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1821ADA3" w:rsidR="000219A5" w:rsidRPr="006B09AC" w:rsidRDefault="000219A5" w:rsidP="00CA0703">
      <w:pPr>
        <w:pStyle w:val="Standard"/>
        <w:pBdr>
          <w:bottom w:val="single" w:sz="4" w:space="1" w:color="auto"/>
        </w:pBdr>
        <w:jc w:val="center"/>
        <w:outlineLvl w:val="0"/>
        <w:rPr>
          <w:rFonts w:asciiTheme="minorHAnsi" w:hAnsiTheme="minorHAnsi" w:cstheme="minorHAnsi"/>
          <w:b/>
          <w:sz w:val="22"/>
          <w:szCs w:val="22"/>
        </w:rPr>
      </w:pPr>
      <w:r w:rsidRPr="006B09AC">
        <w:rPr>
          <w:rFonts w:asciiTheme="minorHAnsi" w:hAnsiTheme="minorHAnsi" w:cstheme="minorHAnsi"/>
          <w:b/>
          <w:sz w:val="22"/>
          <w:szCs w:val="22"/>
        </w:rPr>
        <w:t xml:space="preserve">Zmluva o výkone </w:t>
      </w:r>
      <w:r w:rsidR="00502BBF" w:rsidRPr="006B09AC">
        <w:rPr>
          <w:rFonts w:asciiTheme="minorHAnsi" w:hAnsiTheme="minorHAnsi" w:cstheme="minorHAnsi"/>
          <w:b/>
          <w:sz w:val="22"/>
          <w:szCs w:val="22"/>
        </w:rPr>
        <w:t xml:space="preserve">stavebného </w:t>
      </w:r>
      <w:r w:rsidRPr="006B09AC">
        <w:rPr>
          <w:rFonts w:asciiTheme="minorHAnsi" w:hAnsiTheme="minorHAnsi" w:cstheme="minorHAnsi"/>
          <w:b/>
          <w:sz w:val="22"/>
          <w:szCs w:val="22"/>
        </w:rPr>
        <w:t>dozoru</w:t>
      </w:r>
    </w:p>
    <w:p w14:paraId="60208C5A" w14:textId="10BD52C0" w:rsidR="000219A5" w:rsidRPr="006B09AC" w:rsidRDefault="000219A5" w:rsidP="00E70C54">
      <w:pPr>
        <w:pStyle w:val="Standard"/>
        <w:jc w:val="center"/>
        <w:outlineLvl w:val="0"/>
        <w:rPr>
          <w:rFonts w:asciiTheme="minorHAnsi" w:hAnsiTheme="minorHAnsi" w:cstheme="minorHAnsi"/>
          <w:b/>
          <w:i/>
          <w:sz w:val="22"/>
          <w:szCs w:val="22"/>
        </w:rPr>
      </w:pPr>
      <w:r w:rsidRPr="006B09AC">
        <w:rPr>
          <w:rFonts w:asciiTheme="minorHAnsi" w:hAnsiTheme="minorHAnsi" w:cstheme="minorHAnsi"/>
          <w:bCs/>
          <w:i/>
          <w:sz w:val="22"/>
          <w:szCs w:val="22"/>
        </w:rPr>
        <w:t xml:space="preserve">uzatvorená v zmysle § </w:t>
      </w:r>
      <w:r w:rsidR="00C84C71" w:rsidRPr="006B09AC">
        <w:rPr>
          <w:rFonts w:asciiTheme="minorHAnsi" w:hAnsiTheme="minorHAnsi" w:cstheme="minorHAnsi"/>
          <w:bCs/>
          <w:i/>
          <w:sz w:val="22"/>
          <w:szCs w:val="22"/>
        </w:rPr>
        <w:t>566</w:t>
      </w:r>
      <w:r w:rsidRPr="006B09AC">
        <w:rPr>
          <w:rFonts w:asciiTheme="minorHAnsi" w:hAnsiTheme="minorHAnsi" w:cstheme="minorHAnsi"/>
          <w:bCs/>
          <w:sz w:val="22"/>
          <w:szCs w:val="22"/>
        </w:rPr>
        <w:t xml:space="preserve"> </w:t>
      </w:r>
      <w:r w:rsidRPr="006B09AC">
        <w:rPr>
          <w:rFonts w:asciiTheme="minorHAnsi" w:hAnsiTheme="minorHAnsi" w:cstheme="minorHAnsi"/>
          <w:bCs/>
          <w:i/>
          <w:iCs/>
          <w:sz w:val="22"/>
          <w:szCs w:val="22"/>
        </w:rPr>
        <w:t>a nasl.</w:t>
      </w:r>
      <w:r w:rsidR="00E70C54" w:rsidRPr="006B09AC">
        <w:rPr>
          <w:rFonts w:asciiTheme="minorHAnsi" w:hAnsiTheme="minorHAnsi" w:cstheme="minorHAnsi"/>
          <w:bCs/>
          <w:i/>
          <w:iCs/>
          <w:sz w:val="22"/>
          <w:szCs w:val="22"/>
        </w:rPr>
        <w:t xml:space="preserve"> a § 591 a nasl.</w:t>
      </w:r>
      <w:r w:rsidRPr="006B09AC">
        <w:rPr>
          <w:rFonts w:asciiTheme="minorHAnsi" w:hAnsiTheme="minorHAnsi" w:cstheme="minorHAnsi"/>
          <w:bCs/>
          <w:sz w:val="22"/>
          <w:szCs w:val="22"/>
        </w:rPr>
        <w:t xml:space="preserve"> </w:t>
      </w:r>
      <w:r w:rsidRPr="006B09AC">
        <w:rPr>
          <w:rFonts w:asciiTheme="minorHAnsi" w:hAnsiTheme="minorHAnsi" w:cstheme="minorHAnsi"/>
          <w:bCs/>
          <w:i/>
          <w:sz w:val="22"/>
          <w:szCs w:val="22"/>
        </w:rPr>
        <w:t>zákona č. 513/1991 Zb. Obchodn</w:t>
      </w:r>
      <w:r w:rsidR="00E70C54" w:rsidRPr="006B09AC">
        <w:rPr>
          <w:rFonts w:asciiTheme="minorHAnsi" w:hAnsiTheme="minorHAnsi" w:cstheme="minorHAnsi"/>
          <w:bCs/>
          <w:i/>
          <w:sz w:val="22"/>
          <w:szCs w:val="22"/>
        </w:rPr>
        <w:t>ý</w:t>
      </w:r>
      <w:r w:rsidRPr="006B09AC">
        <w:rPr>
          <w:rFonts w:asciiTheme="minorHAnsi" w:hAnsiTheme="minorHAnsi" w:cstheme="minorHAnsi"/>
          <w:bCs/>
          <w:i/>
          <w:sz w:val="22"/>
          <w:szCs w:val="22"/>
        </w:rPr>
        <w:t xml:space="preserve"> zákonník</w:t>
      </w:r>
      <w:r w:rsidR="003B64C8" w:rsidRPr="006B09AC">
        <w:rPr>
          <w:rFonts w:asciiTheme="minorHAnsi" w:hAnsiTheme="minorHAnsi" w:cstheme="minorHAnsi"/>
          <w:bCs/>
          <w:i/>
          <w:sz w:val="22"/>
          <w:szCs w:val="22"/>
        </w:rPr>
        <w:t xml:space="preserve"> </w:t>
      </w:r>
      <w:r w:rsidRPr="006B09AC">
        <w:rPr>
          <w:rFonts w:asciiTheme="minorHAnsi" w:hAnsiTheme="minorHAnsi" w:cstheme="minorHAnsi"/>
          <w:bCs/>
          <w:i/>
          <w:sz w:val="22"/>
          <w:szCs w:val="22"/>
        </w:rPr>
        <w:t xml:space="preserve">v znení neskorších predpisov (ďalej </w:t>
      </w:r>
      <w:r w:rsidR="00CD6849" w:rsidRPr="006B09AC">
        <w:rPr>
          <w:rFonts w:asciiTheme="minorHAnsi" w:hAnsiTheme="minorHAnsi" w:cstheme="minorHAnsi"/>
          <w:bCs/>
          <w:i/>
          <w:sz w:val="22"/>
          <w:szCs w:val="22"/>
        </w:rPr>
        <w:t xml:space="preserve">len </w:t>
      </w:r>
      <w:r w:rsidR="00E70C54" w:rsidRPr="006B09AC">
        <w:rPr>
          <w:rFonts w:asciiTheme="minorHAnsi" w:hAnsiTheme="minorHAnsi" w:cstheme="minorHAnsi"/>
          <w:bCs/>
          <w:i/>
          <w:sz w:val="22"/>
          <w:szCs w:val="22"/>
        </w:rPr>
        <w:t xml:space="preserve">ako </w:t>
      </w:r>
      <w:r w:rsidRPr="006B09AC">
        <w:rPr>
          <w:rFonts w:asciiTheme="minorHAnsi" w:hAnsiTheme="minorHAnsi" w:cstheme="minorHAnsi"/>
          <w:bCs/>
          <w:i/>
          <w:sz w:val="22"/>
          <w:szCs w:val="22"/>
        </w:rPr>
        <w:t>„</w:t>
      </w:r>
      <w:r w:rsidRPr="006B09AC">
        <w:rPr>
          <w:rFonts w:asciiTheme="minorHAnsi" w:hAnsiTheme="minorHAnsi" w:cstheme="minorHAnsi"/>
          <w:b/>
          <w:i/>
          <w:sz w:val="22"/>
          <w:szCs w:val="22"/>
        </w:rPr>
        <w:t>Obchodný zákonník</w:t>
      </w:r>
      <w:r w:rsidR="003B64C8" w:rsidRPr="006B09AC">
        <w:rPr>
          <w:rFonts w:asciiTheme="minorHAnsi" w:hAnsiTheme="minorHAnsi" w:cstheme="minorHAnsi"/>
          <w:bCs/>
          <w:i/>
          <w:sz w:val="22"/>
          <w:szCs w:val="22"/>
        </w:rPr>
        <w:t>“</w:t>
      </w:r>
      <w:r w:rsidRPr="006B09AC">
        <w:rPr>
          <w:rFonts w:asciiTheme="minorHAnsi" w:hAnsiTheme="minorHAnsi" w:cstheme="minorHAnsi"/>
          <w:bCs/>
          <w:i/>
          <w:sz w:val="22"/>
          <w:szCs w:val="22"/>
        </w:rPr>
        <w:t>)</w:t>
      </w:r>
    </w:p>
    <w:p w14:paraId="534EED32" w14:textId="4A1C416D" w:rsidR="000219A5" w:rsidRPr="006B09AC" w:rsidRDefault="000219A5" w:rsidP="00F05669">
      <w:pPr>
        <w:pStyle w:val="Standard"/>
        <w:spacing w:before="120" w:after="120"/>
        <w:jc w:val="center"/>
        <w:outlineLvl w:val="0"/>
        <w:rPr>
          <w:rFonts w:asciiTheme="minorHAnsi" w:hAnsiTheme="minorHAnsi" w:cstheme="minorHAnsi"/>
          <w:sz w:val="22"/>
          <w:szCs w:val="22"/>
        </w:rPr>
      </w:pPr>
      <w:r w:rsidRPr="006B09AC">
        <w:rPr>
          <w:rFonts w:asciiTheme="minorHAnsi" w:hAnsiTheme="minorHAnsi" w:cstheme="minorHAnsi"/>
          <w:iCs/>
          <w:sz w:val="22"/>
          <w:szCs w:val="22"/>
        </w:rPr>
        <w:t xml:space="preserve">(ďalej </w:t>
      </w:r>
      <w:r w:rsidR="00CD6849" w:rsidRPr="006B09AC">
        <w:rPr>
          <w:rFonts w:asciiTheme="minorHAnsi" w:hAnsiTheme="minorHAnsi" w:cstheme="minorHAnsi"/>
          <w:iCs/>
          <w:sz w:val="22"/>
          <w:szCs w:val="22"/>
        </w:rPr>
        <w:t xml:space="preserve">len </w:t>
      </w:r>
      <w:r w:rsidR="00E70C54" w:rsidRPr="006B09AC">
        <w:rPr>
          <w:rFonts w:asciiTheme="minorHAnsi" w:hAnsiTheme="minorHAnsi" w:cstheme="minorHAnsi"/>
          <w:iCs/>
          <w:sz w:val="22"/>
          <w:szCs w:val="22"/>
        </w:rPr>
        <w:t xml:space="preserve">ako </w:t>
      </w:r>
      <w:r w:rsidRPr="006B09AC">
        <w:rPr>
          <w:rFonts w:asciiTheme="minorHAnsi" w:hAnsiTheme="minorHAnsi" w:cstheme="minorHAnsi"/>
          <w:iCs/>
          <w:sz w:val="22"/>
          <w:szCs w:val="22"/>
        </w:rPr>
        <w:t>„</w:t>
      </w:r>
      <w:r w:rsidRPr="006B09AC">
        <w:rPr>
          <w:rFonts w:asciiTheme="minorHAnsi" w:hAnsiTheme="minorHAnsi" w:cstheme="minorHAnsi"/>
          <w:b/>
          <w:iCs/>
          <w:sz w:val="22"/>
          <w:szCs w:val="22"/>
        </w:rPr>
        <w:t>zmluva</w:t>
      </w:r>
      <w:r w:rsidRPr="006B09AC">
        <w:rPr>
          <w:rFonts w:asciiTheme="minorHAnsi" w:hAnsiTheme="minorHAnsi" w:cstheme="minorHAnsi"/>
          <w:bCs/>
          <w:iCs/>
          <w:sz w:val="22"/>
          <w:szCs w:val="22"/>
        </w:rPr>
        <w:t>“)</w:t>
      </w:r>
    </w:p>
    <w:p w14:paraId="7A632326" w14:textId="461E4129" w:rsidR="000219A5" w:rsidRPr="006B09AC" w:rsidRDefault="000219A5" w:rsidP="00CA0703">
      <w:pPr>
        <w:pStyle w:val="Standard"/>
        <w:outlineLvl w:val="0"/>
        <w:rPr>
          <w:rFonts w:asciiTheme="minorHAnsi" w:hAnsiTheme="minorHAnsi" w:cstheme="minorHAnsi"/>
          <w:sz w:val="22"/>
          <w:szCs w:val="22"/>
        </w:rPr>
      </w:pPr>
      <w:r w:rsidRPr="006B09AC">
        <w:rPr>
          <w:rFonts w:asciiTheme="minorHAnsi" w:hAnsiTheme="minorHAnsi" w:cstheme="minorHAnsi"/>
          <w:b/>
          <w:sz w:val="22"/>
          <w:szCs w:val="22"/>
        </w:rPr>
        <w:t>evidenčné číslo objednávateľa:</w:t>
      </w:r>
      <w:r w:rsidR="0088697C" w:rsidRPr="006B09AC">
        <w:rPr>
          <w:rFonts w:asciiTheme="minorHAnsi" w:hAnsiTheme="minorHAnsi" w:cstheme="minorHAnsi"/>
          <w:b/>
          <w:sz w:val="22"/>
          <w:szCs w:val="22"/>
        </w:rPr>
        <w:t xml:space="preserve"> </w:t>
      </w:r>
      <w:r w:rsidR="00C764AB" w:rsidRPr="006B09AC">
        <w:rPr>
          <w:rFonts w:asciiTheme="minorHAnsi" w:hAnsiTheme="minorHAnsi" w:cstheme="minorHAnsi"/>
          <w:b/>
          <w:sz w:val="22"/>
          <w:szCs w:val="22"/>
        </w:rPr>
        <w:t xml:space="preserve">  </w:t>
      </w:r>
      <w:r w:rsidR="00AD5A8B">
        <w:rPr>
          <w:rFonts w:asciiTheme="minorHAnsi" w:hAnsiTheme="minorHAnsi" w:cstheme="minorHAnsi"/>
          <w:b/>
          <w:sz w:val="22"/>
          <w:szCs w:val="22"/>
        </w:rPr>
        <w:t>117/2024</w:t>
      </w:r>
      <w:r w:rsidR="0088697C" w:rsidRPr="006B09AC">
        <w:rPr>
          <w:rFonts w:asciiTheme="minorHAnsi" w:hAnsiTheme="minorHAnsi" w:cstheme="minorHAnsi"/>
          <w:b/>
          <w:sz w:val="22"/>
          <w:szCs w:val="22"/>
        </w:rPr>
        <w:t>/ODDRP</w:t>
      </w:r>
      <w:r w:rsidRPr="006B09AC">
        <w:rPr>
          <w:rFonts w:asciiTheme="minorHAnsi" w:hAnsiTheme="minorHAnsi" w:cstheme="minorHAnsi"/>
          <w:b/>
          <w:sz w:val="22"/>
          <w:szCs w:val="22"/>
        </w:rPr>
        <w:tab/>
        <w:t xml:space="preserve">  </w:t>
      </w:r>
      <w:r w:rsidRPr="006B09AC">
        <w:rPr>
          <w:rFonts w:asciiTheme="minorHAnsi" w:hAnsiTheme="minorHAnsi" w:cstheme="minorHAnsi"/>
          <w:b/>
          <w:sz w:val="22"/>
          <w:szCs w:val="22"/>
        </w:rPr>
        <w:tab/>
        <w:t xml:space="preserve">evidenčné číslo poskytovateľa:  </w:t>
      </w:r>
    </w:p>
    <w:p w14:paraId="48486303" w14:textId="11527AE2" w:rsidR="000219A5" w:rsidRPr="006B09AC" w:rsidRDefault="000219A5" w:rsidP="00CA0703">
      <w:pPr>
        <w:pStyle w:val="Standard"/>
        <w:outlineLvl w:val="0"/>
        <w:rPr>
          <w:rFonts w:asciiTheme="minorHAnsi" w:hAnsiTheme="minorHAnsi" w:cstheme="minorHAnsi"/>
          <w:b/>
          <w:sz w:val="22"/>
          <w:szCs w:val="22"/>
        </w:rPr>
      </w:pPr>
    </w:p>
    <w:p w14:paraId="5CB4324F" w14:textId="1FE636BD" w:rsidR="000219A5" w:rsidRPr="006B09AC" w:rsidRDefault="000219A5" w:rsidP="00F05669">
      <w:pPr>
        <w:pStyle w:val="Standard"/>
        <w:spacing w:before="120"/>
        <w:jc w:val="center"/>
        <w:outlineLvl w:val="0"/>
        <w:rPr>
          <w:rFonts w:asciiTheme="minorHAnsi" w:hAnsiTheme="minorHAnsi" w:cstheme="minorHAnsi"/>
          <w:b/>
          <w:sz w:val="22"/>
          <w:szCs w:val="22"/>
        </w:rPr>
      </w:pPr>
      <w:r w:rsidRPr="006B09AC">
        <w:rPr>
          <w:rFonts w:asciiTheme="minorHAnsi" w:hAnsiTheme="minorHAnsi" w:cstheme="minorHAnsi"/>
          <w:b/>
          <w:sz w:val="22"/>
          <w:szCs w:val="22"/>
          <w:lang w:eastAsia="cs-CZ"/>
        </w:rPr>
        <w:t xml:space="preserve">Výkon </w:t>
      </w:r>
      <w:r w:rsidR="00502BBF" w:rsidRPr="006B09AC">
        <w:rPr>
          <w:rFonts w:asciiTheme="minorHAnsi" w:hAnsiTheme="minorHAnsi" w:cstheme="minorHAnsi"/>
          <w:b/>
          <w:sz w:val="22"/>
          <w:szCs w:val="22"/>
          <w:lang w:eastAsia="cs-CZ"/>
        </w:rPr>
        <w:t xml:space="preserve">stavebného </w:t>
      </w:r>
      <w:r w:rsidRPr="006B09AC">
        <w:rPr>
          <w:rFonts w:asciiTheme="minorHAnsi" w:hAnsiTheme="minorHAnsi" w:cstheme="minorHAnsi"/>
          <w:b/>
          <w:sz w:val="22"/>
          <w:szCs w:val="22"/>
          <w:lang w:eastAsia="cs-CZ"/>
        </w:rPr>
        <w:t>dozoru (SD) pre stavbu</w:t>
      </w:r>
      <w:r w:rsidR="007D2056" w:rsidRPr="006B09AC">
        <w:rPr>
          <w:rFonts w:asciiTheme="minorHAnsi" w:hAnsiTheme="minorHAnsi" w:cstheme="minorHAnsi"/>
          <w:b/>
          <w:sz w:val="22"/>
          <w:szCs w:val="22"/>
          <w:lang w:eastAsia="cs-CZ"/>
        </w:rPr>
        <w:t xml:space="preserve"> </w:t>
      </w:r>
      <w:r w:rsidR="00E70C54" w:rsidRPr="006B09AC">
        <w:rPr>
          <w:rFonts w:asciiTheme="minorHAnsi" w:hAnsiTheme="minorHAnsi" w:cstheme="minorHAnsi"/>
          <w:b/>
          <w:sz w:val="22"/>
          <w:szCs w:val="22"/>
          <w:lang w:eastAsia="cs-CZ"/>
        </w:rPr>
        <w:t xml:space="preserve">s názvom: </w:t>
      </w:r>
      <w:r w:rsidR="00526C5F" w:rsidRPr="006B09AC">
        <w:rPr>
          <w:rFonts w:asciiTheme="minorHAnsi" w:hAnsiTheme="minorHAnsi" w:cstheme="minorHAnsi"/>
          <w:b/>
          <w:bCs/>
          <w:sz w:val="22"/>
          <w:szCs w:val="22"/>
        </w:rPr>
        <w:t>„</w:t>
      </w:r>
      <w:r w:rsidR="00FE1F78" w:rsidRPr="006B09AC">
        <w:rPr>
          <w:rFonts w:asciiTheme="minorHAnsi" w:hAnsiTheme="minorHAnsi" w:cstheme="minorHAnsi"/>
          <w:b/>
          <w:bCs/>
          <w:sz w:val="22"/>
          <w:szCs w:val="22"/>
        </w:rPr>
        <w:t>Obnova športového areálu pri Gymnáziu Ľudovíta Štúra Zvolen</w:t>
      </w:r>
      <w:r w:rsidR="00526C5F" w:rsidRPr="006B09AC">
        <w:rPr>
          <w:rFonts w:asciiTheme="minorHAnsi" w:hAnsiTheme="minorHAnsi" w:cstheme="minorHAnsi"/>
          <w:b/>
          <w:bCs/>
          <w:sz w:val="22"/>
          <w:szCs w:val="22"/>
        </w:rPr>
        <w:t>“</w:t>
      </w:r>
      <w:r w:rsidR="00D76872" w:rsidRPr="006B09AC">
        <w:rPr>
          <w:rStyle w:val="TextkomentraChar"/>
          <w:rFonts w:asciiTheme="minorHAnsi" w:hAnsiTheme="minorHAnsi" w:cstheme="minorHAnsi"/>
          <w:sz w:val="22"/>
          <w:szCs w:val="22"/>
        </w:rPr>
        <w:t xml:space="preserve"> </w:t>
      </w:r>
      <w:r w:rsidRPr="006B09AC">
        <w:rPr>
          <w:rStyle w:val="CharStyle13"/>
          <w:rFonts w:asciiTheme="minorHAnsi" w:hAnsiTheme="minorHAnsi" w:cstheme="minorHAnsi"/>
          <w:b w:val="0"/>
          <w:bCs w:val="0"/>
          <w:sz w:val="22"/>
          <w:szCs w:val="22"/>
        </w:rPr>
        <w:t xml:space="preserve">(ďalej </w:t>
      </w:r>
      <w:r w:rsidR="00F637DE" w:rsidRPr="006B09AC">
        <w:rPr>
          <w:rStyle w:val="CharStyle13"/>
          <w:rFonts w:asciiTheme="minorHAnsi" w:hAnsiTheme="minorHAnsi" w:cstheme="minorHAnsi"/>
          <w:b w:val="0"/>
          <w:bCs w:val="0"/>
          <w:sz w:val="22"/>
          <w:szCs w:val="22"/>
        </w:rPr>
        <w:t xml:space="preserve">len </w:t>
      </w:r>
      <w:r w:rsidR="00E70C54" w:rsidRPr="006B09AC">
        <w:rPr>
          <w:rStyle w:val="CharStyle13"/>
          <w:rFonts w:asciiTheme="minorHAnsi" w:hAnsiTheme="minorHAnsi" w:cstheme="minorHAnsi"/>
          <w:b w:val="0"/>
          <w:bCs w:val="0"/>
          <w:sz w:val="22"/>
          <w:szCs w:val="22"/>
        </w:rPr>
        <w:t xml:space="preserve">ako </w:t>
      </w:r>
      <w:r w:rsidRPr="006B09AC">
        <w:rPr>
          <w:rStyle w:val="CharStyle13"/>
          <w:rFonts w:asciiTheme="minorHAnsi" w:hAnsiTheme="minorHAnsi" w:cstheme="minorHAnsi"/>
          <w:b w:val="0"/>
          <w:bCs w:val="0"/>
          <w:sz w:val="22"/>
          <w:szCs w:val="22"/>
        </w:rPr>
        <w:t>„</w:t>
      </w:r>
      <w:r w:rsidRPr="006B09AC">
        <w:rPr>
          <w:rStyle w:val="CharStyle13"/>
          <w:rFonts w:asciiTheme="minorHAnsi" w:hAnsiTheme="minorHAnsi" w:cstheme="minorHAnsi"/>
          <w:sz w:val="22"/>
          <w:szCs w:val="22"/>
        </w:rPr>
        <w:t>stavba</w:t>
      </w:r>
      <w:r w:rsidRPr="006B09AC">
        <w:rPr>
          <w:rStyle w:val="CharStyle13"/>
          <w:rFonts w:asciiTheme="minorHAnsi" w:hAnsiTheme="minorHAnsi" w:cstheme="minorHAnsi"/>
          <w:b w:val="0"/>
          <w:bCs w:val="0"/>
          <w:sz w:val="22"/>
          <w:szCs w:val="22"/>
        </w:rPr>
        <w:t>“)</w:t>
      </w:r>
    </w:p>
    <w:p w14:paraId="3D8D7295" w14:textId="722B2A5C" w:rsidR="000219A5" w:rsidRPr="006B09AC" w:rsidRDefault="00E70C54" w:rsidP="00F05669">
      <w:pPr>
        <w:pStyle w:val="Standard"/>
        <w:spacing w:before="120"/>
        <w:jc w:val="center"/>
        <w:rPr>
          <w:rFonts w:asciiTheme="minorHAnsi" w:hAnsiTheme="minorHAnsi" w:cstheme="minorHAnsi"/>
          <w:b/>
          <w:sz w:val="22"/>
          <w:szCs w:val="22"/>
        </w:rPr>
      </w:pPr>
      <w:r w:rsidRPr="006B09AC">
        <w:rPr>
          <w:rFonts w:asciiTheme="minorHAnsi" w:hAnsiTheme="minorHAnsi" w:cstheme="minorHAnsi"/>
          <w:b/>
          <w:sz w:val="22"/>
          <w:szCs w:val="22"/>
        </w:rPr>
        <w:t>medzi nasledovnými zmluvnými stranami:</w:t>
      </w:r>
    </w:p>
    <w:p w14:paraId="6E8C758B" w14:textId="77777777" w:rsidR="00765A52" w:rsidRPr="006B09AC" w:rsidRDefault="000219A5" w:rsidP="00CA0703">
      <w:pPr>
        <w:rPr>
          <w:rFonts w:asciiTheme="minorHAnsi" w:hAnsiTheme="minorHAnsi" w:cstheme="minorHAnsi"/>
          <w:b/>
          <w:iCs/>
          <w:sz w:val="22"/>
          <w:szCs w:val="22"/>
          <w:lang w:eastAsia="cs-CZ"/>
        </w:rPr>
      </w:pPr>
      <w:r w:rsidRPr="006B09AC">
        <w:rPr>
          <w:rFonts w:asciiTheme="minorHAnsi" w:hAnsiTheme="minorHAnsi" w:cstheme="minorHAnsi"/>
          <w:b/>
          <w:sz w:val="22"/>
          <w:szCs w:val="22"/>
        </w:rPr>
        <w:t xml:space="preserve">1. </w:t>
      </w:r>
      <w:r w:rsidR="00765A52" w:rsidRPr="006B09AC">
        <w:rPr>
          <w:rFonts w:asciiTheme="minorHAnsi" w:hAnsiTheme="minorHAnsi" w:cstheme="minorHAnsi"/>
          <w:b/>
          <w:iCs/>
          <w:sz w:val="22"/>
          <w:szCs w:val="22"/>
          <w:u w:val="single"/>
          <w:lang w:eastAsia="cs-CZ"/>
        </w:rPr>
        <w:t>Objednávateľ</w:t>
      </w:r>
      <w:r w:rsidR="00765A52" w:rsidRPr="006B09AC">
        <w:rPr>
          <w:rFonts w:asciiTheme="minorHAnsi" w:hAnsiTheme="minorHAnsi" w:cstheme="minorHAnsi"/>
          <w:b/>
          <w:iCs/>
          <w:sz w:val="22"/>
          <w:szCs w:val="22"/>
          <w:lang w:eastAsia="cs-CZ"/>
        </w:rPr>
        <w:t>:</w:t>
      </w:r>
      <w:r w:rsidR="00765A52" w:rsidRPr="006B09AC">
        <w:rPr>
          <w:rFonts w:asciiTheme="minorHAnsi" w:hAnsiTheme="minorHAnsi" w:cstheme="minorHAnsi"/>
          <w:b/>
          <w:iCs/>
          <w:sz w:val="22"/>
          <w:szCs w:val="22"/>
          <w:lang w:eastAsia="cs-CZ"/>
        </w:rPr>
        <w:tab/>
      </w:r>
    </w:p>
    <w:p w14:paraId="61F57471" w14:textId="77777777" w:rsidR="00E3436E" w:rsidRPr="006B09AC" w:rsidRDefault="00E3436E" w:rsidP="00E3436E">
      <w:pPr>
        <w:rPr>
          <w:rFonts w:asciiTheme="minorHAnsi" w:hAnsiTheme="minorHAnsi" w:cstheme="minorHAnsi"/>
          <w:b/>
          <w:iCs/>
          <w:sz w:val="22"/>
          <w:szCs w:val="22"/>
          <w:lang w:eastAsia="cs-CZ"/>
        </w:rPr>
      </w:pPr>
      <w:r w:rsidRPr="006B09AC">
        <w:rPr>
          <w:rFonts w:asciiTheme="minorHAnsi" w:hAnsiTheme="minorHAnsi" w:cstheme="minorHAnsi"/>
          <w:bCs/>
          <w:iCs/>
          <w:sz w:val="22"/>
          <w:szCs w:val="22"/>
          <w:lang w:eastAsia="cs-CZ"/>
        </w:rPr>
        <w:t>Názov:</w:t>
      </w:r>
      <w:r w:rsidRPr="006B09AC">
        <w:rPr>
          <w:rFonts w:asciiTheme="minorHAnsi" w:hAnsiTheme="minorHAnsi" w:cstheme="minorHAnsi"/>
          <w:bCs/>
          <w:iCs/>
          <w:sz w:val="22"/>
          <w:szCs w:val="22"/>
          <w:lang w:eastAsia="cs-CZ"/>
        </w:rPr>
        <w:tab/>
      </w:r>
      <w:r w:rsidRPr="006B09AC">
        <w:rPr>
          <w:rFonts w:asciiTheme="minorHAnsi" w:hAnsiTheme="minorHAnsi" w:cstheme="minorHAnsi"/>
          <w:bCs/>
          <w:iCs/>
          <w:sz w:val="22"/>
          <w:szCs w:val="22"/>
          <w:lang w:eastAsia="cs-CZ"/>
        </w:rPr>
        <w:tab/>
      </w:r>
      <w:r w:rsidRPr="006B09AC">
        <w:rPr>
          <w:rFonts w:asciiTheme="minorHAnsi" w:hAnsiTheme="minorHAnsi" w:cstheme="minorHAnsi"/>
          <w:b/>
          <w:iCs/>
          <w:sz w:val="22"/>
          <w:szCs w:val="22"/>
          <w:lang w:eastAsia="cs-CZ"/>
        </w:rPr>
        <w:tab/>
      </w:r>
      <w:r w:rsidRPr="006B09AC">
        <w:rPr>
          <w:rFonts w:asciiTheme="minorHAnsi" w:hAnsiTheme="minorHAnsi" w:cstheme="minorHAnsi"/>
          <w:b/>
          <w:iCs/>
          <w:sz w:val="22"/>
          <w:szCs w:val="22"/>
          <w:lang w:eastAsia="cs-CZ"/>
        </w:rPr>
        <w:tab/>
        <w:t>Banskobystrický samosprávny kraj</w:t>
      </w:r>
      <w:r w:rsidRPr="006B09AC">
        <w:rPr>
          <w:rFonts w:asciiTheme="minorHAnsi" w:hAnsiTheme="minorHAnsi" w:cstheme="minorHAnsi"/>
          <w:b/>
          <w:iCs/>
          <w:sz w:val="22"/>
          <w:szCs w:val="22"/>
          <w:lang w:eastAsia="cs-CZ"/>
        </w:rPr>
        <w:tab/>
      </w:r>
      <w:r w:rsidRPr="006B09AC">
        <w:rPr>
          <w:rFonts w:asciiTheme="minorHAnsi" w:hAnsiTheme="minorHAnsi" w:cstheme="minorHAnsi"/>
          <w:b/>
          <w:iCs/>
          <w:sz w:val="22"/>
          <w:szCs w:val="22"/>
          <w:lang w:eastAsia="cs-CZ"/>
        </w:rPr>
        <w:tab/>
      </w:r>
      <w:r w:rsidRPr="006B09AC">
        <w:rPr>
          <w:rFonts w:asciiTheme="minorHAnsi" w:hAnsiTheme="minorHAnsi" w:cstheme="minorHAnsi"/>
          <w:b/>
          <w:iCs/>
          <w:sz w:val="22"/>
          <w:szCs w:val="22"/>
          <w:lang w:eastAsia="cs-CZ"/>
        </w:rPr>
        <w:tab/>
      </w:r>
    </w:p>
    <w:p w14:paraId="20810937" w14:textId="3906DCD9" w:rsidR="00E3436E" w:rsidRPr="006B09AC" w:rsidRDefault="00E3436E" w:rsidP="00E3436E">
      <w:pPr>
        <w:rPr>
          <w:rFonts w:asciiTheme="minorHAnsi" w:hAnsiTheme="minorHAnsi" w:cstheme="minorHAnsi"/>
          <w:sz w:val="22"/>
          <w:szCs w:val="22"/>
        </w:rPr>
      </w:pPr>
      <w:r w:rsidRPr="006B09AC">
        <w:rPr>
          <w:rFonts w:asciiTheme="minorHAnsi" w:hAnsiTheme="minorHAnsi" w:cstheme="minorHAnsi"/>
          <w:sz w:val="22"/>
          <w:szCs w:val="22"/>
        </w:rPr>
        <w:t>Sídlo:</w:t>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t>Nám. SNP 23, 974 01 Banská Bystrica</w:t>
      </w:r>
    </w:p>
    <w:p w14:paraId="114B479E" w14:textId="77777777" w:rsidR="00E3436E" w:rsidRPr="006B09AC" w:rsidRDefault="00E3436E" w:rsidP="00270D52">
      <w:pPr>
        <w:ind w:left="2835" w:hanging="2835"/>
        <w:jc w:val="both"/>
        <w:rPr>
          <w:rFonts w:asciiTheme="minorHAnsi" w:hAnsiTheme="minorHAnsi" w:cstheme="minorHAnsi"/>
          <w:sz w:val="22"/>
          <w:szCs w:val="22"/>
        </w:rPr>
      </w:pPr>
      <w:r w:rsidRPr="006B09AC">
        <w:rPr>
          <w:rFonts w:asciiTheme="minorHAnsi" w:hAnsiTheme="minorHAnsi" w:cstheme="minorHAnsi"/>
          <w:sz w:val="22"/>
          <w:szCs w:val="22"/>
        </w:rPr>
        <w:t>Právna forma:</w:t>
      </w:r>
      <w:r w:rsidRPr="006B09AC">
        <w:rPr>
          <w:rFonts w:asciiTheme="minorHAnsi" w:hAnsiTheme="minorHAnsi" w:cstheme="minorHAnsi"/>
          <w:sz w:val="22"/>
          <w:szCs w:val="22"/>
        </w:rPr>
        <w:tab/>
        <w:t xml:space="preserve">samostatný územný samosprávny a správny celok SR zriadený </w:t>
      </w:r>
    </w:p>
    <w:p w14:paraId="10073A90" w14:textId="77777777" w:rsidR="00E3436E" w:rsidRPr="006B09AC" w:rsidRDefault="00E3436E" w:rsidP="00270D52">
      <w:pPr>
        <w:ind w:left="2835" w:hanging="3"/>
        <w:jc w:val="both"/>
        <w:rPr>
          <w:rFonts w:asciiTheme="minorHAnsi" w:hAnsiTheme="minorHAnsi" w:cstheme="minorHAnsi"/>
          <w:sz w:val="22"/>
          <w:szCs w:val="22"/>
        </w:rPr>
      </w:pPr>
      <w:r w:rsidRPr="006B09AC">
        <w:rPr>
          <w:rFonts w:asciiTheme="minorHAnsi" w:hAnsiTheme="minorHAnsi" w:cstheme="minorHAnsi"/>
          <w:sz w:val="22"/>
          <w:szCs w:val="22"/>
        </w:rPr>
        <w:t>zákonom č. 302/2001 Z. z. o samospráve vyšších územných celkov (zákon o samosprávnych krajoch) v znení neskorších predpisov</w:t>
      </w:r>
    </w:p>
    <w:p w14:paraId="005E68B4" w14:textId="16BCD46A" w:rsidR="00E3436E" w:rsidRPr="006B09AC" w:rsidRDefault="00E3436E" w:rsidP="00270D52">
      <w:pPr>
        <w:ind w:left="2832" w:hanging="2836"/>
        <w:jc w:val="both"/>
        <w:rPr>
          <w:rFonts w:asciiTheme="minorHAnsi" w:hAnsiTheme="minorHAnsi" w:cstheme="minorHAnsi"/>
          <w:sz w:val="22"/>
          <w:szCs w:val="22"/>
        </w:rPr>
      </w:pPr>
      <w:r w:rsidRPr="006B09AC">
        <w:rPr>
          <w:rFonts w:asciiTheme="minorHAnsi" w:hAnsiTheme="minorHAnsi" w:cstheme="minorHAnsi"/>
          <w:sz w:val="22"/>
          <w:szCs w:val="22"/>
        </w:rPr>
        <w:t>Štatutárny orgán:</w:t>
      </w:r>
      <w:r w:rsidRPr="006B09AC">
        <w:rPr>
          <w:rFonts w:asciiTheme="minorHAnsi" w:hAnsiTheme="minorHAnsi" w:cstheme="minorHAnsi"/>
          <w:sz w:val="22"/>
          <w:szCs w:val="22"/>
        </w:rPr>
        <w:tab/>
      </w:r>
      <w:r w:rsidR="00270D52" w:rsidRPr="006B09AC">
        <w:rPr>
          <w:rFonts w:asciiTheme="minorHAnsi" w:hAnsiTheme="minorHAnsi" w:cstheme="minorHAnsi"/>
          <w:sz w:val="22"/>
          <w:szCs w:val="22"/>
        </w:rPr>
        <w:t>Mgr. Ondrej Lunter</w:t>
      </w:r>
      <w:r w:rsidRPr="006B09AC">
        <w:rPr>
          <w:rFonts w:asciiTheme="minorHAnsi" w:hAnsiTheme="minorHAnsi" w:cstheme="minorHAnsi"/>
          <w:sz w:val="22"/>
          <w:szCs w:val="22"/>
        </w:rPr>
        <w:t>, predseda Banskobystrického samosprávneho kraja</w:t>
      </w:r>
    </w:p>
    <w:p w14:paraId="40E37252" w14:textId="77777777" w:rsidR="00E3436E" w:rsidRPr="006B09AC" w:rsidRDefault="00E3436E" w:rsidP="00E3436E">
      <w:pPr>
        <w:rPr>
          <w:rFonts w:asciiTheme="minorHAnsi" w:hAnsiTheme="minorHAnsi" w:cstheme="minorHAnsi"/>
          <w:sz w:val="22"/>
          <w:szCs w:val="22"/>
        </w:rPr>
      </w:pPr>
      <w:r w:rsidRPr="006B09AC">
        <w:rPr>
          <w:rFonts w:asciiTheme="minorHAnsi" w:hAnsiTheme="minorHAnsi" w:cstheme="minorHAnsi"/>
          <w:sz w:val="22"/>
          <w:szCs w:val="22"/>
        </w:rPr>
        <w:t>IČO:</w:t>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t>37 828 100</w:t>
      </w:r>
    </w:p>
    <w:p w14:paraId="70A57EB7" w14:textId="7BBF0B20" w:rsidR="00E3436E" w:rsidRPr="006B09AC" w:rsidRDefault="00E3436E" w:rsidP="00E3436E">
      <w:pPr>
        <w:ind w:hanging="284"/>
        <w:rPr>
          <w:rFonts w:asciiTheme="minorHAnsi" w:hAnsiTheme="minorHAnsi" w:cstheme="minorHAnsi"/>
          <w:sz w:val="22"/>
          <w:szCs w:val="22"/>
        </w:rPr>
      </w:pPr>
      <w:r w:rsidRPr="006B09AC">
        <w:rPr>
          <w:rFonts w:asciiTheme="minorHAnsi" w:hAnsiTheme="minorHAnsi" w:cstheme="minorHAnsi"/>
          <w:sz w:val="22"/>
          <w:szCs w:val="22"/>
        </w:rPr>
        <w:tab/>
        <w:t>DIČ:</w:t>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r>
      <w:r w:rsidRPr="006B09AC">
        <w:rPr>
          <w:rFonts w:asciiTheme="minorHAnsi" w:hAnsiTheme="minorHAnsi" w:cstheme="minorHAnsi"/>
          <w:sz w:val="22"/>
          <w:szCs w:val="22"/>
        </w:rPr>
        <w:tab/>
      </w:r>
      <w:r w:rsidR="00270D52" w:rsidRPr="006B09AC">
        <w:rPr>
          <w:rFonts w:asciiTheme="minorHAnsi" w:hAnsiTheme="minorHAnsi" w:cstheme="minorHAnsi"/>
          <w:sz w:val="22"/>
          <w:szCs w:val="22"/>
        </w:rPr>
        <w:t>2021627333</w:t>
      </w:r>
    </w:p>
    <w:p w14:paraId="17FB3349" w14:textId="77777777" w:rsidR="00E3436E" w:rsidRPr="006B09AC" w:rsidRDefault="00E3436E" w:rsidP="00E3436E">
      <w:pPr>
        <w:ind w:left="284" w:hanging="284"/>
        <w:rPr>
          <w:rFonts w:asciiTheme="minorHAnsi" w:hAnsiTheme="minorHAnsi" w:cstheme="minorHAnsi"/>
          <w:sz w:val="22"/>
          <w:szCs w:val="22"/>
        </w:rPr>
      </w:pPr>
      <w:r w:rsidRPr="006B09AC">
        <w:rPr>
          <w:rFonts w:asciiTheme="minorHAnsi" w:hAnsiTheme="minorHAnsi" w:cstheme="minorHAnsi"/>
          <w:sz w:val="22"/>
          <w:szCs w:val="22"/>
        </w:rPr>
        <w:t>Bankové spojenie:</w:t>
      </w:r>
      <w:r w:rsidRPr="006B09AC">
        <w:rPr>
          <w:rFonts w:asciiTheme="minorHAnsi" w:hAnsiTheme="minorHAnsi" w:cstheme="minorHAnsi"/>
          <w:sz w:val="22"/>
          <w:szCs w:val="22"/>
        </w:rPr>
        <w:tab/>
      </w:r>
      <w:r w:rsidRPr="006B09AC">
        <w:rPr>
          <w:rFonts w:asciiTheme="minorHAnsi" w:hAnsiTheme="minorHAnsi" w:cstheme="minorHAnsi"/>
          <w:sz w:val="22"/>
          <w:szCs w:val="22"/>
        </w:rPr>
        <w:tab/>
        <w:t>Štátna pokladnica</w:t>
      </w:r>
    </w:p>
    <w:p w14:paraId="1AEB344A" w14:textId="0B1A9356" w:rsidR="00E3436E" w:rsidRPr="006B09AC" w:rsidRDefault="00502BBF" w:rsidP="00E3436E">
      <w:pPr>
        <w:ind w:left="284" w:hanging="284"/>
        <w:rPr>
          <w:rFonts w:asciiTheme="minorHAnsi" w:hAnsiTheme="minorHAnsi" w:cstheme="minorHAnsi"/>
          <w:sz w:val="22"/>
          <w:szCs w:val="22"/>
        </w:rPr>
      </w:pPr>
      <w:r w:rsidRPr="006B09AC">
        <w:rPr>
          <w:rFonts w:asciiTheme="minorHAnsi" w:hAnsiTheme="minorHAnsi" w:cstheme="minorHAnsi"/>
          <w:sz w:val="22"/>
          <w:szCs w:val="22"/>
        </w:rPr>
        <w:t>IBAN</w:t>
      </w:r>
      <w:r w:rsidR="00E3436E" w:rsidRPr="006B09AC">
        <w:rPr>
          <w:rFonts w:asciiTheme="minorHAnsi" w:hAnsiTheme="minorHAnsi" w:cstheme="minorHAnsi"/>
          <w:sz w:val="22"/>
          <w:szCs w:val="22"/>
        </w:rPr>
        <w:t>:</w:t>
      </w:r>
      <w:r w:rsidR="00E3436E" w:rsidRPr="006B09AC">
        <w:rPr>
          <w:rFonts w:asciiTheme="minorHAnsi" w:hAnsiTheme="minorHAnsi" w:cstheme="minorHAnsi"/>
          <w:sz w:val="22"/>
          <w:szCs w:val="22"/>
        </w:rPr>
        <w:tab/>
      </w:r>
      <w:r w:rsidR="00E3436E" w:rsidRPr="006B09AC">
        <w:rPr>
          <w:rFonts w:asciiTheme="minorHAnsi" w:hAnsiTheme="minorHAnsi" w:cstheme="minorHAnsi"/>
          <w:sz w:val="22"/>
          <w:szCs w:val="22"/>
        </w:rPr>
        <w:tab/>
      </w:r>
      <w:r w:rsidR="00E3436E" w:rsidRPr="006B09AC">
        <w:rPr>
          <w:rFonts w:asciiTheme="minorHAnsi" w:hAnsiTheme="minorHAnsi" w:cstheme="minorHAnsi"/>
          <w:sz w:val="22"/>
          <w:szCs w:val="22"/>
        </w:rPr>
        <w:tab/>
      </w:r>
      <w:r w:rsidRPr="006B09AC">
        <w:rPr>
          <w:rFonts w:asciiTheme="minorHAnsi" w:hAnsiTheme="minorHAnsi" w:cstheme="minorHAnsi"/>
          <w:sz w:val="22"/>
          <w:szCs w:val="22"/>
        </w:rPr>
        <w:tab/>
      </w:r>
      <w:r w:rsidR="004331BA" w:rsidRPr="006B09AC">
        <w:rPr>
          <w:rFonts w:asciiTheme="minorHAnsi" w:hAnsiTheme="minorHAnsi" w:cstheme="minorHAnsi"/>
          <w:sz w:val="22"/>
          <w:szCs w:val="22"/>
        </w:rPr>
        <w:t>SK85 8180 0000 0070 0068 5267</w:t>
      </w:r>
    </w:p>
    <w:p w14:paraId="4C41BA46" w14:textId="77777777" w:rsidR="00E3436E" w:rsidRPr="006B09AC" w:rsidRDefault="00E3436E" w:rsidP="00E3436E">
      <w:pPr>
        <w:ind w:hanging="284"/>
        <w:rPr>
          <w:rFonts w:asciiTheme="minorHAnsi" w:hAnsiTheme="minorHAnsi" w:cstheme="minorHAnsi"/>
          <w:sz w:val="22"/>
          <w:szCs w:val="22"/>
        </w:rPr>
      </w:pPr>
      <w:r w:rsidRPr="006B09AC">
        <w:rPr>
          <w:rFonts w:asciiTheme="minorHAnsi" w:hAnsiTheme="minorHAnsi" w:cstheme="minorHAnsi"/>
          <w:sz w:val="22"/>
          <w:szCs w:val="22"/>
        </w:rPr>
        <w:tab/>
        <w:t>Osoby oprávnené rokovať</w:t>
      </w:r>
    </w:p>
    <w:p w14:paraId="1093DC89" w14:textId="412F3DD4" w:rsidR="00E3436E" w:rsidRPr="006B09AC" w:rsidRDefault="00E70C54" w:rsidP="00270D52">
      <w:pPr>
        <w:ind w:left="2832" w:hanging="2832"/>
        <w:jc w:val="both"/>
        <w:rPr>
          <w:rFonts w:asciiTheme="minorHAnsi" w:hAnsiTheme="minorHAnsi" w:cstheme="minorHAnsi"/>
          <w:sz w:val="22"/>
          <w:szCs w:val="22"/>
        </w:rPr>
      </w:pPr>
      <w:r w:rsidRPr="006B09AC">
        <w:rPr>
          <w:rFonts w:asciiTheme="minorHAnsi" w:hAnsiTheme="minorHAnsi" w:cstheme="minorHAnsi"/>
          <w:sz w:val="22"/>
          <w:szCs w:val="22"/>
        </w:rPr>
        <w:t xml:space="preserve">- </w:t>
      </w:r>
      <w:r w:rsidR="00E3436E" w:rsidRPr="006B09AC">
        <w:rPr>
          <w:rFonts w:asciiTheme="minorHAnsi" w:hAnsiTheme="minorHAnsi" w:cstheme="minorHAnsi"/>
          <w:sz w:val="22"/>
          <w:szCs w:val="22"/>
        </w:rPr>
        <w:t>vo veciach Zmluvy:</w:t>
      </w:r>
      <w:r w:rsidR="00E3436E" w:rsidRPr="006B09AC">
        <w:rPr>
          <w:rFonts w:asciiTheme="minorHAnsi" w:hAnsiTheme="minorHAnsi" w:cstheme="minorHAnsi"/>
          <w:sz w:val="22"/>
          <w:szCs w:val="22"/>
        </w:rPr>
        <w:tab/>
      </w:r>
      <w:bookmarkStart w:id="0" w:name="_Hlk83710590"/>
      <w:r w:rsidR="00E3436E" w:rsidRPr="006B09AC">
        <w:rPr>
          <w:rFonts w:asciiTheme="minorHAnsi" w:hAnsiTheme="minorHAnsi" w:cstheme="minorHAnsi"/>
          <w:sz w:val="22"/>
          <w:szCs w:val="22"/>
        </w:rPr>
        <w:t xml:space="preserve">Mgr. Martin Daniš, </w:t>
      </w:r>
      <w:r w:rsidRPr="006B09AC">
        <w:rPr>
          <w:rFonts w:asciiTheme="minorHAnsi" w:hAnsiTheme="minorHAnsi" w:cstheme="minorHAnsi"/>
          <w:sz w:val="22"/>
          <w:szCs w:val="22"/>
        </w:rPr>
        <w:t>riaditeľ odboru</w:t>
      </w:r>
      <w:r w:rsidR="00E3436E" w:rsidRPr="006B09AC">
        <w:rPr>
          <w:rFonts w:asciiTheme="minorHAnsi" w:hAnsiTheme="minorHAnsi" w:cstheme="minorHAnsi"/>
          <w:sz w:val="22"/>
          <w:szCs w:val="22"/>
        </w:rPr>
        <w:t xml:space="preserve"> verejného obstarávania a investícii Úradu Banskobystrického samosprávneho kraja (OVOI),</w:t>
      </w:r>
      <w:bookmarkEnd w:id="0"/>
    </w:p>
    <w:p w14:paraId="138023BA" w14:textId="559F5631" w:rsidR="00E3436E" w:rsidRPr="006B09AC" w:rsidRDefault="00E3436E" w:rsidP="00270D52">
      <w:pPr>
        <w:ind w:left="2832"/>
        <w:jc w:val="both"/>
        <w:rPr>
          <w:rFonts w:asciiTheme="minorHAnsi" w:hAnsiTheme="minorHAnsi" w:cstheme="minorHAnsi"/>
          <w:sz w:val="22"/>
          <w:szCs w:val="22"/>
        </w:rPr>
      </w:pPr>
      <w:r w:rsidRPr="006B09AC">
        <w:rPr>
          <w:rFonts w:asciiTheme="minorHAnsi" w:hAnsiTheme="minorHAnsi" w:cstheme="minorHAnsi"/>
          <w:sz w:val="22"/>
          <w:szCs w:val="22"/>
        </w:rPr>
        <w:t xml:space="preserve">JUDr. Jakub Izák, </w:t>
      </w:r>
      <w:r w:rsidR="00614C8C" w:rsidRPr="006B09AC">
        <w:rPr>
          <w:rFonts w:asciiTheme="minorHAnsi" w:hAnsiTheme="minorHAnsi" w:cstheme="minorHAnsi"/>
          <w:sz w:val="22"/>
          <w:szCs w:val="22"/>
        </w:rPr>
        <w:t xml:space="preserve">vedúci oddelenia administratívno-technickej podpory na </w:t>
      </w:r>
      <w:r w:rsidR="005F740D" w:rsidRPr="006B09AC">
        <w:rPr>
          <w:rFonts w:asciiTheme="minorHAnsi" w:hAnsiTheme="minorHAnsi" w:cstheme="minorHAnsi"/>
          <w:sz w:val="22"/>
          <w:szCs w:val="22"/>
        </w:rPr>
        <w:t>o</w:t>
      </w:r>
      <w:r w:rsidR="00614C8C" w:rsidRPr="006B09AC">
        <w:rPr>
          <w:rFonts w:asciiTheme="minorHAnsi" w:hAnsiTheme="minorHAnsi" w:cstheme="minorHAnsi"/>
          <w:sz w:val="22"/>
          <w:szCs w:val="22"/>
        </w:rPr>
        <w:t>dbore verejného obstarávania a investícií Úradu Banskobystrického samosprávneho kraja</w:t>
      </w:r>
      <w:r w:rsidR="00614C8C" w:rsidRPr="006B09AC" w:rsidDel="00614C8C">
        <w:rPr>
          <w:rFonts w:asciiTheme="minorHAnsi" w:hAnsiTheme="minorHAnsi" w:cstheme="minorHAnsi"/>
          <w:sz w:val="22"/>
          <w:szCs w:val="22"/>
        </w:rPr>
        <w:t xml:space="preserve"> </w:t>
      </w:r>
    </w:p>
    <w:p w14:paraId="06806F7B" w14:textId="298A26B0" w:rsidR="00E3436E" w:rsidRPr="006B09AC" w:rsidRDefault="00E70C54" w:rsidP="00E3436E">
      <w:pPr>
        <w:ind w:left="2835" w:hanging="2835"/>
        <w:rPr>
          <w:rFonts w:asciiTheme="minorHAnsi" w:hAnsiTheme="minorHAnsi" w:cstheme="minorHAnsi"/>
          <w:sz w:val="22"/>
          <w:szCs w:val="22"/>
        </w:rPr>
      </w:pPr>
      <w:r w:rsidRPr="006B09AC">
        <w:rPr>
          <w:rFonts w:asciiTheme="minorHAnsi" w:hAnsiTheme="minorHAnsi" w:cstheme="minorHAnsi"/>
          <w:sz w:val="22"/>
          <w:szCs w:val="22"/>
        </w:rPr>
        <w:t xml:space="preserve">- </w:t>
      </w:r>
      <w:r w:rsidR="00E3436E" w:rsidRPr="006B09AC">
        <w:rPr>
          <w:rFonts w:asciiTheme="minorHAnsi" w:hAnsiTheme="minorHAnsi" w:cstheme="minorHAnsi"/>
          <w:sz w:val="22"/>
          <w:szCs w:val="22"/>
        </w:rPr>
        <w:t>v technických</w:t>
      </w:r>
    </w:p>
    <w:p w14:paraId="08417E4E" w14:textId="7A64B533" w:rsidR="00E3436E" w:rsidRPr="006B09AC" w:rsidRDefault="00E3436E" w:rsidP="00270D52">
      <w:pPr>
        <w:ind w:left="2835" w:hanging="2835"/>
        <w:jc w:val="both"/>
        <w:rPr>
          <w:rFonts w:asciiTheme="minorHAnsi" w:hAnsiTheme="minorHAnsi" w:cstheme="minorHAnsi"/>
          <w:sz w:val="22"/>
          <w:szCs w:val="22"/>
        </w:rPr>
      </w:pPr>
      <w:r w:rsidRPr="006B09AC">
        <w:rPr>
          <w:rFonts w:asciiTheme="minorHAnsi" w:hAnsiTheme="minorHAnsi" w:cstheme="minorHAnsi"/>
          <w:sz w:val="22"/>
          <w:szCs w:val="22"/>
        </w:rPr>
        <w:t>(realizačných) veciach:</w:t>
      </w:r>
      <w:r w:rsidRPr="006B09AC">
        <w:rPr>
          <w:rFonts w:asciiTheme="minorHAnsi" w:hAnsiTheme="minorHAnsi" w:cstheme="minorHAnsi"/>
          <w:sz w:val="22"/>
          <w:szCs w:val="22"/>
        </w:rPr>
        <w:tab/>
      </w:r>
      <w:r w:rsidR="00B33F77" w:rsidRPr="006B09AC">
        <w:rPr>
          <w:rFonts w:asciiTheme="minorHAnsi" w:hAnsiTheme="minorHAnsi" w:cstheme="minorHAnsi"/>
          <w:sz w:val="22"/>
          <w:szCs w:val="22"/>
        </w:rPr>
        <w:t xml:space="preserve">Ing. </w:t>
      </w:r>
      <w:r w:rsidR="0005187C" w:rsidRPr="006B09AC">
        <w:rPr>
          <w:rFonts w:asciiTheme="minorHAnsi" w:hAnsiTheme="minorHAnsi" w:cstheme="minorHAnsi"/>
          <w:sz w:val="22"/>
          <w:szCs w:val="22"/>
        </w:rPr>
        <w:t>Marek Gerö</w:t>
      </w:r>
      <w:r w:rsidR="00B33F77" w:rsidRPr="006B09AC">
        <w:rPr>
          <w:rFonts w:asciiTheme="minorHAnsi" w:hAnsiTheme="minorHAnsi" w:cstheme="minorHAnsi"/>
          <w:sz w:val="22"/>
          <w:szCs w:val="22"/>
        </w:rPr>
        <w:t xml:space="preserve">, </w:t>
      </w:r>
      <w:r w:rsidR="0005187C" w:rsidRPr="006B09AC">
        <w:rPr>
          <w:rFonts w:asciiTheme="minorHAnsi" w:hAnsiTheme="minorHAnsi" w:cstheme="minorHAnsi"/>
          <w:sz w:val="22"/>
          <w:szCs w:val="22"/>
        </w:rPr>
        <w:t xml:space="preserve">odborný referent pre investície odboru verejného obstarávania a investícii Úradu </w:t>
      </w:r>
      <w:r w:rsidR="00162474" w:rsidRPr="006B09AC">
        <w:rPr>
          <w:rFonts w:asciiTheme="minorHAnsi" w:hAnsiTheme="minorHAnsi" w:cstheme="minorHAnsi"/>
          <w:sz w:val="22"/>
          <w:szCs w:val="22"/>
        </w:rPr>
        <w:t xml:space="preserve">Banskobystrického samosprávneho kraja </w:t>
      </w:r>
    </w:p>
    <w:p w14:paraId="539727CA" w14:textId="2C3D5437" w:rsidR="00E3436E" w:rsidRPr="006B09AC" w:rsidRDefault="00E3436E" w:rsidP="00270D52">
      <w:pPr>
        <w:ind w:left="2835" w:hanging="2835"/>
        <w:jc w:val="both"/>
        <w:rPr>
          <w:rFonts w:asciiTheme="minorHAnsi" w:hAnsiTheme="minorHAnsi" w:cstheme="minorHAnsi"/>
          <w:sz w:val="22"/>
          <w:szCs w:val="22"/>
        </w:rPr>
      </w:pPr>
      <w:r w:rsidRPr="006B09AC">
        <w:rPr>
          <w:rFonts w:asciiTheme="minorHAnsi" w:hAnsiTheme="minorHAnsi" w:cstheme="minorHAnsi"/>
          <w:sz w:val="22"/>
          <w:szCs w:val="22"/>
        </w:rPr>
        <w:tab/>
      </w:r>
      <w:r w:rsidR="00FE1F78" w:rsidRPr="006B09AC">
        <w:rPr>
          <w:rFonts w:asciiTheme="minorHAnsi" w:hAnsiTheme="minorHAnsi" w:cstheme="minorHAnsi"/>
          <w:sz w:val="22"/>
          <w:szCs w:val="22"/>
        </w:rPr>
        <w:t>RNDr. Ivetta Vidová</w:t>
      </w:r>
      <w:r w:rsidRPr="006B09AC">
        <w:rPr>
          <w:rFonts w:asciiTheme="minorHAnsi" w:hAnsiTheme="minorHAnsi" w:cstheme="minorHAnsi"/>
          <w:sz w:val="22"/>
          <w:szCs w:val="22"/>
        </w:rPr>
        <w:t>, riaditeľ</w:t>
      </w:r>
      <w:r w:rsidR="00FE1F78" w:rsidRPr="006B09AC">
        <w:rPr>
          <w:rFonts w:asciiTheme="minorHAnsi" w:hAnsiTheme="minorHAnsi" w:cstheme="minorHAnsi"/>
          <w:sz w:val="22"/>
          <w:szCs w:val="22"/>
        </w:rPr>
        <w:t>ka</w:t>
      </w:r>
      <w:r w:rsidRPr="006B09AC">
        <w:rPr>
          <w:rFonts w:asciiTheme="minorHAnsi" w:hAnsiTheme="minorHAnsi" w:cstheme="minorHAnsi"/>
          <w:sz w:val="22"/>
          <w:szCs w:val="22"/>
        </w:rPr>
        <w:t xml:space="preserve"> školy </w:t>
      </w:r>
      <w:r w:rsidR="00FE1F78" w:rsidRPr="006B09AC">
        <w:rPr>
          <w:rFonts w:asciiTheme="minorHAnsi" w:hAnsiTheme="minorHAnsi" w:cstheme="minorHAnsi"/>
          <w:sz w:val="22"/>
          <w:szCs w:val="22"/>
        </w:rPr>
        <w:t>–</w:t>
      </w:r>
      <w:r w:rsidRPr="006B09AC">
        <w:rPr>
          <w:rFonts w:asciiTheme="minorHAnsi" w:hAnsiTheme="minorHAnsi" w:cstheme="minorHAnsi"/>
          <w:sz w:val="22"/>
          <w:szCs w:val="22"/>
        </w:rPr>
        <w:t xml:space="preserve"> </w:t>
      </w:r>
      <w:r w:rsidR="00FE1F78" w:rsidRPr="006B09AC">
        <w:rPr>
          <w:rFonts w:asciiTheme="minorHAnsi" w:hAnsiTheme="minorHAnsi" w:cstheme="minorHAnsi"/>
          <w:sz w:val="22"/>
          <w:szCs w:val="22"/>
        </w:rPr>
        <w:t>Gymnázium Ľudovíta Štúra</w:t>
      </w:r>
      <w:r w:rsidRPr="006B09AC">
        <w:rPr>
          <w:rFonts w:asciiTheme="minorHAnsi" w:hAnsiTheme="minorHAnsi" w:cstheme="minorHAnsi"/>
          <w:sz w:val="22"/>
          <w:szCs w:val="22"/>
        </w:rPr>
        <w:t xml:space="preserve">, </w:t>
      </w:r>
      <w:r w:rsidR="00FE1F78" w:rsidRPr="006B09AC">
        <w:rPr>
          <w:rFonts w:asciiTheme="minorHAnsi" w:hAnsiTheme="minorHAnsi" w:cstheme="minorHAnsi"/>
          <w:sz w:val="22"/>
          <w:szCs w:val="22"/>
        </w:rPr>
        <w:t>Hronská 1467/3</w:t>
      </w:r>
      <w:r w:rsidRPr="006B09AC">
        <w:rPr>
          <w:rFonts w:asciiTheme="minorHAnsi" w:hAnsiTheme="minorHAnsi" w:cstheme="minorHAnsi"/>
          <w:sz w:val="22"/>
          <w:szCs w:val="22"/>
        </w:rPr>
        <w:t xml:space="preserve">, </w:t>
      </w:r>
      <w:r w:rsidR="00FE1F78" w:rsidRPr="006B09AC">
        <w:rPr>
          <w:rFonts w:asciiTheme="minorHAnsi" w:hAnsiTheme="minorHAnsi" w:cstheme="minorHAnsi"/>
          <w:sz w:val="22"/>
          <w:szCs w:val="22"/>
        </w:rPr>
        <w:t>960 49 Zvolen</w:t>
      </w:r>
      <w:r w:rsidRPr="006B09AC">
        <w:rPr>
          <w:rFonts w:asciiTheme="minorHAnsi" w:hAnsiTheme="minorHAnsi" w:cstheme="minorHAnsi"/>
          <w:sz w:val="22"/>
          <w:szCs w:val="22"/>
        </w:rPr>
        <w:t xml:space="preserve"> (IČO: </w:t>
      </w:r>
      <w:r w:rsidR="00FE1F78" w:rsidRPr="006B09AC">
        <w:rPr>
          <w:rFonts w:asciiTheme="minorHAnsi" w:hAnsiTheme="minorHAnsi" w:cstheme="minorHAnsi"/>
          <w:sz w:val="22"/>
          <w:szCs w:val="22"/>
        </w:rPr>
        <w:t>00</w:t>
      </w:r>
      <w:r w:rsidR="007F22B6" w:rsidRPr="006B09AC">
        <w:rPr>
          <w:rFonts w:asciiTheme="minorHAnsi" w:hAnsiTheme="minorHAnsi" w:cstheme="minorHAnsi"/>
          <w:sz w:val="22"/>
          <w:szCs w:val="22"/>
        </w:rPr>
        <w:t> </w:t>
      </w:r>
      <w:r w:rsidR="00FE1F78" w:rsidRPr="006B09AC">
        <w:rPr>
          <w:rFonts w:asciiTheme="minorHAnsi" w:hAnsiTheme="minorHAnsi" w:cstheme="minorHAnsi"/>
          <w:sz w:val="22"/>
          <w:szCs w:val="22"/>
        </w:rPr>
        <w:t>160</w:t>
      </w:r>
      <w:r w:rsidR="007F22B6" w:rsidRPr="006B09AC">
        <w:rPr>
          <w:rFonts w:asciiTheme="minorHAnsi" w:hAnsiTheme="minorHAnsi" w:cstheme="minorHAnsi"/>
          <w:sz w:val="22"/>
          <w:szCs w:val="22"/>
        </w:rPr>
        <w:t xml:space="preserve"> </w:t>
      </w:r>
      <w:r w:rsidR="00FE1F78" w:rsidRPr="006B09AC">
        <w:rPr>
          <w:rFonts w:asciiTheme="minorHAnsi" w:hAnsiTheme="minorHAnsi" w:cstheme="minorHAnsi"/>
          <w:sz w:val="22"/>
          <w:szCs w:val="22"/>
        </w:rPr>
        <w:t>865</w:t>
      </w:r>
      <w:r w:rsidRPr="006B09AC">
        <w:rPr>
          <w:rFonts w:asciiTheme="minorHAnsi" w:hAnsiTheme="minorHAnsi" w:cstheme="minorHAnsi"/>
          <w:sz w:val="22"/>
          <w:szCs w:val="22"/>
        </w:rPr>
        <w:t>)</w:t>
      </w:r>
    </w:p>
    <w:p w14:paraId="68DE45B9" w14:textId="21603360" w:rsidR="00E3436E" w:rsidRPr="006B09AC" w:rsidRDefault="00E3436E" w:rsidP="00270D52">
      <w:pPr>
        <w:ind w:left="2835" w:hanging="2835"/>
        <w:jc w:val="both"/>
        <w:rPr>
          <w:rFonts w:asciiTheme="minorHAnsi" w:hAnsiTheme="minorHAnsi" w:cstheme="minorHAnsi"/>
          <w:sz w:val="22"/>
          <w:szCs w:val="22"/>
        </w:rPr>
      </w:pPr>
      <w:r w:rsidRPr="006B09AC">
        <w:rPr>
          <w:rFonts w:asciiTheme="minorHAnsi" w:hAnsiTheme="minorHAnsi" w:cstheme="minorHAnsi"/>
          <w:sz w:val="22"/>
          <w:szCs w:val="22"/>
        </w:rPr>
        <w:t>Telefón/ fax:</w:t>
      </w:r>
      <w:r w:rsidRPr="006B09AC">
        <w:rPr>
          <w:rFonts w:asciiTheme="minorHAnsi" w:hAnsiTheme="minorHAnsi" w:cstheme="minorHAnsi"/>
          <w:sz w:val="22"/>
          <w:szCs w:val="22"/>
        </w:rPr>
        <w:tab/>
      </w:r>
      <w:r w:rsidR="00B33F77" w:rsidRPr="006B09AC">
        <w:rPr>
          <w:rFonts w:asciiTheme="minorHAnsi" w:hAnsiTheme="minorHAnsi" w:cstheme="minorHAnsi"/>
          <w:sz w:val="22"/>
          <w:szCs w:val="22"/>
        </w:rPr>
        <w:t>048/432 56 73</w:t>
      </w:r>
      <w:r w:rsidRPr="006B09AC">
        <w:rPr>
          <w:rFonts w:asciiTheme="minorHAnsi" w:hAnsiTheme="minorHAnsi" w:cstheme="minorHAnsi"/>
          <w:sz w:val="22"/>
          <w:szCs w:val="22"/>
        </w:rPr>
        <w:t xml:space="preserve">, </w:t>
      </w:r>
      <w:r w:rsidR="00B33F77" w:rsidRPr="006B09AC">
        <w:rPr>
          <w:rFonts w:asciiTheme="minorHAnsi" w:hAnsiTheme="minorHAnsi" w:cstheme="minorHAnsi"/>
          <w:sz w:val="22"/>
          <w:szCs w:val="22"/>
        </w:rPr>
        <w:t>0940 982 373</w:t>
      </w:r>
      <w:r w:rsidRPr="006B09AC">
        <w:rPr>
          <w:rFonts w:asciiTheme="minorHAnsi" w:hAnsiTheme="minorHAnsi" w:cstheme="minorHAnsi"/>
          <w:sz w:val="22"/>
          <w:szCs w:val="22"/>
        </w:rPr>
        <w:t xml:space="preserve">, </w:t>
      </w:r>
      <w:r w:rsidR="00B33F77" w:rsidRPr="006B09AC">
        <w:rPr>
          <w:rFonts w:asciiTheme="minorHAnsi" w:hAnsiTheme="minorHAnsi" w:cstheme="minorHAnsi"/>
          <w:sz w:val="22"/>
          <w:szCs w:val="22"/>
        </w:rPr>
        <w:t>0911 081 286</w:t>
      </w:r>
    </w:p>
    <w:p w14:paraId="3B99D784" w14:textId="1E823F56" w:rsidR="00E70C54" w:rsidRPr="006B09AC" w:rsidRDefault="00E3436E" w:rsidP="00270D52">
      <w:pPr>
        <w:ind w:left="2832" w:hanging="2832"/>
        <w:jc w:val="both"/>
        <w:rPr>
          <w:rFonts w:asciiTheme="minorHAnsi" w:hAnsiTheme="minorHAnsi" w:cstheme="minorHAnsi"/>
          <w:sz w:val="22"/>
          <w:szCs w:val="22"/>
        </w:rPr>
      </w:pPr>
      <w:r w:rsidRPr="006B09AC">
        <w:rPr>
          <w:rFonts w:asciiTheme="minorHAnsi" w:hAnsiTheme="minorHAnsi" w:cstheme="minorHAnsi"/>
          <w:sz w:val="22"/>
          <w:szCs w:val="22"/>
        </w:rPr>
        <w:t>E mail:</w:t>
      </w:r>
      <w:r w:rsidRPr="006B09AC">
        <w:rPr>
          <w:rFonts w:asciiTheme="minorHAnsi" w:hAnsiTheme="minorHAnsi" w:cstheme="minorHAnsi"/>
          <w:sz w:val="22"/>
          <w:szCs w:val="22"/>
        </w:rPr>
        <w:tab/>
      </w:r>
      <w:hyperlink r:id="rId12" w:history="1">
        <w:r w:rsidR="00E70C54" w:rsidRPr="006B09AC">
          <w:rPr>
            <w:rStyle w:val="Hypertextovprepojenie"/>
            <w:rFonts w:asciiTheme="minorHAnsi" w:hAnsiTheme="minorHAnsi" w:cstheme="minorHAnsi"/>
            <w:sz w:val="22"/>
            <w:szCs w:val="22"/>
          </w:rPr>
          <w:t>podatelna@bbsk.sk</w:t>
        </w:r>
      </w:hyperlink>
      <w:r w:rsidRPr="006B09AC">
        <w:rPr>
          <w:rFonts w:asciiTheme="minorHAnsi" w:hAnsiTheme="minorHAnsi" w:cstheme="minorHAnsi"/>
          <w:sz w:val="22"/>
          <w:szCs w:val="22"/>
        </w:rPr>
        <w:t xml:space="preserve">, </w:t>
      </w:r>
      <w:hyperlink r:id="rId13" w:history="1">
        <w:r w:rsidR="0005187C" w:rsidRPr="006B09AC">
          <w:rPr>
            <w:rStyle w:val="Hypertextovprepojenie"/>
            <w:rFonts w:asciiTheme="minorHAnsi" w:hAnsiTheme="minorHAnsi" w:cstheme="minorHAnsi"/>
            <w:sz w:val="22"/>
            <w:szCs w:val="22"/>
          </w:rPr>
          <w:t>marek.gero@bbsk.sk</w:t>
        </w:r>
      </w:hyperlink>
      <w:r w:rsidRPr="006B09AC">
        <w:rPr>
          <w:rFonts w:asciiTheme="minorHAnsi" w:hAnsiTheme="minorHAnsi" w:cstheme="minorHAnsi"/>
          <w:sz w:val="22"/>
          <w:szCs w:val="22"/>
        </w:rPr>
        <w:t xml:space="preserve">, </w:t>
      </w:r>
      <w:hyperlink r:id="rId14" w:history="1">
        <w:r w:rsidR="00E70C54" w:rsidRPr="006B09AC">
          <w:rPr>
            <w:rStyle w:val="Hypertextovprepojenie"/>
            <w:rFonts w:asciiTheme="minorHAnsi" w:hAnsiTheme="minorHAnsi" w:cstheme="minorHAnsi"/>
            <w:sz w:val="22"/>
            <w:szCs w:val="22"/>
          </w:rPr>
          <w:t>ivetta.vidova@gymzv.sk</w:t>
        </w:r>
      </w:hyperlink>
    </w:p>
    <w:p w14:paraId="10DD72F7" w14:textId="7EFE70C0" w:rsidR="00A7116C" w:rsidRPr="006B09AC" w:rsidRDefault="00E70C54" w:rsidP="00FB20CC">
      <w:pPr>
        <w:spacing w:before="120"/>
        <w:jc w:val="both"/>
        <w:rPr>
          <w:rFonts w:asciiTheme="minorHAnsi" w:hAnsiTheme="minorHAnsi" w:cstheme="minorHAnsi"/>
          <w:b/>
          <w:sz w:val="22"/>
          <w:szCs w:val="22"/>
        </w:rPr>
      </w:pPr>
      <w:r w:rsidRPr="006B09AC">
        <w:rPr>
          <w:rFonts w:asciiTheme="minorHAnsi" w:hAnsiTheme="minorHAnsi" w:cstheme="minorHAnsi"/>
          <w:bCs/>
          <w:sz w:val="22"/>
          <w:szCs w:val="22"/>
        </w:rPr>
        <w:t>(ďalej</w:t>
      </w:r>
      <w:r w:rsidR="007F22B6" w:rsidRPr="006B09AC">
        <w:rPr>
          <w:rFonts w:asciiTheme="minorHAnsi" w:hAnsiTheme="minorHAnsi" w:cstheme="minorHAnsi"/>
          <w:bCs/>
          <w:sz w:val="22"/>
          <w:szCs w:val="22"/>
        </w:rPr>
        <w:t xml:space="preserve"> len</w:t>
      </w:r>
      <w:r w:rsidRPr="006B09AC">
        <w:rPr>
          <w:rFonts w:asciiTheme="minorHAnsi" w:hAnsiTheme="minorHAnsi" w:cstheme="minorHAnsi"/>
          <w:bCs/>
          <w:sz w:val="22"/>
          <w:szCs w:val="22"/>
        </w:rPr>
        <w:t xml:space="preserve"> ako „</w:t>
      </w:r>
      <w:r w:rsidRPr="006B09AC">
        <w:rPr>
          <w:rFonts w:asciiTheme="minorHAnsi" w:hAnsiTheme="minorHAnsi" w:cstheme="minorHAnsi"/>
          <w:b/>
          <w:sz w:val="22"/>
          <w:szCs w:val="22"/>
        </w:rPr>
        <w:t>objednávateľ</w:t>
      </w:r>
      <w:r w:rsidRPr="006B09AC">
        <w:rPr>
          <w:rFonts w:asciiTheme="minorHAnsi" w:hAnsiTheme="minorHAnsi" w:cstheme="minorHAnsi"/>
          <w:bCs/>
          <w:sz w:val="22"/>
          <w:szCs w:val="22"/>
        </w:rPr>
        <w:t>“)</w:t>
      </w:r>
    </w:p>
    <w:p w14:paraId="7243E447" w14:textId="31C64B1A" w:rsidR="000219A5" w:rsidRPr="006B09AC" w:rsidRDefault="000219A5" w:rsidP="00F05669">
      <w:pPr>
        <w:spacing w:before="120" w:after="120"/>
        <w:ind w:left="2835" w:hanging="2835"/>
        <w:rPr>
          <w:rFonts w:asciiTheme="minorHAnsi" w:hAnsiTheme="minorHAnsi" w:cstheme="minorHAnsi"/>
          <w:bCs/>
        </w:rPr>
      </w:pPr>
      <w:r w:rsidRPr="006B09AC">
        <w:rPr>
          <w:rFonts w:asciiTheme="minorHAnsi" w:hAnsiTheme="minorHAnsi" w:cstheme="minorHAnsi"/>
          <w:bCs/>
          <w:sz w:val="22"/>
          <w:szCs w:val="22"/>
        </w:rPr>
        <w:t>a</w:t>
      </w:r>
    </w:p>
    <w:p w14:paraId="08429547" w14:textId="77777777" w:rsidR="00C84C71" w:rsidRPr="006B09AC" w:rsidRDefault="000219A5" w:rsidP="00CA0703">
      <w:pPr>
        <w:pStyle w:val="Standard"/>
        <w:rPr>
          <w:rFonts w:asciiTheme="minorHAnsi" w:hAnsiTheme="minorHAnsi" w:cstheme="minorHAnsi"/>
          <w:b/>
          <w:sz w:val="22"/>
          <w:szCs w:val="22"/>
        </w:rPr>
      </w:pPr>
      <w:r w:rsidRPr="006B09AC">
        <w:rPr>
          <w:rFonts w:asciiTheme="minorHAnsi" w:hAnsiTheme="minorHAnsi" w:cstheme="minorHAnsi"/>
          <w:b/>
          <w:sz w:val="22"/>
          <w:szCs w:val="22"/>
        </w:rPr>
        <w:t xml:space="preserve">2. </w:t>
      </w:r>
      <w:r w:rsidRPr="006B09AC">
        <w:rPr>
          <w:rFonts w:asciiTheme="minorHAnsi" w:hAnsiTheme="minorHAnsi" w:cstheme="minorHAnsi"/>
          <w:b/>
          <w:sz w:val="22"/>
          <w:szCs w:val="22"/>
          <w:u w:val="single"/>
        </w:rPr>
        <w:t>Poskytovateľ</w:t>
      </w:r>
      <w:r w:rsidRPr="006B09AC">
        <w:rPr>
          <w:rFonts w:asciiTheme="minorHAnsi" w:hAnsiTheme="minorHAnsi" w:cstheme="minorHAnsi"/>
          <w:b/>
          <w:sz w:val="22"/>
          <w:szCs w:val="22"/>
        </w:rPr>
        <w:t>:</w:t>
      </w:r>
    </w:p>
    <w:p w14:paraId="6205652A" w14:textId="6C4EDE09" w:rsidR="00502BBF" w:rsidRPr="006B09AC" w:rsidRDefault="00502BBF" w:rsidP="00CA0703">
      <w:pPr>
        <w:pStyle w:val="Standard"/>
        <w:rPr>
          <w:rFonts w:asciiTheme="minorHAnsi" w:hAnsiTheme="minorHAnsi" w:cstheme="minorHAnsi"/>
          <w:sz w:val="22"/>
          <w:szCs w:val="22"/>
        </w:rPr>
      </w:pPr>
      <w:r w:rsidRPr="006B09AC">
        <w:rPr>
          <w:rFonts w:asciiTheme="minorHAnsi" w:hAnsiTheme="minorHAnsi" w:cstheme="minorHAnsi"/>
          <w:sz w:val="22"/>
          <w:szCs w:val="22"/>
        </w:rPr>
        <w:t>Obchodné meno:</w:t>
      </w:r>
    </w:p>
    <w:p w14:paraId="635334C9" w14:textId="4F0DDDDE" w:rsidR="000219A5" w:rsidRPr="006B09AC" w:rsidRDefault="000219A5" w:rsidP="00CA0703">
      <w:pPr>
        <w:pStyle w:val="Standard"/>
        <w:rPr>
          <w:rFonts w:asciiTheme="minorHAnsi" w:hAnsiTheme="minorHAnsi" w:cstheme="minorHAnsi"/>
          <w:sz w:val="22"/>
          <w:szCs w:val="22"/>
        </w:rPr>
      </w:pPr>
      <w:r w:rsidRPr="006B09AC">
        <w:rPr>
          <w:rFonts w:asciiTheme="minorHAnsi" w:hAnsiTheme="minorHAnsi" w:cstheme="minorHAnsi"/>
          <w:sz w:val="22"/>
          <w:szCs w:val="22"/>
        </w:rPr>
        <w:t>Sídlo</w:t>
      </w:r>
      <w:r w:rsidR="00C84C71" w:rsidRPr="006B09AC">
        <w:rPr>
          <w:rFonts w:asciiTheme="minorHAnsi" w:hAnsiTheme="minorHAnsi" w:cstheme="minorHAnsi"/>
          <w:sz w:val="22"/>
          <w:szCs w:val="22"/>
        </w:rPr>
        <w:t>:</w:t>
      </w:r>
    </w:p>
    <w:p w14:paraId="0A1CE4BB" w14:textId="3DBDD802" w:rsidR="000219A5" w:rsidRPr="006B09AC" w:rsidRDefault="000219A5" w:rsidP="00CA0703">
      <w:pPr>
        <w:pStyle w:val="Standard"/>
        <w:rPr>
          <w:rFonts w:asciiTheme="minorHAnsi" w:hAnsiTheme="minorHAnsi" w:cstheme="minorHAnsi"/>
          <w:sz w:val="22"/>
          <w:szCs w:val="22"/>
        </w:rPr>
      </w:pPr>
      <w:r w:rsidRPr="006B09AC">
        <w:rPr>
          <w:rFonts w:asciiTheme="minorHAnsi" w:hAnsiTheme="minorHAnsi" w:cstheme="minorHAnsi"/>
          <w:sz w:val="22"/>
          <w:szCs w:val="22"/>
        </w:rPr>
        <w:t>Právna forma:</w:t>
      </w:r>
    </w:p>
    <w:p w14:paraId="37149473" w14:textId="530FFF8E" w:rsidR="00502BBF" w:rsidRPr="006B09AC" w:rsidRDefault="00502BBF" w:rsidP="00CA0703">
      <w:pPr>
        <w:pStyle w:val="Standard"/>
        <w:rPr>
          <w:rFonts w:asciiTheme="minorHAnsi" w:hAnsiTheme="minorHAnsi" w:cstheme="minorHAnsi"/>
          <w:sz w:val="22"/>
          <w:szCs w:val="22"/>
        </w:rPr>
      </w:pPr>
      <w:r w:rsidRPr="006B09AC">
        <w:rPr>
          <w:rFonts w:asciiTheme="minorHAnsi" w:hAnsiTheme="minorHAnsi" w:cstheme="minorHAnsi"/>
          <w:sz w:val="22"/>
          <w:szCs w:val="22"/>
        </w:rPr>
        <w:t>Zápis v Obchodnom registri Okresného súdu ..............., oddiel: ......, vložka č.: .........../.....</w:t>
      </w:r>
    </w:p>
    <w:p w14:paraId="143933EE" w14:textId="4082269F" w:rsidR="00502BBF" w:rsidRPr="006B09AC" w:rsidRDefault="00502BBF" w:rsidP="00CA0703">
      <w:pPr>
        <w:pStyle w:val="Standard"/>
        <w:rPr>
          <w:rFonts w:asciiTheme="minorHAnsi" w:hAnsiTheme="minorHAnsi" w:cstheme="minorHAnsi"/>
          <w:sz w:val="22"/>
          <w:szCs w:val="22"/>
        </w:rPr>
      </w:pPr>
      <w:r w:rsidRPr="006B09AC">
        <w:rPr>
          <w:rFonts w:asciiTheme="minorHAnsi" w:hAnsiTheme="minorHAnsi" w:cstheme="minorHAnsi"/>
          <w:sz w:val="22"/>
          <w:szCs w:val="22"/>
        </w:rPr>
        <w:t>Štatutárny orgán:</w:t>
      </w:r>
    </w:p>
    <w:p w14:paraId="117F8805" w14:textId="746F5ACF" w:rsidR="000219A5" w:rsidRPr="006B09AC" w:rsidRDefault="000219A5" w:rsidP="00CA0703">
      <w:pPr>
        <w:pStyle w:val="Standard"/>
        <w:rPr>
          <w:rFonts w:asciiTheme="minorHAnsi" w:hAnsiTheme="minorHAnsi" w:cstheme="minorHAnsi"/>
          <w:sz w:val="22"/>
          <w:szCs w:val="22"/>
        </w:rPr>
      </w:pPr>
      <w:r w:rsidRPr="006B09AC">
        <w:rPr>
          <w:rFonts w:asciiTheme="minorHAnsi" w:hAnsiTheme="minorHAnsi" w:cstheme="minorHAnsi"/>
          <w:sz w:val="22"/>
          <w:szCs w:val="22"/>
        </w:rPr>
        <w:t>Zastúpen</w:t>
      </w:r>
      <w:r w:rsidR="00502BBF" w:rsidRPr="006B09AC">
        <w:rPr>
          <w:rFonts w:asciiTheme="minorHAnsi" w:hAnsiTheme="minorHAnsi" w:cstheme="minorHAnsi"/>
          <w:sz w:val="22"/>
          <w:szCs w:val="22"/>
        </w:rPr>
        <w:t>ý</w:t>
      </w:r>
      <w:r w:rsidRPr="006B09AC">
        <w:rPr>
          <w:rFonts w:asciiTheme="minorHAnsi" w:hAnsiTheme="minorHAnsi" w:cstheme="minorHAnsi"/>
          <w:sz w:val="22"/>
          <w:szCs w:val="22"/>
        </w:rPr>
        <w:t>:</w:t>
      </w:r>
    </w:p>
    <w:p w14:paraId="6039780D" w14:textId="727BE99D" w:rsidR="000219A5" w:rsidRPr="006B09AC" w:rsidRDefault="000219A5" w:rsidP="00CA0703">
      <w:pPr>
        <w:pStyle w:val="Standard"/>
        <w:outlineLvl w:val="0"/>
        <w:rPr>
          <w:rFonts w:asciiTheme="minorHAnsi" w:hAnsiTheme="minorHAnsi" w:cstheme="minorHAnsi"/>
          <w:sz w:val="22"/>
          <w:szCs w:val="22"/>
        </w:rPr>
      </w:pPr>
      <w:r w:rsidRPr="006B09AC">
        <w:rPr>
          <w:rFonts w:asciiTheme="minorHAnsi" w:hAnsiTheme="minorHAnsi" w:cstheme="minorHAnsi"/>
          <w:sz w:val="22"/>
          <w:szCs w:val="22"/>
        </w:rPr>
        <w:t>Osoba oprávnená rokovať</w:t>
      </w:r>
    </w:p>
    <w:p w14:paraId="17BF6DDB" w14:textId="438D45F6" w:rsidR="000219A5" w:rsidRPr="006B09AC" w:rsidRDefault="00E70C54" w:rsidP="00CA0703">
      <w:pPr>
        <w:pStyle w:val="Standard"/>
        <w:rPr>
          <w:rFonts w:asciiTheme="minorHAnsi" w:hAnsiTheme="minorHAnsi" w:cstheme="minorHAnsi"/>
          <w:sz w:val="22"/>
          <w:szCs w:val="22"/>
        </w:rPr>
      </w:pPr>
      <w:r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vo veciach technických:</w:t>
      </w:r>
    </w:p>
    <w:p w14:paraId="09E41C62" w14:textId="0EB3E510" w:rsidR="000219A5" w:rsidRPr="006B09AC" w:rsidRDefault="00E70C54" w:rsidP="00CA0703">
      <w:pPr>
        <w:pStyle w:val="Standard"/>
        <w:rPr>
          <w:rFonts w:asciiTheme="minorHAnsi" w:hAnsiTheme="minorHAnsi" w:cstheme="minorHAnsi"/>
          <w:sz w:val="22"/>
          <w:szCs w:val="22"/>
        </w:rPr>
      </w:pPr>
      <w:r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 xml:space="preserve">vo veciach zmluvy: </w:t>
      </w:r>
    </w:p>
    <w:p w14:paraId="0F218B8F" w14:textId="5A374EF1" w:rsidR="000219A5" w:rsidRPr="006B09AC" w:rsidRDefault="000219A5" w:rsidP="00CA0703">
      <w:pPr>
        <w:pStyle w:val="Standard"/>
        <w:tabs>
          <w:tab w:val="left" w:pos="284"/>
        </w:tabs>
        <w:jc w:val="both"/>
        <w:rPr>
          <w:rFonts w:asciiTheme="minorHAnsi" w:hAnsiTheme="minorHAnsi" w:cstheme="minorHAnsi"/>
          <w:sz w:val="22"/>
          <w:szCs w:val="22"/>
        </w:rPr>
      </w:pPr>
      <w:r w:rsidRPr="006B09AC">
        <w:rPr>
          <w:rFonts w:asciiTheme="minorHAnsi" w:hAnsiTheme="minorHAnsi" w:cstheme="minorHAnsi"/>
          <w:sz w:val="22"/>
          <w:szCs w:val="22"/>
        </w:rPr>
        <w:t>IČO:</w:t>
      </w:r>
    </w:p>
    <w:p w14:paraId="14F3AA05" w14:textId="16DC5124" w:rsidR="000219A5" w:rsidRPr="006B09AC" w:rsidRDefault="000219A5" w:rsidP="00CA0703">
      <w:pPr>
        <w:pStyle w:val="Standard"/>
        <w:rPr>
          <w:rFonts w:asciiTheme="minorHAnsi" w:hAnsiTheme="minorHAnsi" w:cstheme="minorHAnsi"/>
          <w:sz w:val="22"/>
          <w:szCs w:val="22"/>
        </w:rPr>
      </w:pPr>
      <w:r w:rsidRPr="006B09AC">
        <w:rPr>
          <w:rFonts w:asciiTheme="minorHAnsi" w:hAnsiTheme="minorHAnsi" w:cstheme="minorHAnsi"/>
          <w:sz w:val="22"/>
          <w:szCs w:val="22"/>
        </w:rPr>
        <w:t>DIČ:</w:t>
      </w:r>
    </w:p>
    <w:p w14:paraId="62CE36B7" w14:textId="1D218089" w:rsidR="000219A5" w:rsidRPr="006B09AC" w:rsidRDefault="000219A5" w:rsidP="00CA0703">
      <w:pPr>
        <w:pStyle w:val="Standard"/>
        <w:tabs>
          <w:tab w:val="left" w:pos="3544"/>
        </w:tabs>
        <w:jc w:val="both"/>
        <w:rPr>
          <w:rFonts w:asciiTheme="minorHAnsi" w:hAnsiTheme="minorHAnsi" w:cstheme="minorHAnsi"/>
          <w:sz w:val="22"/>
          <w:szCs w:val="22"/>
        </w:rPr>
      </w:pPr>
      <w:r w:rsidRPr="006B09AC">
        <w:rPr>
          <w:rFonts w:asciiTheme="minorHAnsi" w:hAnsiTheme="minorHAnsi" w:cstheme="minorHAnsi"/>
          <w:sz w:val="22"/>
          <w:szCs w:val="22"/>
        </w:rPr>
        <w:lastRenderedPageBreak/>
        <w:t>Bankové spojenie:</w:t>
      </w:r>
    </w:p>
    <w:p w14:paraId="1C15ED77" w14:textId="54296B5B" w:rsidR="000219A5" w:rsidRPr="006B09AC" w:rsidRDefault="00502BBF" w:rsidP="00CA0703">
      <w:pPr>
        <w:pStyle w:val="Standard"/>
        <w:tabs>
          <w:tab w:val="left" w:pos="3544"/>
        </w:tabs>
        <w:ind w:right="-284"/>
        <w:jc w:val="both"/>
        <w:rPr>
          <w:rFonts w:asciiTheme="minorHAnsi" w:hAnsiTheme="minorHAnsi" w:cstheme="minorHAnsi"/>
          <w:sz w:val="22"/>
          <w:szCs w:val="22"/>
        </w:rPr>
      </w:pPr>
      <w:r w:rsidRPr="006B09AC">
        <w:rPr>
          <w:rFonts w:asciiTheme="minorHAnsi" w:hAnsiTheme="minorHAnsi" w:cstheme="minorHAnsi"/>
          <w:sz w:val="22"/>
          <w:szCs w:val="22"/>
        </w:rPr>
        <w:t>IBAN</w:t>
      </w:r>
      <w:r w:rsidR="000219A5" w:rsidRPr="006B09AC">
        <w:rPr>
          <w:rFonts w:asciiTheme="minorHAnsi" w:hAnsiTheme="minorHAnsi" w:cstheme="minorHAnsi"/>
          <w:sz w:val="22"/>
          <w:szCs w:val="22"/>
        </w:rPr>
        <w:t xml:space="preserve">: </w:t>
      </w:r>
    </w:p>
    <w:p w14:paraId="10439FB0" w14:textId="773CC9C9" w:rsidR="000219A5" w:rsidRPr="006B09AC" w:rsidRDefault="000219A5" w:rsidP="00CA0703">
      <w:pPr>
        <w:pStyle w:val="Standard"/>
        <w:tabs>
          <w:tab w:val="left" w:pos="3544"/>
        </w:tabs>
        <w:ind w:right="-284"/>
        <w:jc w:val="both"/>
        <w:rPr>
          <w:rFonts w:asciiTheme="minorHAnsi" w:hAnsiTheme="minorHAnsi" w:cstheme="minorHAnsi"/>
          <w:sz w:val="22"/>
          <w:szCs w:val="22"/>
        </w:rPr>
      </w:pPr>
      <w:r w:rsidRPr="006B09AC">
        <w:rPr>
          <w:rFonts w:asciiTheme="minorHAnsi" w:hAnsiTheme="minorHAnsi" w:cstheme="minorHAnsi"/>
          <w:sz w:val="22"/>
          <w:szCs w:val="22"/>
        </w:rPr>
        <w:t>Telefón/ fax:</w:t>
      </w:r>
    </w:p>
    <w:p w14:paraId="2C884827" w14:textId="49AA93A1" w:rsidR="00C84C71" w:rsidRPr="006B09AC" w:rsidRDefault="000219A5" w:rsidP="00F05669">
      <w:pPr>
        <w:pStyle w:val="Standard"/>
        <w:spacing w:before="120"/>
        <w:jc w:val="both"/>
        <w:rPr>
          <w:rFonts w:asciiTheme="minorHAnsi" w:hAnsiTheme="minorHAnsi" w:cstheme="minorHAnsi"/>
          <w:sz w:val="22"/>
          <w:szCs w:val="22"/>
        </w:rPr>
      </w:pPr>
      <w:r w:rsidRPr="006B09AC">
        <w:rPr>
          <w:rFonts w:asciiTheme="minorHAnsi" w:hAnsiTheme="minorHAnsi" w:cstheme="minorHAnsi"/>
          <w:sz w:val="22"/>
          <w:szCs w:val="22"/>
        </w:rPr>
        <w:t xml:space="preserve">(ďalej </w:t>
      </w:r>
      <w:r w:rsidR="007F22B6" w:rsidRPr="006B09AC">
        <w:rPr>
          <w:rFonts w:asciiTheme="minorHAnsi" w:hAnsiTheme="minorHAnsi" w:cstheme="minorHAnsi"/>
          <w:sz w:val="22"/>
          <w:szCs w:val="22"/>
        </w:rPr>
        <w:t xml:space="preserve">len </w:t>
      </w:r>
      <w:r w:rsidRPr="006B09AC">
        <w:rPr>
          <w:rFonts w:asciiTheme="minorHAnsi" w:hAnsiTheme="minorHAnsi" w:cstheme="minorHAnsi"/>
          <w:sz w:val="22"/>
          <w:szCs w:val="22"/>
        </w:rPr>
        <w:t>ako „</w:t>
      </w:r>
      <w:r w:rsidRPr="006B09AC">
        <w:rPr>
          <w:rFonts w:asciiTheme="minorHAnsi" w:hAnsiTheme="minorHAnsi" w:cstheme="minorHAnsi"/>
          <w:b/>
          <w:sz w:val="22"/>
          <w:szCs w:val="22"/>
        </w:rPr>
        <w:t>poskytovateľ</w:t>
      </w:r>
      <w:r w:rsidRPr="006B09AC">
        <w:rPr>
          <w:rFonts w:asciiTheme="minorHAnsi" w:hAnsiTheme="minorHAnsi" w:cstheme="minorHAnsi"/>
          <w:sz w:val="22"/>
          <w:szCs w:val="22"/>
        </w:rPr>
        <w:t>“</w:t>
      </w:r>
      <w:r w:rsidR="007F22B6" w:rsidRPr="006B09AC">
        <w:rPr>
          <w:rFonts w:asciiTheme="minorHAnsi" w:hAnsiTheme="minorHAnsi" w:cstheme="minorHAnsi"/>
          <w:sz w:val="22"/>
          <w:szCs w:val="22"/>
        </w:rPr>
        <w:t>;</w:t>
      </w:r>
      <w:r w:rsidRPr="006B09AC">
        <w:rPr>
          <w:rFonts w:asciiTheme="minorHAnsi" w:hAnsiTheme="minorHAnsi" w:cstheme="minorHAnsi"/>
          <w:sz w:val="22"/>
          <w:szCs w:val="22"/>
        </w:rPr>
        <w:t xml:space="preserve"> objednávateľ spolu s poskytovateľom ďalej v zmluve </w:t>
      </w:r>
      <w:r w:rsidR="007F22B6" w:rsidRPr="006B09AC">
        <w:rPr>
          <w:rFonts w:asciiTheme="minorHAnsi" w:hAnsiTheme="minorHAnsi" w:cstheme="minorHAnsi"/>
          <w:sz w:val="22"/>
          <w:szCs w:val="22"/>
        </w:rPr>
        <w:t xml:space="preserve">len </w:t>
      </w:r>
      <w:r w:rsidRPr="006B09AC">
        <w:rPr>
          <w:rFonts w:asciiTheme="minorHAnsi" w:hAnsiTheme="minorHAnsi" w:cstheme="minorHAnsi"/>
          <w:sz w:val="22"/>
          <w:szCs w:val="22"/>
        </w:rPr>
        <w:t>ako „</w:t>
      </w:r>
      <w:r w:rsidRPr="006B09AC">
        <w:rPr>
          <w:rFonts w:asciiTheme="minorHAnsi" w:hAnsiTheme="minorHAnsi" w:cstheme="minorHAnsi"/>
          <w:b/>
          <w:sz w:val="22"/>
          <w:szCs w:val="22"/>
        </w:rPr>
        <w:t>zmluvné strany</w:t>
      </w:r>
      <w:r w:rsidRPr="006B09AC">
        <w:rPr>
          <w:rFonts w:asciiTheme="minorHAnsi" w:hAnsiTheme="minorHAnsi" w:cstheme="minorHAnsi"/>
          <w:sz w:val="22"/>
          <w:szCs w:val="22"/>
        </w:rPr>
        <w:t>“)</w:t>
      </w:r>
    </w:p>
    <w:p w14:paraId="7382BB8C" w14:textId="77777777" w:rsidR="00A575ED" w:rsidRPr="006B09AC" w:rsidRDefault="00A575ED" w:rsidP="00F05669">
      <w:pPr>
        <w:pStyle w:val="Standard"/>
        <w:spacing w:before="120"/>
        <w:jc w:val="both"/>
        <w:rPr>
          <w:rFonts w:asciiTheme="minorHAnsi" w:hAnsiTheme="minorHAnsi" w:cstheme="minorHAnsi"/>
          <w:b/>
          <w:sz w:val="22"/>
          <w:szCs w:val="22"/>
        </w:rPr>
      </w:pPr>
    </w:p>
    <w:p w14:paraId="68F756A9" w14:textId="6BAED0AC" w:rsidR="000219A5" w:rsidRPr="006B09AC" w:rsidRDefault="00CE77D7"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I.</w:t>
      </w:r>
    </w:p>
    <w:p w14:paraId="5E575D7F" w14:textId="3E30ED0B" w:rsidR="00CE77D7" w:rsidRPr="006B09AC" w:rsidRDefault="00CE77D7"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Úvodné ustanovenia</w:t>
      </w:r>
    </w:p>
    <w:p w14:paraId="73C46F80" w14:textId="77777777" w:rsidR="000219A5" w:rsidRPr="006B09AC" w:rsidRDefault="000219A5" w:rsidP="00CA0703">
      <w:pPr>
        <w:pStyle w:val="Standard"/>
        <w:jc w:val="center"/>
        <w:outlineLvl w:val="0"/>
        <w:rPr>
          <w:rFonts w:asciiTheme="minorHAnsi" w:hAnsiTheme="minorHAnsi" w:cstheme="minorHAnsi"/>
          <w:b/>
          <w:sz w:val="22"/>
          <w:szCs w:val="22"/>
        </w:rPr>
      </w:pPr>
    </w:p>
    <w:p w14:paraId="36D8182B" w14:textId="47F60BB3" w:rsidR="00CE77D7" w:rsidRPr="006B09AC" w:rsidRDefault="00CE77D7" w:rsidP="00CA0703">
      <w:pPr>
        <w:pStyle w:val="Odsekzoznamu"/>
        <w:numPr>
          <w:ilvl w:val="1"/>
          <w:numId w:val="21"/>
        </w:numPr>
        <w:suppressAutoHyphens w:val="0"/>
        <w:autoSpaceDN/>
        <w:jc w:val="both"/>
        <w:rPr>
          <w:rFonts w:asciiTheme="minorHAnsi" w:hAnsiTheme="minorHAnsi" w:cstheme="minorHAnsi"/>
          <w:sz w:val="22"/>
          <w:szCs w:val="22"/>
        </w:rPr>
      </w:pPr>
      <w:r w:rsidRPr="006B09AC">
        <w:rPr>
          <w:rFonts w:asciiTheme="minorHAnsi" w:hAnsiTheme="minorHAnsi" w:cstheme="minorHAnsi"/>
          <w:sz w:val="22"/>
          <w:szCs w:val="22"/>
        </w:rPr>
        <w:t>O</w:t>
      </w:r>
      <w:r w:rsidR="000219A5" w:rsidRPr="006B09AC">
        <w:rPr>
          <w:rFonts w:asciiTheme="minorHAnsi" w:hAnsiTheme="minorHAnsi" w:cstheme="minorHAnsi"/>
          <w:sz w:val="22"/>
          <w:szCs w:val="22"/>
        </w:rPr>
        <w:t xml:space="preserve">bjednávateľ zrealizoval verejné obstarávanie </w:t>
      </w:r>
      <w:r w:rsidRPr="006B09AC">
        <w:rPr>
          <w:rFonts w:asciiTheme="minorHAnsi" w:hAnsiTheme="minorHAnsi" w:cstheme="minorHAnsi"/>
          <w:sz w:val="22"/>
          <w:szCs w:val="22"/>
        </w:rPr>
        <w:t xml:space="preserve">v súlade so </w:t>
      </w:r>
      <w:r w:rsidR="000219A5" w:rsidRPr="006B09AC">
        <w:rPr>
          <w:rFonts w:asciiTheme="minorHAnsi" w:hAnsiTheme="minorHAnsi" w:cstheme="minorHAnsi"/>
          <w:sz w:val="22"/>
          <w:szCs w:val="22"/>
        </w:rPr>
        <w:t>zákon</w:t>
      </w:r>
      <w:r w:rsidRPr="006B09AC">
        <w:rPr>
          <w:rFonts w:asciiTheme="minorHAnsi" w:hAnsiTheme="minorHAnsi" w:cstheme="minorHAnsi"/>
          <w:sz w:val="22"/>
          <w:szCs w:val="22"/>
        </w:rPr>
        <w:t>om</w:t>
      </w:r>
      <w:r w:rsidR="000219A5" w:rsidRPr="006B09AC">
        <w:rPr>
          <w:rFonts w:asciiTheme="minorHAnsi" w:hAnsiTheme="minorHAnsi" w:cstheme="minorHAnsi"/>
          <w:sz w:val="22"/>
          <w:szCs w:val="22"/>
        </w:rPr>
        <w:t xml:space="preserve"> č. 343/2015 Z. z. o verejnom obstarávaní a o zmene a doplnení niektorých zákonov v znení neskorších predpisov</w:t>
      </w:r>
      <w:r w:rsidR="00502BBF" w:rsidRPr="006B09AC">
        <w:rPr>
          <w:rFonts w:asciiTheme="minorHAnsi" w:hAnsiTheme="minorHAnsi" w:cstheme="minorHAnsi"/>
          <w:sz w:val="22"/>
          <w:szCs w:val="22"/>
        </w:rPr>
        <w:t xml:space="preserve"> (ďalej </w:t>
      </w:r>
      <w:r w:rsidR="00EC3BD1" w:rsidRPr="006B09AC">
        <w:rPr>
          <w:rFonts w:asciiTheme="minorHAnsi" w:hAnsiTheme="minorHAnsi" w:cstheme="minorHAnsi"/>
          <w:sz w:val="22"/>
          <w:szCs w:val="22"/>
        </w:rPr>
        <w:t xml:space="preserve">len </w:t>
      </w:r>
      <w:r w:rsidR="00502BBF" w:rsidRPr="006B09AC">
        <w:rPr>
          <w:rFonts w:asciiTheme="minorHAnsi" w:hAnsiTheme="minorHAnsi" w:cstheme="minorHAnsi"/>
          <w:sz w:val="22"/>
          <w:szCs w:val="22"/>
        </w:rPr>
        <w:t>ako „</w:t>
      </w:r>
      <w:r w:rsidR="00502BBF" w:rsidRPr="006B09AC">
        <w:rPr>
          <w:rFonts w:asciiTheme="minorHAnsi" w:hAnsiTheme="minorHAnsi" w:cstheme="minorHAnsi"/>
          <w:b/>
          <w:bCs/>
          <w:sz w:val="22"/>
          <w:szCs w:val="22"/>
        </w:rPr>
        <w:t>ZVO</w:t>
      </w:r>
      <w:r w:rsidR="00502BBF" w:rsidRPr="006B09AC">
        <w:rPr>
          <w:rFonts w:asciiTheme="minorHAnsi" w:hAnsiTheme="minorHAnsi" w:cstheme="minorHAnsi"/>
          <w:sz w:val="22"/>
          <w:szCs w:val="22"/>
        </w:rPr>
        <w:t>“)</w:t>
      </w:r>
      <w:r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na predmet zákazky</w:t>
      </w:r>
      <w:r w:rsidR="00526C5F" w:rsidRPr="006B09AC">
        <w:rPr>
          <w:rFonts w:asciiTheme="minorHAnsi" w:hAnsiTheme="minorHAnsi" w:cstheme="minorHAnsi"/>
          <w:sz w:val="22"/>
          <w:szCs w:val="22"/>
        </w:rPr>
        <w:t>:</w:t>
      </w:r>
      <w:r w:rsidR="000219A5" w:rsidRPr="006B09AC">
        <w:rPr>
          <w:rFonts w:asciiTheme="minorHAnsi" w:hAnsiTheme="minorHAnsi" w:cstheme="minorHAnsi"/>
          <w:sz w:val="22"/>
          <w:szCs w:val="22"/>
        </w:rPr>
        <w:t xml:space="preserve"> </w:t>
      </w:r>
      <w:r w:rsidR="00526C5F" w:rsidRPr="006B09AC">
        <w:rPr>
          <w:rFonts w:asciiTheme="minorHAnsi" w:hAnsiTheme="minorHAnsi" w:cstheme="minorHAnsi"/>
          <w:sz w:val="22"/>
          <w:szCs w:val="22"/>
        </w:rPr>
        <w:t xml:space="preserve">Výkon </w:t>
      </w:r>
      <w:r w:rsidR="00502BBF" w:rsidRPr="006B09AC">
        <w:rPr>
          <w:rFonts w:asciiTheme="minorHAnsi" w:hAnsiTheme="minorHAnsi" w:cstheme="minorHAnsi"/>
          <w:sz w:val="22"/>
          <w:szCs w:val="22"/>
        </w:rPr>
        <w:t xml:space="preserve">stavebného </w:t>
      </w:r>
      <w:r w:rsidR="00526C5F" w:rsidRPr="006B09AC">
        <w:rPr>
          <w:rFonts w:asciiTheme="minorHAnsi" w:hAnsiTheme="minorHAnsi" w:cstheme="minorHAnsi"/>
          <w:sz w:val="22"/>
          <w:szCs w:val="22"/>
        </w:rPr>
        <w:t xml:space="preserve">dozoru (SD) pre stavbu </w:t>
      </w:r>
      <w:r w:rsidR="00346C37" w:rsidRPr="006B09AC">
        <w:rPr>
          <w:rFonts w:asciiTheme="minorHAnsi" w:hAnsiTheme="minorHAnsi" w:cstheme="minorHAnsi"/>
          <w:sz w:val="22"/>
          <w:szCs w:val="22"/>
        </w:rPr>
        <w:t>„</w:t>
      </w:r>
      <w:r w:rsidR="00FE1F78" w:rsidRPr="006B09AC">
        <w:rPr>
          <w:rFonts w:asciiTheme="minorHAnsi" w:hAnsiTheme="minorHAnsi" w:cstheme="minorHAnsi"/>
          <w:i/>
          <w:iCs/>
          <w:sz w:val="22"/>
          <w:szCs w:val="22"/>
        </w:rPr>
        <w:t>Obnova športového areálu pri Gymnáziu Ľudovíta Štúra Zvolen</w:t>
      </w:r>
      <w:r w:rsidR="00526C5F" w:rsidRPr="006B09AC">
        <w:rPr>
          <w:rFonts w:asciiTheme="minorHAnsi" w:hAnsiTheme="minorHAnsi" w:cstheme="minorHAnsi"/>
          <w:sz w:val="22"/>
          <w:szCs w:val="22"/>
        </w:rPr>
        <w:t>"</w:t>
      </w:r>
      <w:r w:rsidR="005523AD"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 xml:space="preserve">(ďalej </w:t>
      </w:r>
      <w:r w:rsidR="0075590C" w:rsidRPr="006B09AC">
        <w:rPr>
          <w:rFonts w:asciiTheme="minorHAnsi" w:hAnsiTheme="minorHAnsi" w:cstheme="minorHAnsi"/>
          <w:sz w:val="22"/>
          <w:szCs w:val="22"/>
        </w:rPr>
        <w:t xml:space="preserve">len </w:t>
      </w:r>
      <w:r w:rsidR="00502BBF" w:rsidRPr="006B09AC">
        <w:rPr>
          <w:rFonts w:asciiTheme="minorHAnsi" w:hAnsiTheme="minorHAnsi" w:cstheme="minorHAnsi"/>
          <w:sz w:val="22"/>
          <w:szCs w:val="22"/>
        </w:rPr>
        <w:t>ako</w:t>
      </w:r>
      <w:r w:rsidR="000219A5" w:rsidRPr="006B09AC">
        <w:rPr>
          <w:rFonts w:asciiTheme="minorHAnsi" w:hAnsiTheme="minorHAnsi" w:cstheme="minorHAnsi"/>
          <w:sz w:val="22"/>
          <w:szCs w:val="22"/>
        </w:rPr>
        <w:t xml:space="preserve"> „</w:t>
      </w:r>
      <w:r w:rsidR="000219A5" w:rsidRPr="006B09AC">
        <w:rPr>
          <w:rFonts w:asciiTheme="minorHAnsi" w:hAnsiTheme="minorHAnsi" w:cstheme="minorHAnsi"/>
          <w:b/>
          <w:bCs/>
          <w:sz w:val="22"/>
          <w:szCs w:val="22"/>
        </w:rPr>
        <w:t>verejné obstarávanie</w:t>
      </w:r>
      <w:r w:rsidR="000219A5" w:rsidRPr="006B09AC">
        <w:rPr>
          <w:rFonts w:asciiTheme="minorHAnsi" w:hAnsiTheme="minorHAnsi" w:cstheme="minorHAnsi"/>
          <w:sz w:val="22"/>
          <w:szCs w:val="22"/>
        </w:rPr>
        <w:t>“)</w:t>
      </w:r>
      <w:r w:rsidRPr="006B09AC">
        <w:rPr>
          <w:rFonts w:asciiTheme="minorHAnsi" w:hAnsiTheme="minorHAnsi" w:cstheme="minorHAnsi"/>
          <w:sz w:val="22"/>
          <w:szCs w:val="22"/>
        </w:rPr>
        <w:t>.</w:t>
      </w:r>
    </w:p>
    <w:p w14:paraId="2E3DB253" w14:textId="77777777" w:rsidR="00CE77D7" w:rsidRPr="006B09AC" w:rsidRDefault="00CE77D7" w:rsidP="00CA0703">
      <w:pPr>
        <w:pStyle w:val="Odsekzoznamu"/>
        <w:suppressAutoHyphens w:val="0"/>
        <w:autoSpaceDN/>
        <w:ind w:left="360"/>
        <w:jc w:val="both"/>
        <w:rPr>
          <w:rFonts w:asciiTheme="minorHAnsi" w:hAnsiTheme="minorHAnsi" w:cstheme="minorHAnsi"/>
          <w:sz w:val="22"/>
          <w:szCs w:val="22"/>
        </w:rPr>
      </w:pPr>
    </w:p>
    <w:p w14:paraId="0CF43925" w14:textId="0329EC7B" w:rsidR="00CE77D7" w:rsidRPr="006B09AC" w:rsidRDefault="00E27F17" w:rsidP="008C6CCF">
      <w:pPr>
        <w:pStyle w:val="Odsekzoznamu"/>
        <w:numPr>
          <w:ilvl w:val="1"/>
          <w:numId w:val="21"/>
        </w:numPr>
        <w:suppressAutoHyphens w:val="0"/>
        <w:autoSpaceDN/>
        <w:ind w:left="357" w:hanging="357"/>
        <w:jc w:val="both"/>
        <w:rPr>
          <w:rFonts w:asciiTheme="minorHAnsi" w:hAnsiTheme="minorHAnsi" w:cstheme="minorHAnsi"/>
          <w:sz w:val="22"/>
          <w:szCs w:val="22"/>
        </w:rPr>
      </w:pPr>
      <w:r w:rsidRPr="006B09AC">
        <w:rPr>
          <w:rFonts w:asciiTheme="minorHAnsi" w:hAnsiTheme="minorHAnsi" w:cstheme="minorHAnsi"/>
          <w:bCs/>
          <w:sz w:val="22"/>
          <w:szCs w:val="22"/>
        </w:rPr>
        <w:t>Objednávateľ</w:t>
      </w:r>
      <w:r w:rsidR="00D06262" w:rsidRPr="006B09AC">
        <w:rPr>
          <w:rFonts w:asciiTheme="minorHAnsi" w:hAnsiTheme="minorHAnsi" w:cstheme="minorHAnsi"/>
          <w:bCs/>
          <w:sz w:val="22"/>
          <w:szCs w:val="22"/>
        </w:rPr>
        <w:t xml:space="preserve"> </w:t>
      </w:r>
      <w:r w:rsidR="00392BB1" w:rsidRPr="006B09AC">
        <w:rPr>
          <w:rFonts w:asciiTheme="minorHAnsi" w:hAnsiTheme="minorHAnsi" w:cstheme="minorHAnsi"/>
          <w:bCs/>
          <w:sz w:val="22"/>
          <w:szCs w:val="22"/>
        </w:rPr>
        <w:t>uzatvoril</w:t>
      </w:r>
      <w:r w:rsidR="000219A5" w:rsidRPr="006B09AC">
        <w:rPr>
          <w:rFonts w:asciiTheme="minorHAnsi" w:hAnsiTheme="minorHAnsi" w:cstheme="minorHAnsi"/>
          <w:bCs/>
          <w:sz w:val="22"/>
          <w:szCs w:val="22"/>
        </w:rPr>
        <w:t xml:space="preserve"> </w:t>
      </w:r>
      <w:r w:rsidR="00D06262" w:rsidRPr="006B09AC">
        <w:rPr>
          <w:rFonts w:asciiTheme="minorHAnsi" w:hAnsiTheme="minorHAnsi" w:cstheme="minorHAnsi"/>
          <w:bCs/>
          <w:sz w:val="22"/>
          <w:szCs w:val="22"/>
        </w:rPr>
        <w:t xml:space="preserve">so </w:t>
      </w:r>
      <w:r w:rsidR="000219A5" w:rsidRPr="006B09AC">
        <w:rPr>
          <w:rFonts w:asciiTheme="minorHAnsi" w:hAnsiTheme="minorHAnsi" w:cstheme="minorHAnsi"/>
          <w:bCs/>
          <w:sz w:val="22"/>
          <w:szCs w:val="22"/>
        </w:rPr>
        <w:t>zhotoviteľ</w:t>
      </w:r>
      <w:r w:rsidR="00D06262" w:rsidRPr="006B09AC">
        <w:rPr>
          <w:rFonts w:asciiTheme="minorHAnsi" w:hAnsiTheme="minorHAnsi" w:cstheme="minorHAnsi"/>
          <w:bCs/>
          <w:sz w:val="22"/>
          <w:szCs w:val="22"/>
        </w:rPr>
        <w:t>om</w:t>
      </w:r>
      <w:r w:rsidR="006119D5" w:rsidRPr="006B09AC">
        <w:rPr>
          <w:rFonts w:asciiTheme="minorHAnsi" w:hAnsiTheme="minorHAnsi" w:cstheme="minorHAnsi"/>
          <w:bCs/>
          <w:sz w:val="22"/>
          <w:szCs w:val="22"/>
        </w:rPr>
        <w:t>,</w:t>
      </w:r>
      <w:r w:rsidR="00D06262"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highlight w:val="yellow"/>
        </w:rPr>
        <w:t>...............................................................................</w:t>
      </w:r>
      <w:r w:rsidR="000219A5" w:rsidRPr="006B09AC">
        <w:rPr>
          <w:rFonts w:asciiTheme="minorHAnsi" w:hAnsiTheme="minorHAnsi" w:cstheme="minorHAnsi"/>
          <w:bCs/>
          <w:sz w:val="22"/>
          <w:szCs w:val="22"/>
        </w:rPr>
        <w:t xml:space="preserve"> </w:t>
      </w:r>
      <w:r w:rsidR="004E2F6C" w:rsidRPr="006B09AC">
        <w:rPr>
          <w:rFonts w:asciiTheme="minorHAnsi" w:hAnsiTheme="minorHAnsi" w:cstheme="minorHAnsi"/>
          <w:bCs/>
          <w:sz w:val="22"/>
          <w:szCs w:val="22"/>
        </w:rPr>
        <w:t>(ďalej</w:t>
      </w:r>
      <w:r w:rsidR="006119D5" w:rsidRPr="006B09AC">
        <w:rPr>
          <w:rFonts w:asciiTheme="minorHAnsi" w:hAnsiTheme="minorHAnsi" w:cstheme="minorHAnsi"/>
          <w:bCs/>
          <w:sz w:val="22"/>
          <w:szCs w:val="22"/>
        </w:rPr>
        <w:t xml:space="preserve"> len</w:t>
      </w:r>
      <w:r w:rsidR="004E2F6C" w:rsidRPr="006B09AC">
        <w:rPr>
          <w:rFonts w:asciiTheme="minorHAnsi" w:hAnsiTheme="minorHAnsi" w:cstheme="minorHAnsi"/>
          <w:bCs/>
          <w:sz w:val="22"/>
          <w:szCs w:val="22"/>
        </w:rPr>
        <w:t xml:space="preserve"> ako „</w:t>
      </w:r>
      <w:r w:rsidR="004E2F6C" w:rsidRPr="006B09AC">
        <w:rPr>
          <w:rFonts w:asciiTheme="minorHAnsi" w:hAnsiTheme="minorHAnsi" w:cstheme="minorHAnsi"/>
          <w:b/>
          <w:sz w:val="22"/>
          <w:szCs w:val="22"/>
        </w:rPr>
        <w:t>zhotoviteľ</w:t>
      </w:r>
      <w:r w:rsidR="004E2F6C" w:rsidRPr="006B09AC">
        <w:rPr>
          <w:rFonts w:asciiTheme="minorHAnsi" w:hAnsiTheme="minorHAnsi" w:cstheme="minorHAnsi"/>
          <w:bCs/>
          <w:sz w:val="22"/>
          <w:szCs w:val="22"/>
        </w:rPr>
        <w:t>“)</w:t>
      </w:r>
      <w:r w:rsidR="00D06262"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rPr>
        <w:t>zmluv</w:t>
      </w:r>
      <w:r w:rsidR="00D06262" w:rsidRPr="006B09AC">
        <w:rPr>
          <w:rFonts w:asciiTheme="minorHAnsi" w:hAnsiTheme="minorHAnsi" w:cstheme="minorHAnsi"/>
          <w:bCs/>
          <w:sz w:val="22"/>
          <w:szCs w:val="22"/>
        </w:rPr>
        <w:t>u</w:t>
      </w:r>
      <w:r w:rsidR="000219A5" w:rsidRPr="006B09AC">
        <w:rPr>
          <w:rFonts w:asciiTheme="minorHAnsi" w:hAnsiTheme="minorHAnsi" w:cstheme="minorHAnsi"/>
          <w:bCs/>
          <w:sz w:val="22"/>
          <w:szCs w:val="22"/>
        </w:rPr>
        <w:t xml:space="preserve"> o</w:t>
      </w:r>
      <w:r w:rsidR="001345A2"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rPr>
        <w:t xml:space="preserve">dielo zo dňa </w:t>
      </w:r>
      <w:r w:rsidR="000219A5" w:rsidRPr="006B09AC">
        <w:rPr>
          <w:rFonts w:asciiTheme="minorHAnsi" w:hAnsiTheme="minorHAnsi" w:cstheme="minorHAnsi"/>
          <w:bCs/>
          <w:sz w:val="22"/>
          <w:szCs w:val="22"/>
          <w:highlight w:val="yellow"/>
        </w:rPr>
        <w:t>.................</w:t>
      </w:r>
      <w:r w:rsidR="000219A5" w:rsidRPr="006B09AC">
        <w:rPr>
          <w:rFonts w:asciiTheme="minorHAnsi" w:hAnsiTheme="minorHAnsi" w:cstheme="minorHAnsi"/>
          <w:bCs/>
          <w:sz w:val="22"/>
          <w:szCs w:val="22"/>
        </w:rPr>
        <w:t xml:space="preserve"> (ďalej </w:t>
      </w:r>
      <w:r w:rsidR="00E97818" w:rsidRPr="006B09AC">
        <w:rPr>
          <w:rFonts w:asciiTheme="minorHAnsi" w:hAnsiTheme="minorHAnsi" w:cstheme="minorHAnsi"/>
          <w:bCs/>
          <w:sz w:val="22"/>
          <w:szCs w:val="22"/>
        </w:rPr>
        <w:t xml:space="preserve">len </w:t>
      </w:r>
      <w:r w:rsidR="004E2F6C" w:rsidRPr="006B09AC">
        <w:rPr>
          <w:rFonts w:asciiTheme="minorHAnsi" w:hAnsiTheme="minorHAnsi" w:cstheme="minorHAnsi"/>
          <w:bCs/>
          <w:sz w:val="22"/>
          <w:szCs w:val="22"/>
        </w:rPr>
        <w:t>ako</w:t>
      </w:r>
      <w:r w:rsidR="000219A5" w:rsidRPr="006B09AC">
        <w:rPr>
          <w:rFonts w:asciiTheme="minorHAnsi" w:hAnsiTheme="minorHAnsi" w:cstheme="minorHAnsi"/>
          <w:bCs/>
          <w:sz w:val="22"/>
          <w:szCs w:val="22"/>
        </w:rPr>
        <w:t xml:space="preserve"> </w:t>
      </w:r>
      <w:r w:rsidR="000219A5" w:rsidRPr="006B09AC">
        <w:rPr>
          <w:rFonts w:asciiTheme="minorHAnsi" w:hAnsiTheme="minorHAnsi" w:cstheme="minorHAnsi"/>
          <w:b/>
          <w:sz w:val="22"/>
          <w:szCs w:val="22"/>
        </w:rPr>
        <w:t>„Zmluva so zhotoviteľom“</w:t>
      </w:r>
      <w:r w:rsidR="000219A5" w:rsidRPr="006B09AC">
        <w:rPr>
          <w:rFonts w:asciiTheme="minorHAnsi" w:hAnsiTheme="minorHAnsi" w:cstheme="minorHAnsi"/>
          <w:bCs/>
          <w:sz w:val="22"/>
          <w:szCs w:val="22"/>
        </w:rPr>
        <w:t>), predmetom ktorej je realizácia stavby</w:t>
      </w:r>
      <w:r w:rsidR="00392BB1" w:rsidRPr="006B09AC">
        <w:rPr>
          <w:rFonts w:asciiTheme="minorHAnsi" w:hAnsiTheme="minorHAnsi" w:cstheme="minorHAnsi"/>
          <w:bCs/>
          <w:sz w:val="22"/>
          <w:szCs w:val="22"/>
        </w:rPr>
        <w:t xml:space="preserve"> – </w:t>
      </w:r>
      <w:r w:rsidR="00392BB1" w:rsidRPr="006B09AC">
        <w:rPr>
          <w:rFonts w:asciiTheme="minorHAnsi" w:hAnsiTheme="minorHAnsi" w:cstheme="minorHAnsi"/>
          <w:sz w:val="22"/>
          <w:szCs w:val="22"/>
        </w:rPr>
        <w:t>„</w:t>
      </w:r>
      <w:r w:rsidR="00392BB1" w:rsidRPr="006B09AC">
        <w:rPr>
          <w:rFonts w:asciiTheme="minorHAnsi" w:hAnsiTheme="minorHAnsi" w:cstheme="minorHAnsi"/>
          <w:b/>
          <w:bCs/>
          <w:sz w:val="22"/>
          <w:szCs w:val="22"/>
        </w:rPr>
        <w:t>Obnova športového areálu pri Gymnáziu Ľudovíta Štúra Zvolen“</w:t>
      </w:r>
      <w:r w:rsidR="000219A5" w:rsidRPr="006B09AC">
        <w:rPr>
          <w:rFonts w:asciiTheme="minorHAnsi" w:hAnsiTheme="minorHAnsi" w:cstheme="minorHAnsi"/>
          <w:bCs/>
          <w:sz w:val="22"/>
          <w:szCs w:val="22"/>
        </w:rPr>
        <w:t xml:space="preserve"> v</w:t>
      </w:r>
      <w:r w:rsidR="004664E1"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rPr>
        <w:t>rozsahu vymedzenom v</w:t>
      </w:r>
      <w:r w:rsidR="004664E1"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rPr>
        <w:t>Zmluve so zhotoviteľom</w:t>
      </w:r>
      <w:r w:rsidR="00FF1D0A" w:rsidRPr="006B09AC">
        <w:rPr>
          <w:rFonts w:asciiTheme="minorHAnsi" w:hAnsiTheme="minorHAnsi" w:cstheme="minorHAnsi"/>
          <w:bCs/>
          <w:sz w:val="22"/>
          <w:szCs w:val="22"/>
        </w:rPr>
        <w:t xml:space="preserve">. </w:t>
      </w:r>
      <w:r w:rsidR="000219A5" w:rsidRPr="006B09AC">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4E2F6C" w:rsidRPr="006B09AC">
        <w:rPr>
          <w:rFonts w:asciiTheme="minorHAnsi" w:hAnsiTheme="minorHAnsi" w:cstheme="minorHAnsi"/>
          <w:bCs/>
          <w:sz w:val="22"/>
          <w:szCs w:val="22"/>
        </w:rPr>
        <w:t xml:space="preserve">stavebný </w:t>
      </w:r>
      <w:r w:rsidR="000219A5" w:rsidRPr="006B09AC">
        <w:rPr>
          <w:rFonts w:asciiTheme="minorHAnsi" w:hAnsiTheme="minorHAnsi" w:cstheme="minorHAnsi"/>
          <w:bCs/>
          <w:sz w:val="22"/>
          <w:szCs w:val="22"/>
        </w:rPr>
        <w:t>dozor</w:t>
      </w:r>
      <w:r w:rsidR="00502BBF" w:rsidRPr="006B09AC">
        <w:rPr>
          <w:rFonts w:asciiTheme="minorHAnsi" w:hAnsiTheme="minorHAnsi" w:cstheme="minorHAnsi"/>
          <w:bCs/>
          <w:sz w:val="22"/>
          <w:szCs w:val="22"/>
        </w:rPr>
        <w:t>.</w:t>
      </w:r>
    </w:p>
    <w:p w14:paraId="5C8F3823" w14:textId="77777777" w:rsidR="000B6E82" w:rsidRPr="006B09AC" w:rsidRDefault="000B6E82" w:rsidP="00CA0703">
      <w:pPr>
        <w:pStyle w:val="Odsekzoznamu"/>
        <w:rPr>
          <w:rFonts w:asciiTheme="minorHAnsi" w:hAnsiTheme="minorHAnsi" w:cstheme="minorHAnsi"/>
          <w:sz w:val="22"/>
          <w:szCs w:val="22"/>
        </w:rPr>
      </w:pPr>
    </w:p>
    <w:p w14:paraId="6EE4DA15" w14:textId="1CFE2188" w:rsidR="000B6E82" w:rsidRPr="006B09AC" w:rsidRDefault="000B6E82" w:rsidP="00FE1F78">
      <w:pPr>
        <w:pStyle w:val="Odsekzoznamu"/>
        <w:numPr>
          <w:ilvl w:val="1"/>
          <w:numId w:val="21"/>
        </w:numPr>
        <w:suppressAutoHyphens w:val="0"/>
        <w:autoSpaceDN/>
        <w:jc w:val="both"/>
        <w:rPr>
          <w:rFonts w:asciiTheme="minorHAnsi" w:hAnsiTheme="minorHAnsi" w:cstheme="minorHAnsi"/>
          <w:sz w:val="22"/>
          <w:szCs w:val="22"/>
        </w:rPr>
      </w:pPr>
      <w:r w:rsidRPr="006B09AC">
        <w:rPr>
          <w:rFonts w:asciiTheme="minorHAnsi" w:hAnsiTheme="minorHAnsi" w:cstheme="minorHAnsi"/>
          <w:sz w:val="22"/>
          <w:szCs w:val="22"/>
        </w:rPr>
        <w:t xml:space="preserve">Predmet </w:t>
      </w:r>
      <w:r w:rsidR="006C7137" w:rsidRPr="006B09AC">
        <w:rPr>
          <w:rFonts w:asciiTheme="minorHAnsi" w:hAnsiTheme="minorHAnsi" w:cstheme="minorHAnsi"/>
          <w:sz w:val="22"/>
          <w:szCs w:val="22"/>
        </w:rPr>
        <w:t xml:space="preserve">tejto </w:t>
      </w:r>
      <w:r w:rsidR="004E2F6C" w:rsidRPr="006B09AC">
        <w:rPr>
          <w:rFonts w:asciiTheme="minorHAnsi" w:hAnsiTheme="minorHAnsi" w:cstheme="minorHAnsi"/>
          <w:sz w:val="22"/>
          <w:szCs w:val="22"/>
        </w:rPr>
        <w:t xml:space="preserve">zmluvy </w:t>
      </w:r>
      <w:r w:rsidRPr="006B09AC">
        <w:rPr>
          <w:rFonts w:asciiTheme="minorHAnsi" w:hAnsiTheme="minorHAnsi" w:cstheme="minorHAnsi"/>
          <w:sz w:val="22"/>
          <w:szCs w:val="22"/>
        </w:rPr>
        <w:t>bude spolufinancovaný z finančného príspevku poskytovan</w:t>
      </w:r>
      <w:r w:rsidR="00FE1F78" w:rsidRPr="006B09AC">
        <w:rPr>
          <w:rFonts w:asciiTheme="minorHAnsi" w:hAnsiTheme="minorHAnsi" w:cstheme="minorHAnsi"/>
          <w:sz w:val="22"/>
          <w:szCs w:val="22"/>
        </w:rPr>
        <w:t>ého</w:t>
      </w:r>
      <w:r w:rsidRPr="006B09AC">
        <w:rPr>
          <w:rFonts w:asciiTheme="minorHAnsi" w:hAnsiTheme="minorHAnsi" w:cstheme="minorHAnsi"/>
          <w:sz w:val="22"/>
          <w:szCs w:val="22"/>
        </w:rPr>
        <w:t xml:space="preserve"> zo zdrojov </w:t>
      </w:r>
      <w:r w:rsidR="00FE1F78" w:rsidRPr="006B09AC">
        <w:rPr>
          <w:rFonts w:asciiTheme="minorHAnsi" w:hAnsiTheme="minorHAnsi" w:cstheme="minorHAnsi"/>
          <w:sz w:val="22"/>
          <w:szCs w:val="22"/>
        </w:rPr>
        <w:t xml:space="preserve">Fondu na podporu športu </w:t>
      </w:r>
      <w:r w:rsidRPr="006B09AC">
        <w:rPr>
          <w:rFonts w:asciiTheme="minorHAnsi" w:hAnsiTheme="minorHAnsi" w:cstheme="minorHAnsi"/>
          <w:sz w:val="22"/>
          <w:szCs w:val="22"/>
        </w:rPr>
        <w:t>v</w:t>
      </w:r>
      <w:r w:rsidR="00FE1F78" w:rsidRPr="006B09AC">
        <w:rPr>
          <w:rFonts w:asciiTheme="minorHAnsi" w:hAnsiTheme="minorHAnsi" w:cstheme="minorHAnsi"/>
          <w:sz w:val="22"/>
          <w:szCs w:val="22"/>
        </w:rPr>
        <w:t xml:space="preserve"> rámci </w:t>
      </w:r>
      <w:r w:rsidR="00291122" w:rsidRPr="006B09AC">
        <w:rPr>
          <w:rFonts w:asciiTheme="minorHAnsi" w:hAnsiTheme="minorHAnsi" w:cstheme="minorHAnsi"/>
          <w:sz w:val="22"/>
          <w:szCs w:val="22"/>
        </w:rPr>
        <w:t xml:space="preserve">schváleného </w:t>
      </w:r>
      <w:r w:rsidR="00FE1F78" w:rsidRPr="006B09AC">
        <w:rPr>
          <w:rFonts w:asciiTheme="minorHAnsi" w:hAnsiTheme="minorHAnsi" w:cstheme="minorHAnsi"/>
          <w:sz w:val="22"/>
          <w:szCs w:val="22"/>
        </w:rPr>
        <w:t>projektu</w:t>
      </w:r>
      <w:r w:rsidR="00291122" w:rsidRPr="006B09AC">
        <w:rPr>
          <w:rFonts w:asciiTheme="minorHAnsi" w:hAnsiTheme="minorHAnsi" w:cstheme="minorHAnsi"/>
          <w:sz w:val="22"/>
          <w:szCs w:val="22"/>
        </w:rPr>
        <w:t>, ktorý bol</w:t>
      </w:r>
      <w:r w:rsidR="009D4D0F" w:rsidRPr="006B09AC">
        <w:rPr>
          <w:rFonts w:asciiTheme="minorHAnsi" w:hAnsiTheme="minorHAnsi" w:cstheme="minorHAnsi"/>
          <w:sz w:val="22"/>
          <w:szCs w:val="22"/>
        </w:rPr>
        <w:t xml:space="preserve"> objednávateľom</w:t>
      </w:r>
      <w:r w:rsidR="00FE1F78" w:rsidRPr="006B09AC">
        <w:rPr>
          <w:rFonts w:asciiTheme="minorHAnsi" w:hAnsiTheme="minorHAnsi" w:cstheme="minorHAnsi"/>
          <w:sz w:val="22"/>
          <w:szCs w:val="22"/>
        </w:rPr>
        <w:t xml:space="preserve"> </w:t>
      </w:r>
      <w:r w:rsidR="009D4D0F" w:rsidRPr="006B09AC">
        <w:rPr>
          <w:rFonts w:asciiTheme="minorHAnsi" w:hAnsiTheme="minorHAnsi" w:cstheme="minorHAnsi"/>
          <w:sz w:val="22"/>
          <w:szCs w:val="22"/>
        </w:rPr>
        <w:t>podaný na základe</w:t>
      </w:r>
      <w:r w:rsidR="00FE1F78" w:rsidRPr="006B09AC">
        <w:rPr>
          <w:rFonts w:asciiTheme="minorHAnsi" w:hAnsiTheme="minorHAnsi" w:cstheme="minorHAnsi"/>
          <w:sz w:val="22"/>
          <w:szCs w:val="22"/>
        </w:rPr>
        <w:t> výzvy na predkladanie žiadostí o poskytnutie príspevku v rámci programu „Výstavba, rekonštrukcia a modernizácia športovej infraštruktúry“, číslo</w:t>
      </w:r>
      <w:r w:rsidR="00E80A05" w:rsidRPr="006B09AC">
        <w:rPr>
          <w:rFonts w:asciiTheme="minorHAnsi" w:hAnsiTheme="minorHAnsi" w:cstheme="minorHAnsi"/>
          <w:sz w:val="22"/>
          <w:szCs w:val="22"/>
        </w:rPr>
        <w:t xml:space="preserve"> </w:t>
      </w:r>
      <w:r w:rsidR="006606C9" w:rsidRPr="006B09AC">
        <w:rPr>
          <w:rFonts w:asciiTheme="minorHAnsi" w:hAnsiTheme="minorHAnsi" w:cstheme="minorHAnsi"/>
          <w:sz w:val="22"/>
          <w:szCs w:val="22"/>
        </w:rPr>
        <w:t>2023/001</w:t>
      </w:r>
      <w:r w:rsidR="00FE1F78" w:rsidRPr="006B09AC">
        <w:rPr>
          <w:rFonts w:asciiTheme="minorHAnsi" w:hAnsiTheme="minorHAnsi" w:cstheme="minorHAnsi"/>
          <w:sz w:val="22"/>
          <w:szCs w:val="22"/>
        </w:rPr>
        <w:t>.</w:t>
      </w:r>
    </w:p>
    <w:p w14:paraId="1040EEFA" w14:textId="77777777" w:rsidR="00CE77D7" w:rsidRPr="006B09AC" w:rsidRDefault="00CE77D7" w:rsidP="00CA0703">
      <w:pPr>
        <w:pStyle w:val="Odsekzoznamu"/>
        <w:rPr>
          <w:rFonts w:asciiTheme="minorHAnsi" w:hAnsiTheme="minorHAnsi" w:cstheme="minorHAnsi"/>
          <w:sz w:val="22"/>
          <w:szCs w:val="22"/>
        </w:rPr>
      </w:pPr>
    </w:p>
    <w:p w14:paraId="77AB4C2F" w14:textId="79EBFE01" w:rsidR="00CE77D7" w:rsidRPr="006B09AC" w:rsidRDefault="000219A5" w:rsidP="00244F06">
      <w:pPr>
        <w:pStyle w:val="Odsekzoznamu"/>
        <w:numPr>
          <w:ilvl w:val="1"/>
          <w:numId w:val="21"/>
        </w:numPr>
        <w:suppressAutoHyphens w:val="0"/>
        <w:autoSpaceDN/>
        <w:ind w:left="357" w:hanging="357"/>
        <w:jc w:val="both"/>
        <w:rPr>
          <w:rFonts w:asciiTheme="minorHAnsi" w:hAnsiTheme="minorHAnsi" w:cstheme="minorHAnsi"/>
          <w:sz w:val="22"/>
          <w:szCs w:val="22"/>
        </w:rPr>
      </w:pPr>
      <w:r w:rsidRPr="006B09AC">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6B09AC">
        <w:rPr>
          <w:rFonts w:asciiTheme="minorHAnsi" w:hAnsiTheme="minorHAnsi" w:cstheme="minorHAnsi"/>
          <w:sz w:val="22"/>
          <w:szCs w:val="22"/>
        </w:rPr>
        <w:t>všetku nevyhnutne potrebnú súčinnosť.</w:t>
      </w:r>
    </w:p>
    <w:p w14:paraId="05ADCD58" w14:textId="77777777" w:rsidR="00CE77D7" w:rsidRPr="006B09AC" w:rsidRDefault="00CE77D7" w:rsidP="00CA0703">
      <w:pPr>
        <w:pStyle w:val="Odsekzoznamu"/>
        <w:suppressAutoHyphens w:val="0"/>
        <w:autoSpaceDN/>
        <w:ind w:left="360"/>
        <w:jc w:val="both"/>
        <w:rPr>
          <w:rFonts w:asciiTheme="minorHAnsi" w:hAnsiTheme="minorHAnsi" w:cstheme="minorHAnsi"/>
          <w:sz w:val="22"/>
          <w:szCs w:val="22"/>
        </w:rPr>
      </w:pPr>
    </w:p>
    <w:p w14:paraId="525CC8C6"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II.</w:t>
      </w:r>
    </w:p>
    <w:p w14:paraId="4C8F3D94" w14:textId="77777777"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 xml:space="preserve">Predmet zmluvy  </w:t>
      </w:r>
    </w:p>
    <w:p w14:paraId="2E3A34F4" w14:textId="77777777" w:rsidR="000219A5" w:rsidRPr="006B09AC" w:rsidRDefault="000219A5" w:rsidP="00CA0703">
      <w:pPr>
        <w:pStyle w:val="Standard"/>
        <w:rPr>
          <w:rFonts w:asciiTheme="minorHAnsi" w:hAnsiTheme="minorHAnsi" w:cstheme="minorHAnsi"/>
          <w:b/>
          <w:sz w:val="22"/>
          <w:szCs w:val="22"/>
        </w:rPr>
      </w:pPr>
    </w:p>
    <w:p w14:paraId="739F60FD" w14:textId="70462E06" w:rsidR="00ED7F70" w:rsidRPr="006B09AC" w:rsidRDefault="000219A5" w:rsidP="00E3436E">
      <w:pPr>
        <w:pStyle w:val="Standard"/>
        <w:numPr>
          <w:ilvl w:val="1"/>
          <w:numId w:val="2"/>
        </w:numPr>
        <w:snapToGrid w:val="0"/>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Predmetom tejto zmluvy je záväzok poskytovateľa vykonať pre objednávateľa </w:t>
      </w:r>
      <w:r w:rsidR="00CE77D7" w:rsidRPr="006B09AC">
        <w:rPr>
          <w:rFonts w:asciiTheme="minorHAnsi" w:hAnsiTheme="minorHAnsi" w:cstheme="minorHAnsi"/>
          <w:sz w:val="22"/>
          <w:szCs w:val="22"/>
        </w:rPr>
        <w:t xml:space="preserve">činnosti </w:t>
      </w:r>
      <w:r w:rsidR="001553CC" w:rsidRPr="006B09AC">
        <w:rPr>
          <w:rFonts w:asciiTheme="minorHAnsi" w:hAnsiTheme="minorHAnsi" w:cstheme="minorHAnsi"/>
          <w:sz w:val="22"/>
          <w:szCs w:val="22"/>
        </w:rPr>
        <w:t>stavebného</w:t>
      </w:r>
      <w:r w:rsidR="001553CC" w:rsidRPr="006B09AC">
        <w:rPr>
          <w:rFonts w:asciiTheme="minorHAnsi" w:hAnsiTheme="minorHAnsi" w:cstheme="minorHAnsi"/>
          <w:b/>
          <w:sz w:val="22"/>
          <w:szCs w:val="22"/>
        </w:rPr>
        <w:t xml:space="preserve"> </w:t>
      </w:r>
      <w:r w:rsidR="00CE77D7" w:rsidRPr="006B09AC">
        <w:rPr>
          <w:rFonts w:asciiTheme="minorHAnsi" w:hAnsiTheme="minorHAnsi" w:cstheme="minorHAnsi"/>
          <w:b/>
          <w:sz w:val="22"/>
          <w:szCs w:val="22"/>
        </w:rPr>
        <w:t>dozoru v súlade so zákonom č. 50/1976 Zb. o územnom plánovaní a stavebnom poriadku (stavebný zákon) v znení neskorších predpisov (predovšetkým § 46b), v súlade s</w:t>
      </w:r>
      <w:r w:rsidR="00427002" w:rsidRPr="006B09AC">
        <w:rPr>
          <w:rFonts w:asciiTheme="minorHAnsi" w:hAnsiTheme="minorHAnsi" w:cstheme="minorHAnsi"/>
          <w:b/>
          <w:sz w:val="22"/>
          <w:szCs w:val="22"/>
        </w:rPr>
        <w:t xml:space="preserve"> podmienkami</w:t>
      </w:r>
      <w:r w:rsidR="00CE77D7" w:rsidRPr="006B09AC">
        <w:rPr>
          <w:rFonts w:asciiTheme="minorHAnsi" w:hAnsiTheme="minorHAnsi" w:cstheme="minorHAnsi"/>
          <w:b/>
          <w:sz w:val="22"/>
          <w:szCs w:val="22"/>
        </w:rPr>
        <w:t> t</w:t>
      </w:r>
      <w:r w:rsidR="00427002" w:rsidRPr="006B09AC">
        <w:rPr>
          <w:rFonts w:asciiTheme="minorHAnsi" w:hAnsiTheme="minorHAnsi" w:cstheme="minorHAnsi"/>
          <w:b/>
          <w:sz w:val="22"/>
          <w:szCs w:val="22"/>
        </w:rPr>
        <w:t>ejto</w:t>
      </w:r>
      <w:r w:rsidR="00CE77D7" w:rsidRPr="006B09AC">
        <w:rPr>
          <w:rFonts w:asciiTheme="minorHAnsi" w:hAnsiTheme="minorHAnsi" w:cstheme="minorHAnsi"/>
          <w:b/>
          <w:sz w:val="22"/>
          <w:szCs w:val="22"/>
        </w:rPr>
        <w:t xml:space="preserve"> zmluv</w:t>
      </w:r>
      <w:r w:rsidR="00427002" w:rsidRPr="006B09AC">
        <w:rPr>
          <w:rFonts w:asciiTheme="minorHAnsi" w:hAnsiTheme="minorHAnsi" w:cstheme="minorHAnsi"/>
          <w:b/>
          <w:sz w:val="22"/>
          <w:szCs w:val="22"/>
        </w:rPr>
        <w:t>y</w:t>
      </w:r>
      <w:r w:rsidR="00CE77D7" w:rsidRPr="006B09AC">
        <w:rPr>
          <w:rFonts w:asciiTheme="minorHAnsi" w:hAnsiTheme="minorHAnsi" w:cstheme="minorHAnsi"/>
          <w:b/>
          <w:sz w:val="22"/>
          <w:szCs w:val="22"/>
        </w:rPr>
        <w:t>, a to predovšetkým</w:t>
      </w:r>
      <w:r w:rsidRPr="006B09AC">
        <w:rPr>
          <w:rFonts w:asciiTheme="minorHAnsi" w:hAnsiTheme="minorHAnsi" w:cstheme="minorHAnsi"/>
          <w:b/>
          <w:sz w:val="22"/>
          <w:szCs w:val="22"/>
        </w:rPr>
        <w:t xml:space="preserve"> </w:t>
      </w:r>
      <w:r w:rsidRPr="006B09AC">
        <w:rPr>
          <w:rFonts w:asciiTheme="minorHAnsi" w:hAnsiTheme="minorHAnsi" w:cstheme="minorHAnsi"/>
          <w:sz w:val="22"/>
          <w:szCs w:val="22"/>
        </w:rPr>
        <w:t xml:space="preserve">v rozsahu uvedenom v čl. III. a IV. tejto zmluvy, resp. inak vyplývajúcom z tejto zmluvy a Zmluvy so zhotoviteľom pri vedení a realizácii stavby (ďalej </w:t>
      </w:r>
      <w:r w:rsidR="00873614" w:rsidRPr="006B09AC">
        <w:rPr>
          <w:rFonts w:asciiTheme="minorHAnsi" w:hAnsiTheme="minorHAnsi" w:cstheme="minorHAnsi"/>
          <w:sz w:val="22"/>
          <w:szCs w:val="22"/>
        </w:rPr>
        <w:t xml:space="preserve">len </w:t>
      </w:r>
      <w:r w:rsidR="006C7137" w:rsidRPr="006B09AC">
        <w:rPr>
          <w:rFonts w:asciiTheme="minorHAnsi" w:hAnsiTheme="minorHAnsi" w:cstheme="minorHAnsi"/>
          <w:sz w:val="22"/>
          <w:szCs w:val="22"/>
        </w:rPr>
        <w:t xml:space="preserve">ako </w:t>
      </w:r>
      <w:r w:rsidRPr="006B09AC">
        <w:rPr>
          <w:rFonts w:asciiTheme="minorHAnsi" w:hAnsiTheme="minorHAnsi" w:cstheme="minorHAnsi"/>
          <w:sz w:val="22"/>
          <w:szCs w:val="22"/>
        </w:rPr>
        <w:t>„</w:t>
      </w:r>
      <w:r w:rsidRPr="006B09AC">
        <w:rPr>
          <w:rFonts w:asciiTheme="minorHAnsi" w:hAnsiTheme="minorHAnsi" w:cstheme="minorHAnsi"/>
          <w:b/>
          <w:sz w:val="22"/>
          <w:szCs w:val="22"/>
        </w:rPr>
        <w:t>predmet zmluvy</w:t>
      </w:r>
      <w:r w:rsidRPr="006B09AC">
        <w:rPr>
          <w:rFonts w:asciiTheme="minorHAnsi" w:hAnsiTheme="minorHAnsi" w:cstheme="minorHAnsi"/>
          <w:sz w:val="22"/>
          <w:szCs w:val="22"/>
        </w:rPr>
        <w:t>“)</w:t>
      </w:r>
      <w:r w:rsidR="00FE1F78" w:rsidRPr="006B09AC">
        <w:rPr>
          <w:rFonts w:asciiTheme="minorHAnsi" w:hAnsiTheme="minorHAnsi" w:cstheme="minorHAnsi"/>
          <w:sz w:val="22"/>
          <w:szCs w:val="22"/>
        </w:rPr>
        <w:t>.</w:t>
      </w:r>
    </w:p>
    <w:p w14:paraId="46547263" w14:textId="43B622E4" w:rsidR="000219A5" w:rsidRPr="006B09AC" w:rsidRDefault="000219A5" w:rsidP="00CA0703">
      <w:pPr>
        <w:pStyle w:val="Standard"/>
        <w:numPr>
          <w:ilvl w:val="1"/>
          <w:numId w:val="2"/>
        </w:numPr>
        <w:snapToGrid w:val="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Objednávateľ sa za riadne a včasné splnenie predmetu zmluvy zaväzuje zaplatiť poskytovateľovi dojednanú </w:t>
      </w:r>
      <w:r w:rsidR="005579DE" w:rsidRPr="006B09AC">
        <w:rPr>
          <w:rFonts w:asciiTheme="minorHAnsi" w:hAnsiTheme="minorHAnsi" w:cstheme="minorHAnsi"/>
          <w:sz w:val="22"/>
          <w:szCs w:val="22"/>
        </w:rPr>
        <w:t>od</w:t>
      </w:r>
      <w:r w:rsidR="009572F0" w:rsidRPr="006B09AC">
        <w:rPr>
          <w:rFonts w:asciiTheme="minorHAnsi" w:hAnsiTheme="minorHAnsi" w:cstheme="minorHAnsi"/>
          <w:sz w:val="22"/>
          <w:szCs w:val="22"/>
        </w:rPr>
        <w:t>platu</w:t>
      </w:r>
      <w:r w:rsidR="005579DE"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a poskytnúť mu </w:t>
      </w:r>
      <w:r w:rsidR="00CE77D7" w:rsidRPr="006B09AC">
        <w:rPr>
          <w:rFonts w:asciiTheme="minorHAnsi" w:hAnsiTheme="minorHAnsi" w:cstheme="minorHAnsi"/>
          <w:sz w:val="22"/>
          <w:szCs w:val="22"/>
        </w:rPr>
        <w:t>v nevyhnutne potrebnom rozsahu</w:t>
      </w:r>
      <w:r w:rsidR="00AD6E0C" w:rsidRPr="006B09AC">
        <w:rPr>
          <w:rFonts w:asciiTheme="minorHAnsi" w:hAnsiTheme="minorHAnsi" w:cstheme="minorHAnsi"/>
          <w:sz w:val="22"/>
          <w:szCs w:val="22"/>
        </w:rPr>
        <w:t xml:space="preserve"> súčinnosť</w:t>
      </w:r>
      <w:r w:rsidR="00CE77D7" w:rsidRPr="006B09AC">
        <w:rPr>
          <w:rFonts w:asciiTheme="minorHAnsi" w:hAnsiTheme="minorHAnsi" w:cstheme="minorHAnsi"/>
          <w:sz w:val="22"/>
          <w:szCs w:val="22"/>
        </w:rPr>
        <w:t>.</w:t>
      </w:r>
    </w:p>
    <w:p w14:paraId="30B525A5" w14:textId="77777777" w:rsidR="000219A5" w:rsidRPr="006B09AC" w:rsidRDefault="000219A5" w:rsidP="00CA0703">
      <w:pPr>
        <w:pStyle w:val="Standard"/>
        <w:snapToGrid w:val="0"/>
        <w:ind w:left="426" w:hanging="426"/>
        <w:jc w:val="both"/>
        <w:rPr>
          <w:rFonts w:asciiTheme="minorHAnsi" w:hAnsiTheme="minorHAnsi" w:cstheme="minorHAnsi"/>
          <w:sz w:val="22"/>
          <w:szCs w:val="22"/>
        </w:rPr>
      </w:pPr>
    </w:p>
    <w:p w14:paraId="3071F113" w14:textId="3296C899" w:rsidR="000219A5" w:rsidRPr="006B09AC" w:rsidRDefault="000219A5" w:rsidP="00CA0703">
      <w:pPr>
        <w:pStyle w:val="Standard"/>
        <w:numPr>
          <w:ilvl w:val="1"/>
          <w:numId w:val="22"/>
        </w:numPr>
        <w:snapToGrid w:val="0"/>
        <w:ind w:left="426" w:hanging="426"/>
        <w:jc w:val="both"/>
        <w:rPr>
          <w:rFonts w:asciiTheme="minorHAnsi" w:hAnsiTheme="minorHAnsi" w:cstheme="minorHAnsi"/>
          <w:sz w:val="22"/>
          <w:szCs w:val="22"/>
        </w:rPr>
      </w:pPr>
      <w:r w:rsidRPr="006B09AC">
        <w:rPr>
          <w:rFonts w:asciiTheme="minorHAnsi" w:hAnsiTheme="minorHAnsi" w:cstheme="minorHAnsi"/>
          <w:b/>
          <w:bCs/>
          <w:sz w:val="22"/>
          <w:szCs w:val="22"/>
        </w:rPr>
        <w:t xml:space="preserve">Stavebným dozorom </w:t>
      </w:r>
      <w:r w:rsidRPr="006B09AC">
        <w:rPr>
          <w:rFonts w:asciiTheme="minorHAnsi" w:hAnsiTheme="minorHAnsi" w:cstheme="minorHAnsi"/>
          <w:sz w:val="22"/>
          <w:szCs w:val="22"/>
        </w:rPr>
        <w:t xml:space="preserve">sa </w:t>
      </w:r>
      <w:r w:rsidR="00133750" w:rsidRPr="006B09AC">
        <w:rPr>
          <w:rFonts w:asciiTheme="minorHAnsi" w:hAnsiTheme="minorHAnsi" w:cstheme="minorHAnsi"/>
          <w:sz w:val="22"/>
          <w:szCs w:val="22"/>
        </w:rPr>
        <w:t xml:space="preserve">na účely tejto zmluvy </w:t>
      </w:r>
      <w:r w:rsidRPr="006B09AC">
        <w:rPr>
          <w:rFonts w:asciiTheme="minorHAnsi" w:hAnsiTheme="minorHAnsi" w:cstheme="minorHAnsi"/>
          <w:sz w:val="22"/>
          <w:szCs w:val="22"/>
        </w:rPr>
        <w:t>rozumie</w:t>
      </w:r>
      <w:r w:rsidR="001553CC" w:rsidRPr="006B09AC">
        <w:rPr>
          <w:rFonts w:asciiTheme="minorHAnsi" w:hAnsiTheme="minorHAnsi" w:cstheme="minorHAnsi"/>
          <w:sz w:val="22"/>
          <w:szCs w:val="22"/>
        </w:rPr>
        <w:t xml:space="preserve"> </w:t>
      </w:r>
      <w:r w:rsidR="00133750" w:rsidRPr="006B09AC">
        <w:rPr>
          <w:rFonts w:asciiTheme="minorHAnsi" w:hAnsiTheme="minorHAnsi" w:cstheme="minorHAnsi"/>
          <w:sz w:val="22"/>
          <w:szCs w:val="22"/>
        </w:rPr>
        <w:t xml:space="preserve">činnosť </w:t>
      </w:r>
      <w:r w:rsidR="003A53D3" w:rsidRPr="006B09AC">
        <w:rPr>
          <w:rFonts w:asciiTheme="minorHAnsi" w:hAnsiTheme="minorHAnsi" w:cstheme="minorHAnsi"/>
          <w:sz w:val="22"/>
          <w:szCs w:val="22"/>
        </w:rPr>
        <w:t xml:space="preserve"> </w:t>
      </w:r>
      <w:r w:rsidR="00FF1AC7" w:rsidRPr="006B09AC">
        <w:rPr>
          <w:rFonts w:asciiTheme="minorHAnsi" w:hAnsiTheme="minorHAnsi" w:cstheme="minorHAnsi"/>
          <w:sz w:val="22"/>
          <w:szCs w:val="22"/>
        </w:rPr>
        <w:t xml:space="preserve">kvalifikovanej fyzickej osoby zapísanej </w:t>
      </w:r>
      <w:r w:rsidRPr="006B09AC">
        <w:rPr>
          <w:rFonts w:asciiTheme="minorHAnsi" w:hAnsiTheme="minorHAnsi" w:cstheme="minorHAnsi"/>
          <w:sz w:val="22"/>
          <w:szCs w:val="22"/>
        </w:rPr>
        <w:t>v zozname Slovenskej komory stavebných inžinierov, ktorá je oprávnená dávať v mene objednávateľa zhotoviteľovi</w:t>
      </w:r>
      <w:r w:rsidR="001553CC"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záväzné pokyny v technických veciach </w:t>
      </w:r>
      <w:r w:rsidR="001D71B2" w:rsidRPr="006B09AC">
        <w:rPr>
          <w:rFonts w:asciiTheme="minorHAnsi" w:hAnsiTheme="minorHAnsi" w:cstheme="minorHAnsi"/>
          <w:sz w:val="22"/>
          <w:szCs w:val="22"/>
        </w:rPr>
        <w:t xml:space="preserve">súvisiacich s dielom </w:t>
      </w:r>
      <w:r w:rsidRPr="006B09AC">
        <w:rPr>
          <w:rFonts w:asciiTheme="minorHAnsi" w:hAnsiTheme="minorHAnsi" w:cstheme="minorHAnsi"/>
          <w:sz w:val="22"/>
          <w:szCs w:val="22"/>
        </w:rPr>
        <w:t>v </w:t>
      </w:r>
      <w:r w:rsidR="00AD4468" w:rsidRPr="006B09AC">
        <w:rPr>
          <w:rFonts w:asciiTheme="minorHAnsi" w:hAnsiTheme="minorHAnsi" w:cstheme="minorHAnsi"/>
          <w:sz w:val="22"/>
          <w:szCs w:val="22"/>
        </w:rPr>
        <w:t>zmysle</w:t>
      </w:r>
      <w:r w:rsidRPr="006B09AC">
        <w:rPr>
          <w:rFonts w:asciiTheme="minorHAnsi" w:hAnsiTheme="minorHAnsi" w:cstheme="minorHAnsi"/>
          <w:sz w:val="22"/>
          <w:szCs w:val="22"/>
        </w:rPr>
        <w:t xml:space="preserve"> Zmluvy so zhotoviteľom,</w:t>
      </w:r>
      <w:r w:rsidR="00AD4468" w:rsidRPr="006B09AC">
        <w:rPr>
          <w:rFonts w:asciiTheme="minorHAnsi" w:hAnsiTheme="minorHAnsi" w:cstheme="minorHAnsi"/>
          <w:sz w:val="22"/>
          <w:szCs w:val="22"/>
        </w:rPr>
        <w:t xml:space="preserve"> spôsobom dohodnutým v tejto zmluve,</w:t>
      </w:r>
      <w:r w:rsidR="009317A5" w:rsidRPr="006B09AC">
        <w:rPr>
          <w:rFonts w:asciiTheme="minorHAnsi" w:hAnsiTheme="minorHAnsi" w:cstheme="minorHAnsi"/>
          <w:sz w:val="22"/>
          <w:szCs w:val="22"/>
        </w:rPr>
        <w:t xml:space="preserve"> ktorá</w:t>
      </w:r>
      <w:r w:rsidRPr="006B09AC">
        <w:rPr>
          <w:rFonts w:asciiTheme="minorHAnsi" w:hAnsiTheme="minorHAnsi" w:cstheme="minorHAnsi"/>
          <w:sz w:val="22"/>
          <w:szCs w:val="22"/>
        </w:rPr>
        <w:t xml:space="preserve"> má právo vyžadovať</w:t>
      </w:r>
      <w:r w:rsidR="009317A5" w:rsidRPr="006B09AC">
        <w:rPr>
          <w:rFonts w:asciiTheme="minorHAnsi" w:hAnsiTheme="minorHAnsi" w:cstheme="minorHAnsi"/>
          <w:sz w:val="22"/>
          <w:szCs w:val="22"/>
        </w:rPr>
        <w:t xml:space="preserve"> od zhotoviteľa</w:t>
      </w:r>
      <w:r w:rsidRPr="006B09AC">
        <w:rPr>
          <w:rFonts w:asciiTheme="minorHAnsi" w:hAnsiTheme="minorHAnsi" w:cstheme="minorHAnsi"/>
          <w:sz w:val="22"/>
          <w:szCs w:val="22"/>
        </w:rPr>
        <w:t xml:space="preserve"> akékoľvek informácie v súvislosti s plnením diela </w:t>
      </w:r>
      <w:r w:rsidR="00811F45" w:rsidRPr="006B09AC">
        <w:rPr>
          <w:rFonts w:asciiTheme="minorHAnsi" w:hAnsiTheme="minorHAnsi" w:cstheme="minorHAnsi"/>
          <w:sz w:val="22"/>
          <w:szCs w:val="22"/>
        </w:rPr>
        <w:t xml:space="preserve">v zmysle Zmluvy so zhotoviteľom </w:t>
      </w:r>
      <w:r w:rsidRPr="006B09AC">
        <w:rPr>
          <w:rFonts w:asciiTheme="minorHAnsi" w:hAnsiTheme="minorHAnsi" w:cstheme="minorHAnsi"/>
          <w:sz w:val="22"/>
          <w:szCs w:val="22"/>
        </w:rPr>
        <w:t>a</w:t>
      </w:r>
      <w:r w:rsidR="00811F45" w:rsidRPr="006B09AC">
        <w:rPr>
          <w:rFonts w:asciiTheme="minorHAnsi" w:hAnsiTheme="minorHAnsi" w:cstheme="minorHAnsi"/>
          <w:sz w:val="22"/>
          <w:szCs w:val="22"/>
        </w:rPr>
        <w:t xml:space="preserve"> ktorá</w:t>
      </w:r>
      <w:r w:rsidRPr="006B09AC">
        <w:rPr>
          <w:rFonts w:asciiTheme="minorHAnsi" w:hAnsiTheme="minorHAnsi" w:cstheme="minorHAnsi"/>
          <w:sz w:val="22"/>
          <w:szCs w:val="22"/>
        </w:rPr>
        <w:t> plní ďalšie funkcie a vykonáva ďalšie činnosti v zmysle Zmluvy so zhotoviteľom</w:t>
      </w:r>
      <w:r w:rsidR="00811F45" w:rsidRPr="006B09AC">
        <w:rPr>
          <w:rFonts w:asciiTheme="minorHAnsi" w:hAnsiTheme="minorHAnsi" w:cstheme="minorHAnsi"/>
          <w:sz w:val="22"/>
          <w:szCs w:val="22"/>
        </w:rPr>
        <w:t xml:space="preserve">, tejto </w:t>
      </w:r>
      <w:r w:rsidR="00584E1B" w:rsidRPr="006B09AC">
        <w:rPr>
          <w:rFonts w:asciiTheme="minorHAnsi" w:hAnsiTheme="minorHAnsi" w:cstheme="minorHAnsi"/>
          <w:sz w:val="22"/>
          <w:szCs w:val="22"/>
        </w:rPr>
        <w:t>z</w:t>
      </w:r>
      <w:r w:rsidR="00811F45" w:rsidRPr="006B09AC">
        <w:rPr>
          <w:rFonts w:asciiTheme="minorHAnsi" w:hAnsiTheme="minorHAnsi" w:cstheme="minorHAnsi"/>
          <w:sz w:val="22"/>
          <w:szCs w:val="22"/>
        </w:rPr>
        <w:t>mluvy</w:t>
      </w:r>
      <w:r w:rsidR="00CE77D7" w:rsidRPr="006B09AC">
        <w:rPr>
          <w:rFonts w:asciiTheme="minorHAnsi" w:hAnsiTheme="minorHAnsi" w:cstheme="minorHAnsi"/>
          <w:sz w:val="22"/>
          <w:szCs w:val="22"/>
        </w:rPr>
        <w:t xml:space="preserve"> </w:t>
      </w:r>
      <w:r w:rsidR="00CE77D7" w:rsidRPr="006B09AC">
        <w:rPr>
          <w:rFonts w:asciiTheme="minorHAnsi" w:hAnsiTheme="minorHAnsi" w:cstheme="minorHAnsi"/>
          <w:sz w:val="22"/>
          <w:szCs w:val="22"/>
        </w:rPr>
        <w:lastRenderedPageBreak/>
        <w:t>a </w:t>
      </w:r>
      <w:r w:rsidR="00EE7BA0" w:rsidRPr="006B09AC">
        <w:rPr>
          <w:rFonts w:asciiTheme="minorHAnsi" w:hAnsiTheme="minorHAnsi" w:cstheme="minorHAnsi"/>
          <w:sz w:val="22"/>
          <w:szCs w:val="22"/>
        </w:rPr>
        <w:t>podľa</w:t>
      </w:r>
      <w:r w:rsidR="00CE77D7" w:rsidRPr="006B09AC">
        <w:rPr>
          <w:rFonts w:asciiTheme="minorHAnsi" w:hAnsiTheme="minorHAnsi" w:cstheme="minorHAnsi"/>
          <w:sz w:val="22"/>
          <w:szCs w:val="22"/>
        </w:rPr>
        <w:t xml:space="preserve"> §</w:t>
      </w:r>
      <w:r w:rsidR="00EE7BA0" w:rsidRPr="006B09AC">
        <w:rPr>
          <w:rFonts w:asciiTheme="minorHAnsi" w:hAnsiTheme="minorHAnsi" w:cstheme="minorHAnsi"/>
          <w:sz w:val="22"/>
          <w:szCs w:val="22"/>
        </w:rPr>
        <w:t xml:space="preserve"> </w:t>
      </w:r>
      <w:r w:rsidR="00CE77D7" w:rsidRPr="006B09AC">
        <w:rPr>
          <w:rFonts w:asciiTheme="minorHAnsi" w:hAnsiTheme="minorHAnsi" w:cstheme="minorHAnsi"/>
          <w:sz w:val="22"/>
          <w:szCs w:val="22"/>
        </w:rPr>
        <w:t>46b zákona č. 50/1976 Zb. o územnom plánovaní a stavebnom poriadku (stavebný zákon) v znení neskorších predpisov.</w:t>
      </w:r>
    </w:p>
    <w:p w14:paraId="1E3A4058" w14:textId="77777777" w:rsidR="000219A5" w:rsidRPr="006B09AC" w:rsidRDefault="000219A5" w:rsidP="00CA0703">
      <w:pPr>
        <w:pStyle w:val="Standard"/>
        <w:snapToGrid w:val="0"/>
        <w:ind w:left="426" w:hanging="426"/>
        <w:jc w:val="both"/>
        <w:rPr>
          <w:rFonts w:asciiTheme="minorHAnsi" w:hAnsiTheme="minorHAnsi" w:cstheme="minorHAnsi"/>
          <w:sz w:val="22"/>
          <w:szCs w:val="22"/>
        </w:rPr>
      </w:pPr>
    </w:p>
    <w:p w14:paraId="70026AD1" w14:textId="5D9A54D2" w:rsidR="00ED7F70" w:rsidRPr="006B09AC" w:rsidRDefault="003A53D3" w:rsidP="00CA0703">
      <w:pPr>
        <w:pStyle w:val="Standard"/>
        <w:numPr>
          <w:ilvl w:val="1"/>
          <w:numId w:val="2"/>
        </w:numPr>
        <w:snapToGrid w:val="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w:t>
      </w:r>
      <w:r w:rsidR="000219A5" w:rsidRPr="006B09AC">
        <w:rPr>
          <w:rFonts w:asciiTheme="minorHAnsi" w:hAnsiTheme="minorHAnsi" w:cstheme="minorHAnsi"/>
          <w:sz w:val="22"/>
          <w:szCs w:val="22"/>
        </w:rPr>
        <w:t>vyhlasuje</w:t>
      </w:r>
      <w:r w:rsidRPr="006B09AC">
        <w:rPr>
          <w:rFonts w:asciiTheme="minorHAnsi" w:hAnsiTheme="minorHAnsi" w:cstheme="minorHAnsi"/>
          <w:sz w:val="22"/>
          <w:szCs w:val="22"/>
        </w:rPr>
        <w:t>, že sa riadne oboznámil so Zmluvou so zhotoviteľom a voči jej zneniu nemá žiadne výhrady. Poskytovateľ ďalej vyhlasuje</w:t>
      </w:r>
      <w:r w:rsidR="000219A5" w:rsidRPr="006B09AC">
        <w:rPr>
          <w:rFonts w:asciiTheme="minorHAnsi" w:hAnsiTheme="minorHAnsi" w:cstheme="minorHAnsi"/>
          <w:sz w:val="22"/>
          <w:szCs w:val="22"/>
        </w:rPr>
        <w:t xml:space="preserv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1553CC" w:rsidRPr="006B09AC">
        <w:rPr>
          <w:rFonts w:asciiTheme="minorHAnsi" w:hAnsiTheme="minorHAnsi" w:cstheme="minorHAnsi"/>
          <w:sz w:val="22"/>
          <w:szCs w:val="22"/>
        </w:rPr>
        <w:t xml:space="preserve">stavebný </w:t>
      </w:r>
      <w:r w:rsidR="000219A5" w:rsidRPr="006B09AC">
        <w:rPr>
          <w:rFonts w:asciiTheme="minorHAnsi" w:hAnsiTheme="minorHAnsi" w:cstheme="minorHAnsi"/>
          <w:sz w:val="22"/>
          <w:szCs w:val="22"/>
        </w:rPr>
        <w:t xml:space="preserve">dozor. Toto vyhlásenie je podstatná okolnosť pre uzatvorenie tejto zmluvy a jej plnenie, bez ktorého by </w:t>
      </w:r>
      <w:r w:rsidR="00690793" w:rsidRPr="006B09AC">
        <w:rPr>
          <w:rFonts w:asciiTheme="minorHAnsi" w:hAnsiTheme="minorHAnsi" w:cstheme="minorHAnsi"/>
          <w:sz w:val="22"/>
          <w:szCs w:val="22"/>
        </w:rPr>
        <w:t xml:space="preserve">túto </w:t>
      </w:r>
      <w:r w:rsidR="000219A5" w:rsidRPr="006B09AC">
        <w:rPr>
          <w:rFonts w:asciiTheme="minorHAnsi" w:hAnsiTheme="minorHAnsi" w:cstheme="minorHAnsi"/>
          <w:sz w:val="22"/>
          <w:szCs w:val="22"/>
        </w:rPr>
        <w:t>zmluvu objednávateľ neuzatvoril.</w:t>
      </w:r>
    </w:p>
    <w:p w14:paraId="5CA47D26" w14:textId="77777777" w:rsidR="00ED7F70" w:rsidRPr="006B09AC" w:rsidRDefault="00ED7F70" w:rsidP="00CA0703">
      <w:pPr>
        <w:pStyle w:val="Standard"/>
        <w:jc w:val="center"/>
        <w:outlineLvl w:val="0"/>
        <w:rPr>
          <w:rFonts w:asciiTheme="minorHAnsi" w:hAnsiTheme="minorHAnsi" w:cstheme="minorHAnsi"/>
          <w:b/>
          <w:sz w:val="22"/>
          <w:szCs w:val="22"/>
        </w:rPr>
      </w:pPr>
    </w:p>
    <w:p w14:paraId="7B196BEE" w14:textId="27C8C7C4"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III.</w:t>
      </w:r>
    </w:p>
    <w:p w14:paraId="194E85C5" w14:textId="77777777"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Rozsah a obsah záväzku poskytovateľa</w:t>
      </w:r>
    </w:p>
    <w:p w14:paraId="746E973A" w14:textId="77777777" w:rsidR="000219A5" w:rsidRPr="006B09AC" w:rsidRDefault="000219A5" w:rsidP="00CA0703">
      <w:pPr>
        <w:pStyle w:val="Standard"/>
        <w:jc w:val="center"/>
        <w:rPr>
          <w:rFonts w:asciiTheme="minorHAnsi" w:hAnsiTheme="minorHAnsi" w:cstheme="minorHAnsi"/>
          <w:b/>
          <w:sz w:val="22"/>
          <w:szCs w:val="22"/>
        </w:rPr>
      </w:pPr>
    </w:p>
    <w:p w14:paraId="51AC82E8" w14:textId="56F68AC7" w:rsidR="000219A5" w:rsidRPr="006B09AC" w:rsidRDefault="000219A5" w:rsidP="00E3436E">
      <w:pPr>
        <w:pStyle w:val="Textbodyindent"/>
        <w:numPr>
          <w:ilvl w:val="1"/>
          <w:numId w:val="3"/>
        </w:numPr>
        <w:suppressAutoHyphens w:val="0"/>
        <w:ind w:left="426" w:hanging="426"/>
        <w:jc w:val="both"/>
        <w:rPr>
          <w:rFonts w:asciiTheme="minorHAnsi" w:hAnsiTheme="minorHAnsi" w:cstheme="minorHAnsi"/>
          <w:sz w:val="22"/>
          <w:szCs w:val="22"/>
        </w:rPr>
      </w:pPr>
      <w:r w:rsidRPr="006B09AC">
        <w:rPr>
          <w:rFonts w:asciiTheme="minorHAnsi" w:hAnsiTheme="minorHAnsi" w:cstheme="minorHAnsi"/>
          <w:color w:val="000000"/>
          <w:sz w:val="22"/>
          <w:szCs w:val="22"/>
        </w:rPr>
        <w:t xml:space="preserve">Poskytovateľ </w:t>
      </w:r>
      <w:r w:rsidRPr="006B09AC">
        <w:rPr>
          <w:rFonts w:asciiTheme="minorHAnsi" w:hAnsiTheme="minorHAnsi" w:cstheme="minorHAnsi"/>
          <w:sz w:val="22"/>
          <w:szCs w:val="22"/>
        </w:rPr>
        <w:t>sa zaväzuje, že v rozsahu a za podmienok dohodnutých v tejto zmluve</w:t>
      </w:r>
      <w:r w:rsidR="00B4708E" w:rsidRPr="006B09AC">
        <w:rPr>
          <w:rFonts w:asciiTheme="minorHAnsi" w:hAnsiTheme="minorHAnsi" w:cstheme="minorHAnsi"/>
          <w:sz w:val="22"/>
          <w:szCs w:val="22"/>
        </w:rPr>
        <w:t>, s odbornou starostlivosťou, riadne a</w:t>
      </w:r>
      <w:r w:rsidR="001156AB" w:rsidRPr="006B09AC">
        <w:rPr>
          <w:rFonts w:asciiTheme="minorHAnsi" w:hAnsiTheme="minorHAnsi" w:cstheme="minorHAnsi"/>
          <w:sz w:val="22"/>
          <w:szCs w:val="22"/>
        </w:rPr>
        <w:t> </w:t>
      </w:r>
      <w:r w:rsidR="00B4708E" w:rsidRPr="006B09AC">
        <w:rPr>
          <w:rFonts w:asciiTheme="minorHAnsi" w:hAnsiTheme="minorHAnsi" w:cstheme="minorHAnsi"/>
          <w:sz w:val="22"/>
          <w:szCs w:val="22"/>
        </w:rPr>
        <w:t>včas</w:t>
      </w:r>
      <w:r w:rsidR="001156AB" w:rsidRPr="006B09AC">
        <w:rPr>
          <w:rFonts w:asciiTheme="minorHAnsi" w:hAnsiTheme="minorHAnsi" w:cstheme="minorHAnsi"/>
          <w:sz w:val="22"/>
          <w:szCs w:val="22"/>
        </w:rPr>
        <w:t>,</w:t>
      </w:r>
      <w:r w:rsidRPr="006B09AC">
        <w:rPr>
          <w:rFonts w:asciiTheme="minorHAnsi" w:hAnsiTheme="minorHAnsi" w:cstheme="minorHAnsi"/>
          <w:sz w:val="22"/>
          <w:szCs w:val="22"/>
        </w:rPr>
        <w:t xml:space="preserve"> pre objednávateľa zabezpečí svojimi vlastnými kapacitami </w:t>
      </w:r>
      <w:r w:rsidRPr="006B09AC">
        <w:rPr>
          <w:rFonts w:asciiTheme="minorHAnsi" w:hAnsiTheme="minorHAnsi" w:cstheme="minorHAnsi"/>
          <w:b/>
          <w:sz w:val="22"/>
          <w:szCs w:val="22"/>
        </w:rPr>
        <w:t xml:space="preserve">výkon činností </w:t>
      </w:r>
      <w:r w:rsidR="00502D12" w:rsidRPr="006B09AC">
        <w:rPr>
          <w:rFonts w:asciiTheme="minorHAnsi" w:hAnsiTheme="minorHAnsi" w:cstheme="minorHAnsi"/>
          <w:b/>
          <w:sz w:val="22"/>
          <w:szCs w:val="22"/>
        </w:rPr>
        <w:t xml:space="preserve">stavebného </w:t>
      </w:r>
      <w:r w:rsidRPr="006B09AC">
        <w:rPr>
          <w:rFonts w:asciiTheme="minorHAnsi" w:hAnsiTheme="minorHAnsi" w:cstheme="minorHAnsi"/>
          <w:b/>
          <w:sz w:val="22"/>
          <w:szCs w:val="22"/>
        </w:rPr>
        <w:t>dozoru</w:t>
      </w:r>
      <w:r w:rsidRPr="006B09AC">
        <w:rPr>
          <w:rFonts w:asciiTheme="minorHAnsi" w:hAnsiTheme="minorHAnsi" w:cstheme="minorHAnsi"/>
          <w:sz w:val="22"/>
          <w:szCs w:val="22"/>
        </w:rPr>
        <w:t>, ktorý pozostáva z nasledovných činností a ktoré uskutoční nasledovne:</w:t>
      </w:r>
    </w:p>
    <w:p w14:paraId="6226DB6A" w14:textId="77777777" w:rsidR="000219A5" w:rsidRPr="006B09AC" w:rsidRDefault="000219A5" w:rsidP="00CA0703">
      <w:pPr>
        <w:pStyle w:val="Textbodyindent"/>
        <w:numPr>
          <w:ilvl w:val="2"/>
          <w:numId w:val="3"/>
        </w:numPr>
        <w:suppressAutoHyphens w:val="0"/>
        <w:spacing w:after="0"/>
        <w:ind w:left="426" w:hanging="568"/>
        <w:jc w:val="both"/>
        <w:rPr>
          <w:rFonts w:asciiTheme="minorHAnsi" w:hAnsiTheme="minorHAnsi" w:cstheme="minorHAnsi"/>
          <w:sz w:val="22"/>
          <w:szCs w:val="22"/>
        </w:rPr>
      </w:pPr>
      <w:r w:rsidRPr="006B09AC">
        <w:rPr>
          <w:rFonts w:asciiTheme="minorHAnsi" w:hAnsiTheme="minorHAnsi" w:cstheme="minorHAnsi"/>
          <w:b/>
          <w:sz w:val="22"/>
          <w:szCs w:val="22"/>
        </w:rPr>
        <w:t>Vo vzťahu k stavebným činnostiam:</w:t>
      </w:r>
    </w:p>
    <w:p w14:paraId="07BC693F" w14:textId="04B4E1D2"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 xml:space="preserve">preštudovať všetky dokumenty podľa </w:t>
      </w:r>
      <w:r w:rsidR="003A53D3" w:rsidRPr="006B09AC">
        <w:rPr>
          <w:rFonts w:asciiTheme="minorHAnsi" w:hAnsiTheme="minorHAnsi" w:cstheme="minorHAnsi"/>
          <w:sz w:val="22"/>
          <w:szCs w:val="22"/>
        </w:rPr>
        <w:t>dokumentácie pre územné rozhodnutie (</w:t>
      </w:r>
      <w:r w:rsidRPr="006B09AC">
        <w:rPr>
          <w:rFonts w:asciiTheme="minorHAnsi" w:hAnsiTheme="minorHAnsi" w:cstheme="minorHAnsi"/>
          <w:sz w:val="22"/>
          <w:szCs w:val="22"/>
        </w:rPr>
        <w:t>DUR</w:t>
      </w:r>
      <w:r w:rsidR="003A53D3" w:rsidRPr="006B09AC">
        <w:rPr>
          <w:rFonts w:asciiTheme="minorHAnsi" w:hAnsiTheme="minorHAnsi" w:cstheme="minorHAnsi"/>
          <w:sz w:val="22"/>
          <w:szCs w:val="22"/>
        </w:rPr>
        <w:t>)</w:t>
      </w:r>
      <w:r w:rsidRPr="006B09AC">
        <w:rPr>
          <w:rFonts w:asciiTheme="minorHAnsi" w:hAnsiTheme="minorHAnsi" w:cstheme="minorHAnsi"/>
          <w:sz w:val="22"/>
          <w:szCs w:val="22"/>
        </w:rPr>
        <w:t xml:space="preserve">, </w:t>
      </w:r>
      <w:r w:rsidR="003A53D3" w:rsidRPr="006B09AC">
        <w:rPr>
          <w:rFonts w:asciiTheme="minorHAnsi" w:hAnsiTheme="minorHAnsi" w:cstheme="minorHAnsi"/>
          <w:sz w:val="22"/>
          <w:szCs w:val="22"/>
        </w:rPr>
        <w:t>dokumentácie pre stavebné povolenie (</w:t>
      </w:r>
      <w:r w:rsidRPr="006B09AC">
        <w:rPr>
          <w:rFonts w:asciiTheme="minorHAnsi" w:hAnsiTheme="minorHAnsi" w:cstheme="minorHAnsi"/>
          <w:sz w:val="22"/>
          <w:szCs w:val="22"/>
        </w:rPr>
        <w:t>DSP</w:t>
      </w:r>
      <w:r w:rsidR="003A53D3" w:rsidRPr="006B09AC">
        <w:rPr>
          <w:rFonts w:asciiTheme="minorHAnsi" w:hAnsiTheme="minorHAnsi" w:cstheme="minorHAnsi"/>
          <w:sz w:val="22"/>
          <w:szCs w:val="22"/>
        </w:rPr>
        <w:t>)</w:t>
      </w:r>
      <w:r w:rsidRPr="006B09AC">
        <w:rPr>
          <w:rFonts w:asciiTheme="minorHAnsi" w:hAnsiTheme="minorHAnsi" w:cstheme="minorHAnsi"/>
          <w:sz w:val="22"/>
          <w:szCs w:val="22"/>
        </w:rPr>
        <w:t xml:space="preserve"> s náležitosťami </w:t>
      </w:r>
      <w:r w:rsidR="003A53D3" w:rsidRPr="006B09AC">
        <w:rPr>
          <w:rFonts w:asciiTheme="minorHAnsi" w:hAnsiTheme="minorHAnsi" w:cstheme="minorHAnsi"/>
          <w:sz w:val="22"/>
          <w:szCs w:val="22"/>
        </w:rPr>
        <w:t xml:space="preserve">dokumentácie </w:t>
      </w:r>
      <w:r w:rsidR="00E346C9" w:rsidRPr="006B09AC">
        <w:rPr>
          <w:rFonts w:asciiTheme="minorHAnsi" w:hAnsiTheme="minorHAnsi" w:cstheme="minorHAnsi"/>
          <w:sz w:val="22"/>
          <w:szCs w:val="22"/>
        </w:rPr>
        <w:t>na</w:t>
      </w:r>
      <w:r w:rsidR="003A53D3" w:rsidRPr="006B09AC">
        <w:rPr>
          <w:rFonts w:asciiTheme="minorHAnsi" w:hAnsiTheme="minorHAnsi" w:cstheme="minorHAnsi"/>
          <w:sz w:val="22"/>
          <w:szCs w:val="22"/>
        </w:rPr>
        <w:t xml:space="preserve"> realizáciu stavby (</w:t>
      </w:r>
      <w:r w:rsidRPr="006B09AC">
        <w:rPr>
          <w:rFonts w:asciiTheme="minorHAnsi" w:hAnsiTheme="minorHAnsi" w:cstheme="minorHAnsi"/>
          <w:sz w:val="22"/>
          <w:szCs w:val="22"/>
        </w:rPr>
        <w:t>DRS</w:t>
      </w:r>
      <w:r w:rsidR="003A53D3" w:rsidRPr="006B09AC">
        <w:rPr>
          <w:rFonts w:asciiTheme="minorHAnsi" w:hAnsiTheme="minorHAnsi" w:cstheme="minorHAnsi"/>
          <w:sz w:val="22"/>
          <w:szCs w:val="22"/>
        </w:rPr>
        <w:t>)</w:t>
      </w:r>
      <w:r w:rsidRPr="006B09AC">
        <w:rPr>
          <w:rFonts w:asciiTheme="minorHAnsi" w:hAnsiTheme="minorHAnsi" w:cstheme="minorHAnsi"/>
          <w:sz w:val="22"/>
          <w:szCs w:val="22"/>
        </w:rPr>
        <w:t xml:space="preserve">, stavebné povolenia, oznámenia k ohláseniam stavebných úprav, zmluvné dokumenty súvisiace so stavbou a iné podklady, ktoré sú potrebné pre výkon činnosti </w:t>
      </w:r>
      <w:r w:rsidR="00502D12"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pre stavbu,</w:t>
      </w:r>
    </w:p>
    <w:p w14:paraId="621E5367"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odovzdať stavenisko zhotoviteľovi, vrátane úkonov s tým spojených (podpis protokolu a pod.),</w:t>
      </w:r>
    </w:p>
    <w:p w14:paraId="02043D3F" w14:textId="2A47ED7D" w:rsidR="000219A5" w:rsidRPr="006B09AC" w:rsidRDefault="000219A5" w:rsidP="00CA0703">
      <w:pPr>
        <w:pStyle w:val="Textbodyindent"/>
        <w:numPr>
          <w:ilvl w:val="0"/>
          <w:numId w:val="4"/>
        </w:numPr>
        <w:suppressAutoHyphens w:val="0"/>
        <w:spacing w:after="0"/>
        <w:jc w:val="both"/>
        <w:rPr>
          <w:rFonts w:asciiTheme="minorHAnsi" w:hAnsiTheme="minorHAnsi" w:cstheme="minorHAnsi"/>
          <w:sz w:val="22"/>
          <w:szCs w:val="22"/>
        </w:rPr>
      </w:pPr>
      <w:r w:rsidRPr="006B09AC">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D52FE4" w:rsidRPr="006B09AC">
        <w:rPr>
          <w:rFonts w:asciiTheme="minorHAnsi" w:hAnsiTheme="minorHAnsi" w:cstheme="minorHAnsi"/>
          <w:sz w:val="22"/>
          <w:szCs w:val="22"/>
        </w:rPr>
        <w:t xml:space="preserve">poskytovateľ </w:t>
      </w:r>
      <w:r w:rsidRPr="006B09AC">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502D12" w:rsidRPr="006B09AC">
        <w:rPr>
          <w:rFonts w:asciiTheme="minorHAnsi" w:hAnsiTheme="minorHAnsi" w:cstheme="minorHAnsi"/>
          <w:sz w:val="22"/>
          <w:szCs w:val="22"/>
        </w:rPr>
        <w:t>,</w:t>
      </w:r>
      <w:r w:rsidRPr="006B09AC">
        <w:rPr>
          <w:rFonts w:asciiTheme="minorHAnsi" w:hAnsiTheme="minorHAnsi" w:cstheme="minorHAnsi"/>
          <w:sz w:val="22"/>
          <w:szCs w:val="22"/>
        </w:rPr>
        <w:t xml:space="preserve"> záväzný pre zhotoviteľa počas celej doby výstavby.</w:t>
      </w:r>
    </w:p>
    <w:p w14:paraId="3CD5C096" w14:textId="77777777" w:rsidR="005523AD" w:rsidRPr="006B09AC" w:rsidRDefault="005523AD" w:rsidP="00CA0703">
      <w:pPr>
        <w:pStyle w:val="Textbodyindent"/>
        <w:suppressAutoHyphens w:val="0"/>
        <w:spacing w:after="0"/>
        <w:ind w:firstLine="77"/>
        <w:jc w:val="both"/>
        <w:rPr>
          <w:rFonts w:asciiTheme="minorHAnsi" w:hAnsiTheme="minorHAnsi" w:cstheme="minorHAnsi"/>
          <w:b/>
          <w:sz w:val="22"/>
          <w:szCs w:val="22"/>
        </w:rPr>
      </w:pPr>
    </w:p>
    <w:p w14:paraId="77AE4D96" w14:textId="0EE330D9" w:rsidR="000219A5" w:rsidRPr="006B09AC" w:rsidRDefault="000219A5" w:rsidP="00CA0703">
      <w:pPr>
        <w:pStyle w:val="Textbodyindent"/>
        <w:suppressAutoHyphens w:val="0"/>
        <w:spacing w:after="0"/>
        <w:ind w:firstLine="77"/>
        <w:jc w:val="both"/>
        <w:rPr>
          <w:rFonts w:asciiTheme="minorHAnsi" w:hAnsiTheme="minorHAnsi" w:cstheme="minorHAnsi"/>
          <w:b/>
          <w:sz w:val="22"/>
          <w:szCs w:val="22"/>
        </w:rPr>
      </w:pPr>
      <w:r w:rsidRPr="006B09AC">
        <w:rPr>
          <w:rFonts w:asciiTheme="minorHAnsi" w:hAnsiTheme="minorHAnsi" w:cstheme="minorHAnsi"/>
          <w:b/>
          <w:sz w:val="22"/>
          <w:szCs w:val="22"/>
        </w:rPr>
        <w:t>Vo vzťahu k stavebnému denníku:</w:t>
      </w:r>
    </w:p>
    <w:p w14:paraId="74E35A12"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vykonávať nasledujúce činnosti vo vzťahu k stavebnému denníku:</w:t>
      </w:r>
    </w:p>
    <w:p w14:paraId="51034891" w14:textId="77777777" w:rsidR="000219A5" w:rsidRPr="006B09AC" w:rsidRDefault="000219A5" w:rsidP="00E3436E">
      <w:pPr>
        <w:pStyle w:val="Textbodyindent"/>
        <w:numPr>
          <w:ilvl w:val="0"/>
          <w:numId w:val="5"/>
        </w:numPr>
        <w:suppressAutoHyphens w:val="0"/>
        <w:ind w:left="1134" w:hanging="425"/>
        <w:jc w:val="both"/>
        <w:rPr>
          <w:rFonts w:asciiTheme="minorHAnsi" w:hAnsiTheme="minorHAnsi" w:cstheme="minorHAnsi"/>
          <w:sz w:val="22"/>
          <w:szCs w:val="22"/>
        </w:rPr>
      </w:pPr>
      <w:r w:rsidRPr="006B09AC">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246E90BB" w:rsidR="000219A5" w:rsidRPr="006B09AC" w:rsidRDefault="000219A5" w:rsidP="00E3436E">
      <w:pPr>
        <w:pStyle w:val="Textbodyindent"/>
        <w:numPr>
          <w:ilvl w:val="0"/>
          <w:numId w:val="5"/>
        </w:numPr>
        <w:suppressAutoHyphens w:val="0"/>
        <w:ind w:left="1134"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w:t>
      </w:r>
      <w:r w:rsidRPr="006B09AC">
        <w:rPr>
          <w:rFonts w:asciiTheme="minorHAnsi" w:hAnsiTheme="minorHAnsi" w:cstheme="minorHAnsi"/>
          <w:sz w:val="22"/>
          <w:szCs w:val="22"/>
        </w:rPr>
        <w:lastRenderedPageBreak/>
        <w:t xml:space="preserve">a bezodkladné písomné (postačí emailom) upozorňovanie objednávateľa </w:t>
      </w:r>
      <w:r w:rsidR="00DD3A63" w:rsidRPr="006B09AC">
        <w:rPr>
          <w:rFonts w:asciiTheme="minorHAnsi" w:hAnsiTheme="minorHAnsi" w:cstheme="minorHAnsi"/>
          <w:sz w:val="22"/>
          <w:szCs w:val="22"/>
        </w:rPr>
        <w:t>na všetky takéto skutočnosti</w:t>
      </w:r>
      <w:r w:rsidRPr="006B09AC">
        <w:rPr>
          <w:rFonts w:asciiTheme="minorHAnsi" w:hAnsiTheme="minorHAnsi" w:cstheme="minorHAnsi"/>
          <w:sz w:val="22"/>
          <w:szCs w:val="22"/>
        </w:rPr>
        <w:t>,</w:t>
      </w:r>
    </w:p>
    <w:p w14:paraId="5B384509" w14:textId="30C1A434" w:rsidR="000219A5" w:rsidRPr="006B09AC" w:rsidRDefault="000219A5" w:rsidP="00CA0703">
      <w:pPr>
        <w:pStyle w:val="Textbodyindent"/>
        <w:numPr>
          <w:ilvl w:val="0"/>
          <w:numId w:val="5"/>
        </w:numPr>
        <w:suppressAutoHyphens w:val="0"/>
        <w:spacing w:after="0"/>
        <w:ind w:left="1134" w:hanging="425"/>
        <w:jc w:val="both"/>
        <w:rPr>
          <w:rFonts w:asciiTheme="minorHAnsi" w:hAnsiTheme="minorHAnsi" w:cstheme="minorHAnsi"/>
          <w:sz w:val="22"/>
          <w:szCs w:val="22"/>
        </w:rPr>
      </w:pPr>
      <w:r w:rsidRPr="006B09AC">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w:t>
      </w:r>
      <w:r w:rsidR="00352DCF" w:rsidRPr="006B09AC">
        <w:rPr>
          <w:rFonts w:asciiTheme="minorHAnsi" w:hAnsiTheme="minorHAnsi" w:cstheme="minorHAnsi"/>
          <w:sz w:val="22"/>
          <w:szCs w:val="22"/>
        </w:rPr>
        <w:t> </w:t>
      </w:r>
      <w:r w:rsidRPr="006B09AC">
        <w:rPr>
          <w:rFonts w:asciiTheme="minorHAnsi" w:hAnsiTheme="minorHAnsi" w:cstheme="minorHAnsi"/>
          <w:sz w:val="22"/>
          <w:szCs w:val="22"/>
        </w:rPr>
        <w:t>nemu</w:t>
      </w:r>
      <w:r w:rsidR="00352DCF" w:rsidRPr="006B09AC">
        <w:rPr>
          <w:rFonts w:asciiTheme="minorHAnsi" w:hAnsiTheme="minorHAnsi" w:cstheme="minorHAnsi"/>
          <w:sz w:val="22"/>
          <w:szCs w:val="22"/>
        </w:rPr>
        <w:t xml:space="preserve"> poskytovateľ kvalifikovane</w:t>
      </w:r>
      <w:r w:rsidRPr="006B09AC">
        <w:rPr>
          <w:rFonts w:asciiTheme="minorHAnsi" w:hAnsiTheme="minorHAnsi" w:cstheme="minorHAnsi"/>
          <w:sz w:val="22"/>
          <w:szCs w:val="22"/>
        </w:rPr>
        <w:t xml:space="preserve"> vyjadriť, a to v stavebnom denníku do troch pracovných dní </w:t>
      </w:r>
      <w:r w:rsidR="009134B9" w:rsidRPr="006B09AC">
        <w:rPr>
          <w:rFonts w:asciiTheme="minorHAnsi" w:hAnsiTheme="minorHAnsi" w:cstheme="minorHAnsi"/>
          <w:sz w:val="22"/>
          <w:szCs w:val="22"/>
        </w:rPr>
        <w:t>odo dňa zápisu zhotoviteľa</w:t>
      </w:r>
      <w:r w:rsidRPr="006B09AC">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9A2A5B" w:rsidRPr="006B09AC">
        <w:rPr>
          <w:rFonts w:asciiTheme="minorHAnsi" w:hAnsiTheme="minorHAnsi" w:cstheme="minorHAnsi"/>
          <w:sz w:val="22"/>
          <w:szCs w:val="22"/>
        </w:rPr>
        <w:t xml:space="preserve">poskytovateľ </w:t>
      </w:r>
      <w:r w:rsidRPr="006B09AC">
        <w:rPr>
          <w:rFonts w:asciiTheme="minorHAnsi" w:hAnsiTheme="minorHAnsi" w:cstheme="minorHAnsi"/>
          <w:sz w:val="22"/>
          <w:szCs w:val="22"/>
        </w:rPr>
        <w:t>bezodkladne objednávateľovi, aby sa otázka alebo problém okamžite riešil. Do</w:t>
      </w:r>
      <w:r w:rsidR="009A2A5B" w:rsidRPr="006B09AC">
        <w:rPr>
          <w:rFonts w:asciiTheme="minorHAnsi" w:hAnsiTheme="minorHAnsi" w:cstheme="minorHAnsi"/>
          <w:sz w:val="22"/>
          <w:szCs w:val="22"/>
        </w:rPr>
        <w:t xml:space="preserve"> stavebného</w:t>
      </w:r>
      <w:r w:rsidRPr="006B09AC">
        <w:rPr>
          <w:rFonts w:asciiTheme="minorHAnsi" w:hAnsiTheme="minorHAnsi" w:cstheme="minorHAnsi"/>
          <w:sz w:val="22"/>
          <w:szCs w:val="22"/>
        </w:rPr>
        <w:t xml:space="preserve"> denníka zapíše poskytovateľ ďalší postup riešenia,</w:t>
      </w:r>
    </w:p>
    <w:p w14:paraId="5007972F" w14:textId="77777777" w:rsidR="00502D12" w:rsidRPr="006B09AC" w:rsidRDefault="00502D12" w:rsidP="00442F47">
      <w:pPr>
        <w:pStyle w:val="Textbodyindent"/>
        <w:suppressAutoHyphens w:val="0"/>
        <w:spacing w:after="0"/>
        <w:ind w:left="1134"/>
        <w:jc w:val="both"/>
        <w:rPr>
          <w:rFonts w:asciiTheme="minorHAnsi" w:hAnsiTheme="minorHAnsi" w:cstheme="minorHAnsi"/>
          <w:sz w:val="22"/>
          <w:szCs w:val="22"/>
        </w:rPr>
      </w:pPr>
    </w:p>
    <w:p w14:paraId="18BD40F7" w14:textId="0FC532F7" w:rsidR="000219A5" w:rsidRPr="006B09AC" w:rsidRDefault="000219A5" w:rsidP="00CA0703">
      <w:pPr>
        <w:pStyle w:val="Textbodyindent"/>
        <w:numPr>
          <w:ilvl w:val="0"/>
          <w:numId w:val="5"/>
        </w:numPr>
        <w:suppressAutoHyphens w:val="0"/>
        <w:spacing w:after="0"/>
        <w:ind w:left="1134" w:hanging="425"/>
        <w:jc w:val="both"/>
        <w:rPr>
          <w:rFonts w:asciiTheme="minorHAnsi" w:hAnsiTheme="minorHAnsi" w:cstheme="minorHAnsi"/>
          <w:sz w:val="22"/>
          <w:szCs w:val="22"/>
        </w:rPr>
      </w:pPr>
      <w:r w:rsidRPr="006B09AC">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72C3847E" w14:textId="4B50E313" w:rsidR="00CA0703" w:rsidRPr="006B09AC" w:rsidRDefault="00CA0703" w:rsidP="00CA0703">
      <w:pPr>
        <w:pStyle w:val="Textbodyindent"/>
        <w:suppressAutoHyphens w:val="0"/>
        <w:spacing w:after="0"/>
        <w:ind w:left="567" w:hanging="425"/>
        <w:jc w:val="both"/>
        <w:rPr>
          <w:rFonts w:asciiTheme="minorHAnsi" w:hAnsiTheme="minorHAnsi" w:cstheme="minorHAnsi"/>
          <w:b/>
          <w:sz w:val="22"/>
          <w:szCs w:val="22"/>
        </w:rPr>
      </w:pPr>
    </w:p>
    <w:p w14:paraId="79243A72" w14:textId="77777777" w:rsidR="00106AF8" w:rsidRPr="006B09AC" w:rsidRDefault="00106AF8" w:rsidP="00CA0703">
      <w:pPr>
        <w:pStyle w:val="Textbodyindent"/>
        <w:suppressAutoHyphens w:val="0"/>
        <w:spacing w:after="0"/>
        <w:ind w:left="567" w:hanging="425"/>
        <w:jc w:val="both"/>
        <w:rPr>
          <w:rFonts w:asciiTheme="minorHAnsi" w:hAnsiTheme="minorHAnsi" w:cstheme="minorHAnsi"/>
          <w:b/>
          <w:sz w:val="22"/>
          <w:szCs w:val="22"/>
        </w:rPr>
      </w:pPr>
    </w:p>
    <w:p w14:paraId="2F71FD47" w14:textId="7714C481" w:rsidR="000219A5" w:rsidRPr="006B09AC" w:rsidRDefault="000219A5" w:rsidP="00CA0703">
      <w:pPr>
        <w:pStyle w:val="Textbodyindent"/>
        <w:suppressAutoHyphens w:val="0"/>
        <w:spacing w:after="0"/>
        <w:ind w:left="567" w:hanging="425"/>
        <w:jc w:val="both"/>
        <w:rPr>
          <w:rFonts w:asciiTheme="minorHAnsi" w:hAnsiTheme="minorHAnsi" w:cstheme="minorHAnsi"/>
          <w:b/>
          <w:sz w:val="22"/>
          <w:szCs w:val="22"/>
        </w:rPr>
      </w:pPr>
      <w:r w:rsidRPr="006B09AC">
        <w:rPr>
          <w:rFonts w:asciiTheme="minorHAnsi" w:hAnsiTheme="minorHAnsi" w:cstheme="minorHAnsi"/>
          <w:b/>
          <w:sz w:val="22"/>
          <w:szCs w:val="22"/>
        </w:rPr>
        <w:t>Vo vzťahu k priebehu a vykonávaniu prác</w:t>
      </w:r>
      <w:r w:rsidR="00CE77D7" w:rsidRPr="006B09AC">
        <w:rPr>
          <w:rFonts w:asciiTheme="minorHAnsi" w:hAnsiTheme="minorHAnsi" w:cstheme="minorHAnsi"/>
          <w:b/>
          <w:sz w:val="22"/>
          <w:szCs w:val="22"/>
        </w:rPr>
        <w:t xml:space="preserve"> na stavbe</w:t>
      </w:r>
      <w:r w:rsidRPr="006B09AC">
        <w:rPr>
          <w:rFonts w:asciiTheme="minorHAnsi" w:hAnsiTheme="minorHAnsi" w:cstheme="minorHAnsi"/>
          <w:b/>
          <w:sz w:val="22"/>
          <w:szCs w:val="22"/>
        </w:rPr>
        <w:t>:</w:t>
      </w:r>
    </w:p>
    <w:p w14:paraId="17A447A2" w14:textId="77777777"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7777777"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EC9E87E" w14:textId="77777777"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21E74D1F" w:rsidR="000219A5" w:rsidRPr="006B09AC" w:rsidRDefault="00FC1AC6"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vyjadrovať sa na požiadanie objednávateľa k požiadavkám vzneseným zhotoviteľom</w:t>
      </w:r>
      <w:r w:rsidRPr="006B09AC">
        <w:rPr>
          <w:rFonts w:asciiTheme="minorHAnsi" w:hAnsiTheme="minorHAnsi" w:cstheme="minorHAnsi"/>
          <w:sz w:val="22"/>
        </w:rPr>
        <w:t xml:space="preserve"> </w:t>
      </w:r>
      <w:r w:rsidR="000219A5" w:rsidRPr="006B09AC">
        <w:rPr>
          <w:rFonts w:asciiTheme="minorHAnsi" w:hAnsiTheme="minorHAnsi" w:cstheme="minorHAnsi"/>
          <w:sz w:val="22"/>
          <w:szCs w:val="22"/>
        </w:rPr>
        <w:t xml:space="preserve">(napr. na </w:t>
      </w:r>
      <w:r w:rsidR="00F57D08" w:rsidRPr="006B09AC">
        <w:rPr>
          <w:rFonts w:asciiTheme="minorHAnsi" w:hAnsiTheme="minorHAnsi" w:cstheme="minorHAnsi"/>
          <w:sz w:val="22"/>
          <w:szCs w:val="22"/>
        </w:rPr>
        <w:t xml:space="preserve">tzv. </w:t>
      </w:r>
      <w:r w:rsidR="000219A5" w:rsidRPr="006B09AC">
        <w:rPr>
          <w:rFonts w:asciiTheme="minorHAnsi" w:hAnsiTheme="minorHAnsi" w:cstheme="minorHAnsi"/>
          <w:sz w:val="22"/>
          <w:szCs w:val="22"/>
        </w:rPr>
        <w:t>naviac</w:t>
      </w:r>
      <w:r w:rsidR="00502D12"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práce,</w:t>
      </w:r>
      <w:r w:rsidR="008A6E6E" w:rsidRPr="006B09AC">
        <w:rPr>
          <w:rFonts w:asciiTheme="minorHAnsi" w:hAnsiTheme="minorHAnsi" w:cstheme="minorHAnsi"/>
          <w:sz w:val="22"/>
          <w:szCs w:val="22"/>
        </w:rPr>
        <w:t xml:space="preserve"> t. j. na práce nad rozsah uvedený v dokumentácii pre realizáciu stavby,</w:t>
      </w:r>
      <w:r w:rsidR="000219A5" w:rsidRPr="006B09AC">
        <w:rPr>
          <w:rFonts w:asciiTheme="minorHAnsi" w:hAnsiTheme="minorHAnsi" w:cstheme="minorHAnsi"/>
          <w:sz w:val="22"/>
          <w:szCs w:val="22"/>
        </w:rPr>
        <w:t xml:space="preserve"> na súčinnosť objednávateľa a pod.),</w:t>
      </w:r>
    </w:p>
    <w:p w14:paraId="18121E99" w14:textId="77777777" w:rsidR="00B20739"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8AA14F4"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87631B" w:rsidRPr="006B09AC">
        <w:rPr>
          <w:rFonts w:asciiTheme="minorHAnsi" w:hAnsiTheme="minorHAnsi" w:cstheme="minorHAnsi"/>
          <w:sz w:val="22"/>
          <w:szCs w:val="22"/>
        </w:rPr>
        <w:t>. Kontrolné dni a koordinačné porady sa nebudú uskutočňovať v čase prerušenia prác na stavbe z dôvodu nepriaznivých klimatických podmienok (t. j. v zimnom období),</w:t>
      </w:r>
    </w:p>
    <w:p w14:paraId="301E4B11" w14:textId="32E0092C"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 atď.</w:t>
      </w:r>
      <w:r w:rsidR="00E74ACC" w:rsidRPr="006B09AC">
        <w:rPr>
          <w:rFonts w:asciiTheme="minorHAnsi" w:hAnsiTheme="minorHAnsi" w:cstheme="minorHAnsi"/>
          <w:sz w:val="22"/>
          <w:szCs w:val="22"/>
        </w:rPr>
        <w:t>,</w:t>
      </w:r>
      <w:r w:rsidRPr="006B09AC">
        <w:rPr>
          <w:rFonts w:asciiTheme="minorHAnsi" w:hAnsiTheme="minorHAnsi" w:cstheme="minorHAnsi"/>
          <w:sz w:val="22"/>
          <w:szCs w:val="22"/>
        </w:rPr>
        <w:t xml:space="preserve"> </w:t>
      </w:r>
    </w:p>
    <w:p w14:paraId="1532A086" w14:textId="77777777"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na základe zistených skutočností sa vyjadrovať k prípadným zmenám stavebných a technologických postupov, </w:t>
      </w:r>
    </w:p>
    <w:p w14:paraId="37E73F93" w14:textId="4B031BAC"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lastRenderedPageBreak/>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E940B1" w:rsidRPr="006B09AC">
        <w:rPr>
          <w:rFonts w:asciiTheme="minorHAnsi" w:hAnsiTheme="minorHAnsi" w:cstheme="minorHAnsi"/>
          <w:sz w:val="22"/>
          <w:szCs w:val="22"/>
        </w:rPr>
        <w:t>-</w:t>
      </w:r>
      <w:r w:rsidRPr="006B09AC">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w:t>
      </w:r>
      <w:r w:rsidR="00D034BD" w:rsidRPr="006B09AC">
        <w:rPr>
          <w:rFonts w:asciiTheme="minorHAnsi" w:hAnsiTheme="minorHAnsi" w:cstheme="minorHAnsi"/>
          <w:sz w:val="22"/>
          <w:szCs w:val="22"/>
        </w:rPr>
        <w:t>O zistenej skutočnosti je poskytovateľ povinný bezodkladne, najneskôr nasledujúci kalendárny deň, informovať objednávateľa, a to postupom v súlade s </w:t>
      </w:r>
      <w:r w:rsidR="00E1526A" w:rsidRPr="006B09AC">
        <w:rPr>
          <w:rFonts w:asciiTheme="minorHAnsi" w:hAnsiTheme="minorHAnsi" w:cstheme="minorHAnsi"/>
          <w:sz w:val="22"/>
          <w:szCs w:val="22"/>
        </w:rPr>
        <w:t>č</w:t>
      </w:r>
      <w:r w:rsidR="00D034BD" w:rsidRPr="006B09AC">
        <w:rPr>
          <w:rFonts w:asciiTheme="minorHAnsi" w:hAnsiTheme="minorHAnsi" w:cstheme="minorHAnsi"/>
          <w:sz w:val="22"/>
          <w:szCs w:val="22"/>
        </w:rPr>
        <w:t xml:space="preserve">l. VII. </w:t>
      </w:r>
      <w:r w:rsidR="00DF32F5" w:rsidRPr="006B09AC">
        <w:rPr>
          <w:rFonts w:asciiTheme="minorHAnsi" w:hAnsiTheme="minorHAnsi" w:cstheme="minorHAnsi"/>
          <w:sz w:val="22"/>
          <w:szCs w:val="22"/>
        </w:rPr>
        <w:t>bod</w:t>
      </w:r>
      <w:r w:rsidR="00D034BD" w:rsidRPr="006B09AC">
        <w:rPr>
          <w:rFonts w:asciiTheme="minorHAnsi" w:hAnsiTheme="minorHAnsi" w:cstheme="minorHAnsi"/>
          <w:sz w:val="22"/>
          <w:szCs w:val="22"/>
        </w:rPr>
        <w:t xml:space="preserve"> 7.3 zmluvy, ako aj zhotoviteľa, a to elektronicky, zaslaním oznámenia na e-mailovú adresu zhotoviteľa.</w:t>
      </w:r>
      <w:r w:rsidRPr="006B09AC">
        <w:rPr>
          <w:rFonts w:asciiTheme="minorHAnsi" w:hAnsiTheme="minorHAnsi" w:cstheme="minorHAnsi"/>
          <w:sz w:val="22"/>
          <w:szCs w:val="22"/>
        </w:rPr>
        <w:t xml:space="preserve">.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3A2200" w:rsidRPr="006B09AC">
        <w:rPr>
          <w:rFonts w:asciiTheme="minorHAnsi" w:hAnsiTheme="minorHAnsi" w:cstheme="minorHAnsi"/>
          <w:sz w:val="22"/>
          <w:szCs w:val="22"/>
        </w:rPr>
        <w:t>podľa Zmluvy so</w:t>
      </w:r>
      <w:r w:rsidRPr="006B09AC">
        <w:rPr>
          <w:rFonts w:asciiTheme="minorHAnsi" w:hAnsiTheme="minorHAnsi" w:cstheme="minorHAnsi"/>
          <w:sz w:val="22"/>
          <w:szCs w:val="22"/>
        </w:rPr>
        <w:t> zhotoviteľom,</w:t>
      </w:r>
    </w:p>
    <w:p w14:paraId="3D7EC883" w14:textId="38F5F91B"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6B09AC">
        <w:rPr>
          <w:rStyle w:val="ruletitle"/>
          <w:rFonts w:asciiTheme="minorHAnsi" w:hAnsiTheme="minorHAnsi" w:cstheme="minorHAnsi"/>
          <w:sz w:val="22"/>
          <w:szCs w:val="22"/>
        </w:rPr>
        <w:t>124/2006 Z. z.</w:t>
      </w:r>
      <w:r w:rsidRPr="006B09AC">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6B09AC">
        <w:rPr>
          <w:rStyle w:val="ruletitle"/>
          <w:rFonts w:asciiTheme="minorHAnsi" w:hAnsiTheme="minorHAnsi" w:cstheme="minorHAnsi"/>
          <w:sz w:val="22"/>
          <w:szCs w:val="22"/>
        </w:rPr>
        <w:t>314/2001 Z. z.</w:t>
      </w:r>
      <w:r w:rsidRPr="006B09AC">
        <w:rPr>
          <w:rFonts w:asciiTheme="minorHAnsi" w:hAnsiTheme="minorHAnsi" w:cstheme="minorHAnsi"/>
          <w:sz w:val="22"/>
          <w:szCs w:val="22"/>
        </w:rPr>
        <w:t xml:space="preserve"> o ochrane pred požiarmi v znení neskorších predpisov</w:t>
      </w:r>
      <w:r w:rsidR="00E10590" w:rsidRPr="006B09AC">
        <w:rPr>
          <w:rFonts w:asciiTheme="minorHAnsi" w:hAnsiTheme="minorHAnsi" w:cstheme="minorHAnsi"/>
          <w:sz w:val="22"/>
          <w:szCs w:val="22"/>
        </w:rPr>
        <w:t>. 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r w:rsidRPr="006B09AC">
        <w:rPr>
          <w:rFonts w:asciiTheme="minorHAnsi" w:hAnsiTheme="minorHAnsi" w:cstheme="minorHAnsi"/>
          <w:sz w:val="22"/>
          <w:szCs w:val="22"/>
        </w:rPr>
        <w:t xml:space="preserve">, </w:t>
      </w:r>
    </w:p>
    <w:p w14:paraId="43DF28D3" w14:textId="77777777"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predkladať objednávateľovi stanoviská/podklady k sťažnostiam, týkajúcim sa realizácie predmetu zmluvy,</w:t>
      </w:r>
    </w:p>
    <w:p w14:paraId="632DFB52" w14:textId="51496F3F" w:rsidR="000219A5" w:rsidRPr="006B09AC" w:rsidRDefault="000219A5" w:rsidP="00E3436E">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chronologicky podľa položiek </w:t>
      </w:r>
      <w:r w:rsidR="00836686" w:rsidRPr="006B09AC">
        <w:rPr>
          <w:rFonts w:asciiTheme="minorHAnsi" w:hAnsiTheme="minorHAnsi" w:cstheme="minorHAnsi"/>
          <w:sz w:val="22"/>
          <w:szCs w:val="22"/>
        </w:rPr>
        <w:t>rozpočtu</w:t>
      </w:r>
      <w:r w:rsidRPr="006B09AC">
        <w:rPr>
          <w:rFonts w:asciiTheme="minorHAnsi" w:hAnsiTheme="minorHAnsi" w:cstheme="minorHAnsi"/>
          <w:sz w:val="22"/>
          <w:szCs w:val="22"/>
        </w:rPr>
        <w:t xml:space="preserve"> vyhotovovať fotodokumentáciu priebehu realizácie</w:t>
      </w:r>
      <w:r w:rsidR="00836686" w:rsidRPr="006B09AC">
        <w:rPr>
          <w:rFonts w:asciiTheme="minorHAnsi" w:hAnsiTheme="minorHAnsi" w:cstheme="minorHAnsi"/>
          <w:sz w:val="22"/>
          <w:szCs w:val="22"/>
        </w:rPr>
        <w:t xml:space="preserve"> stavby</w:t>
      </w:r>
      <w:r w:rsidRPr="006B09AC">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3B90619D" w14:textId="1F53D227" w:rsidR="00713C6A" w:rsidRPr="006B09AC" w:rsidRDefault="00F67A5C" w:rsidP="00713C6A">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vyhotovovať pravidelné </w:t>
      </w:r>
      <w:r w:rsidR="000219A5" w:rsidRPr="006B09AC">
        <w:rPr>
          <w:rFonts w:asciiTheme="minorHAnsi" w:hAnsiTheme="minorHAnsi" w:cstheme="minorHAnsi"/>
          <w:sz w:val="22"/>
          <w:szCs w:val="22"/>
        </w:rPr>
        <w:t>správ</w:t>
      </w:r>
      <w:r w:rsidRPr="006B09AC">
        <w:rPr>
          <w:rFonts w:asciiTheme="minorHAnsi" w:hAnsiTheme="minorHAnsi" w:cstheme="minorHAnsi"/>
          <w:sz w:val="22"/>
          <w:szCs w:val="22"/>
        </w:rPr>
        <w:t>y</w:t>
      </w:r>
      <w:r w:rsidR="000219A5" w:rsidRPr="006B09AC">
        <w:rPr>
          <w:rFonts w:asciiTheme="minorHAnsi" w:hAnsiTheme="minorHAnsi" w:cstheme="minorHAnsi"/>
          <w:sz w:val="22"/>
          <w:szCs w:val="22"/>
        </w:rPr>
        <w:t xml:space="preserve"> stavebného dozoru a</w:t>
      </w:r>
      <w:r w:rsidRPr="006B09AC">
        <w:rPr>
          <w:rFonts w:asciiTheme="minorHAnsi" w:hAnsiTheme="minorHAnsi" w:cstheme="minorHAnsi"/>
          <w:sz w:val="22"/>
          <w:szCs w:val="22"/>
        </w:rPr>
        <w:t> predkladať ich</w:t>
      </w:r>
      <w:r w:rsidR="001041D0"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 xml:space="preserve">osobe objednávateľa oprávnenej </w:t>
      </w:r>
      <w:r w:rsidR="00FF1D0A" w:rsidRPr="006B09AC">
        <w:rPr>
          <w:rFonts w:asciiTheme="minorHAnsi" w:hAnsiTheme="minorHAnsi" w:cstheme="minorHAnsi"/>
          <w:sz w:val="22"/>
          <w:szCs w:val="22"/>
        </w:rPr>
        <w:t>rokovať</w:t>
      </w:r>
      <w:r w:rsidR="000219A5" w:rsidRPr="006B09AC">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6B09AC">
        <w:rPr>
          <w:rFonts w:asciiTheme="minorHAnsi" w:hAnsiTheme="minorHAnsi" w:cstheme="minorHAnsi"/>
          <w:sz w:val="22"/>
          <w:szCs w:val="22"/>
        </w:rPr>
        <w:t>O</w:t>
      </w:r>
      <w:r w:rsidR="000219A5" w:rsidRPr="006B09AC">
        <w:rPr>
          <w:rFonts w:asciiTheme="minorHAnsi" w:hAnsiTheme="minorHAnsi" w:cstheme="minorHAnsi"/>
          <w:sz w:val="22"/>
          <w:szCs w:val="22"/>
        </w:rPr>
        <w:t xml:space="preserve">soba objednávateľa oprávnená </w:t>
      </w:r>
      <w:r w:rsidR="00FF1D0A" w:rsidRPr="006B09AC">
        <w:rPr>
          <w:rFonts w:asciiTheme="minorHAnsi" w:hAnsiTheme="minorHAnsi" w:cstheme="minorHAnsi"/>
          <w:sz w:val="22"/>
          <w:szCs w:val="22"/>
        </w:rPr>
        <w:t>rokovať</w:t>
      </w:r>
      <w:r w:rsidR="000219A5" w:rsidRPr="006B09AC">
        <w:rPr>
          <w:rFonts w:asciiTheme="minorHAnsi" w:hAnsiTheme="minorHAnsi" w:cstheme="minorHAnsi"/>
          <w:sz w:val="22"/>
          <w:szCs w:val="22"/>
        </w:rPr>
        <w:t xml:space="preserve"> vo veciach technických, resp. vo veciach zmluvy, sa zaväzuj</w:t>
      </w:r>
      <w:r w:rsidR="00BF7E9B" w:rsidRPr="006B09AC">
        <w:rPr>
          <w:rFonts w:asciiTheme="minorHAnsi" w:hAnsiTheme="minorHAnsi" w:cstheme="minorHAnsi"/>
          <w:sz w:val="22"/>
          <w:szCs w:val="22"/>
        </w:rPr>
        <w:t>ú</w:t>
      </w:r>
      <w:r w:rsidR="000219A5" w:rsidRPr="006B09AC">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6B09AC">
        <w:rPr>
          <w:rFonts w:asciiTheme="minorHAnsi" w:hAnsiTheme="minorHAnsi" w:cstheme="minorHAnsi"/>
          <w:sz w:val="22"/>
          <w:szCs w:val="22"/>
        </w:rPr>
        <w:t xml:space="preserve">ie </w:t>
      </w:r>
      <w:r w:rsidR="000219A5" w:rsidRPr="006B09AC">
        <w:rPr>
          <w:rFonts w:asciiTheme="minorHAnsi" w:hAnsiTheme="minorHAnsi" w:cstheme="minorHAnsi"/>
          <w:sz w:val="22"/>
          <w:szCs w:val="22"/>
        </w:rPr>
        <w:t xml:space="preserve">osoby objednávateľa oprávnenej </w:t>
      </w:r>
      <w:r w:rsidR="00FF1D0A" w:rsidRPr="006B09AC">
        <w:rPr>
          <w:rFonts w:asciiTheme="minorHAnsi" w:hAnsiTheme="minorHAnsi" w:cstheme="minorHAnsi"/>
          <w:sz w:val="22"/>
          <w:szCs w:val="22"/>
        </w:rPr>
        <w:t>rokovať</w:t>
      </w:r>
      <w:r w:rsidR="000219A5" w:rsidRPr="006B09AC">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w:t>
      </w:r>
      <w:r w:rsidR="00517CCC" w:rsidRPr="006B09AC">
        <w:rPr>
          <w:rFonts w:asciiTheme="minorHAnsi" w:hAnsiTheme="minorHAnsi" w:cstheme="minorHAnsi"/>
          <w:sz w:val="22"/>
          <w:szCs w:val="22"/>
        </w:rPr>
        <w:t>; uplatnením ani úhradou zmluvnej pokuty nie je dotknutý nárok objednávateľa na náhradu škody, ktorá mu v dôsledku porušenia povinnosti poskytovateľom podľa tohto bodu zmluvy vznikla, v celom jej rozsahu, a to nezávisle od zmluvnej pokuty.</w:t>
      </w:r>
      <w:r w:rsidR="000219A5" w:rsidRPr="006B09AC">
        <w:rPr>
          <w:rFonts w:asciiTheme="minorHAnsi" w:hAnsiTheme="minorHAnsi" w:cstheme="minorHAnsi"/>
          <w:sz w:val="22"/>
          <w:szCs w:val="22"/>
        </w:rPr>
        <w:t xml:space="preserve"> Formát pravidelnej správy stavebného dozoru je uvedený v prílohe č. 1 tejto zmluvy, </w:t>
      </w:r>
    </w:p>
    <w:p w14:paraId="7084D578" w14:textId="7FBF61E2" w:rsidR="00EE6D1E" w:rsidRPr="006B09AC" w:rsidRDefault="00EE6D1E" w:rsidP="00713C6A">
      <w:pPr>
        <w:pStyle w:val="Textbodyindent"/>
        <w:numPr>
          <w:ilvl w:val="0"/>
          <w:numId w:val="4"/>
        </w:numPr>
        <w:suppressAutoHyphens w:val="0"/>
        <w:ind w:left="567" w:hanging="425"/>
        <w:jc w:val="both"/>
        <w:rPr>
          <w:rFonts w:asciiTheme="minorHAnsi" w:hAnsiTheme="minorHAnsi" w:cstheme="minorHAnsi"/>
          <w:sz w:val="22"/>
          <w:szCs w:val="22"/>
        </w:rPr>
      </w:pPr>
      <w:r w:rsidRPr="006B09AC">
        <w:rPr>
          <w:rFonts w:asciiTheme="minorHAnsi" w:hAnsiTheme="minorHAnsi" w:cstheme="minorHAnsi"/>
          <w:sz w:val="22"/>
          <w:szCs w:val="22"/>
        </w:rPr>
        <w:lastRenderedPageBreak/>
        <w:t>protokolárne odovzdať základné smerové a výškové vytýčenie jednotlivých objektov stavby zhotoviteľovi</w:t>
      </w:r>
      <w:r w:rsidR="003A53D3" w:rsidRPr="006B09AC">
        <w:rPr>
          <w:rFonts w:asciiTheme="minorHAnsi" w:hAnsiTheme="minorHAnsi" w:cstheme="minorHAnsi"/>
          <w:sz w:val="22"/>
          <w:szCs w:val="22"/>
        </w:rPr>
        <w:t xml:space="preserve"> </w:t>
      </w:r>
      <w:r w:rsidRPr="006B09AC">
        <w:rPr>
          <w:rFonts w:asciiTheme="minorHAnsi" w:hAnsiTheme="minorHAnsi" w:cstheme="minorHAnsi"/>
          <w:sz w:val="22"/>
          <w:szCs w:val="22"/>
        </w:rPr>
        <w:t>v spolupráci s</w:t>
      </w:r>
      <w:r w:rsidR="003A53D3" w:rsidRPr="006B09AC">
        <w:rPr>
          <w:rFonts w:asciiTheme="minorHAnsi" w:hAnsiTheme="minorHAnsi" w:cstheme="minorHAnsi"/>
          <w:sz w:val="22"/>
          <w:szCs w:val="22"/>
        </w:rPr>
        <w:t xml:space="preserve"> odborným </w:t>
      </w:r>
      <w:r w:rsidRPr="006B09AC">
        <w:rPr>
          <w:rFonts w:asciiTheme="minorHAnsi" w:hAnsiTheme="minorHAnsi" w:cstheme="minorHAnsi"/>
          <w:sz w:val="22"/>
          <w:szCs w:val="22"/>
        </w:rPr>
        <w:t xml:space="preserve">autorským dohľadom objednávateľa, spolupracovať s autorizovaným geodetom pri dohľade nad dodržaním priestorového umiestnenia </w:t>
      </w:r>
      <w:r w:rsidR="0035066A" w:rsidRPr="006B09AC">
        <w:rPr>
          <w:rFonts w:asciiTheme="minorHAnsi" w:hAnsiTheme="minorHAnsi" w:cstheme="minorHAnsi"/>
          <w:sz w:val="22"/>
          <w:szCs w:val="22"/>
        </w:rPr>
        <w:t xml:space="preserve">jednotlivých </w:t>
      </w:r>
      <w:r w:rsidRPr="006B09AC">
        <w:rPr>
          <w:rFonts w:asciiTheme="minorHAnsi" w:hAnsiTheme="minorHAnsi" w:cstheme="minorHAnsi"/>
          <w:sz w:val="22"/>
          <w:szCs w:val="22"/>
        </w:rPr>
        <w:t>objektov</w:t>
      </w:r>
      <w:r w:rsidR="0035066A" w:rsidRPr="006B09AC">
        <w:rPr>
          <w:rFonts w:asciiTheme="minorHAnsi" w:hAnsiTheme="minorHAnsi" w:cstheme="minorHAnsi"/>
          <w:sz w:val="22"/>
          <w:szCs w:val="22"/>
        </w:rPr>
        <w:t xml:space="preserve"> stavby</w:t>
      </w:r>
      <w:r w:rsidRPr="006B09AC">
        <w:rPr>
          <w:rFonts w:asciiTheme="minorHAnsi" w:hAnsiTheme="minorHAnsi" w:cstheme="minorHAnsi"/>
          <w:sz w:val="22"/>
          <w:szCs w:val="22"/>
        </w:rPr>
        <w:t>.</w:t>
      </w:r>
    </w:p>
    <w:p w14:paraId="3E6DF39F" w14:textId="7021F500" w:rsidR="005523AD" w:rsidRPr="006B09AC" w:rsidRDefault="005523AD" w:rsidP="00CA0703">
      <w:pPr>
        <w:pStyle w:val="Textbodyindent"/>
        <w:suppressAutoHyphens w:val="0"/>
        <w:spacing w:after="0"/>
        <w:jc w:val="both"/>
        <w:rPr>
          <w:rFonts w:asciiTheme="minorHAnsi" w:hAnsiTheme="minorHAnsi" w:cstheme="minorHAnsi"/>
          <w:b/>
          <w:sz w:val="22"/>
          <w:szCs w:val="22"/>
        </w:rPr>
      </w:pPr>
    </w:p>
    <w:p w14:paraId="22BE1013" w14:textId="40366868" w:rsidR="000219A5" w:rsidRPr="006B09AC" w:rsidRDefault="000219A5" w:rsidP="00CA0703">
      <w:pPr>
        <w:pStyle w:val="Textbodyindent"/>
        <w:suppressAutoHyphens w:val="0"/>
        <w:spacing w:after="0"/>
        <w:jc w:val="both"/>
        <w:rPr>
          <w:rFonts w:asciiTheme="minorHAnsi" w:hAnsiTheme="minorHAnsi" w:cstheme="minorHAnsi"/>
          <w:sz w:val="22"/>
          <w:szCs w:val="22"/>
        </w:rPr>
      </w:pPr>
      <w:r w:rsidRPr="006B09AC">
        <w:rPr>
          <w:rFonts w:asciiTheme="minorHAnsi" w:hAnsiTheme="minorHAnsi" w:cstheme="minorHAnsi"/>
          <w:b/>
          <w:sz w:val="22"/>
          <w:szCs w:val="22"/>
        </w:rPr>
        <w:t>Osobitne vo vzťahu k zabezpečeniu kvality dodávok a</w:t>
      </w:r>
      <w:r w:rsidR="00CE77D7" w:rsidRPr="006B09AC">
        <w:rPr>
          <w:rFonts w:asciiTheme="minorHAnsi" w:hAnsiTheme="minorHAnsi" w:cstheme="minorHAnsi"/>
          <w:b/>
          <w:sz w:val="22"/>
          <w:szCs w:val="22"/>
        </w:rPr>
        <w:t> </w:t>
      </w:r>
      <w:r w:rsidRPr="006B09AC">
        <w:rPr>
          <w:rFonts w:asciiTheme="minorHAnsi" w:hAnsiTheme="minorHAnsi" w:cstheme="minorHAnsi"/>
          <w:b/>
          <w:sz w:val="22"/>
          <w:szCs w:val="22"/>
        </w:rPr>
        <w:t>prác</w:t>
      </w:r>
      <w:r w:rsidR="00CE77D7" w:rsidRPr="006B09AC">
        <w:rPr>
          <w:rFonts w:asciiTheme="minorHAnsi" w:hAnsiTheme="minorHAnsi" w:cstheme="minorHAnsi"/>
          <w:b/>
          <w:sz w:val="22"/>
          <w:szCs w:val="22"/>
        </w:rPr>
        <w:t xml:space="preserve"> na stavbe</w:t>
      </w:r>
      <w:r w:rsidRPr="006B09AC">
        <w:rPr>
          <w:rFonts w:asciiTheme="minorHAnsi" w:hAnsiTheme="minorHAnsi" w:cstheme="minorHAnsi"/>
          <w:sz w:val="22"/>
          <w:szCs w:val="22"/>
        </w:rPr>
        <w:t>, avšak bez toho</w:t>
      </w:r>
      <w:r w:rsidR="00A9389B" w:rsidRPr="006B09AC">
        <w:rPr>
          <w:rFonts w:asciiTheme="minorHAnsi" w:hAnsiTheme="minorHAnsi" w:cstheme="minorHAnsi"/>
          <w:sz w:val="22"/>
          <w:szCs w:val="22"/>
        </w:rPr>
        <w:t>,</w:t>
      </w:r>
      <w:r w:rsidRPr="006B09AC">
        <w:rPr>
          <w:rFonts w:asciiTheme="minorHAnsi" w:hAnsiTheme="minorHAnsi" w:cstheme="minorHAnsi"/>
          <w:sz w:val="22"/>
          <w:szCs w:val="22"/>
        </w:rPr>
        <w:t xml:space="preserve"> aby tým v súvislosti s týmto predmetom boli dotknuté povinnosti vyššie: </w:t>
      </w:r>
    </w:p>
    <w:p w14:paraId="707B5B1A"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6B09AC" w:rsidRDefault="000219A5" w:rsidP="00CA0703">
      <w:pPr>
        <w:pStyle w:val="Textbodyindent"/>
        <w:numPr>
          <w:ilvl w:val="0"/>
          <w:numId w:val="4"/>
        </w:numPr>
        <w:suppressAutoHyphens w:val="0"/>
        <w:spacing w:after="0"/>
        <w:jc w:val="both"/>
        <w:rPr>
          <w:rFonts w:asciiTheme="minorHAnsi" w:hAnsiTheme="minorHAnsi" w:cstheme="minorHAnsi"/>
          <w:sz w:val="22"/>
          <w:szCs w:val="22"/>
        </w:rPr>
      </w:pPr>
      <w:r w:rsidRPr="006B09AC">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28DC5F83" w14:textId="77777777" w:rsidR="005523AD" w:rsidRPr="006B09AC" w:rsidRDefault="005523AD" w:rsidP="00CA0703">
      <w:pPr>
        <w:pStyle w:val="Textbodyindent"/>
        <w:suppressAutoHyphens w:val="0"/>
        <w:spacing w:after="0"/>
        <w:jc w:val="both"/>
        <w:rPr>
          <w:rFonts w:asciiTheme="minorHAnsi" w:hAnsiTheme="minorHAnsi" w:cstheme="minorHAnsi"/>
          <w:b/>
          <w:sz w:val="22"/>
          <w:szCs w:val="22"/>
        </w:rPr>
      </w:pPr>
    </w:p>
    <w:p w14:paraId="60A65DEB" w14:textId="1B5F0F58" w:rsidR="000219A5" w:rsidRPr="006B09AC" w:rsidRDefault="000219A5" w:rsidP="00CA0703">
      <w:pPr>
        <w:pStyle w:val="Textbodyindent"/>
        <w:suppressAutoHyphens w:val="0"/>
        <w:spacing w:after="0"/>
        <w:jc w:val="both"/>
        <w:rPr>
          <w:rFonts w:asciiTheme="minorHAnsi" w:hAnsiTheme="minorHAnsi" w:cstheme="minorHAnsi"/>
          <w:b/>
          <w:sz w:val="22"/>
          <w:szCs w:val="22"/>
        </w:rPr>
      </w:pPr>
      <w:r w:rsidRPr="006B09AC">
        <w:rPr>
          <w:rFonts w:asciiTheme="minorHAnsi" w:hAnsiTheme="minorHAnsi" w:cstheme="minorHAnsi"/>
          <w:b/>
          <w:sz w:val="22"/>
          <w:szCs w:val="22"/>
        </w:rPr>
        <w:t>V závere realizácie prác</w:t>
      </w:r>
      <w:r w:rsidR="00CE77D7" w:rsidRPr="006B09AC">
        <w:rPr>
          <w:rFonts w:asciiTheme="minorHAnsi" w:hAnsiTheme="minorHAnsi" w:cstheme="minorHAnsi"/>
          <w:b/>
          <w:sz w:val="22"/>
          <w:szCs w:val="22"/>
        </w:rPr>
        <w:t xml:space="preserve"> na stavbe</w:t>
      </w:r>
      <w:r w:rsidRPr="006B09AC">
        <w:rPr>
          <w:rFonts w:asciiTheme="minorHAnsi" w:hAnsiTheme="minorHAnsi" w:cstheme="minorHAnsi"/>
          <w:b/>
          <w:sz w:val="22"/>
          <w:szCs w:val="22"/>
        </w:rPr>
        <w:t xml:space="preserve">, resp. jednotlivých ich častí a po ich realizácii: </w:t>
      </w:r>
    </w:p>
    <w:p w14:paraId="696DDD81"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organizovať odovzdanie a prevzatie stavby alebo jej časti,</w:t>
      </w:r>
    </w:p>
    <w:p w14:paraId="36D79599"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zaujímať stanovisko s vysvetlením a návrhom riešenia k prípadným skrytým vadám na stavbe,</w:t>
      </w:r>
    </w:p>
    <w:p w14:paraId="0792F277"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 xml:space="preserve">kontrolovať doklady, ktoré predloží zhotoviteľ k odovzdaniu a prevzatiu dokončenej stavby, </w:t>
      </w:r>
    </w:p>
    <w:p w14:paraId="2B6C7794"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kontrolovať odstraňovanie vád a nedorobkov zistených pri preberaní v dohodnutých  termínoch,</w:t>
      </w:r>
    </w:p>
    <w:p w14:paraId="7B343304"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12FAA906"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 xml:space="preserve">kontrolovať vypratanie a upratanie staveniska a priľahlých pozemkov </w:t>
      </w:r>
    </w:p>
    <w:p w14:paraId="0E013632" w14:textId="77777777" w:rsidR="000219A5" w:rsidRPr="006B09AC" w:rsidRDefault="000219A5" w:rsidP="00E3436E">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4F843460" w14:textId="458256F0" w:rsidR="005A5322" w:rsidRPr="006B09AC" w:rsidRDefault="000219A5" w:rsidP="005A5322">
      <w:pPr>
        <w:pStyle w:val="Textbodyindent"/>
        <w:numPr>
          <w:ilvl w:val="0"/>
          <w:numId w:val="4"/>
        </w:numPr>
        <w:suppressAutoHyphens w:val="0"/>
        <w:jc w:val="both"/>
        <w:rPr>
          <w:rFonts w:asciiTheme="minorHAnsi" w:hAnsiTheme="minorHAnsi" w:cstheme="minorHAnsi"/>
          <w:sz w:val="22"/>
          <w:szCs w:val="22"/>
        </w:rPr>
      </w:pPr>
      <w:r w:rsidRPr="006B09AC">
        <w:rPr>
          <w:rFonts w:asciiTheme="minorHAnsi" w:hAnsiTheme="minorHAnsi" w:cstheme="minorHAnsi"/>
          <w:sz w:val="22"/>
          <w:szCs w:val="22"/>
        </w:rPr>
        <w:t xml:space="preserve">vypracovať záverečnú správu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a</w:t>
      </w:r>
      <w:r w:rsidR="005065AE" w:rsidRPr="006B09AC">
        <w:rPr>
          <w:rFonts w:asciiTheme="minorHAnsi" w:hAnsiTheme="minorHAnsi" w:cstheme="minorHAnsi"/>
          <w:sz w:val="22"/>
          <w:szCs w:val="22"/>
        </w:rPr>
        <w:t> predložiť ju</w:t>
      </w:r>
      <w:r w:rsidRPr="006B09AC">
        <w:rPr>
          <w:rFonts w:asciiTheme="minorHAnsi" w:hAnsiTheme="minorHAnsi" w:cstheme="minorHAnsi"/>
          <w:sz w:val="22"/>
          <w:szCs w:val="22"/>
        </w:rPr>
        <w:t xml:space="preserve"> osobe objednávateľa oprávnenej </w:t>
      </w:r>
      <w:r w:rsidR="00E24FF9" w:rsidRPr="006B09AC">
        <w:rPr>
          <w:rFonts w:asciiTheme="minorHAnsi" w:hAnsiTheme="minorHAnsi" w:cstheme="minorHAnsi"/>
          <w:sz w:val="22"/>
          <w:szCs w:val="22"/>
        </w:rPr>
        <w:t xml:space="preserve">rokovať </w:t>
      </w:r>
      <w:r w:rsidRPr="006B09AC">
        <w:rPr>
          <w:rFonts w:asciiTheme="minorHAnsi" w:hAnsiTheme="minorHAnsi" w:cstheme="minorHAnsi"/>
          <w:sz w:val="22"/>
          <w:szCs w:val="22"/>
        </w:rPr>
        <w:t xml:space="preserve">vo veciach technických, a to najneskôr do 15 dní odo dňa </w:t>
      </w:r>
      <w:r w:rsidR="00DA25F6" w:rsidRPr="006B09AC">
        <w:rPr>
          <w:rFonts w:asciiTheme="minorHAnsi" w:hAnsiTheme="minorHAnsi" w:cstheme="minorHAnsi"/>
          <w:sz w:val="22"/>
          <w:szCs w:val="22"/>
        </w:rPr>
        <w:t>zániku</w:t>
      </w:r>
      <w:r w:rsidRPr="006B09AC">
        <w:rPr>
          <w:rFonts w:asciiTheme="minorHAnsi" w:hAnsiTheme="minorHAnsi" w:cstheme="minorHAnsi"/>
          <w:sz w:val="22"/>
          <w:szCs w:val="22"/>
        </w:rPr>
        <w:t xml:space="preserve"> zmluvy. Záverečná správa bude obsahovať kumulatívne údaje za celú dobu výkonu činnosti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Objednávateľ sa prostredníctvom osoby objednávateľa oprávnenej </w:t>
      </w:r>
      <w:r w:rsidR="002D6209" w:rsidRPr="006B09AC">
        <w:rPr>
          <w:rFonts w:asciiTheme="minorHAnsi" w:hAnsiTheme="minorHAnsi" w:cstheme="minorHAnsi"/>
          <w:sz w:val="22"/>
          <w:szCs w:val="22"/>
        </w:rPr>
        <w:t xml:space="preserve">rokovať </w:t>
      </w:r>
      <w:r w:rsidRPr="006B09AC">
        <w:rPr>
          <w:rFonts w:asciiTheme="minorHAnsi" w:hAnsiTheme="minorHAnsi" w:cstheme="minorHAnsi"/>
          <w:sz w:val="22"/>
          <w:szCs w:val="22"/>
        </w:rPr>
        <w:t xml:space="preserve">vo veciach technických zaväzuje schváliť záverečnú správu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do 10 pracovných dní od jej preukázateľného doručenia alebo ju vrátiť poskytovateľovi s požiadavkou na doplnenie. V prípade omeškania poskytovateľa s predložením záverečnej správy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v lehote uvedenej v tomto bode alebo v prípade neúplnosti údajov záverečnej správy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objednávateľovi vzniká voči poskytovateľovi nárok na zmluvnú pokutu vo výške 500,-Eur za každé jednotlivé porušenie a každý čo i len začatý deň nesplnenia/porušenia povinnosti</w:t>
      </w:r>
      <w:r w:rsidR="005A5322" w:rsidRPr="006B09AC">
        <w:rPr>
          <w:rFonts w:asciiTheme="minorHAnsi" w:hAnsiTheme="minorHAnsi" w:cstheme="minorHAnsi"/>
          <w:sz w:val="22"/>
          <w:szCs w:val="22"/>
        </w:rPr>
        <w:t>; uplatnením ani úhradou zmluvnej pokuty nie je dotknutý nárok objednávateľa na náhradu škody, ktorá mu v dôsledku porušenia povinnosti poskytovateľom podľa tohto bodu zmluvy vznikla, v celom jej rozsahu, a to nezávisle od zmluvnej pokuty</w:t>
      </w:r>
      <w:r w:rsidR="005A5322" w:rsidRPr="006B09AC">
        <w:rPr>
          <w:rFonts w:asciiTheme="minorHAnsi" w:hAnsiTheme="minorHAnsi" w:cstheme="minorHAnsi"/>
          <w:sz w:val="22"/>
        </w:rPr>
        <w:t>.</w:t>
      </w:r>
    </w:p>
    <w:p w14:paraId="2183B65E" w14:textId="323E95B2" w:rsidR="000219A5" w:rsidRPr="006B09AC" w:rsidRDefault="000219A5" w:rsidP="00E3436E">
      <w:pPr>
        <w:pStyle w:val="Textbodyindent"/>
        <w:numPr>
          <w:ilvl w:val="2"/>
          <w:numId w:val="3"/>
        </w:numPr>
        <w:suppressAutoHyphens w:val="0"/>
        <w:ind w:left="567" w:hanging="567"/>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A66940" w:rsidRPr="006B09AC">
        <w:rPr>
          <w:rFonts w:asciiTheme="minorHAnsi" w:hAnsiTheme="minorHAnsi" w:cstheme="minorHAnsi"/>
          <w:sz w:val="22"/>
          <w:szCs w:val="22"/>
        </w:rPr>
        <w:t xml:space="preserve">podľa zákona č. 513/1991 Zb. </w:t>
      </w:r>
      <w:r w:rsidRPr="006B09AC">
        <w:rPr>
          <w:rFonts w:asciiTheme="minorHAnsi" w:hAnsiTheme="minorHAnsi" w:cstheme="minorHAnsi"/>
          <w:sz w:val="22"/>
          <w:szCs w:val="22"/>
        </w:rPr>
        <w:t>Obchodného zákonníka</w:t>
      </w:r>
      <w:r w:rsidR="00E46B7D"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931AC1" w:rsidRPr="006B09AC">
        <w:rPr>
          <w:rFonts w:asciiTheme="minorHAnsi" w:hAnsiTheme="minorHAnsi" w:cstheme="minorHAnsi"/>
          <w:sz w:val="22"/>
          <w:szCs w:val="22"/>
        </w:rPr>
        <w:t>ZVO</w:t>
      </w:r>
      <w:r w:rsidRPr="006B09AC">
        <w:rPr>
          <w:rFonts w:asciiTheme="minorHAnsi" w:hAnsiTheme="minorHAnsi" w:cstheme="minorHAnsi"/>
          <w:sz w:val="22"/>
          <w:szCs w:val="22"/>
        </w:rPr>
        <w:t xml:space="preserve">. </w:t>
      </w:r>
    </w:p>
    <w:p w14:paraId="54F807FE" w14:textId="2601A6AE" w:rsidR="000219A5" w:rsidRPr="006B09AC" w:rsidRDefault="00D034BD" w:rsidP="00E3436E">
      <w:pPr>
        <w:pStyle w:val="Textbodyindent"/>
        <w:numPr>
          <w:ilvl w:val="2"/>
          <w:numId w:val="3"/>
        </w:numPr>
        <w:suppressAutoHyphens w:val="0"/>
        <w:ind w:left="426" w:hanging="426"/>
        <w:jc w:val="both"/>
        <w:rPr>
          <w:rFonts w:asciiTheme="minorHAnsi" w:hAnsiTheme="minorHAnsi" w:cstheme="minorHAnsi"/>
          <w:sz w:val="22"/>
          <w:szCs w:val="22"/>
        </w:rPr>
      </w:pPr>
      <w:r w:rsidRPr="006B09AC">
        <w:rPr>
          <w:rFonts w:asciiTheme="minorHAnsi" w:hAnsiTheme="minorHAnsi" w:cstheme="minorHAnsi"/>
          <w:sz w:val="22"/>
          <w:szCs w:val="22"/>
        </w:rPr>
        <w:lastRenderedPageBreak/>
        <w:t xml:space="preserve">Povinnosť uvedená </w:t>
      </w:r>
      <w:r w:rsidR="000219A5" w:rsidRPr="006B09AC">
        <w:rPr>
          <w:rFonts w:asciiTheme="minorHAnsi" w:hAnsiTheme="minorHAnsi" w:cstheme="minorHAnsi"/>
          <w:sz w:val="22"/>
          <w:szCs w:val="22"/>
        </w:rPr>
        <w:t>v </w:t>
      </w:r>
      <w:r w:rsidR="002C6A4D" w:rsidRPr="006B09AC">
        <w:rPr>
          <w:rFonts w:asciiTheme="minorHAnsi" w:hAnsiTheme="minorHAnsi" w:cstheme="minorHAnsi"/>
          <w:sz w:val="22"/>
          <w:szCs w:val="22"/>
        </w:rPr>
        <w:t>bode</w:t>
      </w:r>
      <w:r w:rsidR="000219A5" w:rsidRPr="006B09AC">
        <w:rPr>
          <w:rFonts w:asciiTheme="minorHAnsi" w:hAnsiTheme="minorHAnsi" w:cstheme="minorHAnsi"/>
          <w:sz w:val="22"/>
          <w:szCs w:val="22"/>
        </w:rPr>
        <w:t xml:space="preserve"> 3.1.2 tohto </w:t>
      </w:r>
      <w:r w:rsidRPr="006B09AC">
        <w:rPr>
          <w:rFonts w:asciiTheme="minorHAnsi" w:hAnsiTheme="minorHAnsi" w:cstheme="minorHAnsi"/>
          <w:sz w:val="22"/>
          <w:szCs w:val="22"/>
        </w:rPr>
        <w:t>článku zmluvy sa vzťahuje aj na úkony</w:t>
      </w:r>
      <w:r w:rsidR="000219A5" w:rsidRPr="006B09AC">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286432F6" w:rsidR="000219A5" w:rsidRPr="006B09AC" w:rsidRDefault="000219A5" w:rsidP="00E3436E">
      <w:pPr>
        <w:pStyle w:val="Odsekzoznamu"/>
        <w:numPr>
          <w:ilvl w:val="1"/>
          <w:numId w:val="3"/>
        </w:numPr>
        <w:suppressAutoHyphens w:val="0"/>
        <w:spacing w:after="12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Objednávateľ si vyhradzuje právo vopred odsúhlasiť zahájenie činností uvedených v </w:t>
      </w:r>
      <w:r w:rsidR="00031200" w:rsidRPr="006B09AC">
        <w:rPr>
          <w:rFonts w:asciiTheme="minorHAnsi" w:hAnsiTheme="minorHAnsi" w:cstheme="minorHAnsi"/>
          <w:sz w:val="22"/>
          <w:szCs w:val="22"/>
        </w:rPr>
        <w:t>bode</w:t>
      </w:r>
      <w:r w:rsidRPr="006B09AC">
        <w:rPr>
          <w:rFonts w:asciiTheme="minorHAnsi" w:hAnsiTheme="minorHAnsi" w:cstheme="minorHAnsi"/>
          <w:sz w:val="22"/>
          <w:szCs w:val="22"/>
        </w:rPr>
        <w:t xml:space="preserve"> 3.1 (všetkými jeho časťami</w:t>
      </w:r>
      <w:r w:rsidR="00031200" w:rsidRPr="006B09AC">
        <w:rPr>
          <w:rFonts w:asciiTheme="minorHAnsi" w:hAnsiTheme="minorHAnsi" w:cstheme="minorHAnsi"/>
          <w:sz w:val="22"/>
          <w:szCs w:val="22"/>
        </w:rPr>
        <w:t xml:space="preserve"> a podbodmi</w:t>
      </w:r>
      <w:r w:rsidRPr="006B09AC">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podľa Zmluvy so zhotoviteľom ďalej platí, že:</w:t>
      </w:r>
    </w:p>
    <w:p w14:paraId="19AD3A45" w14:textId="6D477CD2" w:rsidR="000219A5" w:rsidRPr="006B09AC" w:rsidRDefault="000219A5" w:rsidP="00E3436E">
      <w:pPr>
        <w:pStyle w:val="Odsekzoznamu"/>
        <w:numPr>
          <w:ilvl w:val="0"/>
          <w:numId w:val="6"/>
        </w:numPr>
        <w:suppressAutoHyphens w:val="0"/>
        <w:spacing w:after="120"/>
        <w:jc w:val="both"/>
        <w:rPr>
          <w:rFonts w:asciiTheme="minorHAnsi" w:hAnsiTheme="minorHAnsi" w:cstheme="minorHAnsi"/>
          <w:sz w:val="22"/>
          <w:szCs w:val="22"/>
        </w:rPr>
      </w:pPr>
      <w:r w:rsidRPr="006B09AC">
        <w:rPr>
          <w:rFonts w:asciiTheme="minorHAnsi" w:hAnsiTheme="minorHAnsi" w:cstheme="minorHAnsi"/>
          <w:sz w:val="22"/>
          <w:szCs w:val="22"/>
        </w:rPr>
        <w:t xml:space="preserve">Činnosti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2703C15D" w:rsidR="000219A5" w:rsidRPr="006B09AC" w:rsidRDefault="000219A5" w:rsidP="00E3436E">
      <w:pPr>
        <w:pStyle w:val="Odsekzoznamu"/>
        <w:numPr>
          <w:ilvl w:val="0"/>
          <w:numId w:val="6"/>
        </w:numPr>
        <w:suppressAutoHyphens w:val="0"/>
        <w:spacing w:after="120"/>
        <w:jc w:val="both"/>
        <w:rPr>
          <w:rFonts w:asciiTheme="minorHAnsi" w:hAnsiTheme="minorHAnsi" w:cstheme="minorHAnsi"/>
          <w:sz w:val="22"/>
          <w:szCs w:val="22"/>
        </w:rPr>
      </w:pPr>
      <w:r w:rsidRPr="006B09AC">
        <w:rPr>
          <w:rFonts w:asciiTheme="minorHAnsi" w:hAnsiTheme="minorHAnsi" w:cstheme="minorHAnsi"/>
          <w:sz w:val="22"/>
          <w:szCs w:val="22"/>
        </w:rPr>
        <w:t xml:space="preserve">Vo vzťahu k tým činnostiam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zo Zmluvy so zhotoviteľom (najmä súhlasy, schválenia, pripomienky a pod.), ktoré majú alebo môžu mať za následok: (i) zmenu času plnenia zo Zmluvy so zhotoviteľom; (ii) zmenu ceny plnenia zo Zmluvy so zhotoviteľom, resp. vznik prípadných naviac</w:t>
      </w:r>
      <w:r w:rsidR="005065AE"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5065AE"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voči zhotoviteľovi. Objednávateľ je v danej súvislosti oprávnený tiež udeliť pokyny za aplikácie pravidiel a práv a povinností v zmysle tohto </w:t>
      </w:r>
      <w:r w:rsidR="003E2F11" w:rsidRPr="006B09AC">
        <w:rPr>
          <w:rFonts w:asciiTheme="minorHAnsi" w:hAnsiTheme="minorHAnsi" w:cstheme="minorHAnsi"/>
          <w:sz w:val="22"/>
          <w:szCs w:val="22"/>
        </w:rPr>
        <w:t>bodu</w:t>
      </w:r>
      <w:r w:rsidRPr="006B09AC">
        <w:rPr>
          <w:rFonts w:asciiTheme="minorHAnsi" w:hAnsiTheme="minorHAnsi" w:cstheme="minorHAnsi"/>
          <w:sz w:val="22"/>
          <w:szCs w:val="22"/>
        </w:rPr>
        <w:t xml:space="preserve"> 3.</w:t>
      </w:r>
      <w:r w:rsidR="005065AE" w:rsidRPr="006B09AC">
        <w:rPr>
          <w:rFonts w:asciiTheme="minorHAnsi" w:hAnsiTheme="minorHAnsi" w:cstheme="minorHAnsi"/>
          <w:sz w:val="22"/>
          <w:szCs w:val="22"/>
        </w:rPr>
        <w:t>2</w:t>
      </w:r>
      <w:r w:rsidR="003E2F11" w:rsidRPr="006B09AC">
        <w:rPr>
          <w:rFonts w:asciiTheme="minorHAnsi" w:hAnsiTheme="minorHAnsi" w:cstheme="minorHAnsi"/>
          <w:sz w:val="22"/>
          <w:szCs w:val="22"/>
        </w:rPr>
        <w:t xml:space="preserve"> tohto článku</w:t>
      </w:r>
      <w:r w:rsidRPr="006B09AC">
        <w:rPr>
          <w:rFonts w:asciiTheme="minorHAnsi" w:hAnsiTheme="minorHAnsi" w:cstheme="minorHAnsi"/>
          <w:sz w:val="22"/>
          <w:szCs w:val="22"/>
        </w:rPr>
        <w:t xml:space="preserve"> </w:t>
      </w:r>
      <w:r w:rsidR="005065AE" w:rsidRPr="006B09AC">
        <w:rPr>
          <w:rFonts w:asciiTheme="minorHAnsi" w:hAnsiTheme="minorHAnsi" w:cstheme="minorHAnsi"/>
          <w:sz w:val="22"/>
          <w:szCs w:val="22"/>
        </w:rPr>
        <w:t>zmluvy</w:t>
      </w:r>
      <w:r w:rsidRPr="006B09AC">
        <w:rPr>
          <w:rFonts w:asciiTheme="minorHAnsi" w:hAnsiTheme="minorHAnsi" w:cstheme="minorHAnsi"/>
          <w:sz w:val="22"/>
          <w:szCs w:val="22"/>
        </w:rPr>
        <w:t xml:space="preserve">. </w:t>
      </w:r>
    </w:p>
    <w:p w14:paraId="305537BB" w14:textId="561DD6E3" w:rsidR="000219A5" w:rsidRPr="006B09AC" w:rsidRDefault="000219A5" w:rsidP="00E3436E">
      <w:pPr>
        <w:pStyle w:val="Odsekzoznamu"/>
        <w:numPr>
          <w:ilvl w:val="1"/>
          <w:numId w:val="3"/>
        </w:numPr>
        <w:suppressAutoHyphens w:val="0"/>
        <w:spacing w:after="120"/>
        <w:ind w:left="284" w:hanging="426"/>
        <w:jc w:val="both"/>
        <w:rPr>
          <w:rFonts w:asciiTheme="minorHAnsi" w:hAnsiTheme="minorHAnsi" w:cstheme="minorHAnsi"/>
          <w:sz w:val="22"/>
          <w:szCs w:val="22"/>
        </w:rPr>
      </w:pPr>
      <w:r w:rsidRPr="006B09AC">
        <w:rPr>
          <w:rFonts w:asciiTheme="minorHAnsi" w:hAnsiTheme="minorHAnsi" w:cstheme="minorHAnsi"/>
          <w:sz w:val="22"/>
          <w:szCs w:val="22"/>
        </w:rPr>
        <w:t>V rozsahu, v akom poskytovateľ vykonáv</w:t>
      </w:r>
      <w:r w:rsidR="00FF1D0A" w:rsidRPr="006B09AC">
        <w:rPr>
          <w:rFonts w:asciiTheme="minorHAnsi" w:hAnsiTheme="minorHAnsi" w:cstheme="minorHAnsi"/>
          <w:sz w:val="22"/>
          <w:szCs w:val="22"/>
        </w:rPr>
        <w:t>a</w:t>
      </w:r>
      <w:r w:rsidRPr="006B09AC">
        <w:rPr>
          <w:rFonts w:asciiTheme="minorHAnsi" w:hAnsiTheme="minorHAnsi" w:cstheme="minorHAnsi"/>
          <w:sz w:val="22"/>
          <w:szCs w:val="22"/>
        </w:rPr>
        <w:t xml:space="preserve"> činnosť</w:t>
      </w:r>
      <w:r w:rsidR="00FF1D0A" w:rsidRPr="006B09AC">
        <w:rPr>
          <w:rFonts w:asciiTheme="minorHAnsi" w:hAnsiTheme="minorHAnsi" w:cstheme="minorHAnsi"/>
          <w:sz w:val="22"/>
          <w:szCs w:val="22"/>
        </w:rPr>
        <w:t xml:space="preserve"> </w:t>
      </w:r>
      <w:r w:rsidR="003B62B3" w:rsidRPr="006B09AC">
        <w:rPr>
          <w:rFonts w:asciiTheme="minorHAnsi" w:hAnsiTheme="minorHAnsi" w:cstheme="minorHAnsi"/>
          <w:sz w:val="22"/>
          <w:szCs w:val="22"/>
        </w:rPr>
        <w:t xml:space="preserve">stavebného </w:t>
      </w:r>
      <w:r w:rsidR="00FF1D0A" w:rsidRPr="006B09AC">
        <w:rPr>
          <w:rFonts w:asciiTheme="minorHAnsi" w:hAnsiTheme="minorHAnsi" w:cstheme="minorHAnsi"/>
          <w:sz w:val="22"/>
          <w:szCs w:val="22"/>
        </w:rPr>
        <w:t>dozoru podľa tejto zmluvy</w:t>
      </w:r>
      <w:r w:rsidRPr="006B09AC">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6B09AC">
        <w:rPr>
          <w:rFonts w:asciiTheme="minorHAnsi" w:hAnsiTheme="minorHAnsi" w:cstheme="minorHAnsi"/>
          <w:sz w:val="22"/>
          <w:szCs w:val="22"/>
        </w:rPr>
        <w:t>objednávateľ</w:t>
      </w:r>
      <w:r w:rsidRPr="006B09AC">
        <w:rPr>
          <w:rFonts w:asciiTheme="minorHAnsi" w:hAnsiTheme="minorHAnsi" w:cstheme="minorHAnsi"/>
          <w:sz w:val="22"/>
          <w:szCs w:val="22"/>
        </w:rPr>
        <w:t xml:space="preserve"> kedykoľvek domnieva, že je zo strany </w:t>
      </w:r>
      <w:r w:rsidR="00CE77D7" w:rsidRPr="006B09AC">
        <w:rPr>
          <w:rFonts w:asciiTheme="minorHAnsi" w:hAnsiTheme="minorHAnsi" w:cstheme="minorHAnsi"/>
          <w:sz w:val="22"/>
          <w:szCs w:val="22"/>
        </w:rPr>
        <w:t>poskytovateľa</w:t>
      </w:r>
      <w:r w:rsidRPr="006B09AC">
        <w:rPr>
          <w:rFonts w:asciiTheme="minorHAnsi" w:hAnsiTheme="minorHAnsi" w:cstheme="minorHAnsi"/>
          <w:sz w:val="22"/>
          <w:szCs w:val="22"/>
        </w:rPr>
        <w:t xml:space="preserve"> jeho nestrannosť dotknutá, je povinný na to bezodkladne upozorniť </w:t>
      </w:r>
      <w:r w:rsidR="00CE77D7" w:rsidRPr="006B09AC">
        <w:rPr>
          <w:rFonts w:asciiTheme="minorHAnsi" w:hAnsiTheme="minorHAnsi" w:cstheme="minorHAnsi"/>
          <w:sz w:val="22"/>
          <w:szCs w:val="22"/>
        </w:rPr>
        <w:t>poskytovateľa</w:t>
      </w:r>
      <w:r w:rsidRPr="006B09AC">
        <w:rPr>
          <w:rFonts w:asciiTheme="minorHAnsi" w:hAnsiTheme="minorHAnsi" w:cstheme="minorHAnsi"/>
          <w:sz w:val="22"/>
          <w:szCs w:val="22"/>
        </w:rPr>
        <w:t xml:space="preserve"> s cieľom dosiahnutia dohody o riešení vzniknutej situácie, </w:t>
      </w:r>
      <w:r w:rsidR="004B0E31" w:rsidRPr="006B09AC">
        <w:rPr>
          <w:rFonts w:asciiTheme="minorHAnsi" w:hAnsiTheme="minorHAnsi" w:cstheme="minorHAnsi"/>
          <w:sz w:val="22"/>
          <w:szCs w:val="22"/>
        </w:rPr>
        <w:t xml:space="preserve">pričom </w:t>
      </w:r>
      <w:r w:rsidRPr="006B09AC">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6B09AC" w:rsidRDefault="000219A5" w:rsidP="00CA0703">
      <w:pPr>
        <w:pStyle w:val="Standard"/>
        <w:jc w:val="center"/>
        <w:outlineLvl w:val="0"/>
        <w:rPr>
          <w:rFonts w:asciiTheme="minorHAnsi" w:hAnsiTheme="minorHAnsi" w:cstheme="minorHAnsi"/>
          <w:b/>
          <w:sz w:val="22"/>
          <w:szCs w:val="22"/>
        </w:rPr>
      </w:pPr>
    </w:p>
    <w:p w14:paraId="6D5EE998"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IV.</w:t>
      </w:r>
    </w:p>
    <w:p w14:paraId="6D345C4F" w14:textId="51C9B4F4" w:rsidR="000219A5" w:rsidRPr="006B09AC" w:rsidRDefault="00B3316F"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Termíny</w:t>
      </w:r>
      <w:r w:rsidR="000219A5" w:rsidRPr="006B09AC">
        <w:rPr>
          <w:rFonts w:asciiTheme="minorHAnsi" w:hAnsiTheme="minorHAnsi" w:cstheme="minorHAnsi"/>
          <w:b/>
          <w:sz w:val="22"/>
          <w:szCs w:val="22"/>
        </w:rPr>
        <w:t xml:space="preserve"> plnenia </w:t>
      </w:r>
      <w:r w:rsidRPr="006B09AC">
        <w:rPr>
          <w:rFonts w:asciiTheme="minorHAnsi" w:hAnsiTheme="minorHAnsi" w:cstheme="minorHAnsi"/>
          <w:b/>
          <w:sz w:val="22"/>
          <w:szCs w:val="22"/>
        </w:rPr>
        <w:t xml:space="preserve">predmetu </w:t>
      </w:r>
      <w:r w:rsidR="000219A5" w:rsidRPr="006B09AC">
        <w:rPr>
          <w:rFonts w:asciiTheme="minorHAnsi" w:hAnsiTheme="minorHAnsi" w:cstheme="minorHAnsi"/>
          <w:b/>
          <w:sz w:val="22"/>
          <w:szCs w:val="22"/>
        </w:rPr>
        <w:t>zmluvy</w:t>
      </w:r>
    </w:p>
    <w:p w14:paraId="0CC638B7" w14:textId="77777777" w:rsidR="000219A5" w:rsidRPr="006B09AC" w:rsidRDefault="000219A5" w:rsidP="00CA0703">
      <w:pPr>
        <w:pStyle w:val="Standard"/>
        <w:jc w:val="center"/>
        <w:outlineLvl w:val="0"/>
        <w:rPr>
          <w:rFonts w:asciiTheme="minorHAnsi" w:hAnsiTheme="minorHAnsi" w:cstheme="minorHAnsi"/>
          <w:b/>
          <w:sz w:val="22"/>
          <w:szCs w:val="22"/>
        </w:rPr>
      </w:pPr>
    </w:p>
    <w:p w14:paraId="2B7A7B41" w14:textId="51D79706" w:rsidR="000219A5" w:rsidRPr="006B09AC" w:rsidRDefault="00FF1D0A" w:rsidP="00E3436E">
      <w:pPr>
        <w:pStyle w:val="Standard"/>
        <w:numPr>
          <w:ilvl w:val="1"/>
          <w:numId w:val="7"/>
        </w:numPr>
        <w:tabs>
          <w:tab w:val="left" w:pos="2835"/>
          <w:tab w:val="left" w:pos="3306"/>
        </w:tabs>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lastRenderedPageBreak/>
        <w:t>Poskytovateľ</w:t>
      </w:r>
      <w:r w:rsidR="000219A5" w:rsidRPr="006B09AC">
        <w:rPr>
          <w:rFonts w:asciiTheme="minorHAnsi" w:hAnsiTheme="minorHAnsi" w:cstheme="minorHAnsi"/>
          <w:sz w:val="22"/>
          <w:szCs w:val="22"/>
        </w:rPr>
        <w:t xml:space="preserve"> bude vykonávať činnosť </w:t>
      </w:r>
      <w:r w:rsidR="00221ED6"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w:t>
      </w:r>
      <w:r w:rsidR="000219A5" w:rsidRPr="006B09AC">
        <w:rPr>
          <w:rFonts w:asciiTheme="minorHAnsi" w:hAnsiTheme="minorHAnsi" w:cstheme="minorHAnsi"/>
          <w:sz w:val="22"/>
          <w:szCs w:val="22"/>
        </w:rPr>
        <w:t>podľa tejto zmluvy počnúc jej účinnosťou, a to až do riadneho splnenia všetkých činností a povinností podľa tejto zmluvy, t.</w:t>
      </w:r>
      <w:r w:rsidR="00D02B65"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j. najmä do doby, kým dôjde k úspešnému dokončeniu, vykonaniu, odovzdaniu a prevzatiu všetkých častí diela v zmysle Zmluvy so zhotoviteľom, vrátane odstránenia všetkých vád a nedorobkov diela</w:t>
      </w:r>
      <w:r w:rsidR="00DB7F01" w:rsidRPr="006B09AC">
        <w:rPr>
          <w:rFonts w:asciiTheme="minorHAnsi" w:hAnsiTheme="minorHAnsi" w:cstheme="minorHAnsi"/>
          <w:sz w:val="22"/>
          <w:szCs w:val="22"/>
        </w:rPr>
        <w:t xml:space="preserve"> (ďalej </w:t>
      </w:r>
      <w:r w:rsidR="009B4C31" w:rsidRPr="006B09AC">
        <w:rPr>
          <w:rFonts w:asciiTheme="minorHAnsi" w:hAnsiTheme="minorHAnsi" w:cstheme="minorHAnsi"/>
          <w:sz w:val="22"/>
          <w:szCs w:val="22"/>
        </w:rPr>
        <w:t xml:space="preserve">len </w:t>
      </w:r>
      <w:r w:rsidR="00DB7F01" w:rsidRPr="006B09AC">
        <w:rPr>
          <w:rFonts w:asciiTheme="minorHAnsi" w:hAnsiTheme="minorHAnsi" w:cstheme="minorHAnsi"/>
          <w:sz w:val="22"/>
          <w:szCs w:val="22"/>
        </w:rPr>
        <w:t>ako „</w:t>
      </w:r>
      <w:r w:rsidR="00DB7F01" w:rsidRPr="006B09AC">
        <w:rPr>
          <w:rFonts w:asciiTheme="minorHAnsi" w:hAnsiTheme="minorHAnsi" w:cstheme="minorHAnsi"/>
          <w:b/>
          <w:bCs/>
          <w:sz w:val="22"/>
          <w:szCs w:val="22"/>
        </w:rPr>
        <w:t>trvanie plnenia zmluvy</w:t>
      </w:r>
      <w:r w:rsidR="00DB7F01" w:rsidRPr="006B09AC">
        <w:rPr>
          <w:rFonts w:asciiTheme="minorHAnsi" w:hAnsiTheme="minorHAnsi" w:cstheme="minorHAnsi"/>
          <w:sz w:val="22"/>
          <w:szCs w:val="22"/>
        </w:rPr>
        <w:t>“)</w:t>
      </w:r>
      <w:r w:rsidR="000219A5" w:rsidRPr="006B09AC">
        <w:rPr>
          <w:rFonts w:asciiTheme="minorHAnsi" w:hAnsiTheme="minorHAnsi" w:cstheme="minorHAnsi"/>
          <w:sz w:val="22"/>
          <w:szCs w:val="22"/>
        </w:rPr>
        <w:t xml:space="preserve">. </w:t>
      </w:r>
    </w:p>
    <w:p w14:paraId="13FD2C6A" w14:textId="094514C8" w:rsidR="00A846C3" w:rsidRPr="006B09AC" w:rsidRDefault="00A846C3" w:rsidP="00E3436E">
      <w:pPr>
        <w:pStyle w:val="Standard"/>
        <w:numPr>
          <w:ilvl w:val="1"/>
          <w:numId w:val="7"/>
        </w:numPr>
        <w:tabs>
          <w:tab w:val="left" w:pos="2835"/>
          <w:tab w:val="left" w:pos="3306"/>
        </w:tabs>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Miestom plnenia </w:t>
      </w:r>
      <w:r w:rsidRPr="006B09AC">
        <w:rPr>
          <w:rFonts w:asciiTheme="minorHAnsi" w:hAnsiTheme="minorHAnsi" w:cstheme="minorHAnsi"/>
          <w:bCs/>
          <w:sz w:val="22"/>
          <w:szCs w:val="22"/>
        </w:rPr>
        <w:t xml:space="preserve">výkonu činností </w:t>
      </w:r>
      <w:r w:rsidR="001C4215" w:rsidRPr="006B09AC">
        <w:rPr>
          <w:rFonts w:asciiTheme="minorHAnsi" w:hAnsiTheme="minorHAnsi" w:cstheme="minorHAnsi"/>
          <w:bCs/>
          <w:sz w:val="22"/>
          <w:szCs w:val="22"/>
        </w:rPr>
        <w:t xml:space="preserve">stavebného </w:t>
      </w:r>
      <w:r w:rsidRPr="006B09AC">
        <w:rPr>
          <w:rFonts w:asciiTheme="minorHAnsi" w:hAnsiTheme="minorHAnsi" w:cstheme="minorHAnsi"/>
          <w:bCs/>
          <w:sz w:val="22"/>
          <w:szCs w:val="22"/>
        </w:rPr>
        <w:t>dozoru</w:t>
      </w:r>
      <w:r w:rsidRPr="006B09AC">
        <w:rPr>
          <w:rFonts w:asciiTheme="minorHAnsi" w:hAnsiTheme="minorHAnsi" w:cstheme="minorHAnsi"/>
          <w:sz w:val="22"/>
          <w:szCs w:val="22"/>
        </w:rPr>
        <w:t xml:space="preserve"> </w:t>
      </w:r>
      <w:r w:rsidR="00487511" w:rsidRPr="006B09AC">
        <w:rPr>
          <w:rFonts w:asciiTheme="minorHAnsi" w:hAnsiTheme="minorHAnsi" w:cstheme="minorHAnsi"/>
          <w:sz w:val="22"/>
          <w:szCs w:val="22"/>
        </w:rPr>
        <w:t xml:space="preserve">je </w:t>
      </w:r>
      <w:r w:rsidR="00221ED6" w:rsidRPr="006B09AC">
        <w:rPr>
          <w:rFonts w:asciiTheme="minorHAnsi" w:hAnsiTheme="minorHAnsi" w:cstheme="minorHAnsi"/>
          <w:sz w:val="22"/>
          <w:szCs w:val="22"/>
        </w:rPr>
        <w:t>parcel</w:t>
      </w:r>
      <w:r w:rsidR="00487511" w:rsidRPr="006B09AC">
        <w:rPr>
          <w:rFonts w:asciiTheme="minorHAnsi" w:hAnsiTheme="minorHAnsi" w:cstheme="minorHAnsi"/>
          <w:sz w:val="22"/>
          <w:szCs w:val="22"/>
        </w:rPr>
        <w:t>a</w:t>
      </w:r>
      <w:r w:rsidR="00221ED6" w:rsidRPr="006B09AC">
        <w:rPr>
          <w:rFonts w:asciiTheme="minorHAnsi" w:hAnsiTheme="minorHAnsi" w:cstheme="minorHAnsi"/>
          <w:sz w:val="22"/>
          <w:szCs w:val="22"/>
        </w:rPr>
        <w:t xml:space="preserve"> </w:t>
      </w:r>
      <w:r w:rsidR="00221ED6" w:rsidRPr="006B09AC">
        <w:rPr>
          <w:rFonts w:asciiTheme="minorHAnsi" w:hAnsiTheme="minorHAnsi" w:cstheme="minorHAnsi"/>
          <w:bCs/>
          <w:sz w:val="22"/>
          <w:szCs w:val="22"/>
        </w:rPr>
        <w:t>KN</w:t>
      </w:r>
      <w:r w:rsidR="00BE2154" w:rsidRPr="006B09AC">
        <w:rPr>
          <w:rFonts w:asciiTheme="minorHAnsi" w:hAnsiTheme="minorHAnsi" w:cstheme="minorHAnsi"/>
          <w:bCs/>
          <w:sz w:val="22"/>
          <w:szCs w:val="22"/>
        </w:rPr>
        <w:t>-</w:t>
      </w:r>
      <w:r w:rsidR="00221ED6" w:rsidRPr="006B09AC">
        <w:rPr>
          <w:rFonts w:asciiTheme="minorHAnsi" w:hAnsiTheme="minorHAnsi" w:cstheme="minorHAnsi"/>
          <w:bCs/>
          <w:sz w:val="22"/>
          <w:szCs w:val="22"/>
        </w:rPr>
        <w:t xml:space="preserve">C č. </w:t>
      </w:r>
      <w:r w:rsidR="00487511" w:rsidRPr="006B09AC">
        <w:rPr>
          <w:rFonts w:asciiTheme="minorHAnsi" w:hAnsiTheme="minorHAnsi" w:cstheme="minorHAnsi"/>
          <w:bCs/>
          <w:sz w:val="22"/>
          <w:szCs w:val="22"/>
        </w:rPr>
        <w:t>3185/2</w:t>
      </w:r>
      <w:r w:rsidR="00221ED6" w:rsidRPr="006B09AC">
        <w:rPr>
          <w:rFonts w:asciiTheme="minorHAnsi" w:hAnsiTheme="minorHAnsi" w:cstheme="minorHAnsi"/>
          <w:bCs/>
          <w:sz w:val="22"/>
          <w:szCs w:val="22"/>
        </w:rPr>
        <w:t>,</w:t>
      </w:r>
      <w:r w:rsidR="00262D7E" w:rsidRPr="006B09AC">
        <w:rPr>
          <w:rFonts w:asciiTheme="minorHAnsi" w:hAnsiTheme="minorHAnsi" w:cstheme="minorHAnsi"/>
          <w:bCs/>
          <w:sz w:val="22"/>
          <w:szCs w:val="22"/>
        </w:rPr>
        <w:t xml:space="preserve"> o výmere: 26888</w:t>
      </w:r>
      <w:r w:rsidR="00F86085" w:rsidRPr="006B09AC">
        <w:rPr>
          <w:rFonts w:asciiTheme="minorHAnsi" w:hAnsiTheme="minorHAnsi" w:cstheme="minorHAnsi"/>
          <w:bCs/>
          <w:sz w:val="22"/>
          <w:szCs w:val="22"/>
        </w:rPr>
        <w:t> </w:t>
      </w:r>
      <w:r w:rsidR="00262D7E" w:rsidRPr="006B09AC">
        <w:rPr>
          <w:rFonts w:asciiTheme="minorHAnsi" w:hAnsiTheme="minorHAnsi" w:cstheme="minorHAnsi"/>
          <w:bCs/>
          <w:sz w:val="22"/>
          <w:szCs w:val="22"/>
        </w:rPr>
        <w:t>m</w:t>
      </w:r>
      <w:r w:rsidR="00262D7E" w:rsidRPr="006B09AC">
        <w:rPr>
          <w:rFonts w:asciiTheme="minorHAnsi" w:hAnsiTheme="minorHAnsi" w:cstheme="minorHAnsi"/>
          <w:bCs/>
          <w:sz w:val="22"/>
          <w:szCs w:val="22"/>
          <w:vertAlign w:val="superscript"/>
        </w:rPr>
        <w:t>2</w:t>
      </w:r>
      <w:r w:rsidR="00262D7E" w:rsidRPr="006B09AC">
        <w:rPr>
          <w:rFonts w:asciiTheme="minorHAnsi" w:hAnsiTheme="minorHAnsi" w:cstheme="minorHAnsi"/>
          <w:bCs/>
          <w:sz w:val="22"/>
          <w:szCs w:val="22"/>
        </w:rPr>
        <w:t>, druh pozemku: zastavaná plocha a nádvorie, vedená Okresným úradom Zvolen, katastrálny odbor</w:t>
      </w:r>
      <w:r w:rsidR="00F86085" w:rsidRPr="006B09AC">
        <w:rPr>
          <w:rFonts w:asciiTheme="minorHAnsi" w:hAnsiTheme="minorHAnsi" w:cstheme="minorHAnsi"/>
          <w:bCs/>
          <w:sz w:val="22"/>
          <w:szCs w:val="22"/>
        </w:rPr>
        <w:t>,</w:t>
      </w:r>
      <w:r w:rsidR="00221ED6" w:rsidRPr="006B09AC">
        <w:rPr>
          <w:rFonts w:asciiTheme="minorHAnsi" w:hAnsiTheme="minorHAnsi" w:cstheme="minorHAnsi"/>
          <w:bCs/>
          <w:sz w:val="22"/>
          <w:szCs w:val="22"/>
        </w:rPr>
        <w:t xml:space="preserve"> evidovan</w:t>
      </w:r>
      <w:r w:rsidR="00487511" w:rsidRPr="006B09AC">
        <w:rPr>
          <w:rFonts w:asciiTheme="minorHAnsi" w:hAnsiTheme="minorHAnsi" w:cstheme="minorHAnsi"/>
          <w:bCs/>
          <w:sz w:val="22"/>
          <w:szCs w:val="22"/>
        </w:rPr>
        <w:t>á</w:t>
      </w:r>
      <w:r w:rsidR="00221ED6" w:rsidRPr="006B09AC">
        <w:rPr>
          <w:rFonts w:asciiTheme="minorHAnsi" w:hAnsiTheme="minorHAnsi" w:cstheme="minorHAnsi"/>
          <w:bCs/>
          <w:sz w:val="22"/>
          <w:szCs w:val="22"/>
        </w:rPr>
        <w:t xml:space="preserve"> na liste vlastníctva č. </w:t>
      </w:r>
      <w:r w:rsidR="00487511" w:rsidRPr="006B09AC">
        <w:rPr>
          <w:rFonts w:asciiTheme="minorHAnsi" w:hAnsiTheme="minorHAnsi" w:cstheme="minorHAnsi"/>
          <w:bCs/>
          <w:sz w:val="22"/>
          <w:szCs w:val="22"/>
        </w:rPr>
        <w:t>5239</w:t>
      </w:r>
      <w:r w:rsidR="00221ED6" w:rsidRPr="006B09AC">
        <w:rPr>
          <w:rFonts w:asciiTheme="minorHAnsi" w:hAnsiTheme="minorHAnsi" w:cstheme="minorHAnsi"/>
          <w:bCs/>
          <w:sz w:val="22"/>
          <w:szCs w:val="22"/>
        </w:rPr>
        <w:t>, k.</w:t>
      </w:r>
      <w:r w:rsidR="00372A11" w:rsidRPr="006B09AC">
        <w:rPr>
          <w:rFonts w:asciiTheme="minorHAnsi" w:hAnsiTheme="minorHAnsi" w:cstheme="minorHAnsi"/>
          <w:bCs/>
          <w:sz w:val="22"/>
          <w:szCs w:val="22"/>
        </w:rPr>
        <w:t xml:space="preserve"> </w:t>
      </w:r>
      <w:r w:rsidR="00221ED6" w:rsidRPr="006B09AC">
        <w:rPr>
          <w:rFonts w:asciiTheme="minorHAnsi" w:hAnsiTheme="minorHAnsi" w:cstheme="minorHAnsi"/>
          <w:bCs/>
          <w:sz w:val="22"/>
          <w:szCs w:val="22"/>
        </w:rPr>
        <w:t xml:space="preserve">ú. </w:t>
      </w:r>
      <w:r w:rsidR="00487511" w:rsidRPr="006B09AC">
        <w:rPr>
          <w:rFonts w:asciiTheme="minorHAnsi" w:hAnsiTheme="minorHAnsi" w:cstheme="minorHAnsi"/>
          <w:bCs/>
          <w:sz w:val="22"/>
          <w:szCs w:val="22"/>
        </w:rPr>
        <w:t>Zvolen</w:t>
      </w:r>
      <w:r w:rsidR="00221ED6" w:rsidRPr="006B09AC">
        <w:rPr>
          <w:rFonts w:asciiTheme="minorHAnsi" w:hAnsiTheme="minorHAnsi" w:cstheme="minorHAnsi"/>
          <w:bCs/>
          <w:sz w:val="22"/>
          <w:szCs w:val="22"/>
        </w:rPr>
        <w:t xml:space="preserve">, obec </w:t>
      </w:r>
      <w:r w:rsidR="00487511" w:rsidRPr="006B09AC">
        <w:rPr>
          <w:rFonts w:asciiTheme="minorHAnsi" w:hAnsiTheme="minorHAnsi" w:cstheme="minorHAnsi"/>
          <w:bCs/>
          <w:sz w:val="22"/>
          <w:szCs w:val="22"/>
        </w:rPr>
        <w:t>Zvolen</w:t>
      </w:r>
      <w:r w:rsidR="00221ED6" w:rsidRPr="006B09AC">
        <w:rPr>
          <w:rFonts w:asciiTheme="minorHAnsi" w:hAnsiTheme="minorHAnsi" w:cstheme="minorHAnsi"/>
          <w:bCs/>
          <w:sz w:val="22"/>
          <w:szCs w:val="22"/>
        </w:rPr>
        <w:t xml:space="preserve">, okres </w:t>
      </w:r>
      <w:r w:rsidR="00487511" w:rsidRPr="006B09AC">
        <w:rPr>
          <w:rFonts w:asciiTheme="minorHAnsi" w:hAnsiTheme="minorHAnsi" w:cstheme="minorHAnsi"/>
          <w:bCs/>
          <w:sz w:val="22"/>
          <w:szCs w:val="22"/>
        </w:rPr>
        <w:t>Zvolen</w:t>
      </w:r>
      <w:r w:rsidR="00CB6915" w:rsidRPr="006B09AC">
        <w:rPr>
          <w:rFonts w:asciiTheme="minorHAnsi" w:hAnsiTheme="minorHAnsi" w:cstheme="minorHAnsi"/>
          <w:sz w:val="22"/>
          <w:szCs w:val="22"/>
        </w:rPr>
        <w:t>.</w:t>
      </w:r>
    </w:p>
    <w:p w14:paraId="14D73DFD" w14:textId="62DB4D81" w:rsidR="000219A5" w:rsidRPr="006B09AC" w:rsidRDefault="000219A5" w:rsidP="00E3436E">
      <w:pPr>
        <w:pStyle w:val="Standard"/>
        <w:numPr>
          <w:ilvl w:val="1"/>
          <w:numId w:val="7"/>
        </w:numPr>
        <w:tabs>
          <w:tab w:val="left" w:pos="2835"/>
          <w:tab w:val="left" w:pos="3306"/>
        </w:tabs>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V súvislosti s </w:t>
      </w:r>
      <w:r w:rsidR="00217A0E" w:rsidRPr="006B09AC">
        <w:rPr>
          <w:rFonts w:asciiTheme="minorHAnsi" w:hAnsiTheme="minorHAnsi" w:cstheme="minorHAnsi"/>
          <w:sz w:val="22"/>
          <w:szCs w:val="22"/>
        </w:rPr>
        <w:t>bodom</w:t>
      </w:r>
      <w:r w:rsidRPr="006B09AC">
        <w:rPr>
          <w:rFonts w:asciiTheme="minorHAnsi" w:hAnsiTheme="minorHAnsi" w:cstheme="minorHAnsi"/>
          <w:sz w:val="22"/>
          <w:szCs w:val="22"/>
        </w:rPr>
        <w:t xml:space="preserve"> 4.1 tohto článku </w:t>
      </w:r>
      <w:r w:rsidR="00FF1D0A" w:rsidRPr="006B09AC">
        <w:rPr>
          <w:rFonts w:asciiTheme="minorHAnsi" w:hAnsiTheme="minorHAnsi" w:cstheme="minorHAnsi"/>
          <w:sz w:val="22"/>
          <w:szCs w:val="22"/>
        </w:rPr>
        <w:t xml:space="preserve">zmluvy </w:t>
      </w:r>
      <w:r w:rsidRPr="006B09AC">
        <w:rPr>
          <w:rFonts w:asciiTheme="minorHAnsi" w:hAnsiTheme="minorHAnsi" w:cstheme="minorHAnsi"/>
          <w:sz w:val="22"/>
          <w:szCs w:val="22"/>
        </w:rPr>
        <w:t>poskytovateľ</w:t>
      </w:r>
      <w:r w:rsidR="00D034BD" w:rsidRPr="006B09AC">
        <w:rPr>
          <w:rFonts w:asciiTheme="minorHAnsi" w:hAnsiTheme="minorHAnsi" w:cstheme="minorHAnsi"/>
          <w:sz w:val="22"/>
          <w:szCs w:val="22"/>
        </w:rPr>
        <w:t>,</w:t>
      </w:r>
      <w:r w:rsidRPr="006B09AC">
        <w:rPr>
          <w:rFonts w:asciiTheme="minorHAnsi" w:hAnsiTheme="minorHAnsi" w:cstheme="minorHAnsi"/>
          <w:sz w:val="22"/>
          <w:szCs w:val="22"/>
        </w:rPr>
        <w:t xml:space="preserve"> berúc na vedomie Zmluvu so zhotoviteľom</w:t>
      </w:r>
      <w:r w:rsidR="00D034BD" w:rsidRPr="006B09AC">
        <w:rPr>
          <w:rFonts w:asciiTheme="minorHAnsi" w:hAnsiTheme="minorHAnsi" w:cstheme="minorHAnsi"/>
          <w:sz w:val="22"/>
          <w:szCs w:val="22"/>
        </w:rPr>
        <w:t>,</w:t>
      </w:r>
      <w:r w:rsidRPr="006B09AC">
        <w:rPr>
          <w:rFonts w:asciiTheme="minorHAnsi" w:hAnsiTheme="minorHAnsi" w:cstheme="minorHAnsi"/>
          <w:sz w:val="22"/>
          <w:szCs w:val="22"/>
        </w:rPr>
        <w:t xml:space="preserve"> potvrdzuje, že trvanie plnenia zmluvy je dostatočne určit</w:t>
      </w:r>
      <w:r w:rsidR="00217A0E" w:rsidRPr="006B09AC">
        <w:rPr>
          <w:rFonts w:asciiTheme="minorHAnsi" w:hAnsiTheme="minorHAnsi" w:cstheme="minorHAnsi"/>
          <w:sz w:val="22"/>
          <w:szCs w:val="22"/>
        </w:rPr>
        <w:t>é</w:t>
      </w:r>
      <w:r w:rsidRPr="006B09AC">
        <w:rPr>
          <w:rFonts w:asciiTheme="minorHAnsi" w:hAnsiTheme="minorHAnsi" w:cstheme="minorHAnsi"/>
          <w:sz w:val="22"/>
          <w:szCs w:val="22"/>
        </w:rPr>
        <w:t xml:space="preserve">, pričom poskytovateľ berie na vedomie aj to, že </w:t>
      </w:r>
      <w:r w:rsidR="00D034BD" w:rsidRPr="006B09AC">
        <w:rPr>
          <w:rFonts w:asciiTheme="minorHAnsi" w:hAnsiTheme="minorHAnsi" w:cstheme="minorHAnsi"/>
          <w:sz w:val="22"/>
          <w:szCs w:val="22"/>
        </w:rPr>
        <w:t xml:space="preserve">(i) </w:t>
      </w:r>
      <w:r w:rsidRPr="006B09AC">
        <w:rPr>
          <w:rFonts w:asciiTheme="minorHAnsi" w:hAnsiTheme="minorHAnsi" w:cstheme="minorHAnsi"/>
          <w:sz w:val="22"/>
          <w:szCs w:val="22"/>
        </w:rPr>
        <w:t>v prípade omeškania zhotoviteľa</w:t>
      </w:r>
      <w:r w:rsidR="00D034BD" w:rsidRPr="006B09AC">
        <w:rPr>
          <w:rFonts w:asciiTheme="minorHAnsi" w:hAnsiTheme="minorHAnsi" w:cstheme="minorHAnsi"/>
          <w:sz w:val="22"/>
          <w:szCs w:val="22"/>
        </w:rPr>
        <w:t>, (ii)</w:t>
      </w:r>
      <w:r w:rsidRPr="006B09AC">
        <w:rPr>
          <w:rFonts w:asciiTheme="minorHAnsi" w:hAnsiTheme="minorHAnsi" w:cstheme="minorHAnsi"/>
          <w:sz w:val="22"/>
          <w:szCs w:val="22"/>
        </w:rPr>
        <w:t xml:space="preserve"> v prípade výskytu okolností, ktoré majú za následok posun harmonogramu v zmysle Zmluvy so zhotoviteľom</w:t>
      </w:r>
      <w:r w:rsidR="00D034BD" w:rsidRPr="006B09AC">
        <w:rPr>
          <w:rFonts w:asciiTheme="minorHAnsi" w:hAnsiTheme="minorHAnsi" w:cstheme="minorHAnsi"/>
          <w:sz w:val="22"/>
          <w:szCs w:val="22"/>
        </w:rPr>
        <w:t>, (iii)</w:t>
      </w:r>
      <w:r w:rsidRPr="006B09AC">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zmluvy v zodpovedajúcom rozsahu predĺžené oproti pôvodne očakávanému trvaniu plnenia</w:t>
      </w:r>
      <w:r w:rsidR="00D034BD" w:rsidRPr="006B09AC">
        <w:rPr>
          <w:rFonts w:asciiTheme="minorHAnsi" w:hAnsiTheme="minorHAnsi" w:cstheme="minorHAnsi"/>
          <w:sz w:val="22"/>
          <w:szCs w:val="22"/>
        </w:rPr>
        <w:t xml:space="preserve"> zmluvy</w:t>
      </w:r>
      <w:r w:rsidRPr="006B09AC">
        <w:rPr>
          <w:rFonts w:asciiTheme="minorHAnsi" w:hAnsiTheme="minorHAnsi" w:cstheme="minorHAnsi"/>
          <w:sz w:val="22"/>
          <w:szCs w:val="22"/>
        </w:rPr>
        <w:t>, t.</w:t>
      </w:r>
      <w:r w:rsidR="00DE534A" w:rsidRPr="006B09AC">
        <w:rPr>
          <w:rFonts w:asciiTheme="minorHAnsi" w:hAnsiTheme="minorHAnsi" w:cstheme="minorHAnsi"/>
          <w:sz w:val="22"/>
          <w:szCs w:val="22"/>
        </w:rPr>
        <w:t xml:space="preserve"> </w:t>
      </w:r>
      <w:r w:rsidRPr="006B09AC">
        <w:rPr>
          <w:rFonts w:asciiTheme="minorHAnsi" w:hAnsiTheme="minorHAnsi" w:cstheme="minorHAnsi"/>
          <w:sz w:val="22"/>
          <w:szCs w:val="22"/>
        </w:rPr>
        <w:t>j. trvanie plnenia zmluvy bude vždy v súlade s </w:t>
      </w:r>
      <w:r w:rsidR="00217A0E" w:rsidRPr="006B09AC">
        <w:rPr>
          <w:rFonts w:asciiTheme="minorHAnsi" w:hAnsiTheme="minorHAnsi" w:cstheme="minorHAnsi"/>
          <w:sz w:val="22"/>
          <w:szCs w:val="22"/>
        </w:rPr>
        <w:t>bodom</w:t>
      </w:r>
      <w:r w:rsidRPr="006B09AC">
        <w:rPr>
          <w:rFonts w:asciiTheme="minorHAnsi" w:hAnsiTheme="minorHAnsi" w:cstheme="minorHAnsi"/>
          <w:sz w:val="22"/>
          <w:szCs w:val="22"/>
        </w:rPr>
        <w:t xml:space="preserve"> 4.1 tohto článku</w:t>
      </w:r>
      <w:r w:rsidR="00D034BD" w:rsidRPr="006B09AC">
        <w:rPr>
          <w:rFonts w:asciiTheme="minorHAnsi" w:hAnsiTheme="minorHAnsi" w:cstheme="minorHAnsi"/>
          <w:sz w:val="22"/>
          <w:szCs w:val="22"/>
        </w:rPr>
        <w:t xml:space="preserve"> zmluvy</w:t>
      </w:r>
      <w:r w:rsidRPr="006B09AC">
        <w:rPr>
          <w:rFonts w:asciiTheme="minorHAnsi" w:hAnsiTheme="minorHAnsi" w:cstheme="minorHAnsi"/>
          <w:sz w:val="22"/>
          <w:szCs w:val="22"/>
        </w:rPr>
        <w:t>. Tým nie sú dotknuté žiadne povinnosti poskytovateľa.</w:t>
      </w:r>
    </w:p>
    <w:p w14:paraId="2071D06E" w14:textId="37B1D62D" w:rsidR="000219A5" w:rsidRPr="006B09AC" w:rsidRDefault="000219A5" w:rsidP="00E3436E">
      <w:pPr>
        <w:pStyle w:val="Standard"/>
        <w:numPr>
          <w:ilvl w:val="1"/>
          <w:numId w:val="7"/>
        </w:numPr>
        <w:tabs>
          <w:tab w:val="left" w:pos="2835"/>
          <w:tab w:val="left" w:pos="3306"/>
        </w:tabs>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Zmluvné strany sa výslovne dohodli na tom, že predĺženie pôvodne očakávaného trvania plnenia tejto zmluvy (</w:t>
      </w:r>
      <w:r w:rsidR="00A352BF" w:rsidRPr="006B09AC">
        <w:rPr>
          <w:rFonts w:asciiTheme="minorHAnsi" w:hAnsiTheme="minorHAnsi" w:cstheme="minorHAnsi"/>
          <w:sz w:val="22"/>
          <w:szCs w:val="22"/>
        </w:rPr>
        <w:t>bod</w:t>
      </w:r>
      <w:r w:rsidRPr="006B09AC">
        <w:rPr>
          <w:rFonts w:asciiTheme="minorHAnsi" w:hAnsiTheme="minorHAnsi" w:cstheme="minorHAnsi"/>
          <w:sz w:val="22"/>
          <w:szCs w:val="22"/>
        </w:rPr>
        <w:t xml:space="preserve"> 4.1 tohto článku</w:t>
      </w:r>
      <w:r w:rsidR="00A352BF" w:rsidRPr="006B09AC">
        <w:rPr>
          <w:rFonts w:asciiTheme="minorHAnsi" w:hAnsiTheme="minorHAnsi" w:cstheme="minorHAnsi"/>
          <w:sz w:val="22"/>
          <w:szCs w:val="22"/>
        </w:rPr>
        <w:t xml:space="preserve"> zmluvy</w:t>
      </w:r>
      <w:r w:rsidRPr="006B09AC">
        <w:rPr>
          <w:rFonts w:asciiTheme="minorHAnsi" w:hAnsiTheme="minorHAnsi" w:cstheme="minorHAnsi"/>
          <w:sz w:val="22"/>
          <w:szCs w:val="22"/>
        </w:rPr>
        <w:t>) v dôsledku skutočností uvedených v </w:t>
      </w:r>
      <w:r w:rsidR="00A352BF" w:rsidRPr="006B09AC">
        <w:rPr>
          <w:rFonts w:asciiTheme="minorHAnsi" w:hAnsiTheme="minorHAnsi" w:cstheme="minorHAnsi"/>
          <w:sz w:val="22"/>
          <w:szCs w:val="22"/>
        </w:rPr>
        <w:t>bode</w:t>
      </w:r>
      <w:r w:rsidRPr="006B09AC">
        <w:rPr>
          <w:rFonts w:asciiTheme="minorHAnsi" w:hAnsiTheme="minorHAnsi" w:cstheme="minorHAnsi"/>
          <w:sz w:val="22"/>
          <w:szCs w:val="22"/>
        </w:rPr>
        <w:t xml:space="preserve"> 4.</w:t>
      </w:r>
      <w:r w:rsidR="00CC14AF" w:rsidRPr="006B09AC">
        <w:rPr>
          <w:rFonts w:asciiTheme="minorHAnsi" w:hAnsiTheme="minorHAnsi" w:cstheme="minorHAnsi"/>
          <w:sz w:val="22"/>
          <w:szCs w:val="22"/>
        </w:rPr>
        <w:t>3</w:t>
      </w:r>
      <w:r w:rsidRPr="006B09AC">
        <w:rPr>
          <w:rFonts w:asciiTheme="minorHAnsi" w:hAnsiTheme="minorHAnsi" w:cstheme="minorHAnsi"/>
          <w:sz w:val="22"/>
          <w:szCs w:val="22"/>
        </w:rPr>
        <w:t xml:space="preserve"> tohto článku </w:t>
      </w:r>
      <w:r w:rsidR="00A352BF" w:rsidRPr="006B09AC">
        <w:rPr>
          <w:rFonts w:asciiTheme="minorHAnsi" w:hAnsiTheme="minorHAnsi" w:cstheme="minorHAnsi"/>
          <w:sz w:val="22"/>
          <w:szCs w:val="22"/>
        </w:rPr>
        <w:t xml:space="preserve">zmluvy </w:t>
      </w:r>
      <w:r w:rsidRPr="006B09AC">
        <w:rPr>
          <w:rFonts w:asciiTheme="minorHAnsi" w:hAnsiTheme="minorHAnsi" w:cstheme="minorHAnsi"/>
          <w:sz w:val="22"/>
          <w:szCs w:val="22"/>
        </w:rPr>
        <w:t xml:space="preserve">nemá vplyv na výšku odplaty poskytovateľa. </w:t>
      </w:r>
    </w:p>
    <w:p w14:paraId="4955C44F" w14:textId="07E01271" w:rsidR="000219A5" w:rsidRPr="006B09AC" w:rsidRDefault="000219A5" w:rsidP="00A050D0">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294EEA" w:rsidRPr="006B09AC">
        <w:rPr>
          <w:rFonts w:asciiTheme="minorHAnsi" w:hAnsiTheme="minorHAnsi" w:cstheme="minorHAnsi"/>
          <w:sz w:val="22"/>
          <w:szCs w:val="22"/>
        </w:rPr>
        <w:t xml:space="preserve">povinných </w:t>
      </w:r>
      <w:r w:rsidRPr="006B09AC">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6B09AC" w:rsidRDefault="00E653A4" w:rsidP="009E7DAA">
      <w:pPr>
        <w:pStyle w:val="Standard"/>
        <w:outlineLvl w:val="0"/>
        <w:rPr>
          <w:rFonts w:asciiTheme="minorHAnsi" w:hAnsiTheme="minorHAnsi" w:cstheme="minorHAnsi"/>
          <w:b/>
          <w:sz w:val="22"/>
          <w:szCs w:val="22"/>
        </w:rPr>
      </w:pPr>
    </w:p>
    <w:p w14:paraId="3CEE6EB4"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V.</w:t>
      </w:r>
    </w:p>
    <w:p w14:paraId="2219D61F" w14:textId="55148E2C"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 xml:space="preserve">Odplata </w:t>
      </w:r>
      <w:r w:rsidR="00FE5CE6" w:rsidRPr="006B09AC">
        <w:rPr>
          <w:rFonts w:asciiTheme="minorHAnsi" w:hAnsiTheme="minorHAnsi" w:cstheme="minorHAnsi"/>
          <w:b/>
          <w:sz w:val="22"/>
          <w:szCs w:val="22"/>
        </w:rPr>
        <w:t xml:space="preserve"> </w:t>
      </w:r>
      <w:r w:rsidRPr="006B09AC">
        <w:rPr>
          <w:rFonts w:asciiTheme="minorHAnsi" w:hAnsiTheme="minorHAnsi" w:cstheme="minorHAnsi"/>
          <w:b/>
          <w:sz w:val="22"/>
          <w:szCs w:val="22"/>
        </w:rPr>
        <w:t>a platobné podmienky</w:t>
      </w:r>
    </w:p>
    <w:p w14:paraId="2ECAB9DD" w14:textId="77777777" w:rsidR="00106AF8" w:rsidRPr="006B09AC" w:rsidRDefault="00106AF8" w:rsidP="00CA0703">
      <w:pPr>
        <w:pStyle w:val="Standard"/>
        <w:jc w:val="center"/>
        <w:rPr>
          <w:rFonts w:asciiTheme="minorHAnsi" w:hAnsiTheme="minorHAnsi" w:cstheme="minorHAnsi"/>
          <w:b/>
          <w:sz w:val="22"/>
          <w:szCs w:val="22"/>
        </w:rPr>
      </w:pPr>
    </w:p>
    <w:p w14:paraId="543817DC" w14:textId="60294070" w:rsidR="000219A5" w:rsidRPr="006B09AC" w:rsidRDefault="000219A5" w:rsidP="00E3436E">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Odplata poskytovateľa za uskutočnený </w:t>
      </w:r>
      <w:r w:rsidR="006D1E80" w:rsidRPr="006B09AC">
        <w:rPr>
          <w:rFonts w:asciiTheme="minorHAnsi" w:hAnsiTheme="minorHAnsi" w:cstheme="minorHAnsi"/>
          <w:sz w:val="22"/>
          <w:szCs w:val="22"/>
        </w:rPr>
        <w:t xml:space="preserve">stavebný </w:t>
      </w:r>
      <w:r w:rsidRPr="006B09AC">
        <w:rPr>
          <w:rFonts w:asciiTheme="minorHAnsi" w:hAnsiTheme="minorHAnsi" w:cstheme="minorHAnsi"/>
          <w:sz w:val="22"/>
          <w:szCs w:val="22"/>
        </w:rPr>
        <w:t>dozor podľa tejto zmluvy, je stanovená dohodou zmluvných strán v súlade so zákonom NRSR č. 18/1996 Z. z. o cenách v znení neskorších predpisov.</w:t>
      </w:r>
    </w:p>
    <w:p w14:paraId="06F84065" w14:textId="1317DE3D" w:rsidR="000219A5" w:rsidRPr="006B09AC" w:rsidRDefault="000219A5" w:rsidP="00CA0703">
      <w:pPr>
        <w:pStyle w:val="Standard"/>
        <w:numPr>
          <w:ilvl w:val="1"/>
          <w:numId w:val="9"/>
        </w:numPr>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Celková maximálna odplata poskytovateľa za </w:t>
      </w:r>
      <w:r w:rsidR="006D1E80" w:rsidRPr="006B09AC">
        <w:rPr>
          <w:rFonts w:asciiTheme="minorHAnsi" w:hAnsiTheme="minorHAnsi" w:cstheme="minorHAnsi"/>
          <w:sz w:val="22"/>
          <w:szCs w:val="22"/>
        </w:rPr>
        <w:t>s</w:t>
      </w:r>
      <w:r w:rsidRPr="006B09AC">
        <w:rPr>
          <w:rFonts w:asciiTheme="minorHAnsi" w:hAnsiTheme="minorHAnsi" w:cstheme="minorHAnsi"/>
          <w:sz w:val="22"/>
          <w:szCs w:val="22"/>
        </w:rPr>
        <w:t>tavebný dozor bez ohľadu na počet odpracovaných hodín</w:t>
      </w:r>
      <w:r w:rsidR="00783880" w:rsidRPr="006B09AC">
        <w:rPr>
          <w:rFonts w:asciiTheme="minorHAnsi" w:hAnsiTheme="minorHAnsi" w:cstheme="minorHAnsi"/>
          <w:sz w:val="22"/>
          <w:szCs w:val="22"/>
        </w:rPr>
        <w:t xml:space="preserve"> </w:t>
      </w:r>
      <w:r w:rsidR="00487477" w:rsidRPr="006B09AC">
        <w:rPr>
          <w:rFonts w:asciiTheme="minorHAnsi" w:hAnsiTheme="minorHAnsi" w:cstheme="minorHAnsi"/>
          <w:sz w:val="22"/>
          <w:szCs w:val="22"/>
        </w:rPr>
        <w:t>poskytovateľa je dohodnutá nasledovne</w:t>
      </w:r>
      <w:r w:rsidRPr="006B09AC">
        <w:rPr>
          <w:rFonts w:asciiTheme="minorHAnsi" w:hAnsiTheme="minorHAnsi" w:cstheme="minorHAnsi"/>
          <w:sz w:val="22"/>
          <w:szCs w:val="22"/>
        </w:rPr>
        <w:t xml:space="preserve">: </w:t>
      </w:r>
    </w:p>
    <w:tbl>
      <w:tblPr>
        <w:tblStyle w:val="Mriekatabuky"/>
        <w:tblW w:w="8500" w:type="dxa"/>
        <w:tblInd w:w="567" w:type="dxa"/>
        <w:tblLook w:val="04A0" w:firstRow="1" w:lastRow="0" w:firstColumn="1" w:lastColumn="0" w:noHBand="0" w:noVBand="1"/>
      </w:tblPr>
      <w:tblGrid>
        <w:gridCol w:w="2972"/>
        <w:gridCol w:w="2268"/>
        <w:gridCol w:w="3260"/>
      </w:tblGrid>
      <w:tr w:rsidR="000219A5" w:rsidRPr="006B09AC" w14:paraId="35729972" w14:textId="77777777" w:rsidTr="00BE2154">
        <w:tc>
          <w:tcPr>
            <w:tcW w:w="2972" w:type="dxa"/>
            <w:tcBorders>
              <w:top w:val="single" w:sz="4" w:space="0" w:color="auto"/>
              <w:left w:val="single" w:sz="4" w:space="0" w:color="auto"/>
              <w:bottom w:val="single" w:sz="4" w:space="0" w:color="auto"/>
              <w:right w:val="single" w:sz="4" w:space="0" w:color="auto"/>
            </w:tcBorders>
            <w:hideMark/>
          </w:tcPr>
          <w:p w14:paraId="7CCB24A0" w14:textId="60467339" w:rsidR="000219A5" w:rsidRPr="006B09AC" w:rsidRDefault="00DB7F01" w:rsidP="00CA0703">
            <w:pPr>
              <w:pStyle w:val="Standard"/>
              <w:jc w:val="both"/>
              <w:rPr>
                <w:rFonts w:asciiTheme="minorHAnsi" w:hAnsiTheme="minorHAnsi" w:cstheme="minorHAnsi"/>
                <w:b/>
                <w:bCs/>
                <w:sz w:val="22"/>
                <w:szCs w:val="22"/>
              </w:rPr>
            </w:pPr>
            <w:r w:rsidRPr="006B09AC">
              <w:rPr>
                <w:rFonts w:asciiTheme="minorHAnsi" w:hAnsiTheme="minorHAnsi" w:cstheme="minorHAnsi"/>
                <w:b/>
                <w:bCs/>
                <w:sz w:val="22"/>
                <w:szCs w:val="22"/>
              </w:rPr>
              <w:t xml:space="preserve">Odplata </w:t>
            </w:r>
            <w:r w:rsidR="000219A5" w:rsidRPr="006B09AC">
              <w:rPr>
                <w:rFonts w:asciiTheme="minorHAnsi" w:hAnsiTheme="minorHAnsi" w:cstheme="minorHAnsi"/>
                <w:b/>
                <w:bCs/>
                <w:sz w:val="22"/>
                <w:szCs w:val="22"/>
              </w:rPr>
              <w:t>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6B09AC" w:rsidRDefault="000219A5" w:rsidP="00CA0703">
            <w:pPr>
              <w:pStyle w:val="Standard"/>
              <w:jc w:val="both"/>
              <w:rPr>
                <w:rFonts w:asciiTheme="minorHAnsi" w:hAnsiTheme="minorHAnsi" w:cstheme="minorHAnsi"/>
                <w:b/>
                <w:bCs/>
                <w:sz w:val="22"/>
                <w:szCs w:val="22"/>
              </w:rPr>
            </w:pPr>
            <w:r w:rsidRPr="006B09AC">
              <w:rPr>
                <w:rFonts w:asciiTheme="minorHAnsi" w:hAnsiTheme="minorHAnsi" w:cstheme="minorHAnsi"/>
                <w:b/>
                <w:bCs/>
                <w:sz w:val="22"/>
                <w:szCs w:val="22"/>
              </w:rPr>
              <w:t>DPH 20%</w:t>
            </w:r>
          </w:p>
        </w:tc>
        <w:tc>
          <w:tcPr>
            <w:tcW w:w="3260" w:type="dxa"/>
            <w:tcBorders>
              <w:top w:val="single" w:sz="4" w:space="0" w:color="auto"/>
              <w:left w:val="single" w:sz="4" w:space="0" w:color="auto"/>
              <w:bottom w:val="single" w:sz="4" w:space="0" w:color="auto"/>
              <w:right w:val="single" w:sz="4" w:space="0" w:color="auto"/>
            </w:tcBorders>
            <w:hideMark/>
          </w:tcPr>
          <w:p w14:paraId="44D1889C" w14:textId="6A3672E8" w:rsidR="000219A5" w:rsidRPr="006B09AC" w:rsidRDefault="00DB7F01" w:rsidP="00CA0703">
            <w:pPr>
              <w:pStyle w:val="Standard"/>
              <w:jc w:val="both"/>
              <w:rPr>
                <w:rFonts w:asciiTheme="minorHAnsi" w:hAnsiTheme="minorHAnsi" w:cstheme="minorHAnsi"/>
                <w:b/>
                <w:bCs/>
                <w:sz w:val="22"/>
                <w:szCs w:val="22"/>
              </w:rPr>
            </w:pPr>
            <w:r w:rsidRPr="006B09AC">
              <w:rPr>
                <w:rFonts w:asciiTheme="minorHAnsi" w:hAnsiTheme="minorHAnsi" w:cstheme="minorHAnsi"/>
                <w:b/>
                <w:bCs/>
                <w:sz w:val="22"/>
                <w:szCs w:val="22"/>
              </w:rPr>
              <w:t xml:space="preserve">Odplata </w:t>
            </w:r>
            <w:r w:rsidR="000219A5" w:rsidRPr="006B09AC">
              <w:rPr>
                <w:rFonts w:asciiTheme="minorHAnsi" w:hAnsiTheme="minorHAnsi" w:cstheme="minorHAnsi"/>
                <w:b/>
                <w:bCs/>
                <w:sz w:val="22"/>
                <w:szCs w:val="22"/>
              </w:rPr>
              <w:t>vrátane DPH</w:t>
            </w:r>
          </w:p>
        </w:tc>
      </w:tr>
      <w:tr w:rsidR="000219A5" w:rsidRPr="006B09AC" w14:paraId="1A27E500" w14:textId="77777777" w:rsidTr="00BE2154">
        <w:tc>
          <w:tcPr>
            <w:tcW w:w="2972" w:type="dxa"/>
            <w:tcBorders>
              <w:top w:val="single" w:sz="4" w:space="0" w:color="auto"/>
              <w:left w:val="single" w:sz="4" w:space="0" w:color="auto"/>
              <w:bottom w:val="single" w:sz="4" w:space="0" w:color="auto"/>
              <w:right w:val="single" w:sz="4" w:space="0" w:color="auto"/>
            </w:tcBorders>
          </w:tcPr>
          <w:p w14:paraId="08757CEA" w14:textId="77777777" w:rsidR="000219A5" w:rsidRPr="006B09AC" w:rsidRDefault="000219A5" w:rsidP="00CA0703">
            <w:pPr>
              <w:pStyle w:val="Standard"/>
              <w:jc w:val="both"/>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45CFF6" w14:textId="77777777" w:rsidR="000219A5" w:rsidRPr="006B09AC" w:rsidRDefault="000219A5" w:rsidP="00CA0703">
            <w:pPr>
              <w:pStyle w:val="Standard"/>
              <w:jc w:val="both"/>
              <w:rPr>
                <w:rFonts w:asciiTheme="minorHAnsi" w:hAnsiTheme="minorHAnsi" w:cstheme="minorHAns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747D79F" w14:textId="77777777" w:rsidR="000219A5" w:rsidRPr="006B09AC" w:rsidRDefault="000219A5" w:rsidP="00CA0703">
            <w:pPr>
              <w:pStyle w:val="Standard"/>
              <w:jc w:val="both"/>
              <w:rPr>
                <w:rFonts w:asciiTheme="minorHAnsi" w:hAnsiTheme="minorHAnsi" w:cstheme="minorHAnsi"/>
                <w:sz w:val="22"/>
                <w:szCs w:val="22"/>
              </w:rPr>
            </w:pPr>
          </w:p>
        </w:tc>
      </w:tr>
    </w:tbl>
    <w:p w14:paraId="0788FCC2" w14:textId="77777777" w:rsidR="000219A5" w:rsidRPr="006B09AC" w:rsidRDefault="000219A5" w:rsidP="00CA0703">
      <w:pPr>
        <w:pStyle w:val="Standard"/>
        <w:ind w:left="567"/>
        <w:jc w:val="both"/>
        <w:rPr>
          <w:rFonts w:asciiTheme="minorHAnsi" w:hAnsiTheme="minorHAnsi" w:cstheme="minorHAnsi"/>
          <w:sz w:val="22"/>
          <w:szCs w:val="22"/>
        </w:rPr>
      </w:pPr>
    </w:p>
    <w:p w14:paraId="2D554418" w14:textId="77C59A90" w:rsidR="000219A5" w:rsidRPr="006B09AC" w:rsidRDefault="00487477" w:rsidP="00CA0703">
      <w:pPr>
        <w:pStyle w:val="Standard"/>
        <w:ind w:left="567"/>
        <w:jc w:val="both"/>
        <w:rPr>
          <w:rFonts w:asciiTheme="minorHAnsi" w:hAnsiTheme="minorHAnsi" w:cstheme="minorHAnsi"/>
          <w:sz w:val="22"/>
          <w:szCs w:val="22"/>
        </w:rPr>
      </w:pPr>
      <w:r w:rsidRPr="006B09AC">
        <w:rPr>
          <w:rFonts w:asciiTheme="minorHAnsi" w:hAnsiTheme="minorHAnsi" w:cstheme="minorHAnsi"/>
          <w:sz w:val="22"/>
          <w:szCs w:val="22"/>
        </w:rPr>
        <w:t>Celková od</w:t>
      </w:r>
      <w:r w:rsidR="008707E6" w:rsidRPr="006B09AC">
        <w:rPr>
          <w:rFonts w:asciiTheme="minorHAnsi" w:hAnsiTheme="minorHAnsi" w:cstheme="minorHAnsi"/>
          <w:sz w:val="22"/>
          <w:szCs w:val="22"/>
        </w:rPr>
        <w:t>plata</w:t>
      </w:r>
      <w:r w:rsidRPr="006B09AC">
        <w:rPr>
          <w:rFonts w:asciiTheme="minorHAnsi" w:hAnsiTheme="minorHAnsi" w:cstheme="minorHAnsi"/>
          <w:sz w:val="22"/>
          <w:szCs w:val="22"/>
        </w:rPr>
        <w:t xml:space="preserve"> spolu </w:t>
      </w:r>
      <w:r w:rsidR="000219A5" w:rsidRPr="006B09AC">
        <w:rPr>
          <w:rFonts w:asciiTheme="minorHAnsi" w:hAnsiTheme="minorHAnsi" w:cstheme="minorHAnsi"/>
          <w:sz w:val="22"/>
          <w:szCs w:val="22"/>
        </w:rPr>
        <w:t xml:space="preserve">slovom: ........................................................... s DPH. </w:t>
      </w:r>
    </w:p>
    <w:p w14:paraId="2EFBE917" w14:textId="77777777" w:rsidR="00925B40" w:rsidRPr="006B09AC" w:rsidRDefault="00925B40" w:rsidP="00CA0703">
      <w:pPr>
        <w:pStyle w:val="Standard"/>
        <w:ind w:left="567"/>
        <w:jc w:val="both"/>
        <w:rPr>
          <w:rFonts w:asciiTheme="minorHAnsi" w:hAnsiTheme="minorHAnsi" w:cstheme="minorHAnsi"/>
          <w:sz w:val="22"/>
          <w:szCs w:val="22"/>
        </w:rPr>
      </w:pPr>
    </w:p>
    <w:p w14:paraId="3B22073D" w14:textId="26F79DB4" w:rsidR="000219A5" w:rsidRPr="006B09AC" w:rsidRDefault="00E60FA1" w:rsidP="00E3436E">
      <w:pPr>
        <w:pStyle w:val="Standard"/>
        <w:numPr>
          <w:ilvl w:val="1"/>
          <w:numId w:val="9"/>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Od</w:t>
      </w:r>
      <w:r w:rsidR="00DC0803" w:rsidRPr="006B09AC">
        <w:rPr>
          <w:rFonts w:asciiTheme="minorHAnsi" w:hAnsiTheme="minorHAnsi" w:cstheme="minorHAnsi"/>
          <w:sz w:val="22"/>
          <w:szCs w:val="22"/>
        </w:rPr>
        <w:t>plata</w:t>
      </w:r>
      <w:r w:rsidRPr="006B09AC">
        <w:rPr>
          <w:rFonts w:asciiTheme="minorHAnsi" w:hAnsiTheme="minorHAnsi" w:cstheme="minorHAnsi"/>
          <w:sz w:val="22"/>
          <w:szCs w:val="22"/>
        </w:rPr>
        <w:t xml:space="preserve"> dohodnutá zmluvnými stranami v tejto zmluve</w:t>
      </w:r>
      <w:r w:rsidR="004C1EA2" w:rsidRPr="006B09AC">
        <w:rPr>
          <w:rFonts w:asciiTheme="minorHAnsi" w:hAnsiTheme="minorHAnsi" w:cstheme="minorHAnsi"/>
          <w:sz w:val="22"/>
          <w:szCs w:val="22"/>
        </w:rPr>
        <w:t xml:space="preserve"> zahŕňa od</w:t>
      </w:r>
      <w:r w:rsidR="00DC0803" w:rsidRPr="006B09AC">
        <w:rPr>
          <w:rFonts w:asciiTheme="minorHAnsi" w:hAnsiTheme="minorHAnsi" w:cstheme="minorHAnsi"/>
          <w:sz w:val="22"/>
          <w:szCs w:val="22"/>
        </w:rPr>
        <w:t>platu</w:t>
      </w:r>
      <w:r w:rsidR="004C1EA2" w:rsidRPr="006B09AC">
        <w:rPr>
          <w:rFonts w:asciiTheme="minorHAnsi" w:hAnsiTheme="minorHAnsi" w:cstheme="minorHAnsi"/>
          <w:sz w:val="22"/>
          <w:szCs w:val="22"/>
        </w:rPr>
        <w:t xml:space="preserve"> za poskytnuté práce, služby a kontrolnú činnosť, ako aj</w:t>
      </w:r>
      <w:r w:rsidRPr="006B09AC">
        <w:rPr>
          <w:rFonts w:asciiTheme="minorHAnsi" w:hAnsiTheme="minorHAnsi" w:cstheme="minorHAnsi"/>
          <w:sz w:val="22"/>
        </w:rPr>
        <w:t xml:space="preserve"> </w:t>
      </w:r>
      <w:r w:rsidR="000219A5" w:rsidRPr="006B09AC">
        <w:rPr>
          <w:rFonts w:asciiTheme="minorHAnsi" w:hAnsiTheme="minorHAnsi" w:cstheme="minorHAnsi"/>
          <w:sz w:val="22"/>
          <w:szCs w:val="22"/>
        </w:rPr>
        <w:t>akékoľvek a všetky náklady</w:t>
      </w:r>
      <w:r w:rsidR="009F00BC" w:rsidRPr="006B09AC">
        <w:rPr>
          <w:rFonts w:asciiTheme="minorHAnsi" w:hAnsiTheme="minorHAnsi" w:cstheme="minorHAnsi"/>
          <w:sz w:val="22"/>
          <w:szCs w:val="22"/>
        </w:rPr>
        <w:t xml:space="preserve">, resp. </w:t>
      </w:r>
      <w:r w:rsidR="000219A5" w:rsidRPr="006B09AC">
        <w:rPr>
          <w:rFonts w:asciiTheme="minorHAnsi" w:hAnsiTheme="minorHAnsi" w:cstheme="minorHAnsi"/>
          <w:sz w:val="22"/>
          <w:szCs w:val="22"/>
        </w:rPr>
        <w:t>výdavky poskytovateľa potrebné na riadne a včasné plnenie tejto zmluvy, t.</w:t>
      </w:r>
      <w:r w:rsidR="009F00BC"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j. poskytovateľ  nebude mať nárok na úhradu akéhokoľvek iného plnenia, než je celková maximálna odplata poskytovateľa.</w:t>
      </w:r>
    </w:p>
    <w:p w14:paraId="2C172F8D" w14:textId="52781A0C" w:rsidR="00B20739" w:rsidRPr="006B09AC" w:rsidRDefault="000219A5" w:rsidP="00E3436E">
      <w:pPr>
        <w:pStyle w:val="Standard"/>
        <w:numPr>
          <w:ilvl w:val="1"/>
          <w:numId w:val="9"/>
        </w:numPr>
        <w:spacing w:after="240"/>
        <w:ind w:left="426" w:right="4" w:hanging="426"/>
        <w:jc w:val="both"/>
        <w:rPr>
          <w:rFonts w:asciiTheme="minorHAnsi" w:hAnsiTheme="minorHAnsi" w:cstheme="minorHAnsi"/>
          <w:sz w:val="22"/>
          <w:szCs w:val="22"/>
        </w:rPr>
      </w:pPr>
      <w:bookmarkStart w:id="1" w:name="_Hlk65657486"/>
      <w:r w:rsidRPr="006B09AC">
        <w:rPr>
          <w:rFonts w:asciiTheme="minorHAnsi" w:hAnsiTheme="minorHAnsi" w:cstheme="minorHAnsi"/>
          <w:sz w:val="22"/>
          <w:szCs w:val="22"/>
        </w:rPr>
        <w:lastRenderedPageBreak/>
        <w:t xml:space="preserve">Zmluvné strany sa dohodli, že odplatu </w:t>
      </w:r>
      <w:r w:rsidR="00D40FC8"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za jednotlivú uskutočnenú činnosť </w:t>
      </w:r>
      <w:r w:rsidR="006D1E80"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podľa tejto zmluvy objednávateľ uhradí poskytovateľovi</w:t>
      </w:r>
      <w:r w:rsidR="00E653A4" w:rsidRPr="006B09AC">
        <w:rPr>
          <w:rFonts w:asciiTheme="minorHAnsi" w:hAnsiTheme="minorHAnsi" w:cstheme="minorHAnsi"/>
          <w:sz w:val="22"/>
          <w:szCs w:val="22"/>
        </w:rPr>
        <w:t xml:space="preserve"> </w:t>
      </w:r>
      <w:r w:rsidR="00CF355B" w:rsidRPr="006B09AC">
        <w:rPr>
          <w:rFonts w:asciiTheme="minorHAnsi" w:hAnsiTheme="minorHAnsi" w:cstheme="minorHAnsi"/>
          <w:sz w:val="22"/>
          <w:szCs w:val="22"/>
        </w:rPr>
        <w:t>samostatnými faktúrami nasledovne:</w:t>
      </w:r>
    </w:p>
    <w:p w14:paraId="4174FE8C" w14:textId="4A9F8FEA" w:rsidR="007A12A2" w:rsidRPr="006B09AC" w:rsidRDefault="007A12A2" w:rsidP="00FB20CC">
      <w:pPr>
        <w:widowControl/>
        <w:spacing w:after="240"/>
        <w:ind w:left="426" w:right="4"/>
        <w:jc w:val="both"/>
        <w:rPr>
          <w:rFonts w:asciiTheme="minorHAnsi" w:eastAsia="Times New Roman" w:hAnsiTheme="minorHAnsi" w:cstheme="minorHAnsi"/>
          <w:sz w:val="22"/>
          <w:szCs w:val="22"/>
          <w:lang w:bidi="ar-SA"/>
        </w:rPr>
      </w:pPr>
      <w:r w:rsidRPr="006B09AC">
        <w:rPr>
          <w:rFonts w:asciiTheme="minorHAnsi" w:eastAsia="Times New Roman" w:hAnsiTheme="minorHAnsi" w:cstheme="minorHAnsi"/>
          <w:sz w:val="22"/>
          <w:szCs w:val="22"/>
          <w:lang w:bidi="ar-SA"/>
        </w:rPr>
        <w:t xml:space="preserve">Odplatu za činnosti </w:t>
      </w:r>
      <w:r w:rsidR="006D1E80" w:rsidRPr="006B09AC">
        <w:rPr>
          <w:rFonts w:asciiTheme="minorHAnsi" w:eastAsia="Times New Roman" w:hAnsiTheme="minorHAnsi" w:cstheme="minorHAnsi"/>
          <w:sz w:val="22"/>
          <w:szCs w:val="22"/>
          <w:lang w:bidi="ar-SA"/>
        </w:rPr>
        <w:t xml:space="preserve">stavebného </w:t>
      </w:r>
      <w:r w:rsidRPr="006B09AC">
        <w:rPr>
          <w:rFonts w:asciiTheme="minorHAnsi" w:eastAsia="Times New Roman" w:hAnsiTheme="minorHAnsi" w:cstheme="minorHAnsi"/>
          <w:sz w:val="22"/>
          <w:szCs w:val="22"/>
          <w:lang w:bidi="ar-SA"/>
        </w:rPr>
        <w:t xml:space="preserve">dozoru počas realizácie stavby bude poskytovateľ fakturovať objednávateľovi percentuálnym </w:t>
      </w:r>
      <w:r w:rsidR="00732525" w:rsidRPr="006B09AC">
        <w:rPr>
          <w:rFonts w:asciiTheme="minorHAnsi" w:eastAsia="Times New Roman" w:hAnsiTheme="minorHAnsi" w:cstheme="minorHAnsi"/>
          <w:sz w:val="22"/>
          <w:szCs w:val="22"/>
          <w:lang w:bidi="ar-SA"/>
        </w:rPr>
        <w:t>podielom zodpovedajúcim fakturácii zhotoviteľa</w:t>
      </w:r>
      <w:r w:rsidR="00482B98" w:rsidRPr="006B09AC">
        <w:rPr>
          <w:rFonts w:asciiTheme="minorHAnsi" w:eastAsia="Times New Roman" w:hAnsiTheme="minorHAnsi" w:cstheme="minorHAnsi"/>
          <w:sz w:val="22"/>
          <w:szCs w:val="22"/>
          <w:lang w:bidi="ar-SA"/>
        </w:rPr>
        <w:t>,</w:t>
      </w:r>
      <w:r w:rsidR="00732525" w:rsidRPr="006B09AC">
        <w:rPr>
          <w:rFonts w:asciiTheme="minorHAnsi" w:eastAsia="Times New Roman" w:hAnsiTheme="minorHAnsi" w:cstheme="minorHAnsi"/>
          <w:sz w:val="22"/>
          <w:szCs w:val="22"/>
          <w:lang w:bidi="ar-SA"/>
        </w:rPr>
        <w:t xml:space="preserve"> v súlade s </w:t>
      </w:r>
      <w:r w:rsidR="00482B98" w:rsidRPr="006B09AC">
        <w:rPr>
          <w:rFonts w:asciiTheme="minorHAnsi" w:eastAsia="Times New Roman" w:hAnsiTheme="minorHAnsi" w:cstheme="minorHAnsi"/>
          <w:b/>
          <w:bCs/>
          <w:sz w:val="22"/>
          <w:szCs w:val="22"/>
          <w:lang w:bidi="ar-SA"/>
        </w:rPr>
        <w:t>č</w:t>
      </w:r>
      <w:r w:rsidR="00732525" w:rsidRPr="006B09AC">
        <w:rPr>
          <w:rFonts w:asciiTheme="minorHAnsi" w:eastAsia="Times New Roman" w:hAnsiTheme="minorHAnsi" w:cstheme="minorHAnsi"/>
          <w:b/>
          <w:bCs/>
          <w:sz w:val="22"/>
          <w:szCs w:val="22"/>
          <w:lang w:bidi="ar-SA"/>
        </w:rPr>
        <w:t>l. V. ods. 5.5 tejto zmluvy</w:t>
      </w:r>
      <w:r w:rsidRPr="006B09AC">
        <w:rPr>
          <w:rFonts w:asciiTheme="minorHAnsi" w:eastAsia="Times New Roman" w:hAnsiTheme="minorHAnsi" w:cstheme="minorHAnsi"/>
          <w:sz w:val="22"/>
          <w:szCs w:val="22"/>
          <w:lang w:bidi="ar-SA"/>
        </w:rPr>
        <w:t xml:space="preserve">. </w:t>
      </w:r>
      <w:r w:rsidR="00732525" w:rsidRPr="006B09AC">
        <w:rPr>
          <w:rFonts w:asciiTheme="minorHAnsi" w:eastAsia="Times New Roman" w:hAnsiTheme="minorHAnsi" w:cstheme="minorHAnsi"/>
          <w:sz w:val="22"/>
          <w:szCs w:val="22"/>
          <w:lang w:bidi="ar-SA"/>
        </w:rPr>
        <w:t xml:space="preserve">Základom pre výpočet fakturovanej sumy poskytovateľom v zmysle </w:t>
      </w:r>
      <w:r w:rsidR="00482B98" w:rsidRPr="006B09AC">
        <w:rPr>
          <w:rFonts w:asciiTheme="minorHAnsi" w:eastAsia="Times New Roman" w:hAnsiTheme="minorHAnsi" w:cstheme="minorHAnsi"/>
          <w:sz w:val="22"/>
          <w:szCs w:val="22"/>
          <w:lang w:bidi="ar-SA"/>
        </w:rPr>
        <w:t>č</w:t>
      </w:r>
      <w:r w:rsidR="00732525" w:rsidRPr="006B09AC">
        <w:rPr>
          <w:rFonts w:asciiTheme="minorHAnsi" w:eastAsia="Times New Roman" w:hAnsiTheme="minorHAnsi" w:cstheme="minorHAnsi"/>
          <w:sz w:val="22"/>
          <w:szCs w:val="22"/>
          <w:lang w:bidi="ar-SA"/>
        </w:rPr>
        <w:t>l. V. ods. 5.5 tejto zmluvy je celková maximálna odplata poskytovateľa</w:t>
      </w:r>
      <w:r w:rsidRPr="006B09AC">
        <w:rPr>
          <w:rFonts w:asciiTheme="minorHAnsi" w:eastAsia="Times New Roman" w:hAnsiTheme="minorHAnsi" w:cstheme="minorHAnsi"/>
          <w:sz w:val="22"/>
          <w:szCs w:val="22"/>
          <w:lang w:bidi="ar-SA"/>
        </w:rPr>
        <w:t>. Výpočet sumy čiastkovej odplaty za príslušné obdobie bude tvoriť prílohu k danej faktúre.</w:t>
      </w:r>
    </w:p>
    <w:p w14:paraId="6BE34BA1" w14:textId="6CD0FCF5" w:rsidR="00732525" w:rsidRPr="006B09AC" w:rsidRDefault="00732525" w:rsidP="00732525">
      <w:pPr>
        <w:pStyle w:val="Standard"/>
        <w:numPr>
          <w:ilvl w:val="1"/>
          <w:numId w:val="9"/>
        </w:numPr>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je oprávnený vystaviť faktúry za vykonané činnosti v zmysle tejto zmluvy maximálne v troch fakturačných celkoch nasledovne: </w:t>
      </w:r>
    </w:p>
    <w:p w14:paraId="09D944DF" w14:textId="6D8CF255" w:rsidR="00732525" w:rsidRPr="006B09AC" w:rsidRDefault="00732525" w:rsidP="00732525">
      <w:pPr>
        <w:pStyle w:val="Standard"/>
        <w:numPr>
          <w:ilvl w:val="0"/>
          <w:numId w:val="24"/>
        </w:numPr>
        <w:ind w:left="1276" w:right="4" w:hanging="426"/>
        <w:jc w:val="both"/>
        <w:rPr>
          <w:rFonts w:asciiTheme="minorHAnsi" w:hAnsiTheme="minorHAnsi" w:cstheme="minorHAnsi"/>
          <w:sz w:val="22"/>
          <w:szCs w:val="22"/>
        </w:rPr>
      </w:pPr>
      <w:r w:rsidRPr="006B09AC">
        <w:rPr>
          <w:rFonts w:asciiTheme="minorHAnsi" w:hAnsiTheme="minorHAnsi" w:cstheme="minorHAnsi"/>
          <w:sz w:val="22"/>
          <w:szCs w:val="22"/>
        </w:rPr>
        <w:t>50-55% z celkovej odplaty poskytovateľa s DPH</w:t>
      </w:r>
    </w:p>
    <w:p w14:paraId="6F33C958" w14:textId="6660EB1B" w:rsidR="00732525" w:rsidRPr="006B09AC" w:rsidRDefault="006606C9" w:rsidP="00732525">
      <w:pPr>
        <w:pStyle w:val="Standard"/>
        <w:numPr>
          <w:ilvl w:val="0"/>
          <w:numId w:val="24"/>
        </w:numPr>
        <w:ind w:left="1276" w:right="4" w:hanging="426"/>
        <w:jc w:val="both"/>
        <w:rPr>
          <w:rFonts w:asciiTheme="minorHAnsi" w:hAnsiTheme="minorHAnsi" w:cstheme="minorHAnsi"/>
          <w:sz w:val="22"/>
          <w:szCs w:val="22"/>
        </w:rPr>
      </w:pPr>
      <w:r w:rsidRPr="006B09AC">
        <w:rPr>
          <w:rFonts w:asciiTheme="minorHAnsi" w:hAnsiTheme="minorHAnsi" w:cstheme="minorHAnsi"/>
          <w:sz w:val="22"/>
          <w:szCs w:val="22"/>
        </w:rPr>
        <w:t>30</w:t>
      </w:r>
      <w:r w:rsidR="00732525" w:rsidRPr="006B09AC">
        <w:rPr>
          <w:rFonts w:asciiTheme="minorHAnsi" w:hAnsiTheme="minorHAnsi" w:cstheme="minorHAnsi"/>
          <w:sz w:val="22"/>
          <w:szCs w:val="22"/>
        </w:rPr>
        <w:t>-40% z celkovej odplaty poskytovateľa s DPH</w:t>
      </w:r>
    </w:p>
    <w:p w14:paraId="4539BFA3" w14:textId="2F28689D" w:rsidR="000219A5" w:rsidRPr="006B09AC" w:rsidRDefault="006606C9" w:rsidP="00BF628F">
      <w:pPr>
        <w:pStyle w:val="Standard"/>
        <w:numPr>
          <w:ilvl w:val="0"/>
          <w:numId w:val="24"/>
        </w:numPr>
        <w:spacing w:after="240"/>
        <w:ind w:left="1276" w:right="4" w:hanging="426"/>
        <w:jc w:val="both"/>
        <w:rPr>
          <w:rFonts w:asciiTheme="minorHAnsi" w:hAnsiTheme="minorHAnsi" w:cstheme="minorHAnsi"/>
          <w:sz w:val="22"/>
          <w:szCs w:val="22"/>
        </w:rPr>
      </w:pPr>
      <w:r w:rsidRPr="006B09AC">
        <w:rPr>
          <w:rFonts w:asciiTheme="minorHAnsi" w:hAnsiTheme="minorHAnsi" w:cstheme="minorHAnsi"/>
          <w:sz w:val="22"/>
          <w:szCs w:val="22"/>
        </w:rPr>
        <w:t>minimálne 5</w:t>
      </w:r>
      <w:r w:rsidR="00732525" w:rsidRPr="006B09AC">
        <w:rPr>
          <w:rFonts w:asciiTheme="minorHAnsi" w:hAnsiTheme="minorHAnsi" w:cstheme="minorHAnsi"/>
          <w:sz w:val="22"/>
          <w:szCs w:val="22"/>
        </w:rPr>
        <w:t>% z celkovej odplaty poskytovateľa s DPH.</w:t>
      </w:r>
    </w:p>
    <w:bookmarkEnd w:id="1"/>
    <w:p w14:paraId="5379AA5A" w14:textId="4BD1441D" w:rsidR="000219A5" w:rsidRPr="006B09AC" w:rsidRDefault="000219A5" w:rsidP="00E3436E">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V prípade, ak dôjde k predčasnému </w:t>
      </w:r>
      <w:r w:rsidR="00D034BD" w:rsidRPr="006B09AC">
        <w:rPr>
          <w:rFonts w:asciiTheme="minorHAnsi" w:hAnsiTheme="minorHAnsi" w:cstheme="minorHAnsi"/>
          <w:sz w:val="22"/>
          <w:szCs w:val="22"/>
        </w:rPr>
        <w:t xml:space="preserve">zániku </w:t>
      </w:r>
      <w:r w:rsidRPr="006B09AC">
        <w:rPr>
          <w:rFonts w:asciiTheme="minorHAnsi" w:hAnsiTheme="minorHAnsi" w:cstheme="minorHAnsi"/>
          <w:sz w:val="22"/>
          <w:szCs w:val="22"/>
        </w:rPr>
        <w:t xml:space="preserve">tejto zmluvy, bude poskytovateľ </w:t>
      </w:r>
      <w:r w:rsidR="00D034BD" w:rsidRPr="006B09AC">
        <w:rPr>
          <w:rFonts w:asciiTheme="minorHAnsi" w:hAnsiTheme="minorHAnsi" w:cstheme="minorHAnsi"/>
          <w:sz w:val="22"/>
          <w:szCs w:val="22"/>
        </w:rPr>
        <w:t xml:space="preserve">objednávateľovi </w:t>
      </w:r>
      <w:r w:rsidRPr="006B09AC">
        <w:rPr>
          <w:rFonts w:asciiTheme="minorHAnsi" w:hAnsiTheme="minorHAnsi" w:cstheme="minorHAnsi"/>
          <w:sz w:val="22"/>
          <w:szCs w:val="22"/>
        </w:rPr>
        <w:t xml:space="preserve">fakturovať práce </w:t>
      </w:r>
      <w:r w:rsidR="00D75083"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ktoré boli skutočne vykonané ku dňu </w:t>
      </w:r>
      <w:r w:rsidR="00D034BD" w:rsidRPr="006B09AC">
        <w:rPr>
          <w:rFonts w:asciiTheme="minorHAnsi" w:hAnsiTheme="minorHAnsi" w:cstheme="minorHAnsi"/>
          <w:sz w:val="22"/>
          <w:szCs w:val="22"/>
        </w:rPr>
        <w:t xml:space="preserve">zániku </w:t>
      </w:r>
      <w:r w:rsidRPr="006B09AC">
        <w:rPr>
          <w:rFonts w:asciiTheme="minorHAnsi" w:hAnsiTheme="minorHAnsi" w:cstheme="minorHAnsi"/>
          <w:sz w:val="22"/>
          <w:szCs w:val="22"/>
        </w:rPr>
        <w:t xml:space="preserve">zmluvy, vo výške vzájomne odsúhlaseného rozsahu vykonaných prác </w:t>
      </w:r>
      <w:r w:rsidR="00D75083"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w:t>
      </w:r>
      <w:r w:rsidR="002D28BE" w:rsidRPr="006B09AC">
        <w:rPr>
          <w:rFonts w:asciiTheme="minorHAnsi" w:hAnsiTheme="minorHAnsi" w:cstheme="minorHAnsi"/>
          <w:sz w:val="22"/>
          <w:szCs w:val="22"/>
        </w:rPr>
        <w:t>,</w:t>
      </w:r>
      <w:r w:rsidRPr="006B09AC">
        <w:rPr>
          <w:rFonts w:asciiTheme="minorHAnsi" w:hAnsiTheme="minorHAnsi" w:cstheme="minorHAnsi"/>
          <w:sz w:val="22"/>
          <w:szCs w:val="22"/>
        </w:rPr>
        <w:t xml:space="preserve"> a to podielom z dohodnutej celkovej maximálnej odplaty podľa čl. </w:t>
      </w:r>
      <w:r w:rsidR="00DB7F01" w:rsidRPr="006B09AC">
        <w:rPr>
          <w:rFonts w:asciiTheme="minorHAnsi" w:hAnsiTheme="minorHAnsi" w:cstheme="minorHAnsi"/>
          <w:sz w:val="22"/>
          <w:szCs w:val="22"/>
        </w:rPr>
        <w:t xml:space="preserve">V. </w:t>
      </w:r>
      <w:r w:rsidR="002D28BE" w:rsidRPr="006B09AC">
        <w:rPr>
          <w:rFonts w:asciiTheme="minorHAnsi" w:hAnsiTheme="minorHAnsi" w:cstheme="minorHAnsi"/>
          <w:sz w:val="22"/>
          <w:szCs w:val="22"/>
        </w:rPr>
        <w:t>bod</w:t>
      </w:r>
      <w:r w:rsidRPr="006B09AC">
        <w:rPr>
          <w:rFonts w:asciiTheme="minorHAnsi" w:hAnsiTheme="minorHAnsi" w:cstheme="minorHAnsi"/>
          <w:sz w:val="22"/>
          <w:szCs w:val="22"/>
        </w:rPr>
        <w:t xml:space="preserve"> 5.2</w:t>
      </w:r>
      <w:r w:rsidR="00DB7F01" w:rsidRPr="006B09AC">
        <w:rPr>
          <w:rFonts w:asciiTheme="minorHAnsi" w:hAnsiTheme="minorHAnsi" w:cstheme="minorHAnsi"/>
          <w:sz w:val="22"/>
          <w:szCs w:val="22"/>
        </w:rPr>
        <w:t xml:space="preserve"> tejto zmluvy</w:t>
      </w:r>
      <w:r w:rsidRPr="006B09AC">
        <w:rPr>
          <w:rFonts w:asciiTheme="minorHAnsi" w:hAnsiTheme="minorHAnsi" w:cstheme="minorHAnsi"/>
          <w:sz w:val="22"/>
          <w:szCs w:val="22"/>
        </w:rPr>
        <w:t>, pre jednotlivé práce uvedené v čl. III.</w:t>
      </w:r>
      <w:r w:rsidR="00DB7F01" w:rsidRPr="006B09AC">
        <w:rPr>
          <w:rFonts w:asciiTheme="minorHAnsi" w:hAnsiTheme="minorHAnsi" w:cstheme="minorHAnsi"/>
          <w:sz w:val="22"/>
          <w:szCs w:val="22"/>
        </w:rPr>
        <w:t xml:space="preserve"> tejto zmluvy</w:t>
      </w:r>
      <w:r w:rsidRPr="006B09AC">
        <w:rPr>
          <w:rFonts w:asciiTheme="minorHAnsi" w:hAnsiTheme="minorHAnsi" w:cstheme="minorHAnsi"/>
          <w:sz w:val="22"/>
          <w:szCs w:val="22"/>
        </w:rPr>
        <w:t xml:space="preserve"> (t.</w:t>
      </w:r>
      <w:r w:rsidR="00D034BD"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j. </w:t>
      </w:r>
      <w:r w:rsidR="00D034BD" w:rsidRPr="006B09AC">
        <w:rPr>
          <w:rFonts w:asciiTheme="minorHAnsi" w:hAnsiTheme="minorHAnsi" w:cstheme="minorHAnsi"/>
          <w:sz w:val="22"/>
          <w:szCs w:val="22"/>
        </w:rPr>
        <w:t xml:space="preserve">ak </w:t>
      </w:r>
      <w:r w:rsidRPr="006B09AC">
        <w:rPr>
          <w:rFonts w:asciiTheme="minorHAnsi" w:hAnsiTheme="minorHAnsi" w:cstheme="minorHAnsi"/>
          <w:sz w:val="22"/>
          <w:szCs w:val="22"/>
        </w:rPr>
        <w:t>napr</w:t>
      </w:r>
      <w:r w:rsidR="00D034BD" w:rsidRPr="006B09AC">
        <w:rPr>
          <w:rFonts w:asciiTheme="minorHAnsi" w:hAnsiTheme="minorHAnsi" w:cstheme="minorHAnsi"/>
          <w:sz w:val="22"/>
          <w:szCs w:val="22"/>
        </w:rPr>
        <w:t>.</w:t>
      </w:r>
      <w:r w:rsidRPr="006B09AC">
        <w:rPr>
          <w:rFonts w:asciiTheme="minorHAnsi" w:hAnsiTheme="minorHAnsi" w:cstheme="minorHAnsi"/>
          <w:sz w:val="22"/>
          <w:szCs w:val="22"/>
        </w:rPr>
        <w:t xml:space="preserve"> k momentu skončenia zmluvy boli vykonané práce v rozsahu 50%, bude </w:t>
      </w:r>
      <w:r w:rsidR="00D034BD" w:rsidRPr="006B09AC">
        <w:rPr>
          <w:rFonts w:asciiTheme="minorHAnsi" w:hAnsiTheme="minorHAnsi" w:cstheme="minorHAnsi"/>
          <w:sz w:val="22"/>
          <w:szCs w:val="22"/>
        </w:rPr>
        <w:t>fakturovaná odplata vo výške</w:t>
      </w:r>
      <w:r w:rsidRPr="006B09AC">
        <w:rPr>
          <w:rFonts w:asciiTheme="minorHAnsi" w:hAnsiTheme="minorHAnsi" w:cstheme="minorHAnsi"/>
          <w:sz w:val="22"/>
          <w:szCs w:val="22"/>
        </w:rPr>
        <w:t xml:space="preserve"> 50</w:t>
      </w:r>
      <w:r w:rsidR="00826461"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 maximálnej odplaty podľa  čl. </w:t>
      </w:r>
      <w:r w:rsidR="00DB7F01" w:rsidRPr="006B09AC">
        <w:rPr>
          <w:rFonts w:asciiTheme="minorHAnsi" w:hAnsiTheme="minorHAnsi" w:cstheme="minorHAnsi"/>
          <w:sz w:val="22"/>
          <w:szCs w:val="22"/>
        </w:rPr>
        <w:t xml:space="preserve">V. </w:t>
      </w:r>
      <w:r w:rsidR="00826461" w:rsidRPr="006B09AC">
        <w:rPr>
          <w:rFonts w:asciiTheme="minorHAnsi" w:hAnsiTheme="minorHAnsi" w:cstheme="minorHAnsi"/>
          <w:sz w:val="22"/>
          <w:szCs w:val="22"/>
        </w:rPr>
        <w:t>bod</w:t>
      </w:r>
      <w:r w:rsidRPr="006B09AC">
        <w:rPr>
          <w:rFonts w:asciiTheme="minorHAnsi" w:hAnsiTheme="minorHAnsi" w:cstheme="minorHAnsi"/>
          <w:sz w:val="22"/>
          <w:szCs w:val="22"/>
        </w:rPr>
        <w:t xml:space="preserve"> 5.2</w:t>
      </w:r>
      <w:r w:rsidR="00DB7F01" w:rsidRPr="006B09AC">
        <w:rPr>
          <w:rFonts w:asciiTheme="minorHAnsi" w:hAnsiTheme="minorHAnsi" w:cstheme="minorHAnsi"/>
          <w:sz w:val="22"/>
          <w:szCs w:val="22"/>
        </w:rPr>
        <w:t xml:space="preserve"> tejto zmluvy</w:t>
      </w:r>
      <w:r w:rsidRPr="006B09AC">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00D034BD" w:rsidRPr="006B09AC">
        <w:rPr>
          <w:rFonts w:asciiTheme="minorHAnsi" w:hAnsiTheme="minorHAnsi" w:cstheme="minorHAnsi"/>
          <w:sz w:val="22"/>
          <w:szCs w:val="22"/>
        </w:rPr>
        <w:t xml:space="preserve"> Poskytovateľ nebude mať nárok na inú kompenzáciu, ani na úhradu nákladov vynaložených poskytovateľom pri plnení záväzkov podľa tejto zmluvy.  </w:t>
      </w:r>
      <w:r w:rsidRPr="006B09AC">
        <w:rPr>
          <w:rFonts w:asciiTheme="minorHAnsi" w:hAnsiTheme="minorHAnsi" w:cstheme="minorHAnsi"/>
          <w:sz w:val="22"/>
          <w:szCs w:val="22"/>
        </w:rPr>
        <w:t xml:space="preserve"> </w:t>
      </w:r>
    </w:p>
    <w:p w14:paraId="7D892C3D" w14:textId="3753B8E3" w:rsidR="000219A5" w:rsidRPr="006B09AC" w:rsidRDefault="0092513D" w:rsidP="00E3436E">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Každá </w:t>
      </w:r>
      <w:r w:rsidR="000219A5" w:rsidRPr="006B09AC">
        <w:rPr>
          <w:rFonts w:asciiTheme="minorHAnsi" w:hAnsiTheme="minorHAnsi" w:cstheme="minorHAnsi"/>
          <w:sz w:val="22"/>
          <w:szCs w:val="22"/>
        </w:rPr>
        <w:t>faktúra</w:t>
      </w:r>
      <w:r w:rsidRPr="006B09AC">
        <w:rPr>
          <w:rFonts w:asciiTheme="minorHAnsi" w:hAnsiTheme="minorHAnsi" w:cstheme="minorHAnsi"/>
          <w:sz w:val="22"/>
          <w:szCs w:val="22"/>
        </w:rPr>
        <w:t xml:space="preserve"> vystavená na základe tejto zmluvy bude</w:t>
      </w:r>
      <w:r w:rsidR="000219A5" w:rsidRPr="006B09AC">
        <w:rPr>
          <w:rFonts w:asciiTheme="minorHAnsi" w:hAnsiTheme="minorHAnsi" w:cstheme="minorHAnsi"/>
          <w:sz w:val="22"/>
          <w:szCs w:val="22"/>
        </w:rPr>
        <w:t xml:space="preserve"> vyhotovená v troch rovnopisoch </w:t>
      </w:r>
      <w:r w:rsidR="00AD7EAB" w:rsidRPr="006B09AC">
        <w:rPr>
          <w:rFonts w:asciiTheme="minorHAnsi" w:hAnsiTheme="minorHAnsi" w:cstheme="minorHAnsi"/>
          <w:sz w:val="22"/>
          <w:szCs w:val="22"/>
        </w:rPr>
        <w:t xml:space="preserve">a </w:t>
      </w:r>
      <w:r w:rsidR="000219A5" w:rsidRPr="006B09AC">
        <w:rPr>
          <w:rFonts w:asciiTheme="minorHAnsi" w:hAnsiTheme="minorHAnsi" w:cstheme="minorHAnsi"/>
          <w:sz w:val="22"/>
          <w:szCs w:val="22"/>
        </w:rPr>
        <w:t xml:space="preserve">bude spĺňať </w:t>
      </w:r>
      <w:r w:rsidR="00B65B1B" w:rsidRPr="006B09AC">
        <w:rPr>
          <w:rFonts w:asciiTheme="minorHAnsi" w:hAnsiTheme="minorHAnsi" w:cstheme="minorHAnsi"/>
          <w:sz w:val="22"/>
          <w:szCs w:val="22"/>
        </w:rPr>
        <w:t xml:space="preserve">všetky </w:t>
      </w:r>
      <w:r w:rsidR="000219A5" w:rsidRPr="006B09AC">
        <w:rPr>
          <w:rFonts w:asciiTheme="minorHAnsi" w:hAnsiTheme="minorHAnsi" w:cstheme="minorHAnsi"/>
          <w:sz w:val="22"/>
          <w:szCs w:val="22"/>
        </w:rPr>
        <w:t xml:space="preserve">minimálne náležitosti </w:t>
      </w:r>
      <w:r w:rsidR="00B65B1B" w:rsidRPr="006B09AC">
        <w:rPr>
          <w:rFonts w:asciiTheme="minorHAnsi" w:hAnsiTheme="minorHAnsi" w:cstheme="minorHAnsi"/>
          <w:sz w:val="22"/>
          <w:szCs w:val="22"/>
        </w:rPr>
        <w:t xml:space="preserve">účtovného a </w:t>
      </w:r>
      <w:r w:rsidR="000219A5" w:rsidRPr="006B09AC">
        <w:rPr>
          <w:rFonts w:asciiTheme="minorHAnsi" w:hAnsiTheme="minorHAnsi" w:cstheme="minorHAnsi"/>
          <w:sz w:val="22"/>
          <w:szCs w:val="22"/>
        </w:rPr>
        <w:t>daňového dokladu</w:t>
      </w:r>
      <w:r w:rsidR="00666689" w:rsidRPr="006B09AC">
        <w:rPr>
          <w:rFonts w:asciiTheme="minorHAnsi" w:hAnsiTheme="minorHAnsi" w:cstheme="minorHAnsi"/>
          <w:sz w:val="22"/>
          <w:szCs w:val="22"/>
        </w:rPr>
        <w:t xml:space="preserve"> v zmysle platnej legislatívy, najmä zákona č. 431/2002 Z. z. o účtovníctve v platnom znení a zákona č. 222/2004 Z. z. o dani z pridanej hodnoty v platnom znení</w:t>
      </w:r>
      <w:r w:rsidR="000219A5" w:rsidRPr="006B09AC">
        <w:rPr>
          <w:rFonts w:asciiTheme="minorHAnsi" w:hAnsiTheme="minorHAnsi" w:cstheme="minorHAnsi"/>
          <w:sz w:val="22"/>
          <w:szCs w:val="22"/>
        </w:rPr>
        <w:t xml:space="preserve"> (tzn. min: názov projektu, </w:t>
      </w:r>
      <w:r w:rsidR="00CA0703" w:rsidRPr="006B09AC">
        <w:rPr>
          <w:rFonts w:asciiTheme="minorHAnsi" w:hAnsiTheme="minorHAnsi" w:cstheme="minorHAnsi"/>
          <w:sz w:val="22"/>
          <w:szCs w:val="22"/>
        </w:rPr>
        <w:t xml:space="preserve">kód projektu, </w:t>
      </w:r>
      <w:r w:rsidR="000219A5" w:rsidRPr="006B09AC">
        <w:rPr>
          <w:rFonts w:asciiTheme="minorHAnsi" w:hAnsiTheme="minorHAnsi" w:cstheme="minorHAnsi"/>
          <w:sz w:val="22"/>
          <w:szCs w:val="22"/>
        </w:rPr>
        <w:t xml:space="preserve">označenie faktúry a jej číslo, </w:t>
      </w:r>
      <w:r w:rsidR="00C963FE" w:rsidRPr="006B09AC">
        <w:rPr>
          <w:rFonts w:asciiTheme="minorHAnsi" w:hAnsiTheme="minorHAnsi" w:cstheme="minorHAnsi"/>
          <w:sz w:val="22"/>
          <w:szCs w:val="22"/>
        </w:rPr>
        <w:t>obchodné meno/</w:t>
      </w:r>
      <w:r w:rsidR="000219A5" w:rsidRPr="006B09AC">
        <w:rPr>
          <w:rFonts w:asciiTheme="minorHAnsi" w:hAnsiTheme="minorHAnsi" w:cstheme="minorHAnsi"/>
          <w:sz w:val="22"/>
          <w:szCs w:val="22"/>
        </w:rPr>
        <w:t>názov a sídlo objednávateľa a poskytovateľa, IČO, DIČ, IČ DPH, identifikovanie zmluvy, rozsah uskutočnených prác, a poskytnutých služieb a</w:t>
      </w:r>
      <w:r w:rsidR="00514DB8" w:rsidRPr="006B09AC">
        <w:rPr>
          <w:rFonts w:asciiTheme="minorHAnsi" w:hAnsiTheme="minorHAnsi" w:cstheme="minorHAnsi"/>
          <w:sz w:val="22"/>
          <w:szCs w:val="22"/>
        </w:rPr>
        <w:t> </w:t>
      </w:r>
      <w:r w:rsidR="000219A5" w:rsidRPr="006B09AC">
        <w:rPr>
          <w:rFonts w:asciiTheme="minorHAnsi" w:hAnsiTheme="minorHAnsi" w:cstheme="minorHAnsi"/>
          <w:sz w:val="22"/>
          <w:szCs w:val="22"/>
        </w:rPr>
        <w:t>obdobie</w:t>
      </w:r>
      <w:r w:rsidR="00514DB8" w:rsidRPr="006B09AC">
        <w:rPr>
          <w:rFonts w:asciiTheme="minorHAnsi" w:hAnsiTheme="minorHAnsi" w:cstheme="minorHAnsi"/>
          <w:sz w:val="22"/>
          <w:szCs w:val="22"/>
        </w:rPr>
        <w:t xml:space="preserve"> </w:t>
      </w:r>
      <w:r w:rsidR="000219A5" w:rsidRPr="006B09AC">
        <w:rPr>
          <w:rFonts w:asciiTheme="minorHAnsi" w:hAnsiTheme="minorHAnsi" w:cstheme="minorHAnsi"/>
          <w:sz w:val="22"/>
          <w:szCs w:val="22"/>
        </w:rPr>
        <w:t xml:space="preserve">/dátum zdaniteľného plnenia/, deň vystavenia faktúry, deň splatnosti, označenie bankového spojenia objednávateľa a poskytovateľa/názov peňažného ústavu a číslo účtu, </w:t>
      </w:r>
      <w:r w:rsidR="003067A2" w:rsidRPr="006B09AC">
        <w:rPr>
          <w:rFonts w:asciiTheme="minorHAnsi" w:hAnsiTheme="minorHAnsi" w:cstheme="minorHAnsi"/>
          <w:sz w:val="22"/>
          <w:szCs w:val="22"/>
        </w:rPr>
        <w:t xml:space="preserve">fakturovanú čiastku, podpis oprávnenej osoby podľa § 10 ods. 1 písm. f) zákona č. </w:t>
      </w:r>
      <w:r w:rsidR="003067A2" w:rsidRPr="006B09AC">
        <w:rPr>
          <w:rFonts w:asciiTheme="minorHAnsi" w:hAnsiTheme="minorHAnsi" w:cstheme="minorHAnsi"/>
          <w:sz w:val="22"/>
        </w:rPr>
        <w:t xml:space="preserve">431/2002 Z. z. </w:t>
      </w:r>
      <w:r w:rsidR="003067A2" w:rsidRPr="006B09AC">
        <w:rPr>
          <w:rFonts w:asciiTheme="minorHAnsi" w:hAnsiTheme="minorHAnsi" w:cstheme="minorHAnsi"/>
          <w:sz w:val="22"/>
          <w:szCs w:val="22"/>
        </w:rPr>
        <w:t xml:space="preserve">o účtovníctve v znení neskorších predpisov). </w:t>
      </w:r>
      <w:r w:rsidR="00CA2194" w:rsidRPr="006B09AC">
        <w:rPr>
          <w:rFonts w:asciiTheme="minorHAnsi" w:hAnsiTheme="minorHAnsi" w:cstheme="minorHAnsi"/>
          <w:sz w:val="22"/>
          <w:szCs w:val="22"/>
        </w:rPr>
        <w:t xml:space="preserve">Prílohou faktúry bude aj </w:t>
      </w:r>
      <w:r w:rsidR="000219A5" w:rsidRPr="006B09AC">
        <w:rPr>
          <w:rFonts w:asciiTheme="minorHAnsi" w:hAnsiTheme="minorHAnsi" w:cstheme="minorHAnsi"/>
          <w:sz w:val="22"/>
          <w:szCs w:val="22"/>
        </w:rPr>
        <w:t xml:space="preserve">súpis vykonaných prác a poskytnutých služieb, </w:t>
      </w:r>
      <w:r w:rsidR="00CA2194" w:rsidRPr="006B09AC">
        <w:rPr>
          <w:rFonts w:asciiTheme="minorHAnsi" w:hAnsiTheme="minorHAnsi" w:cstheme="minorHAnsi"/>
          <w:sz w:val="22"/>
          <w:szCs w:val="22"/>
        </w:rPr>
        <w:t xml:space="preserve">vrátane </w:t>
      </w:r>
      <w:r w:rsidR="000219A5" w:rsidRPr="006B09AC">
        <w:rPr>
          <w:rFonts w:asciiTheme="minorHAnsi" w:hAnsiTheme="minorHAnsi" w:cstheme="minorHAnsi"/>
          <w:sz w:val="22"/>
          <w:szCs w:val="22"/>
        </w:rPr>
        <w:t>fakturovan</w:t>
      </w:r>
      <w:r w:rsidR="00CA2194" w:rsidRPr="006B09AC">
        <w:rPr>
          <w:rFonts w:asciiTheme="minorHAnsi" w:hAnsiTheme="minorHAnsi" w:cstheme="minorHAnsi"/>
          <w:sz w:val="22"/>
          <w:szCs w:val="22"/>
        </w:rPr>
        <w:t>ej čiastky</w:t>
      </w:r>
      <w:r w:rsidR="000219A5" w:rsidRPr="006B09AC">
        <w:rPr>
          <w:rFonts w:asciiTheme="minorHAnsi" w:hAnsiTheme="minorHAnsi" w:cstheme="minorHAnsi"/>
          <w:sz w:val="22"/>
          <w:szCs w:val="22"/>
        </w:rPr>
        <w:t xml:space="preserve"> a podpis</w:t>
      </w:r>
      <w:r w:rsidR="00C24B4E" w:rsidRPr="006B09AC">
        <w:rPr>
          <w:rFonts w:asciiTheme="minorHAnsi" w:hAnsiTheme="minorHAnsi" w:cstheme="minorHAnsi"/>
          <w:sz w:val="22"/>
          <w:szCs w:val="22"/>
        </w:rPr>
        <w:t>u</w:t>
      </w:r>
      <w:r w:rsidR="000219A5" w:rsidRPr="006B09AC">
        <w:rPr>
          <w:rFonts w:asciiTheme="minorHAnsi" w:hAnsiTheme="minorHAnsi" w:cstheme="minorHAnsi"/>
          <w:sz w:val="22"/>
          <w:szCs w:val="22"/>
        </w:rPr>
        <w:t xml:space="preserve"> </w:t>
      </w:r>
      <w:r w:rsidR="00E93DBA" w:rsidRPr="006B09AC">
        <w:rPr>
          <w:rFonts w:asciiTheme="minorHAnsi" w:hAnsiTheme="minorHAnsi" w:cstheme="minorHAnsi"/>
          <w:sz w:val="22"/>
          <w:szCs w:val="22"/>
        </w:rPr>
        <w:t>autorizovaného stavebného dozoru potvrdzujúceho súpis stavebných prác realizovaných zhotoviteľom</w:t>
      </w:r>
      <w:r w:rsidR="000219A5" w:rsidRPr="006B09AC">
        <w:rPr>
          <w:rFonts w:asciiTheme="minorHAnsi" w:hAnsiTheme="minorHAnsi" w:cstheme="minorHAnsi"/>
          <w:sz w:val="22"/>
          <w:szCs w:val="22"/>
        </w:rPr>
        <w:t xml:space="preserve">. V prípade, </w:t>
      </w:r>
      <w:r w:rsidR="004D160D" w:rsidRPr="006B09AC">
        <w:rPr>
          <w:rFonts w:asciiTheme="minorHAnsi" w:hAnsiTheme="minorHAnsi" w:cstheme="minorHAnsi"/>
          <w:sz w:val="22"/>
          <w:szCs w:val="22"/>
        </w:rPr>
        <w:t>ak</w:t>
      </w:r>
      <w:r w:rsidR="000219A5" w:rsidRPr="006B09AC">
        <w:rPr>
          <w:rFonts w:asciiTheme="minorHAnsi" w:hAnsiTheme="minorHAnsi" w:cstheme="minorHAnsi"/>
          <w:sz w:val="22"/>
          <w:szCs w:val="22"/>
        </w:rPr>
        <w:t xml:space="preserve"> faktúra nebude spĺňať všetky náležitosti daňového dokladu </w:t>
      </w:r>
      <w:r w:rsidR="004D160D" w:rsidRPr="006B09AC">
        <w:rPr>
          <w:rFonts w:asciiTheme="minorHAnsi" w:hAnsiTheme="minorHAnsi" w:cstheme="minorHAnsi"/>
          <w:sz w:val="22"/>
          <w:szCs w:val="22"/>
        </w:rPr>
        <w:t>požadované</w:t>
      </w:r>
      <w:r w:rsidR="00CD19DD" w:rsidRPr="006B09AC">
        <w:rPr>
          <w:rFonts w:asciiTheme="minorHAnsi" w:hAnsiTheme="minorHAnsi" w:cstheme="minorHAnsi"/>
          <w:sz w:val="22"/>
          <w:szCs w:val="22"/>
        </w:rPr>
        <w:t xml:space="preserve"> </w:t>
      </w:r>
      <w:r w:rsidR="00DB7F01" w:rsidRPr="006B09AC">
        <w:rPr>
          <w:rFonts w:asciiTheme="minorHAnsi" w:hAnsiTheme="minorHAnsi" w:cstheme="minorHAnsi"/>
          <w:sz w:val="22"/>
          <w:szCs w:val="22"/>
        </w:rPr>
        <w:t xml:space="preserve">aplikovateľnými právnymi predpismi </w:t>
      </w:r>
      <w:r w:rsidR="000219A5" w:rsidRPr="006B09AC">
        <w:rPr>
          <w:rFonts w:asciiTheme="minorHAnsi" w:hAnsiTheme="minorHAnsi" w:cstheme="minorHAnsi"/>
          <w:sz w:val="22"/>
          <w:szCs w:val="22"/>
        </w:rPr>
        <w:t>alebo nebude obsahovať všetky jej súčasti</w:t>
      </w:r>
      <w:r w:rsidR="004D160D" w:rsidRPr="006B09AC">
        <w:rPr>
          <w:rFonts w:asciiTheme="minorHAnsi" w:hAnsiTheme="minorHAnsi" w:cstheme="minorHAnsi"/>
          <w:sz w:val="22"/>
          <w:szCs w:val="22"/>
        </w:rPr>
        <w:t>/prílohy</w:t>
      </w:r>
      <w:r w:rsidR="000219A5" w:rsidRPr="006B09AC">
        <w:rPr>
          <w:rFonts w:asciiTheme="minorHAnsi" w:hAnsiTheme="minorHAnsi" w:cstheme="minorHAnsi"/>
          <w:sz w:val="22"/>
          <w:szCs w:val="22"/>
        </w:rPr>
        <w:t xml:space="preserve">, ktoré v zmysle tejto zmluvy má obsahovať, objednávateľ je oprávnený vrátiť </w:t>
      </w:r>
      <w:r w:rsidR="009645CD" w:rsidRPr="006B09AC">
        <w:rPr>
          <w:rFonts w:asciiTheme="minorHAnsi" w:hAnsiTheme="minorHAnsi" w:cstheme="minorHAnsi"/>
          <w:sz w:val="22"/>
          <w:szCs w:val="22"/>
        </w:rPr>
        <w:t>ju</w:t>
      </w:r>
      <w:r w:rsidR="000219A5" w:rsidRPr="006B09AC">
        <w:rPr>
          <w:rFonts w:asciiTheme="minorHAnsi" w:hAnsiTheme="minorHAnsi" w:cstheme="minorHAnsi"/>
          <w:sz w:val="22"/>
          <w:szCs w:val="22"/>
        </w:rPr>
        <w:t xml:space="preserve"> poskytovateľovi do 15 dní od</w:t>
      </w:r>
      <w:r w:rsidR="009645CD" w:rsidRPr="006B09AC">
        <w:rPr>
          <w:rFonts w:asciiTheme="minorHAnsi" w:hAnsiTheme="minorHAnsi" w:cstheme="minorHAnsi"/>
          <w:sz w:val="22"/>
          <w:szCs w:val="22"/>
        </w:rPr>
        <w:t xml:space="preserve"> dňa jej</w:t>
      </w:r>
      <w:r w:rsidR="000219A5" w:rsidRPr="006B09AC">
        <w:rPr>
          <w:rFonts w:asciiTheme="minorHAnsi" w:hAnsiTheme="minorHAnsi" w:cstheme="minorHAnsi"/>
          <w:sz w:val="22"/>
          <w:szCs w:val="22"/>
        </w:rPr>
        <w:t xml:space="preserve"> doručenia na doplnenie alebo prepracovanie</w:t>
      </w:r>
      <w:r w:rsidR="009645CD" w:rsidRPr="006B09AC">
        <w:rPr>
          <w:rFonts w:asciiTheme="minorHAnsi" w:hAnsiTheme="minorHAnsi" w:cstheme="minorHAnsi"/>
          <w:sz w:val="22"/>
          <w:szCs w:val="22"/>
        </w:rPr>
        <w:t>;</w:t>
      </w:r>
      <w:r w:rsidR="000219A5" w:rsidRPr="006B09AC">
        <w:rPr>
          <w:rFonts w:asciiTheme="minorHAnsi" w:hAnsiTheme="minorHAnsi" w:cstheme="minorHAnsi"/>
          <w:sz w:val="22"/>
          <w:szCs w:val="22"/>
        </w:rPr>
        <w:t xml:space="preserve"> </w:t>
      </w:r>
      <w:r w:rsidR="009645CD" w:rsidRPr="006B09AC">
        <w:rPr>
          <w:rFonts w:asciiTheme="minorHAnsi" w:hAnsiTheme="minorHAnsi" w:cstheme="minorHAnsi"/>
          <w:sz w:val="22"/>
          <w:szCs w:val="22"/>
        </w:rPr>
        <w:t>v</w:t>
      </w:r>
      <w:r w:rsidR="000219A5" w:rsidRPr="006B09AC">
        <w:rPr>
          <w:rFonts w:asciiTheme="minorHAnsi" w:hAnsiTheme="minorHAnsi" w:cstheme="minorHAnsi"/>
          <w:sz w:val="22"/>
          <w:szCs w:val="22"/>
        </w:rPr>
        <w:t xml:space="preserve"> </w:t>
      </w:r>
      <w:r w:rsidR="009645CD" w:rsidRPr="006B09AC">
        <w:rPr>
          <w:rFonts w:asciiTheme="minorHAnsi" w:hAnsiTheme="minorHAnsi" w:cstheme="minorHAnsi"/>
          <w:sz w:val="22"/>
          <w:szCs w:val="22"/>
        </w:rPr>
        <w:t>takom</w:t>
      </w:r>
      <w:r w:rsidR="000219A5" w:rsidRPr="006B09AC">
        <w:rPr>
          <w:rFonts w:asciiTheme="minorHAnsi" w:hAnsiTheme="minorHAnsi" w:cstheme="minorHAnsi"/>
          <w:sz w:val="22"/>
          <w:szCs w:val="22"/>
        </w:rPr>
        <w:t xml:space="preserve"> prípade </w:t>
      </w:r>
      <w:r w:rsidR="00C153AF" w:rsidRPr="006B09AC">
        <w:rPr>
          <w:rFonts w:asciiTheme="minorHAnsi" w:hAnsiTheme="minorHAnsi" w:cstheme="minorHAnsi"/>
          <w:sz w:val="22"/>
          <w:szCs w:val="22"/>
        </w:rPr>
        <w:t>sa rozumie, že objednávateľ nie je v omeškaní s úhradou faktúry</w:t>
      </w:r>
      <w:r w:rsidR="00DB7F01" w:rsidRPr="006B09AC">
        <w:rPr>
          <w:rFonts w:asciiTheme="minorHAnsi" w:hAnsiTheme="minorHAnsi" w:cstheme="minorHAnsi"/>
          <w:sz w:val="22"/>
          <w:szCs w:val="22"/>
        </w:rPr>
        <w:t>.</w:t>
      </w:r>
      <w:r w:rsidR="000F3B9A" w:rsidRPr="006B09AC">
        <w:rPr>
          <w:rFonts w:asciiTheme="minorHAnsi" w:hAnsiTheme="minorHAnsi" w:cstheme="minorHAnsi"/>
          <w:sz w:val="22"/>
          <w:szCs w:val="22"/>
        </w:rPr>
        <w:t xml:space="preserve"> Vo vrátenej faktúre vyznačí objednávateľ dôvod jej vrátenia. Nová lehota</w:t>
      </w:r>
      <w:r w:rsidR="000219A5" w:rsidRPr="006B09AC">
        <w:rPr>
          <w:rFonts w:asciiTheme="minorHAnsi" w:hAnsiTheme="minorHAnsi" w:cstheme="minorHAnsi"/>
          <w:sz w:val="22"/>
          <w:szCs w:val="22"/>
        </w:rPr>
        <w:t xml:space="preserve"> splatnosti </w:t>
      </w:r>
      <w:r w:rsidR="00DB7F01" w:rsidRPr="006B09AC">
        <w:rPr>
          <w:rFonts w:asciiTheme="minorHAnsi" w:hAnsiTheme="minorHAnsi" w:cstheme="minorHAnsi"/>
          <w:sz w:val="22"/>
          <w:szCs w:val="22"/>
        </w:rPr>
        <w:t xml:space="preserve">faktúry </w:t>
      </w:r>
      <w:r w:rsidR="000219A5" w:rsidRPr="006B09AC">
        <w:rPr>
          <w:rFonts w:asciiTheme="minorHAnsi" w:hAnsiTheme="minorHAnsi" w:cstheme="minorHAnsi"/>
          <w:sz w:val="22"/>
          <w:szCs w:val="22"/>
        </w:rPr>
        <w:t xml:space="preserve">začne plynúť </w:t>
      </w:r>
      <w:r w:rsidR="00DB7F01" w:rsidRPr="006B09AC">
        <w:rPr>
          <w:rFonts w:asciiTheme="minorHAnsi" w:hAnsiTheme="minorHAnsi" w:cstheme="minorHAnsi"/>
          <w:sz w:val="22"/>
          <w:szCs w:val="22"/>
        </w:rPr>
        <w:t xml:space="preserve">až </w:t>
      </w:r>
      <w:r w:rsidR="000F3B9A" w:rsidRPr="006B09AC">
        <w:rPr>
          <w:rFonts w:asciiTheme="minorHAnsi" w:hAnsiTheme="minorHAnsi" w:cstheme="minorHAnsi"/>
          <w:sz w:val="22"/>
          <w:szCs w:val="22"/>
        </w:rPr>
        <w:t xml:space="preserve">po dni doručenia opravenej </w:t>
      </w:r>
      <w:r w:rsidR="000219A5" w:rsidRPr="006B09AC">
        <w:rPr>
          <w:rFonts w:asciiTheme="minorHAnsi" w:hAnsiTheme="minorHAnsi" w:cstheme="minorHAnsi"/>
          <w:sz w:val="22"/>
          <w:szCs w:val="22"/>
        </w:rPr>
        <w:t>faktúry</w:t>
      </w:r>
      <w:r w:rsidR="00CD19DD" w:rsidRPr="006B09AC">
        <w:rPr>
          <w:rFonts w:asciiTheme="minorHAnsi" w:hAnsiTheme="minorHAnsi" w:cstheme="minorHAnsi"/>
          <w:sz w:val="22"/>
          <w:szCs w:val="22"/>
        </w:rPr>
        <w:t xml:space="preserve"> </w:t>
      </w:r>
      <w:r w:rsidR="00DB7F01" w:rsidRPr="006B09AC">
        <w:rPr>
          <w:rFonts w:asciiTheme="minorHAnsi" w:hAnsiTheme="minorHAnsi" w:cstheme="minorHAnsi"/>
          <w:sz w:val="22"/>
          <w:szCs w:val="22"/>
        </w:rPr>
        <w:t>objednávateľovi</w:t>
      </w:r>
      <w:r w:rsidR="000219A5" w:rsidRPr="006B09AC">
        <w:rPr>
          <w:rFonts w:asciiTheme="minorHAnsi" w:hAnsiTheme="minorHAnsi" w:cstheme="minorHAnsi"/>
          <w:sz w:val="22"/>
          <w:szCs w:val="22"/>
        </w:rPr>
        <w:t>.</w:t>
      </w:r>
    </w:p>
    <w:p w14:paraId="5D0B8D1D" w14:textId="21408879" w:rsidR="001A051C" w:rsidRPr="006B09AC" w:rsidRDefault="0035559F" w:rsidP="00FB20CC">
      <w:pPr>
        <w:pStyle w:val="Standard"/>
        <w:numPr>
          <w:ilvl w:val="1"/>
          <w:numId w:val="9"/>
        </w:numPr>
        <w:ind w:left="426" w:right="4" w:hanging="426"/>
        <w:jc w:val="both"/>
        <w:rPr>
          <w:rFonts w:asciiTheme="minorHAnsi" w:hAnsiTheme="minorHAnsi" w:cstheme="minorHAnsi"/>
          <w:color w:val="000000"/>
          <w:sz w:val="22"/>
          <w:szCs w:val="22"/>
        </w:rPr>
      </w:pPr>
      <w:r w:rsidRPr="006B09AC">
        <w:rPr>
          <w:rFonts w:asciiTheme="minorHAnsi" w:hAnsiTheme="minorHAnsi" w:cstheme="minorHAnsi"/>
          <w:sz w:val="22"/>
          <w:szCs w:val="22"/>
        </w:rPr>
        <w:t xml:space="preserve">Každá faktúra vystavená na základe tejto zmluvy musí obsahovať </w:t>
      </w:r>
      <w:r w:rsidR="001A051C" w:rsidRPr="006B09AC">
        <w:rPr>
          <w:rFonts w:asciiTheme="minorHAnsi" w:hAnsiTheme="minorHAnsi" w:cstheme="minorHAnsi"/>
          <w:color w:val="000000"/>
          <w:sz w:val="22"/>
          <w:szCs w:val="22"/>
        </w:rPr>
        <w:t xml:space="preserve">aj nasledovné </w:t>
      </w:r>
      <w:r w:rsidR="00666689" w:rsidRPr="006B09AC">
        <w:rPr>
          <w:rFonts w:asciiTheme="minorHAnsi" w:hAnsiTheme="minorHAnsi" w:cstheme="minorHAnsi"/>
          <w:color w:val="000000"/>
          <w:sz w:val="22"/>
          <w:szCs w:val="22"/>
        </w:rPr>
        <w:t>údaje</w:t>
      </w:r>
      <w:r w:rsidR="001A051C" w:rsidRPr="006B09AC">
        <w:rPr>
          <w:rFonts w:asciiTheme="minorHAnsi" w:hAnsiTheme="minorHAnsi" w:cstheme="minorHAnsi"/>
          <w:color w:val="000000"/>
          <w:sz w:val="22"/>
          <w:szCs w:val="22"/>
        </w:rPr>
        <w:t>:</w:t>
      </w:r>
    </w:p>
    <w:p w14:paraId="1F31836E" w14:textId="54B0E07A" w:rsidR="001A051C" w:rsidRPr="006B09AC" w:rsidRDefault="001A051C"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Názov projektu:</w:t>
      </w:r>
      <w:r w:rsidRPr="006B09AC">
        <w:rPr>
          <w:rFonts w:asciiTheme="minorHAnsi" w:hAnsiTheme="minorHAnsi" w:cstheme="minorHAnsi"/>
          <w:color w:val="000000"/>
          <w:sz w:val="22"/>
          <w:szCs w:val="22"/>
        </w:rPr>
        <w:tab/>
      </w:r>
      <w:r w:rsidR="00487511" w:rsidRPr="006B09AC">
        <w:rPr>
          <w:rFonts w:asciiTheme="minorHAnsi" w:hAnsiTheme="minorHAnsi" w:cstheme="minorHAnsi"/>
          <w:sz w:val="22"/>
          <w:szCs w:val="22"/>
        </w:rPr>
        <w:t>Obnova športového areálu pri Gymnáziu Ľudovíta Štúra Zvolen</w:t>
      </w:r>
    </w:p>
    <w:p w14:paraId="498BCA08" w14:textId="4401EAB8" w:rsidR="001A051C" w:rsidRPr="006B09AC" w:rsidRDefault="001A051C"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 xml:space="preserve">Kód </w:t>
      </w:r>
      <w:r w:rsidR="006A0432" w:rsidRPr="006B09AC">
        <w:rPr>
          <w:rFonts w:asciiTheme="minorHAnsi" w:hAnsiTheme="minorHAnsi" w:cstheme="minorHAnsi"/>
          <w:sz w:val="22"/>
          <w:szCs w:val="22"/>
        </w:rPr>
        <w:t>projektu</w:t>
      </w:r>
      <w:r w:rsidRPr="006B09AC">
        <w:rPr>
          <w:rFonts w:asciiTheme="minorHAnsi" w:hAnsiTheme="minorHAnsi" w:cstheme="minorHAnsi"/>
          <w:color w:val="000000"/>
          <w:sz w:val="22"/>
          <w:szCs w:val="22"/>
        </w:rPr>
        <w:t>:</w:t>
      </w:r>
      <w:r w:rsidR="00CA0703" w:rsidRPr="006B09AC">
        <w:rPr>
          <w:rFonts w:asciiTheme="minorHAnsi" w:hAnsiTheme="minorHAnsi" w:cstheme="minorHAnsi"/>
          <w:color w:val="000000"/>
          <w:sz w:val="22"/>
          <w:szCs w:val="22"/>
        </w:rPr>
        <w:tab/>
      </w:r>
      <w:r w:rsidR="00925B40" w:rsidRPr="006B09AC">
        <w:rPr>
          <w:rFonts w:asciiTheme="minorHAnsi" w:hAnsiTheme="minorHAnsi" w:cstheme="minorHAnsi"/>
          <w:color w:val="000000"/>
          <w:sz w:val="22"/>
          <w:szCs w:val="22"/>
        </w:rPr>
        <w:t>objednávateľ oznámi poskytovateľovi pred prvou fakturáciou</w:t>
      </w:r>
    </w:p>
    <w:p w14:paraId="7BCF92AD" w14:textId="1896604D" w:rsidR="00487511" w:rsidRPr="006B09AC" w:rsidRDefault="00487511"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Program:</w:t>
      </w:r>
      <w:r w:rsidRPr="006B09AC">
        <w:rPr>
          <w:rFonts w:asciiTheme="minorHAnsi" w:hAnsiTheme="minorHAnsi" w:cstheme="minorHAnsi"/>
          <w:color w:val="000000"/>
          <w:sz w:val="22"/>
          <w:szCs w:val="22"/>
        </w:rPr>
        <w:tab/>
        <w:t>Výstavba, rekonštrukcia a modernizácia športovej infraštruktúry</w:t>
      </w:r>
    </w:p>
    <w:p w14:paraId="12D28228" w14:textId="43C05436" w:rsidR="001A051C" w:rsidRPr="006B09AC" w:rsidRDefault="001A051C"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 xml:space="preserve">Kód výzvy: </w:t>
      </w:r>
      <w:r w:rsidRPr="006B09AC">
        <w:rPr>
          <w:rFonts w:asciiTheme="minorHAnsi" w:hAnsiTheme="minorHAnsi" w:cstheme="minorHAnsi"/>
          <w:color w:val="000000"/>
          <w:sz w:val="22"/>
          <w:szCs w:val="22"/>
        </w:rPr>
        <w:tab/>
      </w:r>
      <w:r w:rsidR="006606C9" w:rsidRPr="006B09AC">
        <w:rPr>
          <w:rFonts w:asciiTheme="minorHAnsi" w:hAnsiTheme="minorHAnsi" w:cstheme="minorHAnsi"/>
          <w:sz w:val="22"/>
          <w:szCs w:val="22"/>
        </w:rPr>
        <w:t>2023/001</w:t>
      </w:r>
      <w:r w:rsidRPr="006B09AC">
        <w:rPr>
          <w:rFonts w:asciiTheme="minorHAnsi" w:hAnsiTheme="minorHAnsi" w:cstheme="minorHAnsi"/>
          <w:color w:val="000000"/>
          <w:sz w:val="22"/>
          <w:szCs w:val="22"/>
        </w:rPr>
        <w:tab/>
      </w:r>
    </w:p>
    <w:p w14:paraId="63F30A4C" w14:textId="77777777" w:rsidR="00BE2154" w:rsidRPr="006B09AC" w:rsidRDefault="001A051C"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Číslo zmluvy</w:t>
      </w:r>
      <w:r w:rsidR="00BE2154" w:rsidRPr="006B09AC">
        <w:rPr>
          <w:rFonts w:asciiTheme="minorHAnsi" w:hAnsiTheme="minorHAnsi" w:cstheme="minorHAnsi"/>
          <w:color w:val="000000"/>
          <w:sz w:val="22"/>
          <w:szCs w:val="22"/>
        </w:rPr>
        <w:t xml:space="preserve"> o príspevku </w:t>
      </w:r>
    </w:p>
    <w:p w14:paraId="30D7E590" w14:textId="195EC688" w:rsidR="001A051C" w:rsidRPr="006B09AC" w:rsidRDefault="00BE2154"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t>na projekt podpory športu</w:t>
      </w:r>
      <w:r w:rsidR="001A051C" w:rsidRPr="006B09AC">
        <w:rPr>
          <w:rFonts w:asciiTheme="minorHAnsi" w:hAnsiTheme="minorHAnsi" w:cstheme="minorHAnsi"/>
          <w:color w:val="000000"/>
          <w:sz w:val="22"/>
          <w:szCs w:val="22"/>
        </w:rPr>
        <w:t>:</w:t>
      </w:r>
      <w:r w:rsidR="001A051C" w:rsidRPr="006B09AC">
        <w:rPr>
          <w:rFonts w:asciiTheme="minorHAnsi" w:hAnsiTheme="minorHAnsi" w:cstheme="minorHAnsi"/>
          <w:color w:val="000000"/>
          <w:sz w:val="22"/>
          <w:szCs w:val="22"/>
        </w:rPr>
        <w:tab/>
      </w:r>
      <w:r w:rsidR="00106AF8" w:rsidRPr="006B09AC">
        <w:rPr>
          <w:rFonts w:asciiTheme="minorHAnsi" w:hAnsiTheme="minorHAnsi" w:cstheme="minorHAnsi"/>
          <w:color w:val="000000"/>
          <w:sz w:val="22"/>
          <w:szCs w:val="22"/>
        </w:rPr>
        <w:t>objednávateľ oznámi poskytovateľovi pred prvou fakturáciou</w:t>
      </w:r>
    </w:p>
    <w:p w14:paraId="658EA585" w14:textId="566B8DB8" w:rsidR="001A051C" w:rsidRPr="006B09AC" w:rsidRDefault="00487511" w:rsidP="00BE2154">
      <w:pPr>
        <w:pStyle w:val="Odsekzoznamu"/>
        <w:ind w:left="3402" w:hanging="2976"/>
        <w:jc w:val="both"/>
        <w:rPr>
          <w:rFonts w:asciiTheme="minorHAnsi" w:hAnsiTheme="minorHAnsi" w:cstheme="minorHAnsi"/>
          <w:color w:val="000000"/>
          <w:sz w:val="22"/>
          <w:szCs w:val="22"/>
        </w:rPr>
      </w:pPr>
      <w:r w:rsidRPr="006B09AC">
        <w:rPr>
          <w:rFonts w:asciiTheme="minorHAnsi" w:hAnsiTheme="minorHAnsi" w:cstheme="minorHAnsi"/>
          <w:color w:val="000000"/>
          <w:sz w:val="22"/>
          <w:szCs w:val="22"/>
        </w:rPr>
        <w:lastRenderedPageBreak/>
        <w:t>Poskytovateľ</w:t>
      </w:r>
      <w:r w:rsidR="001A051C" w:rsidRPr="006B09AC">
        <w:rPr>
          <w:rFonts w:asciiTheme="minorHAnsi" w:hAnsiTheme="minorHAnsi" w:cstheme="minorHAnsi"/>
          <w:color w:val="000000"/>
          <w:sz w:val="22"/>
          <w:szCs w:val="22"/>
        </w:rPr>
        <w:t>:</w:t>
      </w:r>
      <w:r w:rsidR="001A051C" w:rsidRPr="006B09AC">
        <w:rPr>
          <w:rFonts w:asciiTheme="minorHAnsi" w:hAnsiTheme="minorHAnsi" w:cstheme="minorHAnsi"/>
          <w:color w:val="000000"/>
          <w:sz w:val="22"/>
          <w:szCs w:val="22"/>
        </w:rPr>
        <w:tab/>
      </w:r>
      <w:r w:rsidRPr="006B09AC">
        <w:rPr>
          <w:rFonts w:asciiTheme="minorHAnsi" w:hAnsiTheme="minorHAnsi" w:cstheme="minorHAnsi"/>
          <w:color w:val="000000"/>
          <w:sz w:val="22"/>
          <w:szCs w:val="22"/>
        </w:rPr>
        <w:t>Fond na podporu športu</w:t>
      </w:r>
    </w:p>
    <w:p w14:paraId="723C3025" w14:textId="77777777" w:rsidR="00772EF1" w:rsidRPr="006B09AC" w:rsidRDefault="00772EF1" w:rsidP="00925B40">
      <w:pPr>
        <w:ind w:left="3540" w:hanging="3114"/>
        <w:jc w:val="both"/>
        <w:rPr>
          <w:rFonts w:asciiTheme="minorHAnsi" w:hAnsiTheme="minorHAnsi" w:cstheme="minorHAnsi"/>
          <w:sz w:val="22"/>
          <w:szCs w:val="22"/>
        </w:rPr>
      </w:pPr>
    </w:p>
    <w:p w14:paraId="12730F6F" w14:textId="446B75AE" w:rsidR="000219A5" w:rsidRPr="006B09AC" w:rsidRDefault="000219A5" w:rsidP="00FB20CC">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Lehota splatnosti faktúr</w:t>
      </w:r>
      <w:r w:rsidR="004C24BC" w:rsidRPr="006B09AC">
        <w:rPr>
          <w:rFonts w:asciiTheme="minorHAnsi" w:hAnsiTheme="minorHAnsi" w:cstheme="minorHAnsi"/>
          <w:sz w:val="22"/>
          <w:szCs w:val="22"/>
        </w:rPr>
        <w:t xml:space="preserve"> vystavených podľa tejto Zmluvy</w:t>
      </w:r>
      <w:r w:rsidRPr="006B09AC">
        <w:rPr>
          <w:rFonts w:asciiTheme="minorHAnsi" w:hAnsiTheme="minorHAnsi" w:cstheme="minorHAnsi"/>
          <w:sz w:val="22"/>
          <w:szCs w:val="22"/>
        </w:rPr>
        <w:t xml:space="preserve"> je </w:t>
      </w:r>
      <w:r w:rsidR="001D3886" w:rsidRPr="006B09AC">
        <w:rPr>
          <w:rFonts w:asciiTheme="minorHAnsi" w:hAnsiTheme="minorHAnsi" w:cstheme="minorHAnsi"/>
          <w:sz w:val="22"/>
          <w:szCs w:val="22"/>
        </w:rPr>
        <w:t>6</w:t>
      </w:r>
      <w:r w:rsidRPr="006B09AC">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A91FCD" w:rsidRPr="006B09AC">
        <w:rPr>
          <w:rFonts w:asciiTheme="minorHAnsi" w:hAnsiTheme="minorHAnsi" w:cstheme="minorHAnsi"/>
          <w:sz w:val="22"/>
          <w:szCs w:val="22"/>
        </w:rPr>
        <w:t>bodu</w:t>
      </w:r>
      <w:r w:rsidRPr="006B09AC">
        <w:rPr>
          <w:rFonts w:asciiTheme="minorHAnsi" w:hAnsiTheme="minorHAnsi" w:cstheme="minorHAnsi"/>
          <w:sz w:val="22"/>
          <w:szCs w:val="22"/>
        </w:rPr>
        <w:t xml:space="preserve"> 5.</w:t>
      </w:r>
      <w:r w:rsidR="00D75083" w:rsidRPr="006B09AC">
        <w:rPr>
          <w:rFonts w:asciiTheme="minorHAnsi" w:hAnsiTheme="minorHAnsi" w:cstheme="minorHAnsi"/>
          <w:sz w:val="22"/>
          <w:szCs w:val="22"/>
        </w:rPr>
        <w:t>7</w:t>
      </w:r>
      <w:r w:rsidRPr="006B09AC">
        <w:rPr>
          <w:rFonts w:asciiTheme="minorHAnsi" w:hAnsiTheme="minorHAnsi" w:cstheme="minorHAnsi"/>
          <w:sz w:val="22"/>
          <w:szCs w:val="22"/>
        </w:rPr>
        <w:t xml:space="preserve"> tohto článku zmluvy. </w:t>
      </w:r>
      <w:r w:rsidR="00CD19DD" w:rsidRPr="006B09AC">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07CA31F7" w:rsidR="000219A5" w:rsidRPr="006B09AC" w:rsidRDefault="000219A5" w:rsidP="00FB20CC">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6B09AC">
        <w:rPr>
          <w:rFonts w:asciiTheme="minorHAnsi" w:hAnsiTheme="minorHAnsi" w:cstheme="minorHAnsi"/>
          <w:sz w:val="22"/>
          <w:szCs w:val="22"/>
        </w:rPr>
        <w:t>v príslušnej zákonnej výške.</w:t>
      </w:r>
    </w:p>
    <w:p w14:paraId="05E4C825" w14:textId="5CCD90E0" w:rsidR="00D14E43" w:rsidRPr="006B09AC" w:rsidRDefault="000219A5" w:rsidP="00FB20CC">
      <w:pPr>
        <w:pStyle w:val="Standard"/>
        <w:numPr>
          <w:ilvl w:val="1"/>
          <w:numId w:val="9"/>
        </w:numPr>
        <w:spacing w:after="240"/>
        <w:ind w:left="426" w:right="4" w:hanging="426"/>
        <w:jc w:val="both"/>
        <w:rPr>
          <w:rFonts w:asciiTheme="minorHAnsi" w:hAnsiTheme="minorHAnsi" w:cstheme="minorHAnsi"/>
          <w:sz w:val="22"/>
          <w:szCs w:val="22"/>
        </w:rPr>
      </w:pPr>
      <w:r w:rsidRPr="006B09AC">
        <w:rPr>
          <w:rFonts w:asciiTheme="minorHAnsi" w:hAnsiTheme="minorHAnsi" w:cstheme="minorHAnsi"/>
          <w:sz w:val="22"/>
          <w:szCs w:val="22"/>
        </w:rPr>
        <w:t>V prípade omeškania poskytovateľa s plnením akejkoľvek povinnosti vyplývajúcej z tejto zmluvy,</w:t>
      </w:r>
      <w:r w:rsidR="008A5082" w:rsidRPr="006B09AC">
        <w:rPr>
          <w:rFonts w:asciiTheme="minorHAnsi" w:hAnsiTheme="minorHAnsi" w:cstheme="minorHAnsi"/>
          <w:sz w:val="22"/>
          <w:szCs w:val="22"/>
        </w:rPr>
        <w:t xml:space="preserve"> inej než je výslovne zmluvne zabezpečená osobitnou zmluvnou pokutou,</w:t>
      </w:r>
      <w:r w:rsidRPr="006B09AC">
        <w:rPr>
          <w:rFonts w:asciiTheme="minorHAnsi" w:hAnsiTheme="minorHAnsi" w:cstheme="minorHAnsi"/>
          <w:sz w:val="22"/>
          <w:szCs w:val="22"/>
        </w:rPr>
        <w:t xml:space="preserve"> je objednávateľ oprávnený </w:t>
      </w:r>
      <w:r w:rsidR="00CC1F4F" w:rsidRPr="006B09AC">
        <w:rPr>
          <w:rFonts w:asciiTheme="minorHAnsi" w:hAnsiTheme="minorHAnsi" w:cstheme="minorHAnsi"/>
          <w:sz w:val="22"/>
          <w:szCs w:val="22"/>
        </w:rPr>
        <w:t xml:space="preserve">uplatniť si voči </w:t>
      </w:r>
      <w:r w:rsidRPr="006B09AC">
        <w:rPr>
          <w:rFonts w:asciiTheme="minorHAnsi" w:hAnsiTheme="minorHAnsi" w:cstheme="minorHAnsi"/>
          <w:sz w:val="22"/>
          <w:szCs w:val="22"/>
        </w:rPr>
        <w:t>poskytovateľovi zmluvnú pokutu vo výške 500,-</w:t>
      </w:r>
      <w:r w:rsidR="00CC1F4F" w:rsidRPr="006B09AC">
        <w:rPr>
          <w:rFonts w:asciiTheme="minorHAnsi" w:hAnsiTheme="minorHAnsi" w:cstheme="minorHAnsi"/>
          <w:sz w:val="22"/>
          <w:szCs w:val="22"/>
        </w:rPr>
        <w:t xml:space="preserve"> </w:t>
      </w:r>
      <w:r w:rsidRPr="006B09AC">
        <w:rPr>
          <w:rFonts w:asciiTheme="minorHAnsi" w:hAnsiTheme="minorHAnsi" w:cstheme="minorHAnsi"/>
          <w:sz w:val="22"/>
          <w:szCs w:val="22"/>
        </w:rPr>
        <w:t>Eur za každé jednotlivé porušenie a</w:t>
      </w:r>
      <w:r w:rsidR="00B33995" w:rsidRPr="006B09AC">
        <w:rPr>
          <w:rFonts w:asciiTheme="minorHAnsi" w:hAnsiTheme="minorHAnsi" w:cstheme="minorHAnsi"/>
          <w:sz w:val="22"/>
          <w:szCs w:val="22"/>
        </w:rPr>
        <w:t xml:space="preserve"> za </w:t>
      </w:r>
      <w:r w:rsidRPr="006B09AC">
        <w:rPr>
          <w:rFonts w:asciiTheme="minorHAnsi" w:hAnsiTheme="minorHAnsi" w:cstheme="minorHAnsi"/>
          <w:sz w:val="22"/>
          <w:szCs w:val="22"/>
        </w:rPr>
        <w:t xml:space="preserve">každý čo i len začatý deň omeškania </w:t>
      </w:r>
      <w:r w:rsidR="00B33995" w:rsidRPr="006B09AC">
        <w:rPr>
          <w:rFonts w:asciiTheme="minorHAnsi" w:hAnsiTheme="minorHAnsi" w:cstheme="minorHAnsi"/>
          <w:sz w:val="22"/>
          <w:szCs w:val="22"/>
        </w:rPr>
        <w:t xml:space="preserve">poskytovateľa </w:t>
      </w:r>
      <w:r w:rsidRPr="006B09AC">
        <w:rPr>
          <w:rFonts w:asciiTheme="minorHAnsi" w:hAnsiTheme="minorHAnsi" w:cstheme="minorHAnsi"/>
          <w:sz w:val="22"/>
          <w:szCs w:val="22"/>
        </w:rPr>
        <w:t>s plnením jeho povinnosti</w:t>
      </w:r>
      <w:r w:rsidR="00A71C20" w:rsidRPr="006B09AC">
        <w:rPr>
          <w:rFonts w:asciiTheme="minorHAnsi" w:hAnsiTheme="minorHAnsi" w:cstheme="minorHAnsi"/>
          <w:sz w:val="22"/>
          <w:szCs w:val="22"/>
        </w:rPr>
        <w:t xml:space="preserve"> osobitne</w:t>
      </w:r>
      <w:r w:rsidRPr="006B09AC">
        <w:rPr>
          <w:rFonts w:asciiTheme="minorHAnsi" w:hAnsiTheme="minorHAnsi" w:cstheme="minorHAnsi"/>
          <w:sz w:val="22"/>
          <w:szCs w:val="22"/>
        </w:rPr>
        <w:t xml:space="preserve">. </w:t>
      </w:r>
      <w:r w:rsidR="00B30745" w:rsidRPr="006B09AC">
        <w:rPr>
          <w:rFonts w:asciiTheme="minorHAnsi" w:hAnsiTheme="minorHAnsi" w:cstheme="minorHAnsi"/>
          <w:sz w:val="22"/>
          <w:szCs w:val="22"/>
        </w:rPr>
        <w:t>Uplatnením ani úhradou zmluvnej pokuty</w:t>
      </w:r>
      <w:r w:rsidR="00B30745" w:rsidRPr="006B09AC">
        <w:rPr>
          <w:rFonts w:asciiTheme="minorHAnsi" w:hAnsiTheme="minorHAnsi" w:cstheme="minorHAnsi"/>
          <w:sz w:val="22"/>
        </w:rPr>
        <w:t xml:space="preserve"> </w:t>
      </w:r>
      <w:r w:rsidRPr="006B09AC">
        <w:rPr>
          <w:rFonts w:asciiTheme="minorHAnsi" w:hAnsiTheme="minorHAnsi" w:cstheme="minorHAnsi"/>
          <w:sz w:val="22"/>
          <w:szCs w:val="22"/>
        </w:rPr>
        <w:t>nie je dotknutý nárok objednávateľa na náhradu škody</w:t>
      </w:r>
      <w:r w:rsidR="00464D48" w:rsidRPr="006B09AC">
        <w:rPr>
          <w:rFonts w:asciiTheme="minorHAnsi" w:hAnsiTheme="minorHAnsi" w:cstheme="minorHAnsi"/>
          <w:sz w:val="22"/>
          <w:szCs w:val="22"/>
        </w:rPr>
        <w:t>, ktorá mu v dôsledku porušenia povinnosti poskytovateľom podľa tohto bodu zmluvy vznikla,</w:t>
      </w:r>
      <w:r w:rsidRPr="006B09AC">
        <w:rPr>
          <w:rFonts w:asciiTheme="minorHAnsi" w:hAnsiTheme="minorHAnsi" w:cstheme="minorHAnsi"/>
          <w:sz w:val="22"/>
          <w:szCs w:val="22"/>
        </w:rPr>
        <w:t xml:space="preserve"> v celom jej rozsahu, a to nezávisle od zmluvnej pokuty. </w:t>
      </w:r>
      <w:r w:rsidR="004E4D3C" w:rsidRPr="006B09AC">
        <w:rPr>
          <w:rFonts w:asciiTheme="minorHAnsi" w:hAnsiTheme="minorHAnsi" w:cstheme="minorHAnsi"/>
          <w:sz w:val="22"/>
          <w:szCs w:val="22"/>
        </w:rPr>
        <w:t xml:space="preserve">V prípade, že poskytovateľ činnosti </w:t>
      </w:r>
      <w:r w:rsidR="00D75083" w:rsidRPr="006B09AC">
        <w:rPr>
          <w:rFonts w:asciiTheme="minorHAnsi" w:hAnsiTheme="minorHAnsi" w:cstheme="minorHAnsi"/>
          <w:sz w:val="22"/>
          <w:szCs w:val="22"/>
        </w:rPr>
        <w:t xml:space="preserve">stavebného </w:t>
      </w:r>
      <w:r w:rsidR="004E4D3C" w:rsidRPr="006B09AC">
        <w:rPr>
          <w:rFonts w:asciiTheme="minorHAnsi" w:hAnsiTheme="minorHAnsi" w:cstheme="minorHAnsi"/>
          <w:sz w:val="22"/>
          <w:szCs w:val="22"/>
        </w:rPr>
        <w:t>dozoru podľa tejto zmluvy neposkytol riadne, nemá poskytovateľ nárok na tomu zodpovedajúcu časť odplaty, a to aj vtedy, ak už bola v akejkoľvek časti vyplatená; takto vyplatenú odplatu sa poskytovateľ zaväzuje vrátiť</w:t>
      </w:r>
      <w:r w:rsidR="00590765" w:rsidRPr="006B09AC">
        <w:rPr>
          <w:rFonts w:asciiTheme="minorHAnsi" w:hAnsiTheme="minorHAnsi" w:cstheme="minorHAnsi"/>
          <w:sz w:val="22"/>
          <w:szCs w:val="22"/>
        </w:rPr>
        <w:t xml:space="preserve"> objednávateľovi bezodkladne po doručení písomnej výzvy objednávateľa, najneskôr  v lehote na to objednávateľom písomne určenej</w:t>
      </w:r>
      <w:r w:rsidR="004E4D3C" w:rsidRPr="006B09AC">
        <w:rPr>
          <w:rFonts w:asciiTheme="minorHAnsi" w:hAnsiTheme="minorHAnsi" w:cstheme="minorHAnsi"/>
          <w:sz w:val="22"/>
          <w:szCs w:val="22"/>
        </w:rPr>
        <w:t>.</w:t>
      </w:r>
    </w:p>
    <w:p w14:paraId="1DC55483"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VI.</w:t>
      </w:r>
    </w:p>
    <w:p w14:paraId="3647DD7D" w14:textId="7177F81E"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Práva a povinnosti zmluvných strán</w:t>
      </w:r>
    </w:p>
    <w:p w14:paraId="227684E5" w14:textId="77777777" w:rsidR="00106AF8" w:rsidRPr="006B09AC" w:rsidRDefault="00106AF8" w:rsidP="00CA0703">
      <w:pPr>
        <w:pStyle w:val="Standard"/>
        <w:jc w:val="center"/>
        <w:rPr>
          <w:rFonts w:asciiTheme="minorHAnsi" w:hAnsiTheme="minorHAnsi" w:cstheme="minorHAnsi"/>
          <w:b/>
          <w:sz w:val="22"/>
          <w:szCs w:val="22"/>
        </w:rPr>
      </w:pPr>
    </w:p>
    <w:p w14:paraId="7E08CB37" w14:textId="1162B345"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je povinný dodržiavať všetky všeobecne </w:t>
      </w:r>
      <w:r w:rsidR="006B4192" w:rsidRPr="006B09AC">
        <w:rPr>
          <w:rFonts w:asciiTheme="minorHAnsi" w:hAnsiTheme="minorHAnsi" w:cstheme="minorHAnsi"/>
          <w:sz w:val="22"/>
          <w:szCs w:val="22"/>
        </w:rPr>
        <w:t xml:space="preserve">aplikovateľné </w:t>
      </w:r>
      <w:r w:rsidRPr="006B09AC">
        <w:rPr>
          <w:rFonts w:asciiTheme="minorHAnsi" w:hAnsiTheme="minorHAnsi" w:cstheme="minorHAnsi"/>
          <w:sz w:val="22"/>
          <w:szCs w:val="22"/>
        </w:rPr>
        <w:t xml:space="preserve">záväzné právne predpisy účinné </w:t>
      </w:r>
      <w:r w:rsidR="007F2A7F" w:rsidRPr="006B09AC">
        <w:rPr>
          <w:rFonts w:asciiTheme="minorHAnsi" w:hAnsiTheme="minorHAnsi" w:cstheme="minorHAnsi"/>
          <w:sz w:val="22"/>
          <w:szCs w:val="22"/>
        </w:rPr>
        <w:t>na území</w:t>
      </w:r>
      <w:r w:rsidRPr="006B09AC">
        <w:rPr>
          <w:rFonts w:asciiTheme="minorHAnsi" w:hAnsiTheme="minorHAnsi" w:cstheme="minorHAnsi"/>
          <w:sz w:val="22"/>
          <w:szCs w:val="22"/>
        </w:rPr>
        <w:t> Slovenskej republik</w:t>
      </w:r>
      <w:r w:rsidR="007F2A7F" w:rsidRPr="006B09AC">
        <w:rPr>
          <w:rFonts w:asciiTheme="minorHAnsi" w:hAnsiTheme="minorHAnsi" w:cstheme="minorHAnsi"/>
          <w:sz w:val="22"/>
          <w:szCs w:val="22"/>
        </w:rPr>
        <w:t>y</w:t>
      </w:r>
      <w:r w:rsidRPr="006B09AC">
        <w:rPr>
          <w:rFonts w:asciiTheme="minorHAnsi" w:hAnsiTheme="minorHAnsi" w:cstheme="minorHAnsi"/>
          <w:sz w:val="22"/>
          <w:szCs w:val="22"/>
        </w:rPr>
        <w:t xml:space="preserve"> vrátane aplikovateľných technických a iných noriem vzťahujúcich sa na činnosť </w:t>
      </w:r>
      <w:r w:rsidR="007F2A7F" w:rsidRPr="006B09AC">
        <w:rPr>
          <w:rFonts w:asciiTheme="minorHAnsi" w:hAnsiTheme="minorHAnsi" w:cstheme="minorHAnsi"/>
          <w:sz w:val="22"/>
          <w:szCs w:val="22"/>
        </w:rPr>
        <w:t xml:space="preserve">poskytovateľa </w:t>
      </w:r>
      <w:r w:rsidRPr="006B09AC">
        <w:rPr>
          <w:rFonts w:asciiTheme="minorHAnsi" w:hAnsiTheme="minorHAnsi" w:cstheme="minorHAnsi"/>
          <w:sz w:val="22"/>
          <w:szCs w:val="22"/>
        </w:rPr>
        <w:t>v zmysle tejto zmluvy a Zmluvy so zhotoviteľom.</w:t>
      </w:r>
      <w:r w:rsidR="002C1F7D" w:rsidRPr="006B09AC">
        <w:rPr>
          <w:rFonts w:asciiTheme="minorHAnsi" w:hAnsiTheme="minorHAnsi" w:cstheme="minorHAnsi"/>
          <w:sz w:val="22"/>
          <w:szCs w:val="22"/>
        </w:rPr>
        <w:t xml:space="preserve"> Poskytovateľ zodpovedá za akúkoľvek škodu, ktorá objednávateľovi vznikla v súvislosti s porušením povinností poskytovateľa podľa predchádzajúcej vety.</w:t>
      </w:r>
    </w:p>
    <w:p w14:paraId="3268EFC6" w14:textId="70094E82"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CE15B4"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podľa tejto zmluvy, ktoré môžu mať vplyv na zmenu jeho pokynov. Pre pokyny objednávateľa sa ďalej uplatní článok III. </w:t>
      </w:r>
      <w:r w:rsidR="002C1F7D" w:rsidRPr="006B09AC">
        <w:rPr>
          <w:rFonts w:asciiTheme="minorHAnsi" w:hAnsiTheme="minorHAnsi" w:cstheme="minorHAnsi"/>
          <w:sz w:val="22"/>
          <w:szCs w:val="22"/>
        </w:rPr>
        <w:t>bod</w:t>
      </w:r>
      <w:r w:rsidRPr="006B09AC">
        <w:rPr>
          <w:rFonts w:asciiTheme="minorHAnsi" w:hAnsiTheme="minorHAnsi" w:cstheme="minorHAnsi"/>
          <w:sz w:val="22"/>
          <w:szCs w:val="22"/>
        </w:rPr>
        <w:t xml:space="preserve"> 3.</w:t>
      </w:r>
      <w:r w:rsidR="00CE15B4" w:rsidRPr="006B09AC">
        <w:rPr>
          <w:rFonts w:asciiTheme="minorHAnsi" w:hAnsiTheme="minorHAnsi" w:cstheme="minorHAnsi"/>
          <w:sz w:val="22"/>
          <w:szCs w:val="22"/>
        </w:rPr>
        <w:t xml:space="preserve">2 </w:t>
      </w:r>
      <w:r w:rsidRPr="006B09AC">
        <w:rPr>
          <w:rFonts w:asciiTheme="minorHAnsi" w:hAnsiTheme="minorHAnsi" w:cstheme="minorHAnsi"/>
          <w:sz w:val="22"/>
          <w:szCs w:val="22"/>
        </w:rPr>
        <w:t xml:space="preserve">tejto zmluvy. </w:t>
      </w:r>
    </w:p>
    <w:p w14:paraId="7EC33CE4" w14:textId="3015D613"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sa pri výkone činnosti </w:t>
      </w:r>
      <w:r w:rsidR="00CE15B4"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zaväzuje postupovať čestne a nestranne, zachovávať obchodné tajomstvo</w:t>
      </w:r>
      <w:r w:rsidR="004D2EBC" w:rsidRPr="006B09AC">
        <w:rPr>
          <w:rFonts w:asciiTheme="minorHAnsi" w:hAnsiTheme="minorHAnsi" w:cstheme="minorHAnsi"/>
          <w:sz w:val="22"/>
          <w:szCs w:val="22"/>
        </w:rPr>
        <w:t xml:space="preserve"> zhotoviteľa</w:t>
      </w:r>
      <w:r w:rsidRPr="006B09AC">
        <w:rPr>
          <w:rFonts w:asciiTheme="minorHAnsi" w:hAnsiTheme="minorHAnsi" w:cstheme="minorHAnsi"/>
          <w:sz w:val="22"/>
          <w:szCs w:val="22"/>
        </w:rPr>
        <w:t xml:space="preserve">, zdržať sa všetkých verejných vyhlásení týkajúcich sa výkonu činnosti </w:t>
      </w:r>
      <w:r w:rsidR="00CE15B4"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bez predchádzajúceho písomného súhlasu objednávateľa, nevykonávať žiadnu činnosť a neprijímať akúkoľvek výhodu, ktorá by bola nezlučiteľná so záväzkami vyplývajúcimi mu z tejto zmluvy.</w:t>
      </w:r>
    </w:p>
    <w:p w14:paraId="2303FF59" w14:textId="50C272B0"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nie je oprávnený vykonávať činnosti </w:t>
      </w:r>
      <w:r w:rsidR="00CE15B4"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prostredníctvom tretej osoby, bez predchádzajúceho</w:t>
      </w:r>
      <w:r w:rsidR="004D2EBC" w:rsidRPr="006B09AC">
        <w:rPr>
          <w:rFonts w:asciiTheme="minorHAnsi" w:hAnsiTheme="minorHAnsi" w:cstheme="minorHAnsi"/>
          <w:sz w:val="22"/>
          <w:szCs w:val="22"/>
        </w:rPr>
        <w:t xml:space="preserve"> výslovného</w:t>
      </w:r>
      <w:r w:rsidRPr="006B09AC">
        <w:rPr>
          <w:rFonts w:asciiTheme="minorHAnsi" w:hAnsiTheme="minorHAnsi" w:cstheme="minorHAnsi"/>
          <w:sz w:val="22"/>
          <w:szCs w:val="22"/>
        </w:rPr>
        <w:t xml:space="preserve"> písomného súhlasu objednávateľa.</w:t>
      </w:r>
    </w:p>
    <w:p w14:paraId="6B67D15F" w14:textId="4EB6B755"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podpisom tejto zmluvy berie na vedomie, že pracovná doba </w:t>
      </w:r>
      <w:r w:rsidR="00CE15B4" w:rsidRPr="006B09AC">
        <w:rPr>
          <w:rFonts w:asciiTheme="minorHAnsi" w:hAnsiTheme="minorHAnsi" w:cstheme="minorHAnsi"/>
          <w:sz w:val="22"/>
          <w:szCs w:val="22"/>
        </w:rPr>
        <w:t xml:space="preserve">zhotoviteľa </w:t>
      </w:r>
      <w:r w:rsidRPr="006B09AC">
        <w:rPr>
          <w:rFonts w:asciiTheme="minorHAnsi" w:hAnsiTheme="minorHAnsi" w:cstheme="minorHAnsi"/>
          <w:sz w:val="22"/>
          <w:szCs w:val="22"/>
        </w:rPr>
        <w:t xml:space="preserve">nie je obmedzená a akékoľvek práce a činnosti na základe Zmluvy so zhotoviteľom môžu byť vykonávané aj počas dní pracovného voľna a pracovného pokoja, taktiež počas štátnych a cirkevných sviatkov, ako aj v akomkoľvek čase. Poskytovateľ </w:t>
      </w:r>
      <w:r w:rsidR="00AF2C8A" w:rsidRPr="006B09AC">
        <w:rPr>
          <w:rFonts w:asciiTheme="minorHAnsi" w:hAnsiTheme="minorHAnsi" w:cstheme="minorHAnsi"/>
          <w:sz w:val="22"/>
          <w:szCs w:val="22"/>
        </w:rPr>
        <w:t xml:space="preserve">je </w:t>
      </w:r>
      <w:r w:rsidRPr="006B09AC">
        <w:rPr>
          <w:rFonts w:asciiTheme="minorHAnsi" w:hAnsiTheme="minorHAnsi" w:cstheme="minorHAnsi"/>
          <w:sz w:val="22"/>
          <w:szCs w:val="22"/>
        </w:rPr>
        <w:t xml:space="preserve">v súlade s uvedeným povinný zabezpečiť výkon </w:t>
      </w:r>
      <w:r w:rsidRPr="006B09AC">
        <w:rPr>
          <w:rFonts w:asciiTheme="minorHAnsi" w:hAnsiTheme="minorHAnsi" w:cstheme="minorHAnsi"/>
          <w:sz w:val="22"/>
          <w:szCs w:val="22"/>
        </w:rPr>
        <w:lastRenderedPageBreak/>
        <w:t xml:space="preserve">potrebných odborných činností </w:t>
      </w:r>
      <w:r w:rsidR="00CE15B4" w:rsidRPr="006B09AC">
        <w:rPr>
          <w:rFonts w:asciiTheme="minorHAnsi" w:hAnsiTheme="minorHAnsi" w:cstheme="minorHAnsi"/>
          <w:sz w:val="22"/>
          <w:szCs w:val="22"/>
        </w:rPr>
        <w:t xml:space="preserve">stavebného </w:t>
      </w:r>
      <w:r w:rsidR="004E4D3C" w:rsidRPr="006B09AC">
        <w:rPr>
          <w:rFonts w:asciiTheme="minorHAnsi" w:hAnsiTheme="minorHAnsi" w:cstheme="minorHAnsi"/>
          <w:sz w:val="22"/>
          <w:szCs w:val="22"/>
        </w:rPr>
        <w:t xml:space="preserve">dozoru podľa tejto zmluvy </w:t>
      </w:r>
      <w:r w:rsidRPr="006B09AC">
        <w:rPr>
          <w:rFonts w:asciiTheme="minorHAnsi" w:hAnsiTheme="minorHAnsi" w:cstheme="minorHAnsi"/>
          <w:sz w:val="22"/>
          <w:szCs w:val="22"/>
        </w:rPr>
        <w:t xml:space="preserve">počas celej doby trvania tejto zmluvy. </w:t>
      </w:r>
    </w:p>
    <w:p w14:paraId="08D813C4" w14:textId="5204BACA"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CE15B4"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 xml:space="preserve">dozoru odovzdá celú </w:t>
      </w:r>
      <w:r w:rsidR="004E4D3C" w:rsidRPr="006B09AC">
        <w:rPr>
          <w:rFonts w:asciiTheme="minorHAnsi" w:hAnsiTheme="minorHAnsi" w:cstheme="minorHAnsi"/>
          <w:sz w:val="22"/>
          <w:szCs w:val="22"/>
        </w:rPr>
        <w:t xml:space="preserve">takúto </w:t>
      </w:r>
      <w:r w:rsidRPr="006B09AC">
        <w:rPr>
          <w:rFonts w:asciiTheme="minorHAnsi" w:hAnsiTheme="minorHAnsi" w:cstheme="minorHAnsi"/>
          <w:sz w:val="22"/>
          <w:szCs w:val="22"/>
        </w:rPr>
        <w:t xml:space="preserve">dokumentáciu osobe objednávateľa oprávnenej </w:t>
      </w:r>
      <w:r w:rsidR="004E4D3C" w:rsidRPr="006B09AC">
        <w:rPr>
          <w:rFonts w:asciiTheme="minorHAnsi" w:hAnsiTheme="minorHAnsi" w:cstheme="minorHAnsi"/>
          <w:sz w:val="22"/>
          <w:szCs w:val="22"/>
        </w:rPr>
        <w:t>rokovať</w:t>
      </w:r>
      <w:r w:rsidRPr="006B09AC">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6B09AC">
        <w:rPr>
          <w:rFonts w:asciiTheme="minorHAnsi" w:hAnsiTheme="minorHAnsi" w:cstheme="minorHAnsi"/>
          <w:sz w:val="22"/>
          <w:szCs w:val="22"/>
        </w:rPr>
        <w:t>rokovať</w:t>
      </w:r>
      <w:r w:rsidRPr="006B09AC">
        <w:rPr>
          <w:rFonts w:asciiTheme="minorHAnsi" w:hAnsiTheme="minorHAnsi" w:cstheme="minorHAnsi"/>
          <w:sz w:val="22"/>
          <w:szCs w:val="22"/>
        </w:rPr>
        <w:t xml:space="preserve"> za objednávateľa vo veciach technických</w:t>
      </w:r>
      <w:r w:rsidR="00CD19DD" w:rsidRPr="006B09AC">
        <w:rPr>
          <w:rFonts w:asciiTheme="minorHAnsi" w:hAnsiTheme="minorHAnsi" w:cstheme="minorHAnsi"/>
          <w:sz w:val="22"/>
          <w:szCs w:val="22"/>
        </w:rPr>
        <w:t xml:space="preserve"> v zmysle tejto zmluvy</w:t>
      </w:r>
      <w:r w:rsidRPr="006B09AC">
        <w:rPr>
          <w:rFonts w:asciiTheme="minorHAnsi" w:hAnsiTheme="minorHAnsi" w:cstheme="minorHAnsi"/>
          <w:sz w:val="22"/>
          <w:szCs w:val="22"/>
        </w:rPr>
        <w:t xml:space="preserve">. </w:t>
      </w:r>
    </w:p>
    <w:p w14:paraId="647AE931" w14:textId="558C08E2" w:rsidR="000219A5" w:rsidRPr="006B09AC" w:rsidRDefault="00AF0728"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Žiadne </w:t>
      </w:r>
      <w:r w:rsidR="000219A5" w:rsidRPr="006B09AC">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Pr="006B09AC">
        <w:rPr>
          <w:rFonts w:asciiTheme="minorHAnsi" w:hAnsiTheme="minorHAnsi" w:cstheme="minorHAnsi"/>
          <w:sz w:val="22"/>
          <w:szCs w:val="22"/>
        </w:rPr>
        <w:t>voči objednávateľ</w:t>
      </w:r>
      <w:r w:rsidR="00E006A7" w:rsidRPr="006B09AC">
        <w:rPr>
          <w:rFonts w:asciiTheme="minorHAnsi" w:hAnsiTheme="minorHAnsi" w:cstheme="minorHAnsi"/>
          <w:sz w:val="22"/>
          <w:szCs w:val="22"/>
        </w:rPr>
        <w:t>ovi na základe tejto</w:t>
      </w:r>
      <w:r w:rsidR="000219A5" w:rsidRPr="006B09AC">
        <w:rPr>
          <w:rFonts w:asciiTheme="minorHAnsi" w:hAnsiTheme="minorHAnsi" w:cstheme="minorHAnsi"/>
          <w:sz w:val="22"/>
          <w:szCs w:val="22"/>
        </w:rPr>
        <w:t xml:space="preserve"> zmluvy, vrátane zodpovednosti za chyby, opomenutia, rozdiely</w:t>
      </w:r>
      <w:r w:rsidR="00E006A7" w:rsidRPr="006B09AC">
        <w:rPr>
          <w:rFonts w:asciiTheme="minorHAnsi" w:hAnsiTheme="minorHAnsi" w:cstheme="minorHAnsi"/>
          <w:sz w:val="22"/>
          <w:szCs w:val="22"/>
        </w:rPr>
        <w:t xml:space="preserve"> a </w:t>
      </w:r>
      <w:r w:rsidR="000219A5" w:rsidRPr="006B09AC">
        <w:rPr>
          <w:rFonts w:asciiTheme="minorHAnsi" w:hAnsiTheme="minorHAnsi" w:cstheme="minorHAnsi"/>
          <w:sz w:val="22"/>
          <w:szCs w:val="22"/>
        </w:rPr>
        <w:t>nesúlady.</w:t>
      </w:r>
    </w:p>
    <w:p w14:paraId="5A50F655" w14:textId="77777777" w:rsidR="000219A5" w:rsidRPr="006B09AC" w:rsidRDefault="000219A5" w:rsidP="00E3436E">
      <w:pPr>
        <w:pStyle w:val="Standard"/>
        <w:numPr>
          <w:ilvl w:val="1"/>
          <w:numId w:val="11"/>
        </w:numPr>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783DA2DC" w:rsidR="00D54261" w:rsidRPr="006B09AC" w:rsidRDefault="000219A5" w:rsidP="00346C37">
      <w:pPr>
        <w:pStyle w:val="Standard"/>
        <w:numPr>
          <w:ilvl w:val="1"/>
          <w:numId w:val="11"/>
        </w:numPr>
        <w:ind w:left="426"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bude bezodkladne informovať osobu objednávateľa oprávnenú </w:t>
      </w:r>
      <w:r w:rsidR="004E4D3C" w:rsidRPr="006B09AC">
        <w:rPr>
          <w:rFonts w:asciiTheme="minorHAnsi" w:hAnsiTheme="minorHAnsi" w:cstheme="minorHAnsi"/>
          <w:sz w:val="22"/>
          <w:szCs w:val="22"/>
        </w:rPr>
        <w:t>rokovať</w:t>
      </w:r>
      <w:r w:rsidRPr="006B09AC">
        <w:rPr>
          <w:rFonts w:asciiTheme="minorHAnsi" w:hAnsiTheme="minorHAnsi" w:cstheme="minorHAnsi"/>
          <w:sz w:val="22"/>
          <w:szCs w:val="22"/>
        </w:rPr>
        <w:t xml:space="preserve"> vo veciach zmluvy o priebehu činností poskytovateľa vyplývajúcich z predmetu zmluvy na je</w:t>
      </w:r>
      <w:r w:rsidR="003024AD" w:rsidRPr="006B09AC">
        <w:rPr>
          <w:rFonts w:asciiTheme="minorHAnsi" w:hAnsiTheme="minorHAnsi" w:cstheme="minorHAnsi"/>
          <w:sz w:val="22"/>
          <w:szCs w:val="22"/>
        </w:rPr>
        <w:t>j</w:t>
      </w:r>
      <w:r w:rsidRPr="006B09AC">
        <w:rPr>
          <w:rFonts w:asciiTheme="minorHAnsi" w:hAnsiTheme="minorHAnsi" w:cstheme="minorHAnsi"/>
          <w:sz w:val="22"/>
          <w:szCs w:val="22"/>
        </w:rPr>
        <w:t xml:space="preserve"> požiadanie.</w:t>
      </w:r>
    </w:p>
    <w:p w14:paraId="47FC8440" w14:textId="77777777" w:rsidR="00106AF8" w:rsidRPr="006B09AC" w:rsidRDefault="00106AF8" w:rsidP="00106AF8">
      <w:pPr>
        <w:pStyle w:val="Standard"/>
        <w:ind w:left="426"/>
        <w:jc w:val="both"/>
        <w:rPr>
          <w:rFonts w:asciiTheme="minorHAnsi" w:hAnsiTheme="minorHAnsi" w:cstheme="minorHAnsi"/>
          <w:sz w:val="22"/>
          <w:szCs w:val="22"/>
        </w:rPr>
      </w:pPr>
    </w:p>
    <w:p w14:paraId="5CF363BF"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VII.</w:t>
      </w:r>
    </w:p>
    <w:p w14:paraId="00468822" w14:textId="77777777"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Písomná komunikácia medzi zmluvnými stranami</w:t>
      </w:r>
    </w:p>
    <w:p w14:paraId="2CE1297D" w14:textId="77777777" w:rsidR="000219A5" w:rsidRPr="006B09AC" w:rsidRDefault="000219A5" w:rsidP="00CA0703">
      <w:pPr>
        <w:pStyle w:val="Standard"/>
        <w:jc w:val="both"/>
        <w:outlineLvl w:val="0"/>
        <w:rPr>
          <w:rFonts w:asciiTheme="minorHAnsi" w:hAnsiTheme="minorHAnsi" w:cstheme="minorHAnsi"/>
          <w:sz w:val="22"/>
          <w:szCs w:val="22"/>
        </w:rPr>
      </w:pPr>
    </w:p>
    <w:p w14:paraId="55016F89" w14:textId="6F9DCD2D" w:rsidR="000219A5" w:rsidRPr="006B09AC" w:rsidRDefault="000219A5" w:rsidP="00E3436E">
      <w:pPr>
        <w:pStyle w:val="Standard"/>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7.1 </w:t>
      </w:r>
      <w:r w:rsidR="005A0318" w:rsidRPr="006B09AC">
        <w:rPr>
          <w:rFonts w:asciiTheme="minorHAnsi" w:hAnsiTheme="minorHAnsi" w:cstheme="minorHAnsi"/>
          <w:sz w:val="22"/>
          <w:szCs w:val="22"/>
        </w:rPr>
        <w:tab/>
        <w:t>Všetka</w:t>
      </w:r>
      <w:r w:rsidRPr="006B09AC">
        <w:rPr>
          <w:rFonts w:asciiTheme="minorHAnsi" w:hAnsiTheme="minorHAnsi" w:cstheme="minorHAnsi"/>
          <w:sz w:val="22"/>
          <w:szCs w:val="22"/>
        </w:rPr>
        <w:t xml:space="preserve"> písomná komunikácia medzi objednávateľom a poskytovateľom sa bude uskutočňovať v slovenskom jazyku.</w:t>
      </w:r>
    </w:p>
    <w:p w14:paraId="09D189EF" w14:textId="13D52FE9" w:rsidR="000219A5" w:rsidRPr="006B09AC" w:rsidRDefault="000219A5" w:rsidP="00E3436E">
      <w:pPr>
        <w:pStyle w:val="Standard"/>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7.2 </w:t>
      </w:r>
      <w:r w:rsidR="005A0318" w:rsidRPr="006B09AC">
        <w:rPr>
          <w:rFonts w:asciiTheme="minorHAnsi" w:hAnsiTheme="minorHAnsi" w:cstheme="minorHAnsi"/>
          <w:sz w:val="22"/>
          <w:szCs w:val="22"/>
        </w:rPr>
        <w:t>P</w:t>
      </w:r>
      <w:r w:rsidRPr="006B09AC">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C1CB61D" w14:textId="109C75C9" w:rsidR="000219A5" w:rsidRPr="006B09AC" w:rsidRDefault="000219A5" w:rsidP="00E3436E">
      <w:pPr>
        <w:pStyle w:val="Standard"/>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7.3  Poskytovateľ je povinný zaslať každú písomnosť objednávateľovi aj elektronicky na nasledovné e</w:t>
      </w:r>
      <w:r w:rsidR="00CD19DD" w:rsidRPr="006B09AC">
        <w:rPr>
          <w:rFonts w:asciiTheme="minorHAnsi" w:hAnsiTheme="minorHAnsi" w:cstheme="minorHAnsi"/>
          <w:sz w:val="22"/>
          <w:szCs w:val="22"/>
        </w:rPr>
        <w:t>-</w:t>
      </w:r>
      <w:r w:rsidRPr="006B09AC">
        <w:rPr>
          <w:rFonts w:asciiTheme="minorHAnsi" w:hAnsiTheme="minorHAnsi" w:cstheme="minorHAnsi"/>
          <w:sz w:val="22"/>
          <w:szCs w:val="22"/>
        </w:rPr>
        <w:t>mailové adresy:</w:t>
      </w:r>
      <w:r w:rsidR="00765A52" w:rsidRPr="006B09AC">
        <w:rPr>
          <w:rFonts w:asciiTheme="minorHAnsi" w:hAnsiTheme="minorHAnsi" w:cstheme="minorHAnsi"/>
          <w:sz w:val="22"/>
          <w:szCs w:val="22"/>
        </w:rPr>
        <w:t xml:space="preserve"> </w:t>
      </w:r>
      <w:hyperlink r:id="rId15" w:history="1">
        <w:r w:rsidR="0005187C" w:rsidRPr="006B09AC">
          <w:rPr>
            <w:rStyle w:val="Hypertextovprepojenie"/>
            <w:rFonts w:asciiTheme="minorHAnsi" w:hAnsiTheme="minorHAnsi" w:cstheme="minorHAnsi"/>
            <w:sz w:val="22"/>
            <w:szCs w:val="22"/>
          </w:rPr>
          <w:t>marek.gero@bbsk.sk</w:t>
        </w:r>
      </w:hyperlink>
      <w:r w:rsidR="00283932" w:rsidRPr="006B09AC">
        <w:rPr>
          <w:rFonts w:asciiTheme="minorHAnsi" w:hAnsiTheme="minorHAnsi" w:cstheme="minorHAnsi"/>
          <w:sz w:val="22"/>
          <w:szCs w:val="22"/>
        </w:rPr>
        <w:t xml:space="preserve">, </w:t>
      </w:r>
      <w:hyperlink r:id="rId16" w:history="1">
        <w:r w:rsidR="00CD19DD" w:rsidRPr="006B09AC">
          <w:rPr>
            <w:rStyle w:val="Hypertextovprepojenie"/>
            <w:rFonts w:asciiTheme="minorHAnsi" w:hAnsiTheme="minorHAnsi" w:cstheme="minorHAnsi"/>
            <w:sz w:val="22"/>
            <w:szCs w:val="22"/>
          </w:rPr>
          <w:t>ivetta.vidova@gymzv.sk</w:t>
        </w:r>
      </w:hyperlink>
      <w:r w:rsidRPr="006B09AC">
        <w:rPr>
          <w:rFonts w:asciiTheme="minorHAnsi" w:hAnsiTheme="minorHAnsi" w:cstheme="minorHAnsi"/>
          <w:sz w:val="22"/>
          <w:szCs w:val="22"/>
        </w:rPr>
        <w:t>. V prípade zaslania písomnosti e</w:t>
      </w:r>
      <w:r w:rsidR="00CD19DD" w:rsidRPr="006B09AC">
        <w:rPr>
          <w:rFonts w:asciiTheme="minorHAnsi" w:hAnsiTheme="minorHAnsi" w:cstheme="minorHAnsi"/>
          <w:sz w:val="22"/>
          <w:szCs w:val="22"/>
        </w:rPr>
        <w:t>-</w:t>
      </w:r>
      <w:r w:rsidRPr="006B09AC">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3BA6D072" w14:textId="77777777" w:rsidR="000219A5" w:rsidRPr="006B09AC" w:rsidRDefault="000219A5" w:rsidP="00E3436E">
      <w:pPr>
        <w:pStyle w:val="Standard"/>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33BFAD3" w14:textId="788E4643" w:rsidR="000219A5" w:rsidRPr="006B09AC" w:rsidRDefault="000219A5" w:rsidP="00E3436E">
      <w:pPr>
        <w:pStyle w:val="Standard"/>
        <w:spacing w:after="240"/>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t xml:space="preserve">7.5 </w:t>
      </w:r>
      <w:r w:rsidR="00DD76A3" w:rsidRPr="006B09AC">
        <w:rPr>
          <w:rFonts w:asciiTheme="minorHAnsi" w:hAnsiTheme="minorHAnsi" w:cstheme="minorHAnsi"/>
          <w:sz w:val="22"/>
          <w:szCs w:val="22"/>
        </w:rPr>
        <w:tab/>
      </w:r>
      <w:r w:rsidRPr="006B09AC">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7673D27C" w14:textId="1567F29B" w:rsidR="000219A5" w:rsidRPr="006B09AC" w:rsidRDefault="000219A5" w:rsidP="00346C37">
      <w:pPr>
        <w:pStyle w:val="Standard"/>
        <w:ind w:left="426" w:hanging="426"/>
        <w:jc w:val="both"/>
        <w:outlineLvl w:val="0"/>
        <w:rPr>
          <w:rFonts w:asciiTheme="minorHAnsi" w:hAnsiTheme="minorHAnsi" w:cstheme="minorHAnsi"/>
          <w:sz w:val="22"/>
          <w:szCs w:val="22"/>
        </w:rPr>
      </w:pPr>
      <w:r w:rsidRPr="006B09AC">
        <w:rPr>
          <w:rFonts w:asciiTheme="minorHAnsi" w:hAnsiTheme="minorHAnsi" w:cstheme="minorHAnsi"/>
          <w:sz w:val="22"/>
          <w:szCs w:val="22"/>
        </w:rPr>
        <w:lastRenderedPageBreak/>
        <w:t xml:space="preserve">7.6. Všetky ústne pokyny alebo ústne nariadenia sa musia potvrdiť v písomnej forme v lehote troch pracovných dní.   </w:t>
      </w:r>
    </w:p>
    <w:p w14:paraId="54E7002C" w14:textId="77777777" w:rsidR="000219A5" w:rsidRPr="006B09AC" w:rsidRDefault="000219A5" w:rsidP="00CA0703">
      <w:pPr>
        <w:pStyle w:val="Standard"/>
        <w:outlineLvl w:val="0"/>
        <w:rPr>
          <w:rFonts w:asciiTheme="minorHAnsi" w:hAnsiTheme="minorHAnsi" w:cstheme="minorHAnsi"/>
          <w:b/>
          <w:sz w:val="22"/>
          <w:szCs w:val="22"/>
        </w:rPr>
      </w:pPr>
    </w:p>
    <w:p w14:paraId="316B65F3" w14:textId="77777777" w:rsidR="00B853E1" w:rsidRPr="006B09AC" w:rsidRDefault="00B853E1" w:rsidP="00CA0703">
      <w:pPr>
        <w:pStyle w:val="Standard"/>
        <w:jc w:val="center"/>
        <w:outlineLvl w:val="0"/>
        <w:rPr>
          <w:rFonts w:asciiTheme="minorHAnsi" w:hAnsiTheme="minorHAnsi" w:cstheme="minorHAnsi"/>
          <w:b/>
          <w:sz w:val="22"/>
          <w:szCs w:val="22"/>
        </w:rPr>
      </w:pPr>
    </w:p>
    <w:p w14:paraId="3CFE6F0D" w14:textId="1E8362A0"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VIII.</w:t>
      </w:r>
    </w:p>
    <w:p w14:paraId="07F7221D" w14:textId="751EB2D0" w:rsidR="000219A5" w:rsidRPr="006B09AC" w:rsidRDefault="000219A5" w:rsidP="00CA0703">
      <w:pPr>
        <w:jc w:val="center"/>
        <w:rPr>
          <w:rFonts w:asciiTheme="minorHAnsi" w:hAnsiTheme="minorHAnsi" w:cstheme="minorHAnsi"/>
          <w:b/>
          <w:sz w:val="22"/>
          <w:szCs w:val="22"/>
        </w:rPr>
      </w:pPr>
      <w:r w:rsidRPr="006B09AC">
        <w:rPr>
          <w:rFonts w:asciiTheme="minorHAnsi" w:hAnsiTheme="minorHAnsi" w:cstheme="minorHAnsi"/>
          <w:b/>
          <w:sz w:val="22"/>
          <w:szCs w:val="22"/>
        </w:rPr>
        <w:t>Niektoré zásady náhrady škody a odškodnenia, niektoré sankcie a sľub odškodnenia</w:t>
      </w:r>
    </w:p>
    <w:p w14:paraId="35BEDD69" w14:textId="77777777" w:rsidR="00DE0A4C" w:rsidRPr="006B09AC" w:rsidRDefault="00DE0A4C" w:rsidP="00CA0703">
      <w:pPr>
        <w:jc w:val="center"/>
        <w:rPr>
          <w:rFonts w:asciiTheme="minorHAnsi" w:hAnsiTheme="minorHAnsi" w:cstheme="minorHAnsi"/>
          <w:b/>
          <w:sz w:val="22"/>
          <w:szCs w:val="22"/>
        </w:rPr>
      </w:pPr>
    </w:p>
    <w:p w14:paraId="2EE46497" w14:textId="7BF758ED" w:rsidR="000219A5" w:rsidRPr="006B09AC" w:rsidRDefault="000219A5" w:rsidP="00E3436E">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sz w:val="22"/>
          <w:szCs w:val="22"/>
        </w:rPr>
        <w:t>Zodpovednosť za škodu podľa tejto zmluvy je objektívna a tam kde je tak ustanovené, tak aj absolútna (bez možnosti liberácie).</w:t>
      </w:r>
    </w:p>
    <w:p w14:paraId="0AF3B539" w14:textId="0B441D75" w:rsidR="000219A5" w:rsidRPr="006B09AC" w:rsidRDefault="000219A5" w:rsidP="00E3436E">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7C5830" w:rsidRPr="006B09AC">
        <w:rPr>
          <w:rFonts w:asciiTheme="minorHAnsi" w:hAnsiTheme="minorHAnsi" w:cstheme="minorHAnsi"/>
          <w:sz w:val="22"/>
          <w:szCs w:val="22"/>
        </w:rPr>
        <w:t xml:space="preserve">vyhlášky </w:t>
      </w:r>
      <w:r w:rsidRPr="006B09AC">
        <w:rPr>
          <w:rFonts w:asciiTheme="minorHAnsi" w:hAnsiTheme="minorHAnsi" w:cstheme="minorHAnsi"/>
          <w:sz w:val="22"/>
          <w:szCs w:val="22"/>
        </w:rPr>
        <w:t>Ministerstva spravodlivosti Slovenskej republiky č. 655/2004 Z.z. o odmenách a náhradách advokátov za poskytovanie právnych služieb v znení neskorších predpisov (ďalej len „</w:t>
      </w:r>
      <w:r w:rsidRPr="006B09AC">
        <w:rPr>
          <w:rFonts w:asciiTheme="minorHAnsi" w:hAnsiTheme="minorHAnsi" w:cstheme="minorHAnsi"/>
          <w:b/>
          <w:sz w:val="22"/>
          <w:szCs w:val="22"/>
        </w:rPr>
        <w:t>Vyhláška</w:t>
      </w:r>
      <w:r w:rsidRPr="006B09AC">
        <w:rPr>
          <w:rFonts w:asciiTheme="minorHAnsi" w:hAnsiTheme="minorHAnsi" w:cstheme="minorHAnsi"/>
          <w:sz w:val="22"/>
          <w:szCs w:val="22"/>
        </w:rPr>
        <w:t xml:space="preserve">“), avšak Vyhláška pre účely tohto </w:t>
      </w:r>
      <w:r w:rsidR="00647EE6" w:rsidRPr="006B09AC">
        <w:rPr>
          <w:rFonts w:asciiTheme="minorHAnsi" w:hAnsiTheme="minorHAnsi" w:cstheme="minorHAnsi"/>
          <w:sz w:val="22"/>
          <w:szCs w:val="22"/>
        </w:rPr>
        <w:t xml:space="preserve">bodu </w:t>
      </w:r>
      <w:r w:rsidRPr="006B09AC">
        <w:rPr>
          <w:rFonts w:asciiTheme="minorHAnsi" w:hAnsiTheme="minorHAnsi" w:cstheme="minorHAnsi"/>
          <w:sz w:val="22"/>
          <w:szCs w:val="22"/>
        </w:rPr>
        <w:t xml:space="preserve">8.2 tohto článku zmluvy tieto náklady nelimituje. </w:t>
      </w:r>
    </w:p>
    <w:p w14:paraId="427C004F" w14:textId="77777777" w:rsidR="000219A5" w:rsidRPr="006B09AC" w:rsidRDefault="000219A5" w:rsidP="00E3436E">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34E818F9" w:rsidR="000219A5" w:rsidRPr="006B09AC" w:rsidRDefault="000219A5" w:rsidP="00346C37">
      <w:pPr>
        <w:pStyle w:val="Odsekzoznamu"/>
        <w:numPr>
          <w:ilvl w:val="0"/>
          <w:numId w:val="13"/>
        </w:numPr>
        <w:suppressAutoHyphens w:val="0"/>
        <w:ind w:left="1134" w:hanging="567"/>
        <w:jc w:val="both"/>
        <w:rPr>
          <w:rFonts w:asciiTheme="minorHAnsi" w:hAnsiTheme="minorHAnsi" w:cstheme="minorHAnsi"/>
          <w:b/>
          <w:sz w:val="22"/>
          <w:szCs w:val="22"/>
        </w:rPr>
      </w:pPr>
      <w:r w:rsidRPr="006B09AC">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394CC8" w:rsidRPr="006B09AC">
        <w:rPr>
          <w:rFonts w:asciiTheme="minorHAnsi" w:hAnsiTheme="minorHAnsi" w:cstheme="minorHAnsi"/>
          <w:sz w:val="22"/>
          <w:szCs w:val="22"/>
        </w:rPr>
        <w:t>,</w:t>
      </w:r>
      <w:r w:rsidRPr="006B09AC">
        <w:rPr>
          <w:rFonts w:asciiTheme="minorHAnsi" w:hAnsiTheme="minorHAnsi" w:cstheme="minorHAnsi"/>
          <w:sz w:val="22"/>
          <w:szCs w:val="22"/>
        </w:rPr>
        <w:t xml:space="preserve"> </w:t>
      </w:r>
    </w:p>
    <w:p w14:paraId="59C6D023" w14:textId="4712C9A5" w:rsidR="000219A5" w:rsidRPr="006B09AC" w:rsidRDefault="000219A5" w:rsidP="00E3436E">
      <w:pPr>
        <w:pStyle w:val="Odsekzoznamu"/>
        <w:numPr>
          <w:ilvl w:val="0"/>
          <w:numId w:val="13"/>
        </w:numPr>
        <w:suppressAutoHyphens w:val="0"/>
        <w:spacing w:after="240"/>
        <w:ind w:left="1134" w:hanging="567"/>
        <w:jc w:val="both"/>
        <w:rPr>
          <w:rFonts w:asciiTheme="minorHAnsi" w:hAnsiTheme="minorHAnsi" w:cstheme="minorHAnsi"/>
          <w:b/>
          <w:sz w:val="22"/>
          <w:szCs w:val="22"/>
        </w:rPr>
      </w:pPr>
      <w:r w:rsidRPr="006B09AC">
        <w:rPr>
          <w:rFonts w:asciiTheme="minorHAnsi" w:hAnsiTheme="minorHAnsi" w:cstheme="minorHAnsi"/>
          <w:sz w:val="22"/>
          <w:szCs w:val="22"/>
        </w:rPr>
        <w:t>Zodpovednosť poskytovateľa za škodu je bez výškového obmedzenia – zmluvné strany na túto zodpovednosť, resp. náhradu škody</w:t>
      </w:r>
      <w:r w:rsidR="00394CC8" w:rsidRPr="006B09AC">
        <w:rPr>
          <w:rFonts w:asciiTheme="minorHAnsi" w:hAnsiTheme="minorHAnsi" w:cstheme="minorHAnsi"/>
          <w:sz w:val="22"/>
          <w:szCs w:val="22"/>
        </w:rPr>
        <w:t>,</w:t>
      </w:r>
      <w:r w:rsidRPr="006B09AC">
        <w:rPr>
          <w:rFonts w:asciiTheme="minorHAnsi" w:hAnsiTheme="minorHAnsi" w:cstheme="minorHAnsi"/>
          <w:sz w:val="22"/>
          <w:szCs w:val="22"/>
        </w:rPr>
        <w:t xml:space="preserve"> vylučujú </w:t>
      </w:r>
      <w:r w:rsidR="00394CC8" w:rsidRPr="006B09AC">
        <w:rPr>
          <w:rFonts w:asciiTheme="minorHAnsi" w:hAnsiTheme="minorHAnsi" w:cstheme="minorHAnsi"/>
          <w:sz w:val="22"/>
          <w:szCs w:val="22"/>
        </w:rPr>
        <w:t>aplikáciu</w:t>
      </w:r>
      <w:r w:rsidRPr="006B09AC">
        <w:rPr>
          <w:rFonts w:asciiTheme="minorHAnsi" w:hAnsiTheme="minorHAnsi" w:cstheme="minorHAnsi"/>
          <w:sz w:val="22"/>
          <w:szCs w:val="22"/>
        </w:rPr>
        <w:t xml:space="preserve"> § 379 Obchodného zákonníka druhej vety.</w:t>
      </w:r>
    </w:p>
    <w:p w14:paraId="39BE9300" w14:textId="18434926" w:rsidR="00AF27E1" w:rsidRPr="006B09AC" w:rsidRDefault="000219A5" w:rsidP="00FB20CC">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sz w:val="22"/>
          <w:szCs w:val="22"/>
        </w:rPr>
        <w:t>V prípade, ak sa zistí, že poskytovateľ potvrdil práce a</w:t>
      </w:r>
      <w:r w:rsidR="006F3731" w:rsidRPr="006B09AC">
        <w:rPr>
          <w:rFonts w:asciiTheme="minorHAnsi" w:hAnsiTheme="minorHAnsi" w:cstheme="minorHAnsi"/>
          <w:sz w:val="22"/>
          <w:szCs w:val="22"/>
        </w:rPr>
        <w:t>/alebo</w:t>
      </w:r>
      <w:r w:rsidRPr="006B09AC">
        <w:rPr>
          <w:rFonts w:asciiTheme="minorHAnsi" w:hAnsiTheme="minorHAnsi" w:cstheme="minorHAnsi"/>
          <w:sz w:val="22"/>
          <w:szCs w:val="22"/>
        </w:rPr>
        <w:t> úkony</w:t>
      </w:r>
      <w:r w:rsidR="006F3731" w:rsidRPr="006B09AC">
        <w:rPr>
          <w:rFonts w:asciiTheme="minorHAnsi" w:hAnsiTheme="minorHAnsi" w:cstheme="minorHAnsi"/>
          <w:sz w:val="22"/>
          <w:szCs w:val="22"/>
        </w:rPr>
        <w:t xml:space="preserve"> zhotoviteľa</w:t>
      </w:r>
      <w:r w:rsidRPr="006B09AC">
        <w:rPr>
          <w:rFonts w:asciiTheme="minorHAnsi" w:hAnsiTheme="minorHAnsi" w:cstheme="minorHAnsi"/>
          <w:sz w:val="22"/>
          <w:szCs w:val="22"/>
        </w:rPr>
        <w:t xml:space="preserve">, ktoré zhotoviteľom neboli vykonané v súlade so Zmluvou so zhotoviteľom, </w:t>
      </w:r>
      <w:r w:rsidR="006F3731" w:rsidRPr="006B09AC">
        <w:rPr>
          <w:rFonts w:asciiTheme="minorHAnsi" w:hAnsiTheme="minorHAnsi" w:cstheme="minorHAnsi"/>
          <w:sz w:val="22"/>
          <w:szCs w:val="22"/>
        </w:rPr>
        <w:t xml:space="preserve">je </w:t>
      </w:r>
      <w:r w:rsidRPr="006B09AC">
        <w:rPr>
          <w:rFonts w:asciiTheme="minorHAnsi" w:hAnsiTheme="minorHAnsi" w:cstheme="minorHAnsi"/>
          <w:sz w:val="22"/>
          <w:szCs w:val="22"/>
        </w:rPr>
        <w:t xml:space="preserve">objednávateľ </w:t>
      </w:r>
      <w:r w:rsidR="006F3731" w:rsidRPr="006B09AC">
        <w:rPr>
          <w:rFonts w:asciiTheme="minorHAnsi" w:hAnsiTheme="minorHAnsi" w:cstheme="minorHAnsi"/>
          <w:sz w:val="22"/>
          <w:szCs w:val="22"/>
        </w:rPr>
        <w:t>oprávnený</w:t>
      </w:r>
      <w:r w:rsidRPr="006B09AC">
        <w:rPr>
          <w:rFonts w:asciiTheme="minorHAnsi" w:hAnsiTheme="minorHAnsi" w:cstheme="minorHAnsi"/>
          <w:sz w:val="22"/>
          <w:szCs w:val="22"/>
        </w:rPr>
        <w:t xml:space="preserve"> uplatniť </w:t>
      </w:r>
      <w:r w:rsidR="006F3731" w:rsidRPr="006B09AC">
        <w:rPr>
          <w:rFonts w:asciiTheme="minorHAnsi" w:hAnsiTheme="minorHAnsi" w:cstheme="minorHAnsi"/>
          <w:sz w:val="22"/>
          <w:szCs w:val="22"/>
        </w:rPr>
        <w:t xml:space="preserve">si </w:t>
      </w:r>
      <w:r w:rsidRPr="006B09AC">
        <w:rPr>
          <w:rFonts w:asciiTheme="minorHAnsi" w:hAnsiTheme="minorHAnsi" w:cstheme="minorHAnsi"/>
          <w:sz w:val="22"/>
          <w:szCs w:val="22"/>
        </w:rPr>
        <w:t xml:space="preserve">voči poskytovateľovi zmluvnú pokutu vo výške 1 000,- </w:t>
      </w:r>
      <w:r w:rsidR="00772BD1" w:rsidRPr="006B09AC">
        <w:rPr>
          <w:rFonts w:asciiTheme="minorHAnsi" w:hAnsiTheme="minorHAnsi" w:cstheme="minorHAnsi"/>
          <w:sz w:val="22"/>
          <w:szCs w:val="22"/>
        </w:rPr>
        <w:t>E</w:t>
      </w:r>
      <w:r w:rsidRPr="006B09AC">
        <w:rPr>
          <w:rFonts w:asciiTheme="minorHAnsi" w:hAnsiTheme="minorHAnsi" w:cstheme="minorHAnsi"/>
          <w:sz w:val="22"/>
          <w:szCs w:val="22"/>
        </w:rPr>
        <w:t xml:space="preserve">ur (slovom : jedentisíc eur) za každé takéto </w:t>
      </w:r>
      <w:r w:rsidR="00D034BD" w:rsidRPr="006B09AC">
        <w:rPr>
          <w:rFonts w:asciiTheme="minorHAnsi" w:hAnsiTheme="minorHAnsi" w:cstheme="minorHAnsi"/>
          <w:sz w:val="22"/>
          <w:szCs w:val="22"/>
        </w:rPr>
        <w:t>porušenie</w:t>
      </w:r>
      <w:r w:rsidRPr="006B09AC">
        <w:rPr>
          <w:rFonts w:asciiTheme="minorHAnsi" w:hAnsiTheme="minorHAnsi" w:cstheme="minorHAnsi"/>
          <w:sz w:val="22"/>
          <w:szCs w:val="22"/>
        </w:rPr>
        <w:t>. T</w:t>
      </w:r>
      <w:r w:rsidR="00772BD1" w:rsidRPr="006B09AC">
        <w:rPr>
          <w:rFonts w:asciiTheme="minorHAnsi" w:hAnsiTheme="minorHAnsi" w:cstheme="minorHAnsi"/>
          <w:sz w:val="22"/>
          <w:szCs w:val="22"/>
        </w:rPr>
        <w:t>outo zmluvnou pokutou</w:t>
      </w:r>
      <w:r w:rsidRPr="006B09AC">
        <w:rPr>
          <w:rFonts w:asciiTheme="minorHAnsi" w:hAnsiTheme="minorHAnsi" w:cstheme="minorHAnsi"/>
          <w:sz w:val="22"/>
          <w:szCs w:val="22"/>
        </w:rPr>
        <w:t xml:space="preserve"> však nie je dotknutý nárok objednávateľa na náhradu škody, ktorá mu takýmto konaním poskytovateľa vznikla, a to v celom rozsahu nezávisle od</w:t>
      </w:r>
      <w:r w:rsidR="00AF27E1" w:rsidRPr="006B09AC">
        <w:rPr>
          <w:rFonts w:asciiTheme="minorHAnsi" w:hAnsiTheme="minorHAnsi" w:cstheme="minorHAnsi"/>
          <w:sz w:val="22"/>
          <w:szCs w:val="22"/>
        </w:rPr>
        <w:t xml:space="preserve"> uplatnenia a/alebo úhrady zmluvnej pokuty poskytovateľom.</w:t>
      </w:r>
    </w:p>
    <w:p w14:paraId="14082B9B" w14:textId="20E3E2BD" w:rsidR="000219A5" w:rsidRPr="006B09AC" w:rsidRDefault="000219A5" w:rsidP="00E3436E">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b/>
          <w:sz w:val="22"/>
          <w:szCs w:val="22"/>
        </w:rPr>
        <w:t xml:space="preserve">Odškodnenie a sľub odškodnenia. </w:t>
      </w:r>
      <w:r w:rsidRPr="006B09AC">
        <w:rPr>
          <w:rFonts w:asciiTheme="minorHAnsi" w:hAnsiTheme="minorHAnsi" w:cstheme="minorHAnsi"/>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w:t>
      </w:r>
      <w:r w:rsidR="00D034BD" w:rsidRPr="006B09AC">
        <w:rPr>
          <w:rFonts w:asciiTheme="minorHAnsi" w:hAnsiTheme="minorHAnsi" w:cstheme="minorHAnsi"/>
          <w:sz w:val="22"/>
          <w:szCs w:val="22"/>
        </w:rPr>
        <w:t>ktor</w:t>
      </w:r>
      <w:r w:rsidR="00AD2A70" w:rsidRPr="006B09AC">
        <w:rPr>
          <w:rFonts w:asciiTheme="minorHAnsi" w:hAnsiTheme="minorHAnsi" w:cstheme="minorHAnsi"/>
          <w:sz w:val="22"/>
          <w:szCs w:val="22"/>
        </w:rPr>
        <w:t>é</w:t>
      </w:r>
      <w:r w:rsidR="00D034BD" w:rsidRPr="006B09AC">
        <w:rPr>
          <w:rFonts w:asciiTheme="minorHAnsi" w:hAnsiTheme="minorHAnsi" w:cstheme="minorHAnsi"/>
          <w:sz w:val="22"/>
          <w:szCs w:val="22"/>
        </w:rPr>
        <w:t xml:space="preserve"> </w:t>
      </w:r>
      <w:r w:rsidRPr="006B09AC">
        <w:rPr>
          <w:rFonts w:asciiTheme="minorHAnsi" w:hAnsiTheme="minorHAnsi" w:cstheme="minorHAnsi"/>
          <w:sz w:val="22"/>
          <w:szCs w:val="22"/>
        </w:rPr>
        <w:t>objednávateľ utrpí v akejkoľvek súvislosti so Zmluvou so zhotoviteľom, a to najmä, nie však výlučne:</w:t>
      </w:r>
    </w:p>
    <w:p w14:paraId="187DA31E" w14:textId="617E2B60" w:rsidR="000219A5" w:rsidRPr="006B09AC" w:rsidRDefault="000219A5" w:rsidP="00346C37">
      <w:pPr>
        <w:pStyle w:val="Odsekzoznamu"/>
        <w:numPr>
          <w:ilvl w:val="0"/>
          <w:numId w:val="14"/>
        </w:numPr>
        <w:suppressAutoHyphens w:val="0"/>
        <w:jc w:val="both"/>
        <w:rPr>
          <w:rFonts w:asciiTheme="minorHAnsi" w:hAnsiTheme="minorHAnsi" w:cstheme="minorHAnsi"/>
          <w:b/>
          <w:sz w:val="22"/>
          <w:szCs w:val="22"/>
        </w:rPr>
      </w:pPr>
      <w:r w:rsidRPr="006B09AC">
        <w:rPr>
          <w:rFonts w:asciiTheme="minorHAnsi" w:hAnsiTheme="minorHAnsi" w:cstheme="minorHAnsi"/>
          <w:sz w:val="22"/>
          <w:szCs w:val="22"/>
        </w:rPr>
        <w:lastRenderedPageBreak/>
        <w:t>V dôsledku toho, že objednávateľ poruší voči zhotoviteľovi akýmkoľvek spôsobom</w:t>
      </w:r>
      <w:r w:rsidR="00AD2A70" w:rsidRPr="006B09AC">
        <w:rPr>
          <w:rFonts w:asciiTheme="minorHAnsi" w:hAnsiTheme="minorHAnsi" w:cstheme="minorHAnsi"/>
          <w:sz w:val="22"/>
          <w:szCs w:val="22"/>
        </w:rPr>
        <w:t xml:space="preserve"> </w:t>
      </w:r>
      <w:r w:rsidRPr="006B09AC">
        <w:rPr>
          <w:rFonts w:asciiTheme="minorHAnsi" w:hAnsiTheme="minorHAnsi" w:cstheme="minorHAnsi"/>
          <w:sz w:val="22"/>
          <w:szCs w:val="22"/>
        </w:rPr>
        <w:t>Zmluvu so zhotoviteľom z dôvodu, že poskytovateľ akokoľvek porušil túto zmluvu; ako aj</w:t>
      </w:r>
    </w:p>
    <w:p w14:paraId="26E76627" w14:textId="61605830" w:rsidR="000219A5" w:rsidRPr="006B09AC" w:rsidRDefault="000219A5" w:rsidP="00E3436E">
      <w:pPr>
        <w:pStyle w:val="Odsekzoznamu"/>
        <w:numPr>
          <w:ilvl w:val="0"/>
          <w:numId w:val="14"/>
        </w:numPr>
        <w:suppressAutoHyphens w:val="0"/>
        <w:spacing w:after="240"/>
        <w:jc w:val="both"/>
        <w:rPr>
          <w:rFonts w:asciiTheme="minorHAnsi" w:hAnsiTheme="minorHAnsi" w:cstheme="minorHAnsi"/>
          <w:b/>
          <w:sz w:val="22"/>
          <w:szCs w:val="22"/>
        </w:rPr>
      </w:pPr>
      <w:r w:rsidRPr="006B09AC">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50FC5C16" w:rsidR="000219A5" w:rsidRPr="006B09AC" w:rsidRDefault="000219A5" w:rsidP="00E3436E">
      <w:pPr>
        <w:pStyle w:val="Odsekzoznamu"/>
        <w:numPr>
          <w:ilvl w:val="1"/>
          <w:numId w:val="12"/>
        </w:numPr>
        <w:suppressAutoHyphens w:val="0"/>
        <w:spacing w:after="240"/>
        <w:ind w:left="426" w:hanging="426"/>
        <w:jc w:val="both"/>
        <w:rPr>
          <w:rFonts w:asciiTheme="minorHAnsi" w:hAnsiTheme="minorHAnsi" w:cstheme="minorHAnsi"/>
          <w:b/>
          <w:sz w:val="22"/>
          <w:szCs w:val="22"/>
        </w:rPr>
      </w:pPr>
      <w:r w:rsidRPr="006B09AC">
        <w:rPr>
          <w:rFonts w:asciiTheme="minorHAnsi" w:hAnsiTheme="minorHAnsi" w:cstheme="minorHAnsi"/>
          <w:b/>
          <w:sz w:val="22"/>
          <w:szCs w:val="22"/>
        </w:rPr>
        <w:t>Vyššia moc.</w:t>
      </w:r>
      <w:r w:rsidRPr="006B09AC">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w:t>
      </w:r>
      <w:r w:rsidR="00685732" w:rsidRPr="006B09AC">
        <w:rPr>
          <w:rFonts w:asciiTheme="minorHAnsi" w:hAnsiTheme="minorHAnsi" w:cstheme="minorHAnsi"/>
          <w:sz w:val="22"/>
          <w:szCs w:val="22"/>
        </w:rPr>
        <w:t xml:space="preserve"> </w:t>
      </w:r>
      <w:r w:rsidRPr="006B09AC">
        <w:rPr>
          <w:rFonts w:asciiTheme="minorHAnsi" w:hAnsiTheme="minorHAnsi" w:cstheme="minorHAnsi"/>
          <w:sz w:val="22"/>
          <w:szCs w:val="22"/>
        </w:rPr>
        <w:t>j. napr. fyzický zákaz prác). Žiaden prípad vyššej moci nebude mať vplyv na odplatu a jej výšku (čl. V</w:t>
      </w:r>
      <w:r w:rsidR="001D1AB6" w:rsidRPr="006B09AC">
        <w:rPr>
          <w:rFonts w:asciiTheme="minorHAnsi" w:hAnsiTheme="minorHAnsi" w:cstheme="minorHAnsi"/>
          <w:sz w:val="22"/>
          <w:szCs w:val="22"/>
        </w:rPr>
        <w:t>.</w:t>
      </w:r>
      <w:r w:rsidRPr="006B09AC">
        <w:rPr>
          <w:rFonts w:asciiTheme="minorHAnsi" w:hAnsiTheme="minorHAnsi" w:cstheme="minorHAnsi"/>
          <w:sz w:val="22"/>
          <w:szCs w:val="22"/>
        </w:rPr>
        <w:t>) bez ohľadu na výšku nákladov, ktoré bude musieť v danej súvislosti poskytovateľ znášať alebo vynaložiť, t.</w:t>
      </w:r>
      <w:r w:rsidR="00685732" w:rsidRPr="006B09AC">
        <w:rPr>
          <w:rFonts w:asciiTheme="minorHAnsi" w:hAnsiTheme="minorHAnsi" w:cstheme="minorHAnsi"/>
          <w:sz w:val="22"/>
          <w:szCs w:val="22"/>
        </w:rPr>
        <w:t xml:space="preserve"> </w:t>
      </w:r>
      <w:r w:rsidRPr="006B09AC">
        <w:rPr>
          <w:rFonts w:asciiTheme="minorHAnsi" w:hAnsiTheme="minorHAnsi" w:cstheme="minorHAnsi"/>
          <w:sz w:val="22"/>
          <w:szCs w:val="22"/>
        </w:rPr>
        <w:t>j. každá zmluvná strana znáša vlastné náklady v súvislosti s vyššou mocou.</w:t>
      </w:r>
    </w:p>
    <w:p w14:paraId="57C3157B" w14:textId="31E0B55E" w:rsidR="00765A52" w:rsidRPr="006B09AC" w:rsidRDefault="000219A5" w:rsidP="00346C37">
      <w:pPr>
        <w:pStyle w:val="Odsekzoznamu"/>
        <w:numPr>
          <w:ilvl w:val="1"/>
          <w:numId w:val="12"/>
        </w:numPr>
        <w:suppressAutoHyphens w:val="0"/>
        <w:ind w:left="426" w:hanging="426"/>
        <w:jc w:val="both"/>
        <w:rPr>
          <w:rFonts w:asciiTheme="minorHAnsi" w:hAnsiTheme="minorHAnsi" w:cstheme="minorHAnsi"/>
          <w:b/>
          <w:sz w:val="22"/>
          <w:szCs w:val="22"/>
        </w:rPr>
      </w:pPr>
      <w:r w:rsidRPr="006B09AC">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6A64B26" w14:textId="77777777" w:rsidR="00765A52" w:rsidRPr="006B09AC" w:rsidRDefault="00765A52" w:rsidP="00CA0703">
      <w:pPr>
        <w:pStyle w:val="Standard"/>
        <w:jc w:val="center"/>
        <w:outlineLvl w:val="0"/>
        <w:rPr>
          <w:rFonts w:asciiTheme="minorHAnsi" w:hAnsiTheme="minorHAnsi" w:cstheme="minorHAnsi"/>
          <w:b/>
          <w:sz w:val="22"/>
          <w:szCs w:val="22"/>
        </w:rPr>
      </w:pPr>
    </w:p>
    <w:p w14:paraId="3DA2C935" w14:textId="721BFC2D" w:rsidR="000219A5" w:rsidRPr="006B09AC" w:rsidRDefault="000219A5"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Čl. IX.</w:t>
      </w:r>
    </w:p>
    <w:p w14:paraId="290DC5E8" w14:textId="77777777"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Ukončenie zmluvy</w:t>
      </w:r>
    </w:p>
    <w:p w14:paraId="106E0BFB" w14:textId="77777777" w:rsidR="000219A5" w:rsidRPr="006B09AC" w:rsidRDefault="000219A5" w:rsidP="00CA0703">
      <w:pPr>
        <w:pStyle w:val="Standard"/>
        <w:jc w:val="center"/>
        <w:rPr>
          <w:rFonts w:asciiTheme="minorHAnsi" w:hAnsiTheme="minorHAnsi" w:cstheme="minorHAnsi"/>
          <w:b/>
          <w:sz w:val="22"/>
          <w:szCs w:val="22"/>
        </w:rPr>
      </w:pPr>
    </w:p>
    <w:p w14:paraId="68CE6696" w14:textId="77777777" w:rsidR="000219A5" w:rsidRPr="006B09AC" w:rsidRDefault="000219A5" w:rsidP="00FB20CC">
      <w:pPr>
        <w:pStyle w:val="Standard"/>
        <w:numPr>
          <w:ilvl w:val="1"/>
          <w:numId w:val="15"/>
        </w:numPr>
        <w:ind w:left="426" w:hanging="426"/>
        <w:jc w:val="both"/>
        <w:rPr>
          <w:rFonts w:asciiTheme="minorHAnsi" w:hAnsiTheme="minorHAnsi" w:cstheme="minorHAnsi"/>
          <w:sz w:val="22"/>
          <w:szCs w:val="22"/>
        </w:rPr>
      </w:pPr>
      <w:r w:rsidRPr="006B09AC">
        <w:rPr>
          <w:rFonts w:asciiTheme="minorHAnsi" w:hAnsiTheme="minorHAnsi" w:cstheme="minorHAnsi"/>
          <w:sz w:val="22"/>
          <w:szCs w:val="22"/>
        </w:rPr>
        <w:t>Táto zmluva zaniká:</w:t>
      </w:r>
    </w:p>
    <w:p w14:paraId="5142707E" w14:textId="77777777" w:rsidR="000219A5" w:rsidRPr="006B09AC" w:rsidRDefault="000219A5" w:rsidP="00CA0703">
      <w:pPr>
        <w:pStyle w:val="Standard"/>
        <w:numPr>
          <w:ilvl w:val="2"/>
          <w:numId w:val="16"/>
        </w:numPr>
        <w:ind w:left="1134"/>
        <w:jc w:val="both"/>
        <w:rPr>
          <w:rFonts w:asciiTheme="minorHAnsi" w:hAnsiTheme="minorHAnsi" w:cstheme="minorHAnsi"/>
          <w:sz w:val="22"/>
          <w:szCs w:val="22"/>
        </w:rPr>
      </w:pPr>
      <w:r w:rsidRPr="006B09AC">
        <w:rPr>
          <w:rFonts w:asciiTheme="minorHAnsi" w:hAnsiTheme="minorHAnsi" w:cstheme="minorHAnsi"/>
          <w:sz w:val="22"/>
          <w:szCs w:val="22"/>
        </w:rPr>
        <w:t>riadnym splnením všetkých práv a povinností zmluvných strán vyplývajúcich z tejto zmluvy</w:t>
      </w:r>
    </w:p>
    <w:p w14:paraId="7CE2701B" w14:textId="45F4AAF4" w:rsidR="000219A5" w:rsidRPr="006B09AC" w:rsidRDefault="000219A5" w:rsidP="00CA0703">
      <w:pPr>
        <w:pStyle w:val="Standard"/>
        <w:numPr>
          <w:ilvl w:val="2"/>
          <w:numId w:val="16"/>
        </w:numPr>
        <w:jc w:val="both"/>
        <w:rPr>
          <w:rFonts w:asciiTheme="minorHAnsi" w:hAnsiTheme="minorHAnsi" w:cstheme="minorHAnsi"/>
          <w:sz w:val="22"/>
          <w:szCs w:val="22"/>
        </w:rPr>
      </w:pPr>
      <w:r w:rsidRPr="006B09AC">
        <w:rPr>
          <w:rFonts w:asciiTheme="minorHAnsi" w:hAnsiTheme="minorHAnsi" w:cstheme="minorHAnsi"/>
          <w:color w:val="000000"/>
          <w:sz w:val="22"/>
          <w:szCs w:val="22"/>
        </w:rPr>
        <w:t>písomnou dohodou zmluvných stránku dňu uvedenému v</w:t>
      </w:r>
      <w:r w:rsidR="001D13C0" w:rsidRPr="006B09AC">
        <w:rPr>
          <w:rFonts w:asciiTheme="minorHAnsi" w:hAnsiTheme="minorHAnsi" w:cstheme="minorHAnsi"/>
          <w:color w:val="000000"/>
          <w:sz w:val="22"/>
          <w:szCs w:val="22"/>
        </w:rPr>
        <w:t> </w:t>
      </w:r>
      <w:r w:rsidRPr="006B09AC">
        <w:rPr>
          <w:rFonts w:asciiTheme="minorHAnsi" w:hAnsiTheme="minorHAnsi" w:cstheme="minorHAnsi"/>
          <w:color w:val="000000"/>
          <w:sz w:val="22"/>
          <w:szCs w:val="22"/>
        </w:rPr>
        <w:t>dohode</w:t>
      </w:r>
      <w:r w:rsidR="001D13C0" w:rsidRPr="006B09AC">
        <w:rPr>
          <w:rFonts w:asciiTheme="minorHAnsi" w:hAnsiTheme="minorHAnsi" w:cstheme="minorHAnsi"/>
          <w:color w:val="000000"/>
          <w:sz w:val="22"/>
          <w:szCs w:val="22"/>
        </w:rPr>
        <w:t xml:space="preserve">, </w:t>
      </w:r>
      <w:r w:rsidR="001D13C0" w:rsidRPr="006B09AC">
        <w:rPr>
          <w:rFonts w:asciiTheme="minorHAnsi" w:hAnsiTheme="minorHAnsi" w:cstheme="minorHAnsi"/>
          <w:sz w:val="22"/>
          <w:szCs w:val="22"/>
        </w:rPr>
        <w:t>pokiaľ taký deň v dohode nie je uvedený, ku dňu účinnosti dohody o ukončení tejto zmluvy;</w:t>
      </w:r>
    </w:p>
    <w:p w14:paraId="15F3AFF3" w14:textId="5F9832D5" w:rsidR="000219A5" w:rsidRPr="006B09AC" w:rsidRDefault="000219A5" w:rsidP="00CA0703">
      <w:pPr>
        <w:pStyle w:val="Standard"/>
        <w:numPr>
          <w:ilvl w:val="2"/>
          <w:numId w:val="16"/>
        </w:numPr>
        <w:jc w:val="both"/>
        <w:rPr>
          <w:rFonts w:asciiTheme="minorHAnsi" w:hAnsiTheme="minorHAnsi" w:cstheme="minorHAnsi"/>
          <w:sz w:val="22"/>
          <w:szCs w:val="22"/>
        </w:rPr>
      </w:pPr>
      <w:r w:rsidRPr="006B09AC">
        <w:rPr>
          <w:rFonts w:asciiTheme="minorHAnsi" w:hAnsiTheme="minorHAnsi" w:cstheme="minorHAnsi"/>
          <w:color w:val="000000"/>
          <w:sz w:val="22"/>
          <w:szCs w:val="22"/>
        </w:rPr>
        <w:t xml:space="preserve">odstúpením od zmluvy </w:t>
      </w:r>
      <w:r w:rsidR="00FB4557" w:rsidRPr="006B09AC">
        <w:rPr>
          <w:rFonts w:asciiTheme="minorHAnsi" w:hAnsiTheme="minorHAnsi" w:cstheme="minorHAnsi"/>
          <w:sz w:val="22"/>
          <w:szCs w:val="22"/>
        </w:rPr>
        <w:t>z</w:t>
      </w:r>
      <w:r w:rsidRPr="006B09AC">
        <w:rPr>
          <w:rFonts w:asciiTheme="minorHAnsi" w:hAnsiTheme="minorHAnsi" w:cstheme="minorHAnsi"/>
          <w:sz w:val="22"/>
          <w:szCs w:val="22"/>
        </w:rPr>
        <w:t xml:space="preserve"> dôvodov uvedených v</w:t>
      </w:r>
      <w:r w:rsidR="00FB4557" w:rsidRPr="006B09AC">
        <w:rPr>
          <w:rFonts w:asciiTheme="minorHAnsi" w:hAnsiTheme="minorHAnsi" w:cstheme="minorHAnsi"/>
          <w:sz w:val="22"/>
          <w:szCs w:val="22"/>
        </w:rPr>
        <w:t> tejto zmluve</w:t>
      </w:r>
      <w:r w:rsidRPr="006B09AC">
        <w:rPr>
          <w:rFonts w:asciiTheme="minorHAnsi" w:hAnsiTheme="minorHAnsi" w:cstheme="minorHAnsi"/>
          <w:sz w:val="22"/>
          <w:szCs w:val="22"/>
        </w:rPr>
        <w:t xml:space="preserve"> alebo na základe kogentných ustanovení aplikovateľných právnych predpisov. Odstúpenie zmluvnej strany</w:t>
      </w:r>
      <w:r w:rsidR="00FB4557" w:rsidRPr="006B09AC">
        <w:rPr>
          <w:rFonts w:asciiTheme="minorHAnsi" w:hAnsiTheme="minorHAnsi" w:cstheme="minorHAnsi"/>
          <w:sz w:val="22"/>
          <w:szCs w:val="22"/>
        </w:rPr>
        <w:t xml:space="preserve"> od tejto zmluvy</w:t>
      </w:r>
      <w:r w:rsidRPr="006B09AC">
        <w:rPr>
          <w:rFonts w:asciiTheme="minorHAnsi" w:hAnsiTheme="minorHAnsi" w:cstheme="minorHAnsi"/>
          <w:sz w:val="22"/>
          <w:szCs w:val="22"/>
        </w:rPr>
        <w:t xml:space="preserve"> nadobúda účinnosť doručením písomného odstúpenia </w:t>
      </w:r>
      <w:r w:rsidR="00FB4557" w:rsidRPr="006B09AC">
        <w:rPr>
          <w:rFonts w:asciiTheme="minorHAnsi" w:hAnsiTheme="minorHAnsi" w:cstheme="minorHAnsi"/>
          <w:sz w:val="22"/>
          <w:szCs w:val="22"/>
        </w:rPr>
        <w:t xml:space="preserve">od zmluvy </w:t>
      </w:r>
      <w:r w:rsidRPr="006B09AC">
        <w:rPr>
          <w:rFonts w:asciiTheme="minorHAnsi" w:hAnsiTheme="minorHAnsi" w:cstheme="minorHAnsi"/>
          <w:sz w:val="22"/>
          <w:szCs w:val="22"/>
        </w:rPr>
        <w:t>druhej zmluvnej strane.</w:t>
      </w:r>
    </w:p>
    <w:p w14:paraId="40B1C5BC" w14:textId="77777777" w:rsidR="000219A5" w:rsidRPr="006B09AC" w:rsidRDefault="000219A5" w:rsidP="00CA0703">
      <w:pPr>
        <w:pStyle w:val="Standard"/>
        <w:ind w:left="1146"/>
        <w:jc w:val="both"/>
        <w:rPr>
          <w:rFonts w:asciiTheme="minorHAnsi" w:hAnsiTheme="minorHAnsi" w:cstheme="minorHAnsi"/>
          <w:sz w:val="22"/>
          <w:szCs w:val="22"/>
        </w:rPr>
      </w:pPr>
    </w:p>
    <w:p w14:paraId="7EFB8992" w14:textId="45A2C994" w:rsidR="000219A5" w:rsidRPr="006B09AC" w:rsidRDefault="000219A5" w:rsidP="00CA0703">
      <w:pPr>
        <w:pStyle w:val="Standard"/>
        <w:numPr>
          <w:ilvl w:val="1"/>
          <w:numId w:val="16"/>
        </w:numPr>
        <w:ind w:left="426" w:hanging="426"/>
        <w:jc w:val="both"/>
        <w:rPr>
          <w:rFonts w:asciiTheme="minorHAnsi" w:hAnsiTheme="minorHAnsi" w:cstheme="minorHAnsi"/>
          <w:sz w:val="22"/>
          <w:szCs w:val="22"/>
        </w:rPr>
      </w:pPr>
      <w:r w:rsidRPr="006B09AC">
        <w:rPr>
          <w:rFonts w:asciiTheme="minorHAnsi" w:hAnsiTheme="minorHAnsi" w:cstheme="minorHAnsi"/>
          <w:sz w:val="22"/>
          <w:szCs w:val="22"/>
        </w:rPr>
        <w:t>Objednávateľ je oprávnený odstúpiť od zmluvy z nasledovných dôvodov</w:t>
      </w:r>
      <w:r w:rsidR="00477B74" w:rsidRPr="006B09AC">
        <w:rPr>
          <w:rFonts w:asciiTheme="minorHAnsi" w:hAnsiTheme="minorHAnsi" w:cstheme="minorHAnsi"/>
          <w:sz w:val="22"/>
          <w:szCs w:val="22"/>
        </w:rPr>
        <w:t>, ktorých vznik sa považuje za podstatné porušenie zmluvy</w:t>
      </w:r>
      <w:r w:rsidRPr="006B09AC">
        <w:rPr>
          <w:rFonts w:asciiTheme="minorHAnsi" w:hAnsiTheme="minorHAnsi" w:cstheme="minorHAnsi"/>
          <w:sz w:val="22"/>
          <w:szCs w:val="22"/>
        </w:rPr>
        <w:t>:</w:t>
      </w:r>
    </w:p>
    <w:p w14:paraId="12D9A2CC" w14:textId="6CE2EFBD" w:rsidR="000219A5" w:rsidRPr="006B09AC" w:rsidRDefault="000219A5" w:rsidP="00CA0703">
      <w:pPr>
        <w:pStyle w:val="Odsekzoznamu"/>
        <w:widowControl w:val="0"/>
        <w:numPr>
          <w:ilvl w:val="2"/>
          <w:numId w:val="17"/>
        </w:numPr>
        <w:tabs>
          <w:tab w:val="left" w:pos="709"/>
        </w:tabs>
        <w:suppressAutoHyphens w:val="0"/>
        <w:autoSpaceDE w:val="0"/>
        <w:ind w:left="709" w:right="-1" w:hanging="283"/>
        <w:jc w:val="both"/>
        <w:rPr>
          <w:rFonts w:asciiTheme="minorHAnsi" w:hAnsiTheme="minorHAnsi" w:cstheme="minorHAnsi"/>
          <w:sz w:val="22"/>
          <w:szCs w:val="22"/>
        </w:rPr>
      </w:pPr>
      <w:r w:rsidRPr="006B09AC">
        <w:rPr>
          <w:rFonts w:asciiTheme="minorHAnsi" w:hAnsiTheme="minorHAnsi" w:cstheme="minorHAnsi"/>
          <w:sz w:val="22"/>
          <w:szCs w:val="22"/>
        </w:rPr>
        <w:t>Ak súd právoplatne uzná kohokoľvek z členov štatutárneho orgánu poskytovateľa</w:t>
      </w:r>
      <w:r w:rsidR="00861C5F" w:rsidRPr="006B09AC">
        <w:rPr>
          <w:rFonts w:asciiTheme="minorHAnsi" w:hAnsiTheme="minorHAnsi" w:cstheme="minorHAnsi"/>
          <w:sz w:val="22"/>
          <w:szCs w:val="22"/>
        </w:rPr>
        <w:t>,</w:t>
      </w:r>
      <w:r w:rsidRPr="006B09AC">
        <w:rPr>
          <w:rFonts w:asciiTheme="minorHAnsi" w:hAnsiTheme="minorHAnsi" w:cstheme="minorHAnsi"/>
          <w:sz w:val="22"/>
          <w:szCs w:val="22"/>
        </w:rPr>
        <w:t xml:space="preserve"> zamestnancov poskytovateľa</w:t>
      </w:r>
      <w:r w:rsidR="00861C5F" w:rsidRPr="006B09AC">
        <w:rPr>
          <w:rFonts w:asciiTheme="minorHAnsi" w:hAnsiTheme="minorHAnsi" w:cstheme="minorHAnsi"/>
          <w:sz w:val="22"/>
          <w:szCs w:val="22"/>
        </w:rPr>
        <w:t>, alebo osobu poskytovateľa</w:t>
      </w:r>
      <w:r w:rsidRPr="006B09AC">
        <w:rPr>
          <w:rFonts w:asciiTheme="minorHAnsi" w:hAnsiTheme="minorHAnsi" w:cstheme="minorHAnsi"/>
          <w:sz w:val="22"/>
          <w:szCs w:val="22"/>
        </w:rPr>
        <w:t xml:space="preserve"> za vinných z trestného činu bezprostredne súvisiaceho s uzatváraním a/alebo plnením tejto</w:t>
      </w:r>
      <w:r w:rsidRPr="006B09AC">
        <w:rPr>
          <w:rFonts w:asciiTheme="minorHAnsi" w:hAnsiTheme="minorHAnsi" w:cstheme="minorHAnsi"/>
          <w:spacing w:val="-3"/>
          <w:sz w:val="22"/>
          <w:szCs w:val="22"/>
        </w:rPr>
        <w:t xml:space="preserve"> </w:t>
      </w:r>
      <w:r w:rsidRPr="006B09AC">
        <w:rPr>
          <w:rFonts w:asciiTheme="minorHAnsi" w:hAnsiTheme="minorHAnsi" w:cstheme="minorHAnsi"/>
          <w:sz w:val="22"/>
          <w:szCs w:val="22"/>
        </w:rPr>
        <w:t>zmluvy alebo Zmluvy so zhotoviteľom;</w:t>
      </w:r>
    </w:p>
    <w:p w14:paraId="42473038" w14:textId="0BDE7A40" w:rsidR="000219A5" w:rsidRPr="006B09AC" w:rsidRDefault="000219A5" w:rsidP="00CA0703">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6B09AC">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210C5E" w:rsidRPr="006B09AC">
        <w:rPr>
          <w:rFonts w:asciiTheme="minorHAnsi" w:hAnsiTheme="minorHAnsi" w:cstheme="minorHAnsi"/>
          <w:sz w:val="22"/>
          <w:szCs w:val="22"/>
        </w:rPr>
        <w:t xml:space="preserve"> </w:t>
      </w:r>
      <w:r w:rsidR="00210C5E" w:rsidRPr="006B09AC">
        <w:rPr>
          <w:rFonts w:asciiTheme="minorHAnsi" w:hAnsiTheme="minorHAnsi" w:cstheme="minorHAnsi"/>
          <w:sz w:val="22"/>
          <w:szCs w:val="22"/>
        </w:rPr>
        <w:lastRenderedPageBreak/>
        <w:t>odo dňa jej straty</w:t>
      </w:r>
      <w:r w:rsidRPr="006B09AC">
        <w:rPr>
          <w:rFonts w:asciiTheme="minorHAnsi" w:hAnsiTheme="minorHAnsi" w:cstheme="minorHAnsi"/>
          <w:sz w:val="22"/>
          <w:szCs w:val="22"/>
        </w:rPr>
        <w:t>;</w:t>
      </w:r>
      <w:r w:rsidRPr="006B09AC">
        <w:rPr>
          <w:rFonts w:asciiTheme="minorHAnsi" w:hAnsiTheme="minorHAnsi" w:cstheme="minorHAnsi"/>
          <w:spacing w:val="-1"/>
          <w:sz w:val="22"/>
          <w:szCs w:val="22"/>
        </w:rPr>
        <w:t xml:space="preserve"> </w:t>
      </w:r>
      <w:r w:rsidRPr="006B09AC">
        <w:rPr>
          <w:rFonts w:asciiTheme="minorHAnsi" w:hAnsiTheme="minorHAnsi" w:cstheme="minorHAnsi"/>
          <w:sz w:val="22"/>
          <w:szCs w:val="22"/>
        </w:rPr>
        <w:t>alebo</w:t>
      </w:r>
    </w:p>
    <w:p w14:paraId="4011B274" w14:textId="563790AD" w:rsidR="000219A5" w:rsidRPr="006B09AC" w:rsidRDefault="000219A5" w:rsidP="00CA0703">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6B09AC">
        <w:rPr>
          <w:rFonts w:asciiTheme="minorHAnsi" w:hAnsiTheme="minorHAnsi" w:cstheme="minorHAnsi"/>
          <w:sz w:val="22"/>
          <w:szCs w:val="22"/>
        </w:rPr>
        <w:t>Závažné porušenie povinností poskytovateľa podľa tejto zmluvy, pričom závažným porušením povinností poskytovateľa sa</w:t>
      </w:r>
      <w:r w:rsidRPr="006B09AC">
        <w:rPr>
          <w:rFonts w:asciiTheme="minorHAnsi" w:hAnsiTheme="minorHAnsi" w:cstheme="minorHAnsi"/>
          <w:spacing w:val="-2"/>
          <w:sz w:val="22"/>
          <w:szCs w:val="22"/>
        </w:rPr>
        <w:t xml:space="preserve"> </w:t>
      </w:r>
      <w:r w:rsidRPr="006B09AC">
        <w:rPr>
          <w:rFonts w:asciiTheme="minorHAnsi" w:hAnsiTheme="minorHAnsi" w:cstheme="minorHAnsi"/>
          <w:sz w:val="22"/>
          <w:szCs w:val="22"/>
        </w:rPr>
        <w:t>rozumie najmä, nie však vý</w:t>
      </w:r>
      <w:r w:rsidR="00843235" w:rsidRPr="006B09AC">
        <w:rPr>
          <w:rFonts w:asciiTheme="minorHAnsi" w:hAnsiTheme="minorHAnsi" w:cstheme="minorHAnsi"/>
          <w:sz w:val="22"/>
          <w:szCs w:val="22"/>
        </w:rPr>
        <w:t>l</w:t>
      </w:r>
      <w:r w:rsidRPr="006B09AC">
        <w:rPr>
          <w:rFonts w:asciiTheme="minorHAnsi" w:hAnsiTheme="minorHAnsi" w:cstheme="minorHAnsi"/>
          <w:sz w:val="22"/>
          <w:szCs w:val="22"/>
        </w:rPr>
        <w:t>učne:</w:t>
      </w:r>
    </w:p>
    <w:p w14:paraId="01F7EB61" w14:textId="2C2803BB" w:rsidR="000219A5" w:rsidRPr="006B09AC" w:rsidRDefault="000219A5" w:rsidP="00CA0703">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6B09AC">
        <w:rPr>
          <w:rFonts w:asciiTheme="minorHAnsi" w:hAnsiTheme="minorHAnsi" w:cstheme="minorHAnsi"/>
          <w:sz w:val="22"/>
          <w:szCs w:val="22"/>
        </w:rPr>
        <w:t xml:space="preserve">Opakované vykonávanie činnosti </w:t>
      </w:r>
      <w:r w:rsidR="00843235" w:rsidRPr="006B09AC">
        <w:rPr>
          <w:rFonts w:asciiTheme="minorHAnsi" w:hAnsiTheme="minorHAnsi" w:cstheme="minorHAnsi"/>
          <w:sz w:val="22"/>
          <w:szCs w:val="22"/>
        </w:rPr>
        <w:t xml:space="preserve">stavebného </w:t>
      </w:r>
      <w:r w:rsidRPr="006B09AC">
        <w:rPr>
          <w:rFonts w:asciiTheme="minorHAnsi" w:hAnsiTheme="minorHAnsi" w:cstheme="minorHAnsi"/>
          <w:sz w:val="22"/>
          <w:szCs w:val="22"/>
        </w:rPr>
        <w:t>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F0D968C" w14:textId="4FE46DC2" w:rsidR="000219A5" w:rsidRPr="006B09AC" w:rsidRDefault="000219A5" w:rsidP="00CA0703">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6B09AC">
        <w:rPr>
          <w:rFonts w:asciiTheme="minorHAnsi" w:hAnsiTheme="minorHAnsi" w:cstheme="minorHAnsi"/>
          <w:sz w:val="22"/>
          <w:szCs w:val="22"/>
        </w:rPr>
        <w:t>Neodstránenie vád alebo nedostatkov poskytovanej činnosti</w:t>
      </w:r>
      <w:r w:rsidR="00464537" w:rsidRPr="006B09AC">
        <w:rPr>
          <w:rFonts w:asciiTheme="minorHAnsi" w:hAnsiTheme="minorHAnsi" w:cstheme="minorHAnsi"/>
          <w:sz w:val="22"/>
          <w:szCs w:val="22"/>
        </w:rPr>
        <w:t xml:space="preserve"> stavebného dozoru v lehote určenej objednávateľom</w:t>
      </w:r>
      <w:r w:rsidRPr="006B09AC">
        <w:rPr>
          <w:rFonts w:asciiTheme="minorHAnsi" w:hAnsiTheme="minorHAnsi" w:cstheme="minorHAnsi"/>
          <w:sz w:val="22"/>
          <w:szCs w:val="22"/>
        </w:rPr>
        <w:t>;</w:t>
      </w:r>
    </w:p>
    <w:p w14:paraId="67553613" w14:textId="77777777" w:rsidR="000219A5" w:rsidRPr="006B09AC" w:rsidRDefault="000219A5" w:rsidP="00CA0703">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6B09AC">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6B09AC" w:rsidRDefault="000219A5" w:rsidP="00CA0703">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6B09AC">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75539D26" w:rsidR="000219A5" w:rsidRPr="006B09AC" w:rsidRDefault="000219A5" w:rsidP="00CA0703">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6B09AC">
        <w:rPr>
          <w:rFonts w:asciiTheme="minorHAnsi" w:hAnsiTheme="minorHAnsi" w:cstheme="minorHAnsi"/>
          <w:sz w:val="22"/>
          <w:szCs w:val="22"/>
        </w:rPr>
        <w:t xml:space="preserve">Porušenie povinnosti uvedenej v čl. X </w:t>
      </w:r>
      <w:r w:rsidR="00584384" w:rsidRPr="006B09AC">
        <w:rPr>
          <w:rFonts w:asciiTheme="minorHAnsi" w:hAnsiTheme="minorHAnsi" w:cstheme="minorHAnsi"/>
          <w:sz w:val="22"/>
          <w:szCs w:val="22"/>
        </w:rPr>
        <w:t xml:space="preserve">bod </w:t>
      </w:r>
      <w:r w:rsidR="00F63E35" w:rsidRPr="006B09AC">
        <w:rPr>
          <w:rFonts w:asciiTheme="minorHAnsi" w:hAnsiTheme="minorHAnsi" w:cstheme="minorHAnsi"/>
          <w:sz w:val="22"/>
          <w:szCs w:val="22"/>
        </w:rPr>
        <w:t>10.3</w:t>
      </w:r>
      <w:r w:rsidR="00584384" w:rsidRPr="006B09AC">
        <w:rPr>
          <w:rFonts w:asciiTheme="minorHAnsi" w:hAnsiTheme="minorHAnsi" w:cstheme="minorHAnsi"/>
          <w:sz w:val="22"/>
          <w:szCs w:val="22"/>
        </w:rPr>
        <w:t xml:space="preserve"> alebo v čl. XI bod </w:t>
      </w:r>
      <w:r w:rsidR="00867D9D" w:rsidRPr="006B09AC">
        <w:rPr>
          <w:rFonts w:asciiTheme="minorHAnsi" w:hAnsiTheme="minorHAnsi" w:cstheme="minorHAnsi"/>
          <w:sz w:val="22"/>
          <w:szCs w:val="22"/>
        </w:rPr>
        <w:t>11.9 alebo bod 11.10</w:t>
      </w:r>
      <w:r w:rsidR="00D30ADD" w:rsidRPr="006B09AC">
        <w:rPr>
          <w:rFonts w:asciiTheme="minorHAnsi" w:hAnsiTheme="minorHAnsi" w:cstheme="minorHAnsi"/>
          <w:sz w:val="22"/>
          <w:szCs w:val="22"/>
        </w:rPr>
        <w:t xml:space="preserve"> tejto </w:t>
      </w:r>
      <w:r w:rsidRPr="006B09AC">
        <w:rPr>
          <w:rFonts w:asciiTheme="minorHAnsi" w:hAnsiTheme="minorHAnsi" w:cstheme="minorHAnsi"/>
          <w:sz w:val="22"/>
          <w:szCs w:val="22"/>
        </w:rPr>
        <w:t>zmluvy,</w:t>
      </w:r>
    </w:p>
    <w:p w14:paraId="59A5A720" w14:textId="338570E4" w:rsidR="000219A5" w:rsidRPr="006B09AC" w:rsidRDefault="000219A5" w:rsidP="00CA0703">
      <w:pPr>
        <w:pStyle w:val="Odsekzoznamu"/>
        <w:widowControl w:val="0"/>
        <w:numPr>
          <w:ilvl w:val="2"/>
          <w:numId w:val="17"/>
        </w:numPr>
        <w:tabs>
          <w:tab w:val="left" w:pos="2223"/>
        </w:tabs>
        <w:suppressAutoHyphens w:val="0"/>
        <w:autoSpaceDE w:val="0"/>
        <w:ind w:left="709" w:right="-1" w:hanging="283"/>
        <w:jc w:val="both"/>
        <w:rPr>
          <w:rFonts w:asciiTheme="minorHAnsi" w:hAnsiTheme="minorHAnsi" w:cstheme="minorHAnsi"/>
          <w:sz w:val="22"/>
          <w:szCs w:val="22"/>
        </w:rPr>
      </w:pPr>
      <w:r w:rsidRPr="006B09AC">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477B74" w:rsidRPr="006B09AC">
        <w:rPr>
          <w:rFonts w:asciiTheme="minorHAnsi" w:hAnsiTheme="minorHAnsi" w:cstheme="minorHAnsi"/>
          <w:sz w:val="22"/>
          <w:szCs w:val="22"/>
        </w:rPr>
        <w:t>poskytovateľa</w:t>
      </w:r>
      <w:r w:rsidRPr="006B09AC">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r w:rsidR="003F0D64" w:rsidRPr="006B09AC">
        <w:rPr>
          <w:rFonts w:asciiTheme="minorHAnsi" w:hAnsiTheme="minorHAnsi" w:cstheme="minorHAnsi"/>
          <w:sz w:val="22"/>
          <w:szCs w:val="22"/>
        </w:rPr>
        <w:t>pod</w:t>
      </w:r>
      <w:r w:rsidRPr="006B09AC">
        <w:rPr>
          <w:rFonts w:asciiTheme="minorHAnsi" w:hAnsiTheme="minorHAnsi" w:cstheme="minorHAnsi"/>
          <w:sz w:val="22"/>
          <w:szCs w:val="22"/>
        </w:rPr>
        <w:t xml:space="preserve">bodu </w:t>
      </w:r>
      <w:r w:rsidR="00477B74" w:rsidRPr="006B09AC">
        <w:rPr>
          <w:rFonts w:asciiTheme="minorHAnsi" w:hAnsiTheme="minorHAnsi" w:cstheme="minorHAnsi"/>
          <w:sz w:val="22"/>
          <w:szCs w:val="22"/>
        </w:rPr>
        <w:t>zmluvy</w:t>
      </w:r>
      <w:r w:rsidRPr="006B09AC">
        <w:rPr>
          <w:rFonts w:asciiTheme="minorHAnsi" w:hAnsiTheme="minorHAnsi" w:cstheme="minorHAnsi"/>
          <w:sz w:val="22"/>
          <w:szCs w:val="22"/>
        </w:rPr>
        <w:t>. Za akúkoľvek inú zmenu sa považuje aj zmena bankového spojenia poskytovateľa, pričom k tejto informácii je poskytovateľ povinný predložiť aj potvrdenie príslušnej</w:t>
      </w:r>
      <w:r w:rsidRPr="006B09AC">
        <w:rPr>
          <w:rFonts w:asciiTheme="minorHAnsi" w:hAnsiTheme="minorHAnsi" w:cstheme="minorHAnsi"/>
          <w:spacing w:val="-3"/>
          <w:sz w:val="22"/>
          <w:szCs w:val="22"/>
        </w:rPr>
        <w:t xml:space="preserve"> </w:t>
      </w:r>
      <w:r w:rsidRPr="006B09AC">
        <w:rPr>
          <w:rFonts w:asciiTheme="minorHAnsi" w:hAnsiTheme="minorHAnsi" w:cstheme="minorHAnsi"/>
          <w:sz w:val="22"/>
          <w:szCs w:val="22"/>
        </w:rPr>
        <w:t>banky</w:t>
      </w:r>
      <w:r w:rsidR="00477B74" w:rsidRPr="006B09AC">
        <w:rPr>
          <w:rFonts w:asciiTheme="minorHAnsi" w:hAnsiTheme="minorHAnsi" w:cstheme="minorHAnsi"/>
          <w:sz w:val="22"/>
          <w:szCs w:val="22"/>
        </w:rPr>
        <w:t>.</w:t>
      </w:r>
    </w:p>
    <w:p w14:paraId="44AC963E" w14:textId="3986FF12" w:rsidR="00477B74" w:rsidRPr="006B09AC" w:rsidRDefault="00477B74" w:rsidP="00477B74">
      <w:pPr>
        <w:pStyle w:val="Odsekzoznamu"/>
        <w:widowControl w:val="0"/>
        <w:tabs>
          <w:tab w:val="left" w:pos="2223"/>
        </w:tabs>
        <w:suppressAutoHyphens w:val="0"/>
        <w:autoSpaceDE w:val="0"/>
        <w:ind w:left="709" w:right="-1"/>
        <w:jc w:val="both"/>
        <w:rPr>
          <w:rFonts w:asciiTheme="minorHAnsi" w:hAnsiTheme="minorHAnsi" w:cstheme="minorHAnsi"/>
          <w:sz w:val="22"/>
          <w:szCs w:val="22"/>
        </w:rPr>
      </w:pPr>
    </w:p>
    <w:p w14:paraId="0AF41F1F" w14:textId="2148B066" w:rsidR="00477B74" w:rsidRPr="006B09AC" w:rsidRDefault="00477B74" w:rsidP="00442F47">
      <w:pPr>
        <w:pStyle w:val="Odsekzoznamu"/>
        <w:numPr>
          <w:ilvl w:val="1"/>
          <w:numId w:val="16"/>
        </w:numPr>
        <w:tabs>
          <w:tab w:val="left" w:pos="2223"/>
        </w:tabs>
        <w:suppressAutoHyphens w:val="0"/>
        <w:autoSpaceDE w:val="0"/>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Objednávateľ je oprávnený odstúpiť od zmluvy aj pre nedodržanie akejkoľvek inej povinnosti poskytovateľa podľa tejto zmluvy odlišnej od povinností podľa bodu 9.2 tohto článku zmluvy, ak na </w:t>
      </w:r>
      <w:r w:rsidR="00D04463" w:rsidRPr="006B09AC">
        <w:rPr>
          <w:rFonts w:asciiTheme="minorHAnsi" w:hAnsiTheme="minorHAnsi" w:cstheme="minorHAnsi"/>
          <w:sz w:val="22"/>
          <w:szCs w:val="22"/>
        </w:rPr>
        <w:t>porušenie povinnosti</w:t>
      </w:r>
      <w:r w:rsidRPr="006B09AC">
        <w:rPr>
          <w:rFonts w:asciiTheme="minorHAnsi" w:hAnsiTheme="minorHAnsi" w:cstheme="minorHAnsi"/>
          <w:sz w:val="22"/>
          <w:szCs w:val="22"/>
        </w:rPr>
        <w:t xml:space="preserve">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34723A93" w:rsidR="000219A5" w:rsidRPr="006B09AC" w:rsidRDefault="000219A5" w:rsidP="00442F47">
      <w:pPr>
        <w:pStyle w:val="Odsekzoznamu"/>
        <w:numPr>
          <w:ilvl w:val="1"/>
          <w:numId w:val="16"/>
        </w:numPr>
        <w:tabs>
          <w:tab w:val="left" w:pos="2223"/>
        </w:tabs>
        <w:suppressAutoHyphens w:val="0"/>
        <w:autoSpaceDE w:val="0"/>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Poskytovateľ je oprávnený odstúpiť od zmluvy výlučne v prípade omeškania objednávateľa s </w:t>
      </w:r>
      <w:r w:rsidR="00477B74" w:rsidRPr="006B09AC">
        <w:rPr>
          <w:rFonts w:asciiTheme="minorHAnsi" w:hAnsiTheme="minorHAnsi" w:cstheme="minorHAnsi"/>
          <w:sz w:val="22"/>
          <w:szCs w:val="22"/>
        </w:rPr>
        <w:t xml:space="preserve">úhradou </w:t>
      </w:r>
      <w:r w:rsidRPr="006B09AC">
        <w:rPr>
          <w:rFonts w:asciiTheme="minorHAnsi" w:hAnsiTheme="minorHAnsi" w:cstheme="minorHAnsi"/>
          <w:sz w:val="22"/>
          <w:szCs w:val="22"/>
        </w:rPr>
        <w:t xml:space="preserve">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37F593E2" w:rsidR="000219A5" w:rsidRPr="006B09AC" w:rsidRDefault="000219A5" w:rsidP="00E3436E">
      <w:pPr>
        <w:pStyle w:val="Odsekzoznamu"/>
        <w:numPr>
          <w:ilvl w:val="1"/>
          <w:numId w:val="16"/>
        </w:numPr>
        <w:tabs>
          <w:tab w:val="left" w:pos="0"/>
        </w:tabs>
        <w:suppressAutoHyphens w:val="0"/>
        <w:autoSpaceDE w:val="0"/>
        <w:spacing w:after="240"/>
        <w:ind w:left="426" w:right="-1" w:hanging="426"/>
        <w:jc w:val="both"/>
        <w:rPr>
          <w:rFonts w:asciiTheme="minorHAnsi" w:hAnsiTheme="minorHAnsi" w:cstheme="minorHAnsi"/>
          <w:sz w:val="22"/>
          <w:szCs w:val="22"/>
        </w:rPr>
      </w:pPr>
      <w:r w:rsidRPr="006B09AC">
        <w:rPr>
          <w:rFonts w:asciiTheme="minorHAnsi" w:hAnsiTheme="minorHAnsi" w:cstheme="minorHAnsi"/>
          <w:sz w:val="22"/>
          <w:szCs w:val="22"/>
        </w:rPr>
        <w:t xml:space="preserve">Zánikom </w:t>
      </w:r>
      <w:r w:rsidR="00BE438F" w:rsidRPr="006B09AC">
        <w:rPr>
          <w:rFonts w:asciiTheme="minorHAnsi" w:hAnsiTheme="minorHAnsi" w:cstheme="minorHAnsi"/>
          <w:sz w:val="22"/>
          <w:szCs w:val="22"/>
        </w:rPr>
        <w:t xml:space="preserve">tejto </w:t>
      </w:r>
      <w:r w:rsidR="006249BF" w:rsidRPr="006B09AC">
        <w:rPr>
          <w:rFonts w:asciiTheme="minorHAnsi" w:hAnsiTheme="minorHAnsi" w:cstheme="minorHAnsi"/>
          <w:sz w:val="22"/>
          <w:szCs w:val="22"/>
        </w:rPr>
        <w:t>z</w:t>
      </w:r>
      <w:r w:rsidRPr="006B09AC">
        <w:rPr>
          <w:rFonts w:asciiTheme="minorHAnsi" w:hAnsiTheme="minorHAnsi" w:cstheme="minorHAnsi"/>
          <w:sz w:val="22"/>
          <w:szCs w:val="22"/>
        </w:rPr>
        <w:t xml:space="preserve">mluvy akýmkoľvek spôsobom nezanikajú nasledujúce ustanovenia zmluvy: čl. II. </w:t>
      </w:r>
      <w:r w:rsidR="00BE438F" w:rsidRPr="006B09AC">
        <w:rPr>
          <w:rFonts w:asciiTheme="minorHAnsi" w:hAnsiTheme="minorHAnsi" w:cstheme="minorHAnsi"/>
          <w:sz w:val="22"/>
          <w:szCs w:val="22"/>
        </w:rPr>
        <w:t xml:space="preserve">bod </w:t>
      </w:r>
      <w:r w:rsidRPr="006B09AC">
        <w:rPr>
          <w:rFonts w:asciiTheme="minorHAnsi" w:hAnsiTheme="minorHAnsi" w:cstheme="minorHAnsi"/>
          <w:sz w:val="22"/>
          <w:szCs w:val="22"/>
        </w:rPr>
        <w:t>2.2, celý článok VII, celý článok VIII, ako aj všetky ďalšie ustanovenia upravujúce zodpovednosť za škodu, otázku náhradu škody a zmluvné pokuty kdekoľvek v tejto zmluve, celý článok X</w:t>
      </w:r>
      <w:r w:rsidR="00047D55" w:rsidRPr="006B09AC">
        <w:rPr>
          <w:rFonts w:asciiTheme="minorHAnsi" w:hAnsiTheme="minorHAnsi" w:cstheme="minorHAnsi"/>
          <w:sz w:val="22"/>
          <w:szCs w:val="22"/>
        </w:rPr>
        <w:t xml:space="preserve"> a XI</w:t>
      </w:r>
      <w:r w:rsidRPr="006B09AC">
        <w:rPr>
          <w:rFonts w:asciiTheme="minorHAnsi" w:hAnsiTheme="minorHAnsi" w:cstheme="minorHAnsi"/>
          <w:sz w:val="22"/>
          <w:szCs w:val="22"/>
        </w:rPr>
        <w:t xml:space="preserve">, ako ani ďalšie ustanovenia </w:t>
      </w:r>
      <w:r w:rsidR="006249BF" w:rsidRPr="006B09AC">
        <w:rPr>
          <w:rFonts w:asciiTheme="minorHAnsi" w:hAnsiTheme="minorHAnsi" w:cstheme="minorHAnsi"/>
          <w:sz w:val="22"/>
          <w:szCs w:val="22"/>
        </w:rPr>
        <w:t>z</w:t>
      </w:r>
      <w:r w:rsidRPr="006B09AC">
        <w:rPr>
          <w:rFonts w:asciiTheme="minorHAnsi" w:hAnsiTheme="minorHAnsi" w:cstheme="minorHAnsi"/>
          <w:sz w:val="22"/>
          <w:szCs w:val="22"/>
        </w:rPr>
        <w:t xml:space="preserve">mluvy, ak z ich povahy vyplýva, že majú ostať zachované aj po zániku </w:t>
      </w:r>
      <w:r w:rsidR="006249BF" w:rsidRPr="006B09AC">
        <w:rPr>
          <w:rFonts w:asciiTheme="minorHAnsi" w:hAnsiTheme="minorHAnsi" w:cstheme="minorHAnsi"/>
          <w:sz w:val="22"/>
          <w:szCs w:val="22"/>
        </w:rPr>
        <w:t>z</w:t>
      </w:r>
      <w:r w:rsidRPr="006B09AC">
        <w:rPr>
          <w:rFonts w:asciiTheme="minorHAnsi" w:hAnsiTheme="minorHAnsi" w:cstheme="minorHAnsi"/>
          <w:sz w:val="22"/>
          <w:szCs w:val="22"/>
        </w:rPr>
        <w:t>mluvy (t.</w:t>
      </w:r>
      <w:r w:rsidR="009041BD" w:rsidRPr="006B09AC">
        <w:rPr>
          <w:rFonts w:asciiTheme="minorHAnsi" w:hAnsiTheme="minorHAnsi" w:cstheme="minorHAnsi"/>
          <w:sz w:val="22"/>
          <w:szCs w:val="22"/>
        </w:rPr>
        <w:t xml:space="preserve"> </w:t>
      </w:r>
      <w:r w:rsidRPr="006B09AC">
        <w:rPr>
          <w:rFonts w:asciiTheme="minorHAnsi" w:hAnsiTheme="minorHAnsi" w:cstheme="minorHAnsi"/>
          <w:sz w:val="22"/>
          <w:szCs w:val="22"/>
        </w:rPr>
        <w:t xml:space="preserve">j. vrátane tohto </w:t>
      </w:r>
      <w:r w:rsidR="009041BD" w:rsidRPr="006B09AC">
        <w:rPr>
          <w:rFonts w:asciiTheme="minorHAnsi" w:hAnsiTheme="minorHAnsi" w:cstheme="minorHAnsi"/>
          <w:sz w:val="22"/>
          <w:szCs w:val="22"/>
        </w:rPr>
        <w:t>bodu</w:t>
      </w:r>
      <w:r w:rsidRPr="006B09AC">
        <w:rPr>
          <w:rFonts w:asciiTheme="minorHAnsi" w:hAnsiTheme="minorHAnsi" w:cstheme="minorHAnsi"/>
          <w:sz w:val="22"/>
          <w:szCs w:val="22"/>
        </w:rPr>
        <w:t xml:space="preserve"> 9.</w:t>
      </w:r>
      <w:r w:rsidR="00477B74" w:rsidRPr="006B09AC">
        <w:rPr>
          <w:rFonts w:asciiTheme="minorHAnsi" w:hAnsiTheme="minorHAnsi" w:cstheme="minorHAnsi"/>
          <w:sz w:val="22"/>
          <w:szCs w:val="22"/>
        </w:rPr>
        <w:t>5</w:t>
      </w:r>
      <w:r w:rsidRPr="006B09AC">
        <w:rPr>
          <w:rFonts w:asciiTheme="minorHAnsi" w:hAnsiTheme="minorHAnsi" w:cstheme="minorHAnsi"/>
          <w:sz w:val="22"/>
          <w:szCs w:val="22"/>
        </w:rPr>
        <w:t xml:space="preserve"> a </w:t>
      </w:r>
      <w:r w:rsidR="009041BD" w:rsidRPr="006B09AC">
        <w:rPr>
          <w:rFonts w:asciiTheme="minorHAnsi" w:hAnsiTheme="minorHAnsi" w:cstheme="minorHAnsi"/>
          <w:sz w:val="22"/>
          <w:szCs w:val="22"/>
        </w:rPr>
        <w:t>bodu</w:t>
      </w:r>
      <w:r w:rsidRPr="006B09AC">
        <w:rPr>
          <w:rFonts w:asciiTheme="minorHAnsi" w:hAnsiTheme="minorHAnsi" w:cstheme="minorHAnsi"/>
          <w:sz w:val="22"/>
          <w:szCs w:val="22"/>
        </w:rPr>
        <w:t xml:space="preserve"> 9.</w:t>
      </w:r>
      <w:r w:rsidR="00477B74" w:rsidRPr="006B09AC">
        <w:rPr>
          <w:rFonts w:asciiTheme="minorHAnsi" w:hAnsiTheme="minorHAnsi" w:cstheme="minorHAnsi"/>
          <w:sz w:val="22"/>
          <w:szCs w:val="22"/>
        </w:rPr>
        <w:t>6</w:t>
      </w:r>
      <w:r w:rsidRPr="006B09AC">
        <w:rPr>
          <w:rFonts w:asciiTheme="minorHAnsi" w:hAnsiTheme="minorHAnsi" w:cstheme="minorHAnsi"/>
          <w:sz w:val="22"/>
          <w:szCs w:val="22"/>
        </w:rPr>
        <w:t xml:space="preserve"> tohto článku </w:t>
      </w:r>
      <w:r w:rsidR="00477B74" w:rsidRPr="006B09AC">
        <w:rPr>
          <w:rFonts w:asciiTheme="minorHAnsi" w:hAnsiTheme="minorHAnsi" w:cstheme="minorHAnsi"/>
          <w:sz w:val="22"/>
          <w:szCs w:val="22"/>
        </w:rPr>
        <w:t>zmluvy</w:t>
      </w:r>
      <w:r w:rsidRPr="006B09AC">
        <w:rPr>
          <w:rFonts w:asciiTheme="minorHAnsi" w:hAnsiTheme="minorHAnsi" w:cstheme="minorHAnsi"/>
          <w:sz w:val="22"/>
          <w:szCs w:val="22"/>
        </w:rPr>
        <w:t>), ako ani ustanovenia, vo vzťahu ku ktorým tak vyplýva z aplikovateľných právnych predpisov.</w:t>
      </w:r>
    </w:p>
    <w:p w14:paraId="457399E2" w14:textId="4E481968" w:rsidR="000219A5" w:rsidRPr="006B09AC" w:rsidRDefault="00CA7651" w:rsidP="00FB20CC">
      <w:pPr>
        <w:pStyle w:val="Standard"/>
        <w:numPr>
          <w:ilvl w:val="1"/>
          <w:numId w:val="16"/>
        </w:numPr>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Od</w:t>
      </w:r>
      <w:r w:rsidR="000219A5" w:rsidRPr="006B09AC">
        <w:rPr>
          <w:rFonts w:asciiTheme="minorHAnsi" w:hAnsiTheme="minorHAnsi" w:cstheme="minorHAnsi"/>
          <w:sz w:val="22"/>
          <w:szCs w:val="22"/>
        </w:rPr>
        <w:t xml:space="preserve"> momentu účinnosti odstúpenia od zmluvy </w:t>
      </w:r>
      <w:r w:rsidR="006249BF" w:rsidRPr="006B09AC">
        <w:rPr>
          <w:rFonts w:asciiTheme="minorHAnsi" w:hAnsiTheme="minorHAnsi" w:cstheme="minorHAnsi"/>
          <w:sz w:val="22"/>
          <w:szCs w:val="22"/>
        </w:rPr>
        <w:t xml:space="preserve">je </w:t>
      </w:r>
      <w:r w:rsidR="000219A5" w:rsidRPr="006B09AC">
        <w:rPr>
          <w:rFonts w:asciiTheme="minorHAnsi" w:hAnsiTheme="minorHAnsi" w:cstheme="minorHAnsi"/>
          <w:sz w:val="22"/>
          <w:szCs w:val="22"/>
        </w:rPr>
        <w:t xml:space="preserve">poskytovateľ </w:t>
      </w:r>
      <w:r w:rsidR="006249BF" w:rsidRPr="006B09AC">
        <w:rPr>
          <w:rFonts w:asciiTheme="minorHAnsi" w:hAnsiTheme="minorHAnsi" w:cstheme="minorHAnsi"/>
          <w:sz w:val="22"/>
          <w:szCs w:val="22"/>
        </w:rPr>
        <w:t xml:space="preserve">povinný </w:t>
      </w:r>
      <w:r w:rsidR="000219A5" w:rsidRPr="006B09AC">
        <w:rPr>
          <w:rFonts w:asciiTheme="minorHAnsi" w:hAnsiTheme="minorHAnsi" w:cstheme="minorHAnsi"/>
          <w:sz w:val="22"/>
          <w:szCs w:val="22"/>
        </w:rPr>
        <w:t xml:space="preserve">bezodkladne </w:t>
      </w:r>
      <w:r w:rsidR="006249BF" w:rsidRPr="006B09AC">
        <w:rPr>
          <w:rFonts w:asciiTheme="minorHAnsi" w:hAnsiTheme="minorHAnsi" w:cstheme="minorHAnsi"/>
          <w:sz w:val="22"/>
          <w:szCs w:val="22"/>
        </w:rPr>
        <w:t xml:space="preserve">vykonať </w:t>
      </w:r>
      <w:r w:rsidR="000219A5" w:rsidRPr="006B09AC">
        <w:rPr>
          <w:rFonts w:asciiTheme="minorHAnsi" w:hAnsiTheme="minorHAnsi" w:cstheme="minorHAnsi"/>
          <w:sz w:val="22"/>
          <w:szCs w:val="22"/>
        </w:rPr>
        <w:t xml:space="preserve">všetky nevyhnutné opatrenia na okamžité a riadne ukončenie poskytovania </w:t>
      </w:r>
      <w:r w:rsidR="004E4D3C" w:rsidRPr="006B09AC">
        <w:rPr>
          <w:rFonts w:asciiTheme="minorHAnsi" w:hAnsiTheme="minorHAnsi" w:cstheme="minorHAnsi"/>
          <w:sz w:val="22"/>
          <w:szCs w:val="22"/>
        </w:rPr>
        <w:t xml:space="preserve">činnosti </w:t>
      </w:r>
      <w:r w:rsidR="00B07741" w:rsidRPr="006B09AC">
        <w:rPr>
          <w:rFonts w:asciiTheme="minorHAnsi" w:hAnsiTheme="minorHAnsi" w:cstheme="minorHAnsi"/>
          <w:sz w:val="22"/>
          <w:szCs w:val="22"/>
        </w:rPr>
        <w:t xml:space="preserve">stavebného </w:t>
      </w:r>
      <w:r w:rsidR="004E4D3C" w:rsidRPr="006B09AC">
        <w:rPr>
          <w:rFonts w:asciiTheme="minorHAnsi" w:hAnsiTheme="minorHAnsi" w:cstheme="minorHAnsi"/>
          <w:sz w:val="22"/>
          <w:szCs w:val="22"/>
        </w:rPr>
        <w:t>dozoru</w:t>
      </w:r>
      <w:r w:rsidR="000219A5" w:rsidRPr="006B09AC">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18F97F8E" w14:textId="77777777" w:rsidR="00ED3648" w:rsidRPr="006B09AC" w:rsidRDefault="00ED3648" w:rsidP="00ED3648">
      <w:pPr>
        <w:jc w:val="center"/>
        <w:rPr>
          <w:rFonts w:asciiTheme="minorHAnsi" w:hAnsiTheme="minorHAnsi" w:cstheme="minorHAnsi"/>
          <w:b/>
          <w:sz w:val="22"/>
        </w:rPr>
      </w:pPr>
      <w:r w:rsidRPr="006B09AC">
        <w:rPr>
          <w:rFonts w:asciiTheme="minorHAnsi" w:hAnsiTheme="minorHAnsi" w:cstheme="minorHAnsi"/>
          <w:b/>
          <w:sz w:val="22"/>
        </w:rPr>
        <w:t>Čl. X.</w:t>
      </w:r>
    </w:p>
    <w:p w14:paraId="369F2A20" w14:textId="77777777" w:rsidR="00ED3648" w:rsidRPr="006B09AC" w:rsidRDefault="00ED3648" w:rsidP="00ED3648">
      <w:pPr>
        <w:jc w:val="center"/>
        <w:rPr>
          <w:rFonts w:asciiTheme="minorHAnsi" w:hAnsiTheme="minorHAnsi" w:cstheme="minorHAnsi"/>
          <w:b/>
          <w:bCs/>
          <w:sz w:val="22"/>
          <w:szCs w:val="22"/>
        </w:rPr>
      </w:pPr>
      <w:r w:rsidRPr="006B09AC">
        <w:rPr>
          <w:rFonts w:asciiTheme="minorHAnsi" w:hAnsiTheme="minorHAnsi" w:cstheme="minorHAnsi"/>
          <w:b/>
          <w:bCs/>
          <w:sz w:val="22"/>
          <w:szCs w:val="22"/>
        </w:rPr>
        <w:t>Subdodávatelia</w:t>
      </w:r>
    </w:p>
    <w:p w14:paraId="6AE70D80" w14:textId="77777777" w:rsidR="00ED3648" w:rsidRPr="006B09AC" w:rsidRDefault="00ED3648" w:rsidP="00ED3648">
      <w:pPr>
        <w:jc w:val="center"/>
        <w:rPr>
          <w:rFonts w:asciiTheme="minorHAnsi" w:hAnsiTheme="minorHAnsi" w:cstheme="minorHAnsi"/>
          <w:b/>
          <w:bCs/>
          <w:sz w:val="22"/>
          <w:szCs w:val="22"/>
        </w:rPr>
      </w:pPr>
    </w:p>
    <w:p w14:paraId="131FE8AA" w14:textId="77777777" w:rsidR="00ED3648" w:rsidRPr="006B09AC" w:rsidRDefault="00ED3648" w:rsidP="00FB20CC">
      <w:pPr>
        <w:pStyle w:val="Odsekzoznamu"/>
        <w:numPr>
          <w:ilvl w:val="1"/>
          <w:numId w:val="35"/>
        </w:numPr>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A2D8FD5" w14:textId="77777777" w:rsidR="00ED3648" w:rsidRPr="006B09AC" w:rsidRDefault="00ED3648" w:rsidP="00FB20CC">
      <w:pPr>
        <w:pStyle w:val="Odsekzoznamu"/>
        <w:numPr>
          <w:ilvl w:val="1"/>
          <w:numId w:val="35"/>
        </w:numPr>
        <w:tabs>
          <w:tab w:val="left" w:pos="567"/>
        </w:tabs>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4078FC3E" w14:textId="1DE5CAD0" w:rsidR="00112588" w:rsidRPr="006B09AC" w:rsidRDefault="00ED3648" w:rsidP="00244F06">
      <w:pPr>
        <w:pStyle w:val="Odsekzoznamu"/>
        <w:numPr>
          <w:ilvl w:val="1"/>
          <w:numId w:val="35"/>
        </w:numPr>
        <w:tabs>
          <w:tab w:val="left" w:pos="567"/>
        </w:tabs>
        <w:spacing w:after="240"/>
        <w:ind w:left="425" w:hanging="425"/>
        <w:jc w:val="both"/>
        <w:rPr>
          <w:rFonts w:asciiTheme="minorHAnsi" w:hAnsiTheme="minorHAnsi" w:cstheme="minorHAnsi"/>
          <w:sz w:val="22"/>
          <w:szCs w:val="22"/>
        </w:rPr>
      </w:pPr>
      <w:r w:rsidRPr="006B09AC">
        <w:rPr>
          <w:rFonts w:asciiTheme="minorHAnsi" w:hAnsiTheme="minorHAnsi" w:cstheme="minorHAns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w:t>
      </w:r>
      <w:r w:rsidR="00DC0803" w:rsidRPr="006B09AC">
        <w:rPr>
          <w:rFonts w:asciiTheme="minorHAnsi" w:hAnsiTheme="minorHAnsi" w:cstheme="minorHAnsi"/>
          <w:sz w:val="22"/>
          <w:szCs w:val="22"/>
        </w:rPr>
        <w:t>platy</w:t>
      </w:r>
      <w:r w:rsidRPr="006B09AC">
        <w:rPr>
          <w:rFonts w:asciiTheme="minorHAnsi" w:hAnsiTheme="minorHAnsi" w:cstheme="minorHAnsi"/>
          <w:sz w:val="22"/>
          <w:szCs w:val="22"/>
        </w:rPr>
        <w:t xml:space="preserve">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7EE3479E" w14:textId="37F3441B" w:rsidR="000219A5" w:rsidRPr="006B09AC" w:rsidRDefault="00750264" w:rsidP="00CA0703">
      <w:pPr>
        <w:pStyle w:val="Standard"/>
        <w:jc w:val="center"/>
        <w:outlineLvl w:val="0"/>
        <w:rPr>
          <w:rFonts w:asciiTheme="minorHAnsi" w:hAnsiTheme="minorHAnsi" w:cstheme="minorHAnsi"/>
          <w:b/>
          <w:sz w:val="22"/>
          <w:szCs w:val="22"/>
        </w:rPr>
      </w:pPr>
      <w:r w:rsidRPr="006B09AC">
        <w:rPr>
          <w:rFonts w:asciiTheme="minorHAnsi" w:hAnsiTheme="minorHAnsi" w:cstheme="minorHAnsi"/>
          <w:b/>
          <w:sz w:val="22"/>
          <w:szCs w:val="22"/>
        </w:rPr>
        <w:t>Č</w:t>
      </w:r>
      <w:r w:rsidR="000219A5" w:rsidRPr="006B09AC">
        <w:rPr>
          <w:rFonts w:asciiTheme="minorHAnsi" w:hAnsiTheme="minorHAnsi" w:cstheme="minorHAnsi"/>
          <w:b/>
          <w:sz w:val="22"/>
          <w:szCs w:val="22"/>
        </w:rPr>
        <w:t>l. X</w:t>
      </w:r>
      <w:r w:rsidR="00840BB6" w:rsidRPr="006B09AC">
        <w:rPr>
          <w:rFonts w:asciiTheme="minorHAnsi" w:hAnsiTheme="minorHAnsi" w:cstheme="minorHAnsi"/>
          <w:b/>
          <w:sz w:val="22"/>
          <w:szCs w:val="22"/>
        </w:rPr>
        <w:t>I</w:t>
      </w:r>
      <w:r w:rsidR="000219A5" w:rsidRPr="006B09AC">
        <w:rPr>
          <w:rFonts w:asciiTheme="minorHAnsi" w:hAnsiTheme="minorHAnsi" w:cstheme="minorHAnsi"/>
          <w:b/>
          <w:sz w:val="22"/>
          <w:szCs w:val="22"/>
        </w:rPr>
        <w:t>.</w:t>
      </w:r>
    </w:p>
    <w:p w14:paraId="703F7467" w14:textId="77777777" w:rsidR="000219A5" w:rsidRPr="006B09AC" w:rsidRDefault="000219A5" w:rsidP="00CA0703">
      <w:pPr>
        <w:pStyle w:val="Standard"/>
        <w:jc w:val="center"/>
        <w:rPr>
          <w:rFonts w:asciiTheme="minorHAnsi" w:hAnsiTheme="minorHAnsi" w:cstheme="minorHAnsi"/>
          <w:b/>
          <w:sz w:val="22"/>
          <w:szCs w:val="22"/>
        </w:rPr>
      </w:pPr>
      <w:r w:rsidRPr="006B09AC">
        <w:rPr>
          <w:rFonts w:asciiTheme="minorHAnsi" w:hAnsiTheme="minorHAnsi" w:cstheme="minorHAnsi"/>
          <w:b/>
          <w:sz w:val="22"/>
          <w:szCs w:val="22"/>
        </w:rPr>
        <w:t>Záverečné ustanovenia</w:t>
      </w:r>
    </w:p>
    <w:p w14:paraId="4D6184EF" w14:textId="77777777" w:rsidR="000219A5" w:rsidRPr="006B09AC" w:rsidRDefault="000219A5" w:rsidP="00CA0703">
      <w:pPr>
        <w:pStyle w:val="Standard"/>
        <w:jc w:val="center"/>
        <w:rPr>
          <w:rFonts w:asciiTheme="minorHAnsi" w:hAnsiTheme="minorHAnsi" w:cstheme="minorHAnsi"/>
          <w:b/>
          <w:sz w:val="22"/>
          <w:szCs w:val="22"/>
        </w:rPr>
      </w:pPr>
    </w:p>
    <w:p w14:paraId="1F153E2F" w14:textId="0956F6A4"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11.1</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737931" w:rsidRPr="006B09AC">
        <w:rPr>
          <w:rFonts w:asciiTheme="minorHAnsi" w:hAnsiTheme="minorHAnsi" w:cstheme="minorHAnsi"/>
          <w:sz w:val="22"/>
          <w:szCs w:val="22"/>
        </w:rPr>
        <w:t xml:space="preserve">aplikovateľných </w:t>
      </w:r>
      <w:r w:rsidR="000219A5" w:rsidRPr="006B09AC">
        <w:rPr>
          <w:rFonts w:asciiTheme="minorHAnsi" w:hAnsiTheme="minorHAnsi" w:cstheme="minorHAnsi"/>
          <w:sz w:val="22"/>
          <w:szCs w:val="22"/>
        </w:rPr>
        <w:t>všeobecne záväzných právnych predpisov platných</w:t>
      </w:r>
      <w:r w:rsidR="006249BF" w:rsidRPr="006B09AC">
        <w:rPr>
          <w:rFonts w:asciiTheme="minorHAnsi" w:hAnsiTheme="minorHAnsi" w:cstheme="minorHAnsi"/>
          <w:sz w:val="22"/>
          <w:szCs w:val="22"/>
        </w:rPr>
        <w:t xml:space="preserve"> a účinných</w:t>
      </w:r>
      <w:r w:rsidR="000219A5" w:rsidRPr="006B09AC">
        <w:rPr>
          <w:rFonts w:asciiTheme="minorHAnsi" w:hAnsiTheme="minorHAnsi" w:cstheme="minorHAnsi"/>
          <w:sz w:val="22"/>
          <w:szCs w:val="22"/>
        </w:rPr>
        <w:t xml:space="preserve"> na území Slovenskej republiky.</w:t>
      </w:r>
    </w:p>
    <w:p w14:paraId="7D28E834" w14:textId="6840B742"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11.2</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 xml:space="preserve">Túto zmluvu možno meniť a dopĺňať len </w:t>
      </w:r>
      <w:r w:rsidR="006249BF" w:rsidRPr="006B09AC">
        <w:rPr>
          <w:rFonts w:asciiTheme="minorHAnsi" w:hAnsiTheme="minorHAnsi" w:cstheme="minorHAnsi"/>
          <w:sz w:val="22"/>
          <w:szCs w:val="22"/>
        </w:rPr>
        <w:t xml:space="preserve">vzostupne </w:t>
      </w:r>
      <w:r w:rsidR="000219A5" w:rsidRPr="006B09AC">
        <w:rPr>
          <w:rFonts w:asciiTheme="minorHAnsi" w:hAnsiTheme="minorHAnsi" w:cstheme="minorHAnsi"/>
          <w:sz w:val="22"/>
          <w:szCs w:val="22"/>
        </w:rPr>
        <w:t>očíslovanými</w:t>
      </w:r>
      <w:r w:rsidR="006249BF" w:rsidRPr="006B09AC">
        <w:rPr>
          <w:rFonts w:asciiTheme="minorHAnsi" w:hAnsiTheme="minorHAnsi" w:cstheme="minorHAnsi"/>
          <w:sz w:val="22"/>
          <w:szCs w:val="22"/>
        </w:rPr>
        <w:t xml:space="preserve"> a datovanými</w:t>
      </w:r>
      <w:r w:rsidR="000219A5" w:rsidRPr="006B09AC">
        <w:rPr>
          <w:rFonts w:asciiTheme="minorHAnsi" w:hAnsiTheme="minorHAnsi" w:cstheme="minorHAnsi"/>
          <w:sz w:val="22"/>
          <w:szCs w:val="22"/>
        </w:rPr>
        <w:t xml:space="preserve"> písomnými dodatkami podpísanými oprávnenými zástupcami obidvoch zmluvných strán.</w:t>
      </w:r>
    </w:p>
    <w:p w14:paraId="0AFB115A" w14:textId="15C35C56"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11.3</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 xml:space="preserve">Zmluvné strany </w:t>
      </w:r>
      <w:r w:rsidR="00DC7919" w:rsidRPr="006B09AC">
        <w:rPr>
          <w:rFonts w:asciiTheme="minorHAnsi" w:hAnsiTheme="minorHAnsi" w:cstheme="minorHAnsi"/>
          <w:sz w:val="22"/>
          <w:szCs w:val="22"/>
        </w:rPr>
        <w:t>vy</w:t>
      </w:r>
      <w:r w:rsidR="000219A5" w:rsidRPr="006B09A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488C2208" w14:textId="02B9FE4D"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11.4</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87775BA" w14:textId="345D8626"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11.5</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 xml:space="preserve">Zmluvné strany </w:t>
      </w:r>
      <w:r w:rsidR="00C57648" w:rsidRPr="006B09AC">
        <w:rPr>
          <w:rFonts w:asciiTheme="minorHAnsi" w:hAnsiTheme="minorHAnsi" w:cstheme="minorHAnsi"/>
          <w:sz w:val="22"/>
          <w:szCs w:val="22"/>
        </w:rPr>
        <w:t>vy</w:t>
      </w:r>
      <w:r w:rsidR="000219A5" w:rsidRPr="006B09A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1B0FC727" w14:textId="02F01FCD" w:rsidR="00627C5A" w:rsidRPr="006B09AC" w:rsidRDefault="00112588"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lastRenderedPageBreak/>
        <w:t>11.6</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C92B6ED" w14:textId="48E6FDB7" w:rsidR="00627C5A" w:rsidRPr="006B09AC" w:rsidRDefault="00112588" w:rsidP="00473860">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lang w:eastAsia="cs-CZ"/>
        </w:rPr>
        <w:t>11.7</w:t>
      </w:r>
      <w:r w:rsidRPr="006B09AC">
        <w:rPr>
          <w:rFonts w:asciiTheme="minorHAnsi" w:hAnsiTheme="minorHAnsi" w:cstheme="minorHAnsi"/>
          <w:sz w:val="22"/>
          <w:szCs w:val="22"/>
          <w:lang w:eastAsia="cs-CZ"/>
        </w:rPr>
        <w:tab/>
      </w:r>
      <w:r w:rsidR="00765A52" w:rsidRPr="006B09AC">
        <w:rPr>
          <w:rFonts w:asciiTheme="minorHAnsi" w:hAnsiTheme="minorHAnsi" w:cstheme="minorHAnsi"/>
          <w:sz w:val="22"/>
          <w:szCs w:val="22"/>
          <w:lang w:eastAsia="cs-CZ"/>
        </w:rPr>
        <w:t>Táto zmluva nadobúda platnosť dňom jej podpisu oprávnenými zástupcami zmluvných strán a účinnosť</w:t>
      </w:r>
      <w:r w:rsidR="00473860" w:rsidRPr="006B09AC">
        <w:rPr>
          <w:rFonts w:asciiTheme="minorHAnsi" w:hAnsiTheme="minorHAnsi" w:cstheme="minorHAnsi"/>
          <w:sz w:val="22"/>
          <w:szCs w:val="22"/>
        </w:rPr>
        <w:t xml:space="preserve"> </w:t>
      </w:r>
      <w:r w:rsidR="007F6B87" w:rsidRPr="006B09AC">
        <w:rPr>
          <w:rFonts w:asciiTheme="minorHAnsi" w:hAnsiTheme="minorHAnsi" w:cstheme="minorHAnsi"/>
          <w:sz w:val="22"/>
          <w:szCs w:val="22"/>
        </w:rPr>
        <w:t xml:space="preserve">dňom nasledujúcim po dni zverejnenia </w:t>
      </w:r>
      <w:r w:rsidR="000031E2" w:rsidRPr="006B09AC">
        <w:rPr>
          <w:rFonts w:asciiTheme="minorHAnsi" w:hAnsiTheme="minorHAnsi" w:cstheme="minorHAnsi"/>
          <w:sz w:val="22"/>
          <w:szCs w:val="22"/>
        </w:rPr>
        <w:t>z</w:t>
      </w:r>
      <w:r w:rsidR="007F6B87" w:rsidRPr="006B09AC">
        <w:rPr>
          <w:rFonts w:asciiTheme="minorHAnsi" w:hAnsiTheme="minorHAnsi" w:cstheme="minorHAnsi"/>
          <w:sz w:val="22"/>
          <w:szCs w:val="22"/>
        </w:rPr>
        <w:t>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4C1FA5" w:rsidRPr="006B09AC">
        <w:rPr>
          <w:rFonts w:asciiTheme="minorHAnsi" w:hAnsiTheme="minorHAnsi" w:cstheme="minorHAnsi"/>
          <w:sz w:val="22"/>
          <w:szCs w:val="22"/>
        </w:rPr>
        <w:t>.</w:t>
      </w:r>
    </w:p>
    <w:p w14:paraId="61EA78C8" w14:textId="1F104732" w:rsidR="007159D6" w:rsidRPr="006B09AC" w:rsidRDefault="007159D6" w:rsidP="007159D6">
      <w:pPr>
        <w:pStyle w:val="Default"/>
        <w:tabs>
          <w:tab w:val="left" w:pos="426"/>
        </w:tabs>
        <w:ind w:left="426"/>
        <w:jc w:val="both"/>
        <w:rPr>
          <w:rFonts w:asciiTheme="minorHAnsi" w:hAnsiTheme="minorHAnsi" w:cstheme="minorHAnsi"/>
          <w:sz w:val="22"/>
          <w:szCs w:val="22"/>
          <w:lang w:eastAsia="cs-CZ"/>
        </w:rPr>
      </w:pPr>
      <w:r w:rsidRPr="006B09AC">
        <w:rPr>
          <w:rFonts w:asciiTheme="minorHAnsi" w:hAnsiTheme="minorHAnsi" w:cstheme="minorHAnsi"/>
          <w:sz w:val="22"/>
          <w:szCs w:val="22"/>
          <w:lang w:eastAsia="cs-CZ"/>
        </w:rPr>
        <w:t xml:space="preserve">Na účely </w:t>
      </w:r>
      <w:r w:rsidR="00652D15" w:rsidRPr="006B09AC">
        <w:rPr>
          <w:rFonts w:asciiTheme="minorHAnsi" w:hAnsiTheme="minorHAnsi" w:cstheme="minorHAnsi"/>
          <w:sz w:val="22"/>
          <w:szCs w:val="22"/>
          <w:lang w:eastAsia="cs-CZ"/>
        </w:rPr>
        <w:t xml:space="preserve">tejto </w:t>
      </w:r>
      <w:r w:rsidR="00B2033F" w:rsidRPr="006B09AC">
        <w:rPr>
          <w:rFonts w:asciiTheme="minorHAnsi" w:hAnsiTheme="minorHAnsi" w:cstheme="minorHAnsi"/>
          <w:sz w:val="22"/>
          <w:szCs w:val="22"/>
          <w:lang w:eastAsia="cs-CZ"/>
        </w:rPr>
        <w:t>z</w:t>
      </w:r>
      <w:r w:rsidRPr="006B09AC">
        <w:rPr>
          <w:rFonts w:asciiTheme="minorHAnsi" w:hAnsiTheme="minorHAnsi" w:cstheme="minorHAnsi"/>
          <w:sz w:val="22"/>
          <w:szCs w:val="22"/>
          <w:lang w:eastAsia="cs-CZ"/>
        </w:rPr>
        <w:t>mluvy sa rozumie, že ak</w:t>
      </w:r>
      <w:r w:rsidR="00B221AC" w:rsidRPr="006B09AC">
        <w:rPr>
          <w:rFonts w:asciiTheme="minorHAnsi" w:hAnsiTheme="minorHAnsi" w:cstheme="minorHAnsi"/>
          <w:sz w:val="22"/>
          <w:szCs w:val="22"/>
          <w:lang w:eastAsia="cs-CZ"/>
        </w:rPr>
        <w:t> dôjde k splneni</w:t>
      </w:r>
      <w:r w:rsidR="00681D85" w:rsidRPr="006B09AC">
        <w:rPr>
          <w:rFonts w:asciiTheme="minorHAnsi" w:hAnsiTheme="minorHAnsi" w:cstheme="minorHAnsi"/>
          <w:sz w:val="22"/>
          <w:szCs w:val="22"/>
          <w:lang w:eastAsia="cs-CZ"/>
        </w:rPr>
        <w:t>u</w:t>
      </w:r>
      <w:r w:rsidR="00B221AC" w:rsidRPr="006B09AC">
        <w:rPr>
          <w:rFonts w:asciiTheme="minorHAnsi" w:hAnsiTheme="minorHAnsi" w:cstheme="minorHAnsi"/>
          <w:sz w:val="22"/>
          <w:szCs w:val="22"/>
          <w:lang w:eastAsia="cs-CZ"/>
        </w:rPr>
        <w:t xml:space="preserve"> rozvä</w:t>
      </w:r>
      <w:r w:rsidR="008E4295" w:rsidRPr="006B09AC">
        <w:rPr>
          <w:rFonts w:asciiTheme="minorHAnsi" w:hAnsiTheme="minorHAnsi" w:cstheme="minorHAnsi"/>
          <w:sz w:val="22"/>
          <w:szCs w:val="22"/>
          <w:lang w:eastAsia="cs-CZ"/>
        </w:rPr>
        <w:t xml:space="preserve">zovacej podmienky podľa </w:t>
      </w:r>
      <w:r w:rsidR="00681D85" w:rsidRPr="006B09AC">
        <w:rPr>
          <w:rFonts w:asciiTheme="minorHAnsi" w:hAnsiTheme="minorHAnsi" w:cstheme="minorHAnsi"/>
          <w:sz w:val="22"/>
          <w:szCs w:val="22"/>
          <w:lang w:eastAsia="cs-CZ"/>
        </w:rPr>
        <w:t>čl. XVII bodu 2 Zmluvy so zhotoviteľom</w:t>
      </w:r>
      <w:r w:rsidRPr="006B09AC">
        <w:rPr>
          <w:rFonts w:asciiTheme="minorHAnsi" w:hAnsiTheme="minorHAnsi" w:cstheme="minorHAnsi"/>
          <w:sz w:val="22"/>
          <w:szCs w:val="22"/>
          <w:lang w:eastAsia="cs-CZ"/>
        </w:rPr>
        <w:t xml:space="preserve">, </w:t>
      </w:r>
      <w:r w:rsidR="00B2033F" w:rsidRPr="006B09AC">
        <w:rPr>
          <w:rFonts w:asciiTheme="minorHAnsi" w:hAnsiTheme="minorHAnsi" w:cstheme="minorHAnsi"/>
          <w:sz w:val="22"/>
          <w:szCs w:val="22"/>
          <w:lang w:eastAsia="cs-CZ"/>
        </w:rPr>
        <w:t>z</w:t>
      </w:r>
      <w:r w:rsidRPr="006B09AC">
        <w:rPr>
          <w:rFonts w:asciiTheme="minorHAnsi" w:hAnsiTheme="minorHAnsi" w:cstheme="minorHAnsi"/>
          <w:sz w:val="22"/>
          <w:szCs w:val="22"/>
          <w:lang w:eastAsia="cs-CZ"/>
        </w:rPr>
        <w:t xml:space="preserve">mluvné strany sa dohodli na rozväzovacej podmienke, podľa ktorej táto </w:t>
      </w:r>
      <w:r w:rsidR="00EA0CC3" w:rsidRPr="006B09AC">
        <w:rPr>
          <w:rFonts w:asciiTheme="minorHAnsi" w:hAnsiTheme="minorHAnsi" w:cstheme="minorHAnsi"/>
          <w:sz w:val="22"/>
          <w:szCs w:val="22"/>
          <w:lang w:eastAsia="cs-CZ"/>
        </w:rPr>
        <w:t>z</w:t>
      </w:r>
      <w:r w:rsidRPr="006B09AC">
        <w:rPr>
          <w:rFonts w:asciiTheme="minorHAnsi" w:hAnsiTheme="minorHAnsi" w:cstheme="minorHAnsi"/>
          <w:sz w:val="22"/>
          <w:szCs w:val="22"/>
          <w:lang w:eastAsia="cs-CZ"/>
        </w:rPr>
        <w:t>mluva zaniká.</w:t>
      </w:r>
    </w:p>
    <w:p w14:paraId="3EFC854A" w14:textId="77777777" w:rsidR="007159D6" w:rsidRPr="006B09AC" w:rsidRDefault="007159D6" w:rsidP="00244F06">
      <w:pPr>
        <w:pStyle w:val="Default"/>
        <w:tabs>
          <w:tab w:val="left" w:pos="426"/>
        </w:tabs>
        <w:ind w:left="426"/>
        <w:jc w:val="both"/>
        <w:rPr>
          <w:rFonts w:asciiTheme="minorHAnsi" w:hAnsiTheme="minorHAnsi" w:cstheme="minorHAnsi"/>
          <w:sz w:val="22"/>
          <w:szCs w:val="22"/>
        </w:rPr>
      </w:pPr>
    </w:p>
    <w:p w14:paraId="1C57FAAE" w14:textId="1D7F414F" w:rsidR="00627C5A" w:rsidRPr="006B09AC" w:rsidRDefault="00C36697"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11.8</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6B512AC0" w14:textId="35F929A6" w:rsidR="00627C5A" w:rsidRPr="006B09AC" w:rsidRDefault="00C36697"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lang w:eastAsia="ar-SA"/>
        </w:rPr>
        <w:t>11.9</w:t>
      </w:r>
      <w:r w:rsidRPr="006B09AC">
        <w:rPr>
          <w:rFonts w:asciiTheme="minorHAnsi" w:hAnsiTheme="minorHAnsi" w:cstheme="minorHAnsi"/>
          <w:sz w:val="22"/>
          <w:szCs w:val="22"/>
          <w:lang w:eastAsia="ar-SA"/>
        </w:rPr>
        <w:tab/>
      </w:r>
      <w:r w:rsidR="000219A5" w:rsidRPr="006B09AC">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701F43" w:rsidRPr="006B09AC">
        <w:rPr>
          <w:rFonts w:asciiTheme="minorHAnsi" w:hAnsiTheme="minorHAnsi" w:cstheme="minorHAnsi"/>
          <w:sz w:val="22"/>
          <w:szCs w:val="22"/>
          <w:lang w:eastAsia="ar-SA"/>
        </w:rPr>
        <w:t xml:space="preserve"> ako</w:t>
      </w:r>
      <w:r w:rsidR="000219A5" w:rsidRPr="006B09AC">
        <w:rPr>
          <w:rFonts w:asciiTheme="minorHAnsi" w:hAnsiTheme="minorHAnsi" w:cstheme="minorHAnsi"/>
          <w:sz w:val="22"/>
          <w:szCs w:val="22"/>
          <w:lang w:eastAsia="ar-SA"/>
        </w:rPr>
        <w:t xml:space="preserve"> „</w:t>
      </w:r>
      <w:r w:rsidR="000219A5" w:rsidRPr="006B09AC">
        <w:rPr>
          <w:rFonts w:asciiTheme="minorHAnsi" w:hAnsiTheme="minorHAnsi" w:cstheme="minorHAnsi"/>
          <w:b/>
          <w:bCs/>
          <w:sz w:val="22"/>
          <w:szCs w:val="22"/>
          <w:lang w:eastAsia="ar-SA"/>
        </w:rPr>
        <w:t>Zákon o registri partnerov verejného sektora</w:t>
      </w:r>
      <w:r w:rsidR="000219A5" w:rsidRPr="006B09AC">
        <w:rPr>
          <w:rFonts w:asciiTheme="minorHAnsi" w:hAnsiTheme="minorHAnsi" w:cstheme="minorHAnsi"/>
          <w:sz w:val="22"/>
          <w:szCs w:val="22"/>
          <w:lang w:eastAsia="ar-SA"/>
        </w:rPr>
        <w:t xml:space="preserve">“).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D52B6C" w:rsidRPr="006B09AC">
        <w:rPr>
          <w:rFonts w:asciiTheme="minorHAnsi" w:hAnsiTheme="minorHAnsi" w:cstheme="minorHAnsi"/>
          <w:sz w:val="22"/>
          <w:szCs w:val="22"/>
          <w:lang w:eastAsia="ar-SA"/>
        </w:rPr>
        <w:t xml:space="preserve">bodu </w:t>
      </w:r>
      <w:r w:rsidR="000219A5" w:rsidRPr="006B09AC">
        <w:rPr>
          <w:rFonts w:asciiTheme="minorHAnsi" w:hAnsiTheme="minorHAnsi" w:cstheme="minorHAnsi"/>
          <w:sz w:val="22"/>
          <w:szCs w:val="22"/>
          <w:lang w:eastAsia="ar-SA"/>
        </w:rPr>
        <w:t xml:space="preserve">tohto článku zmluvy zakladá právo objednávateľa požadovať zaplatenie zmluvnej pokuty vo výške </w:t>
      </w:r>
      <w:r w:rsidR="000219A5" w:rsidRPr="006B09AC">
        <w:rPr>
          <w:rFonts w:asciiTheme="minorHAnsi" w:hAnsiTheme="minorHAnsi" w:cstheme="minorHAnsi"/>
          <w:sz w:val="22"/>
          <w:szCs w:val="22"/>
        </w:rPr>
        <w:t xml:space="preserve">celkovej maximálnej odplaty poskytovateľa </w:t>
      </w:r>
      <w:r w:rsidR="000219A5" w:rsidRPr="006B09AC">
        <w:rPr>
          <w:rFonts w:asciiTheme="minorHAnsi" w:hAnsiTheme="minorHAnsi" w:cstheme="minorHAnsi"/>
          <w:sz w:val="22"/>
          <w:szCs w:val="22"/>
          <w:lang w:eastAsia="ar-SA"/>
        </w:rPr>
        <w:t>podľa článku V.</w:t>
      </w:r>
      <w:r w:rsidR="00D52B6C" w:rsidRPr="006B09AC">
        <w:rPr>
          <w:rFonts w:asciiTheme="minorHAnsi" w:hAnsiTheme="minorHAnsi" w:cstheme="minorHAnsi"/>
          <w:sz w:val="22"/>
          <w:szCs w:val="22"/>
          <w:lang w:eastAsia="ar-SA"/>
        </w:rPr>
        <w:t xml:space="preserve"> bodu 5.2</w:t>
      </w:r>
      <w:r w:rsidR="000219A5" w:rsidRPr="006B09AC">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A7A8064" w14:textId="32BF96C1" w:rsidR="00627C5A" w:rsidRPr="006B09AC" w:rsidRDefault="00C36697"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11.10</w:t>
      </w:r>
      <w:r w:rsidRPr="006B09AC">
        <w:rPr>
          <w:rFonts w:asciiTheme="minorHAnsi" w:hAnsiTheme="minorHAnsi" w:cstheme="minorHAnsi"/>
          <w:sz w:val="22"/>
          <w:szCs w:val="22"/>
        </w:rPr>
        <w:tab/>
      </w:r>
      <w:r w:rsidR="00E4129D" w:rsidRPr="006B09AC">
        <w:rPr>
          <w:rFonts w:asciiTheme="minorHAnsi" w:hAnsiTheme="minorHAnsi" w:cstheme="minorHAnsi"/>
          <w:sz w:val="22"/>
          <w:szCs w:val="22"/>
        </w:rPr>
        <w:t>Poskytovateľ sa zaväzuje strpieť výkon kontroly/auditu súvisiaceho s</w:t>
      </w:r>
      <w:r w:rsidR="000346B7" w:rsidRPr="006B09AC">
        <w:rPr>
          <w:rFonts w:asciiTheme="minorHAnsi" w:hAnsiTheme="minorHAnsi" w:cstheme="minorHAnsi"/>
          <w:sz w:val="22"/>
          <w:szCs w:val="22"/>
        </w:rPr>
        <w:t xml:space="preserve"> plnením predmetu zmluvy </w:t>
      </w:r>
      <w:r w:rsidR="00E4129D" w:rsidRPr="006B09AC">
        <w:rPr>
          <w:rFonts w:asciiTheme="minorHAnsi" w:hAnsiTheme="minorHAnsi" w:cstheme="minorHAnsi"/>
          <w:sz w:val="22"/>
          <w:szCs w:val="22"/>
        </w:rPr>
        <w:t xml:space="preserve">kedykoľvek počas platnosti a účinnosti príslušnej Zmluvy o príspevku </w:t>
      </w:r>
      <w:r w:rsidR="003C062F" w:rsidRPr="006B09AC">
        <w:rPr>
          <w:rFonts w:asciiTheme="minorHAnsi" w:hAnsiTheme="minorHAnsi" w:cstheme="minorHAnsi"/>
          <w:sz w:val="22"/>
          <w:szCs w:val="22"/>
        </w:rPr>
        <w:t xml:space="preserve">na </w:t>
      </w:r>
      <w:r w:rsidR="00ED231D" w:rsidRPr="006B09AC">
        <w:rPr>
          <w:rFonts w:asciiTheme="minorHAnsi" w:hAnsiTheme="minorHAnsi" w:cstheme="minorHAnsi"/>
          <w:sz w:val="22"/>
          <w:szCs w:val="22"/>
        </w:rPr>
        <w:t xml:space="preserve">projekt </w:t>
      </w:r>
      <w:r w:rsidR="003C062F" w:rsidRPr="006B09AC">
        <w:rPr>
          <w:rFonts w:asciiTheme="minorHAnsi" w:hAnsiTheme="minorHAnsi" w:cstheme="minorHAnsi"/>
          <w:sz w:val="22"/>
          <w:szCs w:val="22"/>
        </w:rPr>
        <w:t>podpor</w:t>
      </w:r>
      <w:r w:rsidR="00ED231D" w:rsidRPr="006B09AC">
        <w:rPr>
          <w:rFonts w:asciiTheme="minorHAnsi" w:hAnsiTheme="minorHAnsi" w:cstheme="minorHAnsi"/>
          <w:sz w:val="22"/>
          <w:szCs w:val="22"/>
        </w:rPr>
        <w:t>y</w:t>
      </w:r>
      <w:r w:rsidR="003C062F" w:rsidRPr="006B09AC">
        <w:rPr>
          <w:rFonts w:asciiTheme="minorHAnsi" w:hAnsiTheme="minorHAnsi" w:cstheme="minorHAnsi"/>
          <w:sz w:val="22"/>
          <w:szCs w:val="22"/>
        </w:rPr>
        <w:t xml:space="preserve"> športu </w:t>
      </w:r>
      <w:r w:rsidR="00E4129D" w:rsidRPr="006B09AC">
        <w:rPr>
          <w:rFonts w:asciiTheme="minorHAnsi" w:hAnsiTheme="minorHAnsi" w:cstheme="minorHAnsi"/>
          <w:sz w:val="22"/>
          <w:szCs w:val="22"/>
        </w:rPr>
        <w:t xml:space="preserve">uzavretej </w:t>
      </w:r>
      <w:r w:rsidR="00106246" w:rsidRPr="006B09AC">
        <w:rPr>
          <w:rFonts w:asciiTheme="minorHAnsi" w:hAnsiTheme="minorHAnsi" w:cstheme="minorHAnsi"/>
          <w:sz w:val="22"/>
          <w:szCs w:val="22"/>
        </w:rPr>
        <w:t xml:space="preserve">medzi </w:t>
      </w:r>
      <w:r w:rsidR="00E4129D" w:rsidRPr="006B09AC">
        <w:rPr>
          <w:rFonts w:asciiTheme="minorHAnsi" w:hAnsiTheme="minorHAnsi" w:cstheme="minorHAnsi"/>
          <w:sz w:val="22"/>
          <w:szCs w:val="22"/>
        </w:rPr>
        <w:t>objednávateľom ako prijímateľom finančného príspevku</w:t>
      </w:r>
      <w:r w:rsidR="00106246" w:rsidRPr="006B09AC">
        <w:rPr>
          <w:rFonts w:asciiTheme="minorHAnsi" w:hAnsiTheme="minorHAnsi" w:cstheme="minorHAnsi"/>
          <w:sz w:val="22"/>
          <w:szCs w:val="22"/>
        </w:rPr>
        <w:t xml:space="preserve"> a poskytovateľom príspevku</w:t>
      </w:r>
      <w:r w:rsidR="00E4129D" w:rsidRPr="006B09AC">
        <w:rPr>
          <w:rFonts w:asciiTheme="minorHAnsi" w:hAnsiTheme="minorHAnsi" w:cstheme="minorHAnsi"/>
          <w:sz w:val="22"/>
          <w:szCs w:val="22"/>
        </w:rPr>
        <w:t xml:space="preserve"> za účelom financovania </w:t>
      </w:r>
      <w:r w:rsidR="00A203AA" w:rsidRPr="006B09AC">
        <w:rPr>
          <w:rFonts w:asciiTheme="minorHAnsi" w:hAnsiTheme="minorHAnsi" w:cstheme="minorHAnsi"/>
          <w:sz w:val="22"/>
          <w:szCs w:val="22"/>
        </w:rPr>
        <w:t>predmetu zmluvy</w:t>
      </w:r>
      <w:r w:rsidR="00E4129D" w:rsidRPr="006B09AC">
        <w:rPr>
          <w:rFonts w:asciiTheme="minorHAnsi" w:hAnsiTheme="minorHAnsi" w:cstheme="minorHAnsi"/>
          <w:sz w:val="22"/>
          <w:szCs w:val="22"/>
        </w:rPr>
        <w:t>, a to zo strany oprávnených osôb na výkon kontroly/auditu v zmysle príslušných právnych predpisov SR</w:t>
      </w:r>
      <w:r w:rsidR="00ED231D" w:rsidRPr="006B09AC">
        <w:rPr>
          <w:rFonts w:asciiTheme="minorHAnsi" w:hAnsiTheme="minorHAnsi" w:cstheme="minorHAnsi"/>
          <w:sz w:val="22"/>
          <w:szCs w:val="22"/>
        </w:rPr>
        <w:t xml:space="preserve">, najmä </w:t>
      </w:r>
      <w:r w:rsidR="00E4129D" w:rsidRPr="006B09AC">
        <w:rPr>
          <w:rFonts w:asciiTheme="minorHAnsi" w:hAnsiTheme="minorHAnsi" w:cstheme="minorHAnsi"/>
          <w:sz w:val="22"/>
          <w:szCs w:val="22"/>
        </w:rPr>
        <w:t xml:space="preserve">zákona č. 357/2015 Z. z. o finančnej kontrole a audite a o zmene a doplnení niektorých zákonov v znení neskorších predpisov a príslušnej zmluvy </w:t>
      </w:r>
      <w:r w:rsidR="00ED231D" w:rsidRPr="006B09AC">
        <w:rPr>
          <w:rFonts w:asciiTheme="minorHAnsi" w:hAnsiTheme="minorHAnsi" w:cstheme="minorHAnsi"/>
          <w:sz w:val="22"/>
          <w:szCs w:val="22"/>
        </w:rPr>
        <w:t xml:space="preserve">o príspevku na projekt podpory športu </w:t>
      </w:r>
      <w:r w:rsidR="00E4129D" w:rsidRPr="006B09AC">
        <w:rPr>
          <w:rFonts w:asciiTheme="minorHAnsi" w:hAnsiTheme="minorHAnsi" w:cstheme="minorHAnsi"/>
          <w:sz w:val="22"/>
          <w:szCs w:val="22"/>
        </w:rPr>
        <w:t>a jej príloh a poskytnúť týmto orgánom riadne a včas všetku potrebnú súčinnosť. Zároveň sa zhotoviteľ zaväzuje vyjadriť k zisteným nedostatkom súvisiacim s realizáciou diela a spolupracovať na ich odstránení vzájomne dohodnutým spôsobom.</w:t>
      </w:r>
    </w:p>
    <w:p w14:paraId="1C2C76D2" w14:textId="7B072E98" w:rsidR="00627C5A" w:rsidRPr="006B09AC" w:rsidRDefault="00C36697" w:rsidP="002346B3">
      <w:pPr>
        <w:pStyle w:val="Standard"/>
        <w:spacing w:after="240"/>
        <w:ind w:left="426" w:hanging="426"/>
        <w:jc w:val="both"/>
        <w:rPr>
          <w:rFonts w:asciiTheme="minorHAnsi" w:hAnsiTheme="minorHAnsi" w:cstheme="minorHAnsi"/>
          <w:sz w:val="22"/>
          <w:szCs w:val="22"/>
        </w:rPr>
      </w:pPr>
      <w:r w:rsidRPr="006B09AC">
        <w:rPr>
          <w:rFonts w:asciiTheme="minorHAnsi" w:hAnsiTheme="minorHAnsi" w:cstheme="minorHAnsi"/>
          <w:sz w:val="22"/>
          <w:szCs w:val="22"/>
        </w:rPr>
        <w:t>11.11</w:t>
      </w:r>
      <w:r w:rsidRPr="006B09AC">
        <w:rPr>
          <w:rFonts w:asciiTheme="minorHAnsi" w:hAnsiTheme="minorHAnsi" w:cstheme="minorHAnsi"/>
          <w:sz w:val="22"/>
          <w:szCs w:val="22"/>
        </w:rPr>
        <w:tab/>
      </w:r>
      <w:r w:rsidR="00F168B7" w:rsidRPr="006B09AC">
        <w:rPr>
          <w:rFonts w:asciiTheme="minorHAnsi" w:hAnsiTheme="minorHAnsi" w:cstheme="minorHAnsi"/>
          <w:sz w:val="22"/>
          <w:szCs w:val="22"/>
        </w:rPr>
        <w:t xml:space="preserve">Zmluvné strany sa týmto zaväzujú, že budú dodržiavať </w:t>
      </w:r>
      <w:r w:rsidR="00B62D7D" w:rsidRPr="006B09AC">
        <w:rPr>
          <w:rFonts w:asciiTheme="minorHAnsi" w:hAnsiTheme="minorHAnsi" w:cstheme="minorHAnsi"/>
          <w:sz w:val="22"/>
          <w:szCs w:val="22"/>
        </w:rPr>
        <w:t>povinnosti uložené zmluvným stranám</w:t>
      </w:r>
      <w:r w:rsidR="00F168B7" w:rsidRPr="006B09AC">
        <w:rPr>
          <w:rFonts w:asciiTheme="minorHAnsi"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w:t>
      </w:r>
      <w:r w:rsidR="00F168B7" w:rsidRPr="006B09AC">
        <w:rPr>
          <w:rFonts w:asciiTheme="minorHAnsi" w:hAnsiTheme="minorHAnsi" w:cstheme="minorHAnsi"/>
          <w:sz w:val="22"/>
          <w:szCs w:val="22"/>
        </w:rPr>
        <w:lastRenderedPageBreak/>
        <w:t xml:space="preserve">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00960072" w:rsidRPr="006B09AC">
        <w:rPr>
          <w:rFonts w:asciiTheme="minorHAnsi" w:hAnsiTheme="minorHAnsi" w:cstheme="minorHAnsi"/>
          <w:sz w:val="22"/>
          <w:szCs w:val="22"/>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22C4685" w14:textId="63509AA0" w:rsidR="00627C5A" w:rsidRPr="006B09AC" w:rsidRDefault="00C36697" w:rsidP="002346B3">
      <w:pPr>
        <w:pStyle w:val="Standard"/>
        <w:spacing w:after="240"/>
        <w:ind w:left="426" w:hanging="426"/>
        <w:jc w:val="both"/>
        <w:textAlignment w:val="baseline"/>
        <w:rPr>
          <w:rFonts w:asciiTheme="minorHAnsi" w:hAnsiTheme="minorHAnsi" w:cstheme="minorHAnsi"/>
          <w:sz w:val="22"/>
          <w:szCs w:val="22"/>
          <w:lang w:eastAsia="ar-SA"/>
        </w:rPr>
      </w:pPr>
      <w:r w:rsidRPr="006B09AC">
        <w:rPr>
          <w:rFonts w:asciiTheme="minorHAnsi" w:hAnsiTheme="minorHAnsi" w:cstheme="minorHAnsi"/>
          <w:sz w:val="22"/>
          <w:szCs w:val="22"/>
          <w:lang w:eastAsia="ar-SA"/>
        </w:rPr>
        <w:t>11.12</w:t>
      </w:r>
      <w:r w:rsidRPr="006B09AC">
        <w:rPr>
          <w:rFonts w:asciiTheme="minorHAnsi" w:hAnsiTheme="minorHAnsi" w:cstheme="minorHAnsi"/>
          <w:sz w:val="22"/>
          <w:szCs w:val="22"/>
          <w:lang w:eastAsia="ar-SA"/>
        </w:rPr>
        <w:tab/>
      </w:r>
      <w:r w:rsidR="000219A5" w:rsidRPr="006B09AC">
        <w:rPr>
          <w:rFonts w:asciiTheme="minorHAnsi" w:hAnsiTheme="minorHAnsi" w:cstheme="minorHAnsi"/>
          <w:sz w:val="22"/>
          <w:szCs w:val="22"/>
          <w:lang w:eastAsia="ar-SA"/>
        </w:rPr>
        <w:t xml:space="preserve">Zmluvné strany </w:t>
      </w:r>
      <w:r w:rsidR="00C57648" w:rsidRPr="006B09AC">
        <w:rPr>
          <w:rFonts w:asciiTheme="minorHAnsi" w:hAnsiTheme="minorHAnsi" w:cstheme="minorHAnsi"/>
          <w:sz w:val="22"/>
          <w:szCs w:val="22"/>
          <w:lang w:eastAsia="ar-SA"/>
        </w:rPr>
        <w:t>vy</w:t>
      </w:r>
      <w:r w:rsidR="000219A5" w:rsidRPr="006B09AC">
        <w:rPr>
          <w:rFonts w:asciiTheme="minorHAnsi" w:hAnsiTheme="minorHAnsi" w:cstheme="minorHAnsi"/>
          <w:sz w:val="22"/>
          <w:szCs w:val="22"/>
          <w:lang w:eastAsia="ar-SA"/>
        </w:rPr>
        <w:t>hlasujú, že výšky zmluvných pokút dohodnuté v</w:t>
      </w:r>
      <w:r w:rsidR="00627C5A" w:rsidRPr="006B09AC">
        <w:rPr>
          <w:rFonts w:asciiTheme="minorHAnsi" w:hAnsiTheme="minorHAnsi" w:cstheme="minorHAnsi"/>
          <w:sz w:val="22"/>
          <w:szCs w:val="22"/>
          <w:lang w:eastAsia="ar-SA"/>
        </w:rPr>
        <w:t> </w:t>
      </w:r>
      <w:r w:rsidR="008511C8" w:rsidRPr="006B09AC">
        <w:rPr>
          <w:rFonts w:asciiTheme="minorHAnsi" w:hAnsiTheme="minorHAnsi" w:cstheme="minorHAnsi"/>
          <w:sz w:val="22"/>
          <w:szCs w:val="22"/>
          <w:lang w:eastAsia="ar-SA"/>
        </w:rPr>
        <w:t>tejto</w:t>
      </w:r>
      <w:r w:rsidR="000219A5" w:rsidRPr="006B09AC">
        <w:rPr>
          <w:rFonts w:asciiTheme="minorHAnsi" w:hAnsiTheme="minorHAnsi" w:cstheme="minorHAnsi"/>
          <w:sz w:val="22"/>
          <w:szCs w:val="22"/>
          <w:lang w:eastAsia="ar-SA"/>
        </w:rPr>
        <w:t> zmluve považujú za primerané, pretože pri rokovaniach o</w:t>
      </w:r>
      <w:r w:rsidR="00627C5A" w:rsidRPr="006B09AC">
        <w:rPr>
          <w:rFonts w:asciiTheme="minorHAnsi" w:hAnsiTheme="minorHAnsi" w:cstheme="minorHAnsi"/>
          <w:sz w:val="22"/>
          <w:szCs w:val="22"/>
          <w:lang w:eastAsia="ar-SA"/>
        </w:rPr>
        <w:t> </w:t>
      </w:r>
      <w:r w:rsidR="000219A5" w:rsidRPr="006B09AC">
        <w:rPr>
          <w:rFonts w:asciiTheme="minorHAnsi" w:hAnsiTheme="minorHAnsi" w:cstheme="minorHAnsi"/>
          <w:sz w:val="22"/>
          <w:szCs w:val="22"/>
          <w:lang w:eastAsia="ar-SA"/>
        </w:rPr>
        <w:t>dohode o</w:t>
      </w:r>
      <w:r w:rsidR="00627C5A" w:rsidRPr="006B09AC">
        <w:rPr>
          <w:rFonts w:asciiTheme="minorHAnsi" w:hAnsiTheme="minorHAnsi" w:cstheme="minorHAnsi"/>
          <w:sz w:val="22"/>
          <w:szCs w:val="22"/>
          <w:lang w:eastAsia="ar-SA"/>
        </w:rPr>
        <w:t> </w:t>
      </w:r>
      <w:r w:rsidR="000219A5" w:rsidRPr="006B09AC">
        <w:rPr>
          <w:rFonts w:asciiTheme="minorHAnsi" w:hAnsiTheme="minorHAnsi" w:cstheme="minorHAnsi"/>
          <w:sz w:val="22"/>
          <w:szCs w:val="22"/>
          <w:lang w:eastAsia="ar-SA"/>
        </w:rPr>
        <w:t>výškach zmluvných pokút prihliadali na hodnotu a</w:t>
      </w:r>
      <w:r w:rsidR="00627C5A" w:rsidRPr="006B09AC">
        <w:rPr>
          <w:rFonts w:asciiTheme="minorHAnsi" w:hAnsiTheme="minorHAnsi" w:cstheme="minorHAnsi"/>
          <w:sz w:val="22"/>
          <w:szCs w:val="22"/>
          <w:lang w:eastAsia="ar-SA"/>
        </w:rPr>
        <w:t> </w:t>
      </w:r>
      <w:r w:rsidR="000219A5" w:rsidRPr="006B09AC">
        <w:rPr>
          <w:rFonts w:asciiTheme="minorHAnsi" w:hAnsiTheme="minorHAnsi" w:cstheme="minorHAnsi"/>
          <w:sz w:val="22"/>
          <w:szCs w:val="22"/>
          <w:lang w:eastAsia="ar-SA"/>
        </w:rPr>
        <w:t>význam týmito zmluvnými pokutami zabezpečovaných zmluvných povinností.</w:t>
      </w:r>
    </w:p>
    <w:p w14:paraId="58B759CC" w14:textId="48990A48" w:rsidR="00C36697" w:rsidRPr="006B09AC" w:rsidRDefault="00C36697" w:rsidP="002346B3">
      <w:pPr>
        <w:pStyle w:val="Standard"/>
        <w:spacing w:after="240"/>
        <w:ind w:left="426" w:hanging="426"/>
        <w:jc w:val="both"/>
        <w:textAlignment w:val="baseline"/>
        <w:rPr>
          <w:rFonts w:asciiTheme="minorHAnsi" w:hAnsiTheme="minorHAnsi" w:cstheme="minorHAnsi"/>
          <w:sz w:val="22"/>
          <w:szCs w:val="22"/>
        </w:rPr>
      </w:pPr>
      <w:r w:rsidRPr="006B09AC">
        <w:rPr>
          <w:rFonts w:asciiTheme="minorHAnsi" w:hAnsiTheme="minorHAnsi" w:cstheme="minorHAnsi"/>
          <w:sz w:val="22"/>
          <w:szCs w:val="22"/>
        </w:rPr>
        <w:t>11.13</w:t>
      </w:r>
      <w:r w:rsidRPr="006B09AC">
        <w:rPr>
          <w:rFonts w:asciiTheme="minorHAnsi" w:hAnsiTheme="minorHAnsi" w:cstheme="minorHAnsi"/>
          <w:sz w:val="22"/>
          <w:szCs w:val="22"/>
        </w:rPr>
        <w:tab/>
      </w:r>
      <w:r w:rsidR="000219A5" w:rsidRPr="006B09AC">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AD0AD82" w14:textId="48CC0A1D" w:rsidR="00502D12" w:rsidRPr="006B09AC" w:rsidRDefault="00C36697" w:rsidP="002346B3">
      <w:pPr>
        <w:pStyle w:val="Standard"/>
        <w:spacing w:after="240"/>
        <w:ind w:left="426" w:hanging="426"/>
        <w:jc w:val="both"/>
        <w:textAlignment w:val="baseline"/>
        <w:rPr>
          <w:rFonts w:asciiTheme="minorHAnsi" w:hAnsiTheme="minorHAnsi" w:cstheme="minorHAnsi"/>
          <w:sz w:val="22"/>
          <w:szCs w:val="22"/>
        </w:rPr>
      </w:pPr>
      <w:r w:rsidRPr="006B09AC">
        <w:rPr>
          <w:rFonts w:asciiTheme="minorHAnsi" w:hAnsiTheme="minorHAnsi" w:cstheme="minorHAnsi"/>
          <w:sz w:val="22"/>
          <w:szCs w:val="22"/>
        </w:rPr>
        <w:t>11.14</w:t>
      </w:r>
      <w:r w:rsidRPr="006B09AC">
        <w:rPr>
          <w:rFonts w:asciiTheme="minorHAnsi" w:hAnsiTheme="minorHAnsi" w:cstheme="minorHAnsi"/>
          <w:sz w:val="22"/>
          <w:szCs w:val="22"/>
        </w:rPr>
        <w:tab/>
      </w:r>
      <w:r w:rsidR="00502D12" w:rsidRPr="006B09AC">
        <w:rPr>
          <w:rFonts w:asciiTheme="minorHAnsi" w:hAnsiTheme="minorHAnsi" w:cstheme="minorHAnsi"/>
          <w:sz w:val="22"/>
          <w:szCs w:val="22"/>
        </w:rPr>
        <w:t>Neoddeliteľnou súčasťou tejto zmluvy sú nasledovné prílohy:</w:t>
      </w:r>
    </w:p>
    <w:p w14:paraId="1AFE05B3" w14:textId="77777777" w:rsidR="00502D12" w:rsidRPr="006B09AC" w:rsidRDefault="00502D12" w:rsidP="00502D12">
      <w:pPr>
        <w:jc w:val="both"/>
        <w:rPr>
          <w:rFonts w:asciiTheme="minorHAnsi" w:hAnsiTheme="minorHAnsi" w:cstheme="minorHAnsi"/>
          <w:sz w:val="22"/>
          <w:szCs w:val="22"/>
        </w:rPr>
      </w:pPr>
    </w:p>
    <w:p w14:paraId="129D2946" w14:textId="3185AC6A" w:rsidR="00502D12" w:rsidRPr="006B09AC" w:rsidRDefault="00502D12" w:rsidP="00502D12">
      <w:pPr>
        <w:jc w:val="both"/>
        <w:rPr>
          <w:rFonts w:asciiTheme="minorHAnsi" w:hAnsiTheme="minorHAnsi" w:cstheme="minorHAnsi"/>
          <w:sz w:val="22"/>
          <w:szCs w:val="22"/>
        </w:rPr>
      </w:pPr>
      <w:r w:rsidRPr="006B09AC">
        <w:rPr>
          <w:rFonts w:asciiTheme="minorHAnsi" w:hAnsiTheme="minorHAnsi" w:cstheme="minorHAnsi"/>
          <w:sz w:val="22"/>
          <w:szCs w:val="22"/>
        </w:rPr>
        <w:t>Príloha č.</w:t>
      </w:r>
      <w:r w:rsidR="00BA4876" w:rsidRPr="006B09AC">
        <w:rPr>
          <w:rFonts w:asciiTheme="minorHAnsi" w:hAnsiTheme="minorHAnsi" w:cstheme="minorHAnsi"/>
          <w:sz w:val="22"/>
          <w:szCs w:val="22"/>
        </w:rPr>
        <w:t xml:space="preserve"> </w:t>
      </w:r>
      <w:r w:rsidRPr="006B09AC">
        <w:rPr>
          <w:rFonts w:asciiTheme="minorHAnsi" w:hAnsiTheme="minorHAnsi" w:cstheme="minorHAnsi"/>
          <w:sz w:val="22"/>
          <w:szCs w:val="22"/>
        </w:rPr>
        <w:t>1</w:t>
      </w:r>
      <w:r w:rsidR="00BA4876" w:rsidRPr="006B09AC">
        <w:rPr>
          <w:rFonts w:asciiTheme="minorHAnsi" w:hAnsiTheme="minorHAnsi" w:cstheme="minorHAnsi"/>
          <w:sz w:val="22"/>
          <w:szCs w:val="22"/>
        </w:rPr>
        <w:t xml:space="preserve"> </w:t>
      </w:r>
      <w:r w:rsidR="00BA4876" w:rsidRPr="006B09AC">
        <w:rPr>
          <w:rFonts w:asciiTheme="minorHAnsi" w:hAnsiTheme="minorHAnsi" w:cstheme="minorHAnsi"/>
          <w:sz w:val="22"/>
          <w:szCs w:val="22"/>
        </w:rPr>
        <w:tab/>
      </w:r>
      <w:r w:rsidRPr="006B09AC">
        <w:rPr>
          <w:rFonts w:asciiTheme="minorHAnsi" w:hAnsiTheme="minorHAnsi" w:cstheme="minorHAnsi"/>
          <w:sz w:val="22"/>
          <w:szCs w:val="22"/>
        </w:rPr>
        <w:t>Formát pravidelnej správy stavebného dozoru</w:t>
      </w:r>
    </w:p>
    <w:p w14:paraId="5ECE5570" w14:textId="6ACD0343" w:rsidR="00BA4876" w:rsidRPr="006B09AC" w:rsidRDefault="00BA4876" w:rsidP="00FB20CC">
      <w:pPr>
        <w:ind w:left="1410" w:hanging="1410"/>
        <w:jc w:val="both"/>
        <w:rPr>
          <w:rFonts w:asciiTheme="minorHAnsi" w:hAnsiTheme="minorHAnsi" w:cstheme="minorHAnsi"/>
          <w:sz w:val="22"/>
          <w:szCs w:val="22"/>
        </w:rPr>
      </w:pPr>
      <w:r w:rsidRPr="006B09AC">
        <w:rPr>
          <w:rFonts w:asciiTheme="minorHAnsi" w:hAnsiTheme="minorHAnsi" w:cstheme="minorHAnsi"/>
          <w:sz w:val="22"/>
          <w:szCs w:val="22"/>
        </w:rPr>
        <w:t xml:space="preserve">Príloha č. 2 </w:t>
      </w:r>
      <w:r w:rsidRPr="006B09AC">
        <w:rPr>
          <w:rFonts w:asciiTheme="minorHAnsi" w:hAnsiTheme="minorHAnsi" w:cstheme="minorHAnsi"/>
          <w:sz w:val="22"/>
          <w:szCs w:val="22"/>
        </w:rPr>
        <w:tab/>
        <w:t>Zoznam všetkých subdodávateľov a podiel subdodávok/Čestné vyhlásenie o nevyužití subdodávateľov</w:t>
      </w:r>
    </w:p>
    <w:p w14:paraId="095FF8EA" w14:textId="77777777" w:rsidR="000219A5" w:rsidRPr="006B09AC" w:rsidRDefault="000219A5" w:rsidP="00CA0703">
      <w:pPr>
        <w:pStyle w:val="Standard"/>
        <w:tabs>
          <w:tab w:val="left" w:pos="4680"/>
        </w:tabs>
        <w:jc w:val="both"/>
        <w:rPr>
          <w:rFonts w:asciiTheme="minorHAnsi" w:hAnsiTheme="minorHAnsi" w:cstheme="minorHAnsi"/>
          <w:sz w:val="22"/>
          <w:szCs w:val="22"/>
        </w:rPr>
      </w:pPr>
      <w:r w:rsidRPr="006B09AC">
        <w:rPr>
          <w:rFonts w:asciiTheme="minorHAnsi" w:hAnsiTheme="minorHAnsi" w:cstheme="minorHAnsi"/>
          <w:sz w:val="22"/>
          <w:szCs w:val="22"/>
        </w:rPr>
        <w:tab/>
      </w:r>
    </w:p>
    <w:p w14:paraId="41DCD7B0" w14:textId="77777777" w:rsidR="000219A5" w:rsidRPr="006B09AC" w:rsidRDefault="000219A5" w:rsidP="00CA0703">
      <w:pPr>
        <w:pStyle w:val="Standard"/>
        <w:ind w:left="426"/>
        <w:jc w:val="both"/>
        <w:rPr>
          <w:rFonts w:asciiTheme="minorHAnsi" w:hAnsiTheme="minorHAnsi" w:cstheme="minorHAnsi"/>
          <w:sz w:val="22"/>
          <w:szCs w:val="22"/>
        </w:rPr>
      </w:pPr>
    </w:p>
    <w:p w14:paraId="504B5AFF" w14:textId="48DD842A" w:rsidR="000219A5" w:rsidRPr="006B09AC" w:rsidRDefault="000219A5" w:rsidP="00CA0703">
      <w:pPr>
        <w:pStyle w:val="Standard"/>
        <w:tabs>
          <w:tab w:val="left" w:pos="5400"/>
        </w:tabs>
        <w:jc w:val="both"/>
        <w:rPr>
          <w:rFonts w:asciiTheme="minorHAnsi" w:hAnsiTheme="minorHAnsi" w:cstheme="minorHAnsi"/>
          <w:sz w:val="22"/>
          <w:szCs w:val="22"/>
        </w:rPr>
      </w:pPr>
      <w:r w:rsidRPr="006B09AC">
        <w:rPr>
          <w:rFonts w:asciiTheme="minorHAnsi" w:hAnsiTheme="minorHAnsi" w:cstheme="minorHAnsi"/>
          <w:sz w:val="22"/>
          <w:szCs w:val="22"/>
        </w:rPr>
        <w:t>V</w:t>
      </w:r>
      <w:r w:rsidR="004C0BD8" w:rsidRPr="006B09AC">
        <w:rPr>
          <w:rFonts w:asciiTheme="minorHAnsi" w:hAnsiTheme="minorHAnsi" w:cstheme="minorHAnsi"/>
          <w:sz w:val="22"/>
          <w:szCs w:val="22"/>
        </w:rPr>
        <w:t> Banskej Bystrici</w:t>
      </w:r>
      <w:r w:rsidRPr="006B09AC">
        <w:rPr>
          <w:rFonts w:asciiTheme="minorHAnsi" w:hAnsiTheme="minorHAnsi" w:cstheme="minorHAnsi"/>
          <w:sz w:val="22"/>
          <w:szCs w:val="22"/>
        </w:rPr>
        <w:t xml:space="preserve">, dňa ...............  </w:t>
      </w:r>
      <w:r w:rsidRPr="006B09AC">
        <w:rPr>
          <w:rFonts w:asciiTheme="minorHAnsi" w:hAnsiTheme="minorHAnsi" w:cstheme="minorHAnsi"/>
          <w:sz w:val="22"/>
          <w:szCs w:val="22"/>
        </w:rPr>
        <w:tab/>
        <w:t xml:space="preserve">V  </w:t>
      </w:r>
      <w:r w:rsidRPr="006B09AC">
        <w:rPr>
          <w:rFonts w:asciiTheme="minorHAnsi" w:hAnsiTheme="minorHAnsi" w:cstheme="minorHAnsi"/>
          <w:sz w:val="22"/>
          <w:szCs w:val="22"/>
        </w:rPr>
        <w:tab/>
      </w:r>
      <w:r w:rsidRPr="006B09AC">
        <w:rPr>
          <w:rFonts w:asciiTheme="minorHAnsi" w:hAnsiTheme="minorHAnsi" w:cstheme="minorHAnsi"/>
          <w:sz w:val="22"/>
          <w:szCs w:val="22"/>
        </w:rPr>
        <w:tab/>
        <w:t>, dňa .....................</w:t>
      </w:r>
    </w:p>
    <w:p w14:paraId="75EEBD3A" w14:textId="77777777" w:rsidR="000219A5" w:rsidRPr="006B09AC" w:rsidRDefault="000219A5" w:rsidP="00CA0703">
      <w:pPr>
        <w:pStyle w:val="Standard"/>
        <w:tabs>
          <w:tab w:val="left" w:pos="5400"/>
        </w:tabs>
        <w:jc w:val="both"/>
        <w:rPr>
          <w:rFonts w:asciiTheme="minorHAnsi" w:hAnsiTheme="minorHAnsi" w:cstheme="minorHAnsi"/>
          <w:b/>
          <w:sz w:val="22"/>
          <w:szCs w:val="22"/>
        </w:rPr>
      </w:pPr>
    </w:p>
    <w:p w14:paraId="62DE5D0B" w14:textId="744DED79" w:rsidR="000219A5" w:rsidRPr="006B09AC" w:rsidRDefault="00F168B7" w:rsidP="00CA0703">
      <w:pPr>
        <w:pStyle w:val="Standard"/>
        <w:tabs>
          <w:tab w:val="left" w:pos="5400"/>
        </w:tabs>
        <w:jc w:val="both"/>
        <w:rPr>
          <w:rFonts w:asciiTheme="minorHAnsi" w:hAnsiTheme="minorHAnsi" w:cstheme="minorHAnsi"/>
          <w:sz w:val="22"/>
          <w:szCs w:val="22"/>
        </w:rPr>
      </w:pPr>
      <w:r w:rsidRPr="006B09AC">
        <w:rPr>
          <w:rFonts w:asciiTheme="minorHAnsi" w:hAnsiTheme="minorHAnsi" w:cstheme="minorHAnsi"/>
          <w:b/>
          <w:sz w:val="22"/>
          <w:szCs w:val="22"/>
        </w:rPr>
        <w:t>O</w:t>
      </w:r>
      <w:r w:rsidR="000219A5" w:rsidRPr="006B09AC">
        <w:rPr>
          <w:rFonts w:asciiTheme="minorHAnsi" w:hAnsiTheme="minorHAnsi" w:cstheme="minorHAnsi"/>
          <w:b/>
          <w:sz w:val="22"/>
          <w:szCs w:val="22"/>
        </w:rPr>
        <w:t xml:space="preserve">bjednávateľ: </w:t>
      </w:r>
      <w:r w:rsidRPr="006B09AC">
        <w:rPr>
          <w:rFonts w:asciiTheme="minorHAnsi" w:hAnsiTheme="minorHAnsi" w:cstheme="minorHAnsi"/>
          <w:b/>
          <w:sz w:val="22"/>
          <w:szCs w:val="22"/>
        </w:rPr>
        <w:tab/>
        <w:t>P</w:t>
      </w:r>
      <w:r w:rsidR="000219A5" w:rsidRPr="006B09AC">
        <w:rPr>
          <w:rFonts w:asciiTheme="minorHAnsi" w:hAnsiTheme="minorHAnsi" w:cstheme="minorHAnsi"/>
          <w:b/>
          <w:sz w:val="22"/>
          <w:szCs w:val="22"/>
        </w:rPr>
        <w:t>oskytovateľ:</w:t>
      </w:r>
    </w:p>
    <w:p w14:paraId="07A45C52" w14:textId="4EC43782" w:rsidR="000219A5" w:rsidRPr="006B09AC" w:rsidRDefault="00CF741A" w:rsidP="00F05669">
      <w:pPr>
        <w:pStyle w:val="Standard"/>
        <w:tabs>
          <w:tab w:val="left" w:pos="5387"/>
        </w:tabs>
        <w:jc w:val="both"/>
        <w:rPr>
          <w:rFonts w:asciiTheme="minorHAnsi" w:eastAsiaTheme="minorHAnsi" w:hAnsiTheme="minorHAnsi" w:cstheme="minorHAnsi"/>
          <w:kern w:val="0"/>
          <w:sz w:val="22"/>
          <w:szCs w:val="22"/>
          <w:lang w:eastAsia="en-US"/>
        </w:rPr>
      </w:pPr>
      <w:r w:rsidRPr="006B09AC">
        <w:rPr>
          <w:rFonts w:asciiTheme="minorHAnsi" w:eastAsiaTheme="minorHAnsi" w:hAnsiTheme="minorHAnsi" w:cstheme="minorHAnsi"/>
          <w:kern w:val="0"/>
          <w:sz w:val="22"/>
          <w:szCs w:val="22"/>
          <w:lang w:eastAsia="en-US"/>
        </w:rPr>
        <w:t>Banskobystrický samosprávny kraj</w:t>
      </w:r>
      <w:r w:rsidRPr="006B09AC">
        <w:rPr>
          <w:rFonts w:asciiTheme="minorHAnsi" w:eastAsiaTheme="minorHAnsi" w:hAnsiTheme="minorHAnsi" w:cstheme="minorHAnsi"/>
          <w:kern w:val="0"/>
          <w:sz w:val="22"/>
          <w:szCs w:val="22"/>
          <w:lang w:eastAsia="en-US"/>
        </w:rPr>
        <w:tab/>
        <w:t>......................................................</w:t>
      </w:r>
    </w:p>
    <w:p w14:paraId="0503201A" w14:textId="790BA845" w:rsidR="00CF741A" w:rsidRPr="006B09AC" w:rsidRDefault="00CF741A" w:rsidP="00CA0703">
      <w:pPr>
        <w:pStyle w:val="Standard"/>
        <w:jc w:val="both"/>
        <w:rPr>
          <w:rFonts w:asciiTheme="minorHAnsi" w:eastAsiaTheme="minorHAnsi" w:hAnsiTheme="minorHAnsi" w:cstheme="minorHAnsi"/>
          <w:kern w:val="0"/>
          <w:sz w:val="22"/>
          <w:szCs w:val="22"/>
          <w:lang w:eastAsia="en-US"/>
        </w:rPr>
      </w:pPr>
    </w:p>
    <w:p w14:paraId="4F435CB8" w14:textId="77777777" w:rsidR="00CF741A" w:rsidRPr="006B09AC" w:rsidRDefault="00CF741A" w:rsidP="00CA0703">
      <w:pPr>
        <w:pStyle w:val="Standard"/>
        <w:jc w:val="both"/>
        <w:rPr>
          <w:rFonts w:asciiTheme="minorHAnsi" w:hAnsiTheme="minorHAnsi" w:cstheme="minorHAnsi"/>
          <w:b/>
          <w:sz w:val="22"/>
          <w:szCs w:val="22"/>
        </w:rPr>
      </w:pPr>
    </w:p>
    <w:p w14:paraId="477669CA" w14:textId="77777777" w:rsidR="000219A5" w:rsidRPr="006B09AC" w:rsidRDefault="000219A5" w:rsidP="00CA0703">
      <w:pPr>
        <w:pStyle w:val="Standard"/>
        <w:jc w:val="both"/>
        <w:rPr>
          <w:rFonts w:asciiTheme="minorHAnsi" w:hAnsiTheme="minorHAnsi" w:cstheme="minorHAnsi"/>
          <w:b/>
          <w:sz w:val="22"/>
          <w:szCs w:val="22"/>
        </w:rPr>
      </w:pPr>
    </w:p>
    <w:p w14:paraId="24C54679" w14:textId="77777777" w:rsidR="000219A5" w:rsidRPr="006B09AC" w:rsidRDefault="000219A5" w:rsidP="00CA0703">
      <w:pPr>
        <w:pStyle w:val="Standard"/>
        <w:jc w:val="both"/>
        <w:rPr>
          <w:rFonts w:asciiTheme="minorHAnsi" w:hAnsiTheme="minorHAnsi" w:cstheme="minorHAnsi"/>
          <w:b/>
          <w:sz w:val="22"/>
          <w:szCs w:val="22"/>
        </w:rPr>
      </w:pPr>
    </w:p>
    <w:p w14:paraId="3F2D4C80" w14:textId="77777777" w:rsidR="000219A5" w:rsidRPr="006B09AC" w:rsidRDefault="000219A5" w:rsidP="00CA0703">
      <w:pPr>
        <w:pStyle w:val="Standard"/>
        <w:jc w:val="both"/>
        <w:rPr>
          <w:rFonts w:asciiTheme="minorHAnsi" w:hAnsiTheme="minorHAnsi" w:cstheme="minorHAnsi"/>
          <w:b/>
          <w:sz w:val="22"/>
          <w:szCs w:val="22"/>
        </w:rPr>
      </w:pPr>
    </w:p>
    <w:p w14:paraId="47DC9B59" w14:textId="77777777" w:rsidR="000219A5" w:rsidRPr="006B09AC" w:rsidRDefault="000219A5" w:rsidP="00CA0703">
      <w:pPr>
        <w:pStyle w:val="Standard"/>
        <w:tabs>
          <w:tab w:val="left" w:pos="426"/>
          <w:tab w:val="left" w:pos="5580"/>
        </w:tabs>
        <w:jc w:val="both"/>
        <w:rPr>
          <w:rFonts w:asciiTheme="minorHAnsi" w:hAnsiTheme="minorHAnsi" w:cstheme="minorHAnsi"/>
          <w:sz w:val="22"/>
          <w:szCs w:val="22"/>
        </w:rPr>
      </w:pPr>
      <w:r w:rsidRPr="006B09AC">
        <w:rPr>
          <w:rFonts w:asciiTheme="minorHAnsi" w:hAnsiTheme="minorHAnsi" w:cstheme="minorHAnsi"/>
          <w:sz w:val="22"/>
          <w:szCs w:val="22"/>
        </w:rPr>
        <w:t>_____________________________                                      __________________________________</w:t>
      </w:r>
    </w:p>
    <w:p w14:paraId="196E7C5A" w14:textId="01B672F5" w:rsidR="00F168B7" w:rsidRPr="006B09AC" w:rsidRDefault="00F168B7" w:rsidP="00CA0703">
      <w:pPr>
        <w:pStyle w:val="Standard"/>
        <w:jc w:val="both"/>
        <w:rPr>
          <w:rFonts w:asciiTheme="minorHAnsi" w:hAnsiTheme="minorHAnsi" w:cstheme="minorHAnsi"/>
          <w:sz w:val="22"/>
          <w:szCs w:val="22"/>
        </w:rPr>
      </w:pPr>
    </w:p>
    <w:p w14:paraId="6CAD9B49" w14:textId="6F3A3946" w:rsidR="000A6558" w:rsidRPr="006B09AC" w:rsidRDefault="00B14BE7" w:rsidP="00CA0703">
      <w:pPr>
        <w:pStyle w:val="Standard"/>
        <w:jc w:val="both"/>
        <w:rPr>
          <w:rFonts w:asciiTheme="minorHAnsi" w:hAnsiTheme="minorHAnsi" w:cstheme="minorHAnsi"/>
          <w:sz w:val="22"/>
          <w:szCs w:val="22"/>
        </w:rPr>
      </w:pPr>
      <w:r w:rsidRPr="006B09AC">
        <w:rPr>
          <w:rFonts w:asciiTheme="minorHAnsi" w:hAnsiTheme="minorHAnsi" w:cstheme="minorHAnsi"/>
          <w:sz w:val="22"/>
          <w:szCs w:val="22"/>
        </w:rPr>
        <w:t>Mgr. Ondrej Lunter</w:t>
      </w:r>
      <w:r w:rsidR="00F168B7" w:rsidRPr="006B09AC">
        <w:rPr>
          <w:rFonts w:asciiTheme="minorHAnsi" w:hAnsiTheme="minorHAnsi" w:cstheme="minorHAnsi"/>
          <w:sz w:val="22"/>
          <w:szCs w:val="22"/>
        </w:rPr>
        <w:t xml:space="preserve">, </w:t>
      </w:r>
      <w:r w:rsidR="000A6558" w:rsidRPr="006B09AC">
        <w:rPr>
          <w:rFonts w:asciiTheme="minorHAnsi" w:hAnsiTheme="minorHAnsi" w:cstheme="minorHAnsi"/>
          <w:sz w:val="22"/>
          <w:szCs w:val="22"/>
        </w:rPr>
        <w:t xml:space="preserve">predseda </w:t>
      </w:r>
    </w:p>
    <w:p w14:paraId="15C7C309" w14:textId="5BF6C33A" w:rsidR="00410AD6" w:rsidRPr="006B09AC" w:rsidRDefault="000A6558" w:rsidP="00FB20CC">
      <w:pPr>
        <w:pStyle w:val="Standard"/>
        <w:jc w:val="both"/>
        <w:rPr>
          <w:rFonts w:asciiTheme="minorHAnsi" w:hAnsiTheme="minorHAnsi" w:cstheme="minorHAnsi"/>
        </w:rPr>
      </w:pPr>
      <w:r w:rsidRPr="006B09AC">
        <w:rPr>
          <w:rFonts w:asciiTheme="minorHAnsi" w:hAnsiTheme="minorHAnsi" w:cstheme="minorHAnsi"/>
          <w:sz w:val="22"/>
          <w:szCs w:val="22"/>
        </w:rPr>
        <w:t>Banskobystrického samosprávneho kraja</w:t>
      </w:r>
      <w:r w:rsidR="000219A5" w:rsidRPr="006B09AC">
        <w:rPr>
          <w:rFonts w:asciiTheme="minorHAnsi" w:hAnsiTheme="minorHAnsi" w:cstheme="minorHAnsi"/>
          <w:sz w:val="22"/>
          <w:szCs w:val="22"/>
        </w:rPr>
        <w:tab/>
        <w:t xml:space="preserve">    </w:t>
      </w:r>
    </w:p>
    <w:p w14:paraId="21F0473E" w14:textId="541C16BF" w:rsidR="00C54E79" w:rsidRPr="006B09AC" w:rsidRDefault="00C54E79">
      <w:pPr>
        <w:widowControl/>
        <w:suppressAutoHyphens w:val="0"/>
        <w:autoSpaceDN/>
        <w:spacing w:after="160" w:line="259" w:lineRule="auto"/>
        <w:rPr>
          <w:rFonts w:asciiTheme="minorHAnsi" w:eastAsia="Times New Roman" w:hAnsiTheme="minorHAnsi" w:cstheme="minorHAnsi"/>
          <w:kern w:val="0"/>
          <w:lang w:bidi="ar-SA"/>
        </w:rPr>
      </w:pPr>
      <w:r w:rsidRPr="006B09AC">
        <w:rPr>
          <w:rFonts w:asciiTheme="minorHAnsi" w:hAnsiTheme="minorHAnsi" w:cstheme="minorHAnsi"/>
        </w:rPr>
        <w:br w:type="page"/>
      </w:r>
    </w:p>
    <w:tbl>
      <w:tblPr>
        <w:tblW w:w="0" w:type="auto"/>
        <w:tblLayout w:type="fixed"/>
        <w:tblLook w:val="0000" w:firstRow="0" w:lastRow="0" w:firstColumn="0" w:lastColumn="0" w:noHBand="0" w:noVBand="0"/>
      </w:tblPr>
      <w:tblGrid>
        <w:gridCol w:w="1912"/>
        <w:gridCol w:w="3026"/>
        <w:gridCol w:w="633"/>
        <w:gridCol w:w="1071"/>
        <w:gridCol w:w="2589"/>
      </w:tblGrid>
      <w:tr w:rsidR="00410AD6" w:rsidRPr="006B09AC" w14:paraId="3C8CCA66" w14:textId="77777777" w:rsidTr="00CE739A">
        <w:trPr>
          <w:trHeight w:val="317"/>
        </w:trPr>
        <w:tc>
          <w:tcPr>
            <w:tcW w:w="1912" w:type="dxa"/>
            <w:shd w:val="clear" w:color="auto" w:fill="auto"/>
          </w:tcPr>
          <w:p w14:paraId="19E9DF7B" w14:textId="77777777" w:rsidR="00410AD6" w:rsidRPr="006B09AC" w:rsidRDefault="00410AD6" w:rsidP="00CE739A">
            <w:pPr>
              <w:pStyle w:val="Zkladntext"/>
              <w:jc w:val="both"/>
              <w:rPr>
                <w:rFonts w:asciiTheme="minorHAnsi" w:hAnsiTheme="minorHAnsi" w:cstheme="minorHAnsi"/>
                <w:b/>
              </w:rPr>
            </w:pPr>
            <w:r w:rsidRPr="006B09AC">
              <w:rPr>
                <w:rFonts w:asciiTheme="minorHAnsi" w:hAnsiTheme="minorHAnsi" w:cstheme="minorHAnsi"/>
                <w:b/>
              </w:rPr>
              <w:lastRenderedPageBreak/>
              <w:t>Názov diela:</w:t>
            </w:r>
          </w:p>
          <w:p w14:paraId="3C2F2FE0" w14:textId="77777777" w:rsidR="00410AD6" w:rsidRPr="006B09AC" w:rsidRDefault="00410AD6" w:rsidP="00CE739A">
            <w:pPr>
              <w:pStyle w:val="Zkladntext"/>
              <w:jc w:val="both"/>
              <w:rPr>
                <w:rFonts w:asciiTheme="minorHAnsi" w:hAnsiTheme="minorHAnsi" w:cstheme="minorHAnsi"/>
                <w:b/>
              </w:rPr>
            </w:pPr>
          </w:p>
        </w:tc>
        <w:tc>
          <w:tcPr>
            <w:tcW w:w="7319" w:type="dxa"/>
            <w:gridSpan w:val="4"/>
            <w:shd w:val="clear" w:color="auto" w:fill="auto"/>
          </w:tcPr>
          <w:p w14:paraId="794C7512" w14:textId="465F8316" w:rsidR="00410AD6" w:rsidRPr="006B09AC" w:rsidRDefault="00410AD6" w:rsidP="00CE739A">
            <w:pPr>
              <w:jc w:val="both"/>
              <w:rPr>
                <w:rFonts w:asciiTheme="minorHAnsi" w:hAnsiTheme="minorHAnsi" w:cstheme="minorHAnsi"/>
                <w:b/>
                <w:bCs/>
                <w:shd w:val="clear" w:color="auto" w:fill="FFFFFF"/>
              </w:rPr>
            </w:pPr>
            <w:r w:rsidRPr="006B09AC">
              <w:rPr>
                <w:rFonts w:asciiTheme="minorHAnsi" w:hAnsiTheme="minorHAnsi" w:cstheme="minorHAnsi"/>
                <w:b/>
                <w:bCs/>
                <w:shd w:val="clear" w:color="auto" w:fill="FFFFFF"/>
              </w:rPr>
              <w:t>Obnova športového areálu pri Gymnáziu Ľudovíta štúra Zvolen</w:t>
            </w:r>
          </w:p>
          <w:p w14:paraId="0534256F" w14:textId="77777777" w:rsidR="00410AD6" w:rsidRPr="006B09AC" w:rsidRDefault="00410AD6" w:rsidP="00CE739A">
            <w:pPr>
              <w:jc w:val="both"/>
              <w:rPr>
                <w:rFonts w:asciiTheme="minorHAnsi" w:hAnsiTheme="minorHAnsi" w:cstheme="minorHAnsi"/>
                <w:b/>
                <w:bCs/>
              </w:rPr>
            </w:pPr>
          </w:p>
        </w:tc>
      </w:tr>
      <w:tr w:rsidR="00410AD6" w:rsidRPr="006B09AC" w14:paraId="0F58FF79" w14:textId="77777777" w:rsidTr="00CE739A">
        <w:trPr>
          <w:trHeight w:val="318"/>
        </w:trPr>
        <w:tc>
          <w:tcPr>
            <w:tcW w:w="1912" w:type="dxa"/>
            <w:shd w:val="clear" w:color="auto" w:fill="auto"/>
          </w:tcPr>
          <w:p w14:paraId="003D71F1" w14:textId="77777777" w:rsidR="00410AD6" w:rsidRPr="006B09AC" w:rsidRDefault="00410AD6" w:rsidP="00CE739A">
            <w:pPr>
              <w:pStyle w:val="Zkladntext"/>
              <w:snapToGrid w:val="0"/>
              <w:jc w:val="both"/>
              <w:rPr>
                <w:rFonts w:asciiTheme="minorHAnsi" w:hAnsiTheme="minorHAnsi" w:cstheme="minorHAnsi"/>
                <w:b/>
              </w:rPr>
            </w:pPr>
          </w:p>
        </w:tc>
        <w:tc>
          <w:tcPr>
            <w:tcW w:w="7319" w:type="dxa"/>
            <w:gridSpan w:val="4"/>
            <w:shd w:val="clear" w:color="auto" w:fill="E7E6E6"/>
          </w:tcPr>
          <w:p w14:paraId="5048D795" w14:textId="77777777" w:rsidR="00410AD6" w:rsidRPr="006B09AC" w:rsidRDefault="00410AD6" w:rsidP="00CE739A">
            <w:pPr>
              <w:rPr>
                <w:rFonts w:asciiTheme="minorHAnsi" w:hAnsiTheme="minorHAnsi" w:cstheme="minorHAnsi"/>
              </w:rPr>
            </w:pPr>
            <w:r w:rsidRPr="006B09AC">
              <w:rPr>
                <w:rFonts w:asciiTheme="minorHAnsi" w:hAnsiTheme="minorHAnsi" w:cstheme="minorHAnsi"/>
                <w:b/>
                <w:caps/>
              </w:rPr>
              <w:t>Pravidelná správa SD</w:t>
            </w:r>
          </w:p>
          <w:p w14:paraId="15834F57" w14:textId="77777777" w:rsidR="00410AD6" w:rsidRPr="006B09AC" w:rsidRDefault="00410AD6" w:rsidP="00CE739A">
            <w:pPr>
              <w:rPr>
                <w:rFonts w:asciiTheme="minorHAnsi" w:hAnsiTheme="minorHAnsi" w:cstheme="minorHAnsi"/>
              </w:rPr>
            </w:pPr>
            <w:r w:rsidRPr="006B09AC">
              <w:rPr>
                <w:rFonts w:asciiTheme="minorHAnsi" w:hAnsiTheme="minorHAnsi" w:cstheme="minorHAnsi"/>
              </w:rPr>
              <w:t>za obdobie od &lt;dátum&gt; do &lt;dátum&gt;</w:t>
            </w:r>
          </w:p>
          <w:p w14:paraId="69878728" w14:textId="77777777" w:rsidR="00410AD6" w:rsidRPr="006B09AC" w:rsidRDefault="00410AD6" w:rsidP="00CE739A">
            <w:pPr>
              <w:rPr>
                <w:rFonts w:asciiTheme="minorHAnsi" w:hAnsiTheme="minorHAnsi" w:cstheme="minorHAnsi"/>
              </w:rPr>
            </w:pPr>
          </w:p>
        </w:tc>
      </w:tr>
      <w:tr w:rsidR="00410AD6" w:rsidRPr="006B09AC" w14:paraId="245CA3A2" w14:textId="77777777" w:rsidTr="00CE739A">
        <w:trPr>
          <w:trHeight w:val="306"/>
        </w:trPr>
        <w:tc>
          <w:tcPr>
            <w:tcW w:w="1912" w:type="dxa"/>
            <w:shd w:val="clear" w:color="auto" w:fill="auto"/>
          </w:tcPr>
          <w:p w14:paraId="644D74AF" w14:textId="77777777" w:rsidR="00410AD6" w:rsidRPr="006B09AC" w:rsidRDefault="00410AD6" w:rsidP="00CE739A">
            <w:pPr>
              <w:pStyle w:val="Zkladntext"/>
              <w:jc w:val="both"/>
              <w:rPr>
                <w:rFonts w:asciiTheme="minorHAnsi" w:hAnsiTheme="minorHAnsi" w:cstheme="minorHAnsi"/>
                <w:b/>
              </w:rPr>
            </w:pPr>
            <w:r w:rsidRPr="006B09AC">
              <w:rPr>
                <w:rFonts w:asciiTheme="minorHAnsi" w:hAnsiTheme="minorHAnsi" w:cstheme="minorHAnsi"/>
                <w:b/>
              </w:rPr>
              <w:t>Objednávateľ:</w:t>
            </w:r>
          </w:p>
          <w:p w14:paraId="0A825277" w14:textId="77777777" w:rsidR="00410AD6" w:rsidRPr="006B09AC" w:rsidRDefault="00410AD6" w:rsidP="00CE739A">
            <w:pPr>
              <w:pStyle w:val="Zkladntext"/>
              <w:jc w:val="both"/>
              <w:rPr>
                <w:rFonts w:asciiTheme="minorHAnsi" w:hAnsiTheme="minorHAnsi" w:cstheme="minorHAnsi"/>
                <w:b/>
              </w:rPr>
            </w:pPr>
          </w:p>
        </w:tc>
        <w:tc>
          <w:tcPr>
            <w:tcW w:w="7319" w:type="dxa"/>
            <w:gridSpan w:val="4"/>
            <w:shd w:val="clear" w:color="auto" w:fill="auto"/>
          </w:tcPr>
          <w:p w14:paraId="44A2607E" w14:textId="77777777" w:rsidR="00410AD6" w:rsidRPr="006B09AC" w:rsidRDefault="00410AD6" w:rsidP="00CE739A">
            <w:pPr>
              <w:pStyle w:val="Zkladntext"/>
              <w:jc w:val="both"/>
              <w:rPr>
                <w:rFonts w:asciiTheme="minorHAnsi" w:hAnsiTheme="minorHAnsi" w:cstheme="minorHAnsi"/>
              </w:rPr>
            </w:pPr>
          </w:p>
        </w:tc>
      </w:tr>
      <w:tr w:rsidR="00410AD6" w:rsidRPr="006B09AC" w14:paraId="51E5895B" w14:textId="77777777" w:rsidTr="00CE739A">
        <w:trPr>
          <w:trHeight w:val="306"/>
        </w:trPr>
        <w:tc>
          <w:tcPr>
            <w:tcW w:w="1912" w:type="dxa"/>
            <w:shd w:val="clear" w:color="auto" w:fill="auto"/>
          </w:tcPr>
          <w:p w14:paraId="10FE39DF" w14:textId="77777777" w:rsidR="00410AD6" w:rsidRPr="006B09AC" w:rsidRDefault="00410AD6" w:rsidP="00CE739A">
            <w:pPr>
              <w:pStyle w:val="Zkladntext"/>
              <w:jc w:val="both"/>
              <w:rPr>
                <w:rFonts w:asciiTheme="minorHAnsi" w:hAnsiTheme="minorHAnsi" w:cstheme="minorHAnsi"/>
                <w:b/>
              </w:rPr>
            </w:pPr>
            <w:r w:rsidRPr="006B09AC">
              <w:rPr>
                <w:rFonts w:asciiTheme="minorHAnsi" w:hAnsiTheme="minorHAnsi" w:cstheme="minorHAnsi"/>
                <w:b/>
              </w:rPr>
              <w:t>Zriaďovateľ:</w:t>
            </w:r>
          </w:p>
          <w:p w14:paraId="03FEE673" w14:textId="77777777" w:rsidR="00410AD6" w:rsidRPr="006B09AC" w:rsidRDefault="00410AD6" w:rsidP="00CE739A">
            <w:pPr>
              <w:pStyle w:val="Zkladntext"/>
              <w:jc w:val="both"/>
              <w:rPr>
                <w:rFonts w:asciiTheme="minorHAnsi" w:hAnsiTheme="minorHAnsi" w:cstheme="minorHAnsi"/>
                <w:b/>
              </w:rPr>
            </w:pPr>
          </w:p>
        </w:tc>
        <w:tc>
          <w:tcPr>
            <w:tcW w:w="7319" w:type="dxa"/>
            <w:gridSpan w:val="4"/>
            <w:shd w:val="clear" w:color="auto" w:fill="auto"/>
          </w:tcPr>
          <w:p w14:paraId="64DB735C" w14:textId="77777777" w:rsidR="00410AD6" w:rsidRPr="006B09AC" w:rsidRDefault="00410AD6" w:rsidP="00CE739A">
            <w:pPr>
              <w:pStyle w:val="Zkladntext"/>
              <w:jc w:val="both"/>
              <w:rPr>
                <w:rFonts w:asciiTheme="minorHAnsi" w:hAnsiTheme="minorHAnsi" w:cstheme="minorHAnsi"/>
              </w:rPr>
            </w:pPr>
          </w:p>
        </w:tc>
      </w:tr>
      <w:tr w:rsidR="00410AD6" w:rsidRPr="006B09AC" w14:paraId="3C9BAB0F" w14:textId="77777777" w:rsidTr="00CE739A">
        <w:trPr>
          <w:trHeight w:val="301"/>
        </w:trPr>
        <w:tc>
          <w:tcPr>
            <w:tcW w:w="1912" w:type="dxa"/>
            <w:shd w:val="clear" w:color="auto" w:fill="auto"/>
          </w:tcPr>
          <w:p w14:paraId="6DD34857" w14:textId="77777777" w:rsidR="00410AD6" w:rsidRPr="006B09AC" w:rsidRDefault="00410AD6" w:rsidP="00CE739A">
            <w:pPr>
              <w:pStyle w:val="Zkladntext"/>
              <w:jc w:val="both"/>
              <w:rPr>
                <w:rFonts w:asciiTheme="minorHAnsi" w:hAnsiTheme="minorHAnsi" w:cstheme="minorHAnsi"/>
              </w:rPr>
            </w:pPr>
            <w:r w:rsidRPr="006B09AC">
              <w:rPr>
                <w:rFonts w:asciiTheme="minorHAnsi" w:hAnsiTheme="minorHAnsi" w:cstheme="minorHAnsi"/>
                <w:b/>
              </w:rPr>
              <w:t>Zhotoviteľ:</w:t>
            </w:r>
          </w:p>
        </w:tc>
        <w:tc>
          <w:tcPr>
            <w:tcW w:w="7319" w:type="dxa"/>
            <w:gridSpan w:val="4"/>
            <w:shd w:val="clear" w:color="auto" w:fill="auto"/>
          </w:tcPr>
          <w:p w14:paraId="5D8B1B1A" w14:textId="77777777" w:rsidR="00410AD6" w:rsidRPr="006B09AC" w:rsidRDefault="00410AD6" w:rsidP="00CE739A">
            <w:pPr>
              <w:pStyle w:val="Zkladntext"/>
              <w:jc w:val="both"/>
              <w:rPr>
                <w:rFonts w:asciiTheme="minorHAnsi" w:hAnsiTheme="minorHAnsi" w:cstheme="minorHAnsi"/>
              </w:rPr>
            </w:pPr>
          </w:p>
        </w:tc>
      </w:tr>
      <w:tr w:rsidR="00410AD6" w:rsidRPr="006B09AC" w14:paraId="6875E4FD" w14:textId="77777777" w:rsidTr="00CE739A">
        <w:trPr>
          <w:trHeight w:val="260"/>
        </w:trPr>
        <w:tc>
          <w:tcPr>
            <w:tcW w:w="1912" w:type="dxa"/>
            <w:shd w:val="clear" w:color="auto" w:fill="auto"/>
          </w:tcPr>
          <w:p w14:paraId="3AFE2688" w14:textId="77777777" w:rsidR="00410AD6" w:rsidRPr="006B09AC" w:rsidRDefault="00410AD6" w:rsidP="00CE739A">
            <w:pPr>
              <w:rPr>
                <w:rFonts w:asciiTheme="minorHAnsi" w:hAnsiTheme="minorHAnsi" w:cstheme="minorHAnsi"/>
                <w:b/>
              </w:rPr>
            </w:pPr>
            <w:r w:rsidRPr="006B09AC">
              <w:rPr>
                <w:rFonts w:asciiTheme="minorHAnsi" w:hAnsiTheme="minorHAnsi" w:cstheme="minorHAnsi"/>
                <w:b/>
              </w:rPr>
              <w:t>Stavebný dozor:</w:t>
            </w:r>
          </w:p>
          <w:p w14:paraId="4318FF34" w14:textId="77777777" w:rsidR="00410AD6" w:rsidRPr="006B09AC" w:rsidRDefault="00410AD6" w:rsidP="00CE739A">
            <w:pPr>
              <w:pStyle w:val="Zkladntext"/>
              <w:jc w:val="both"/>
              <w:rPr>
                <w:rFonts w:asciiTheme="minorHAnsi" w:hAnsiTheme="minorHAnsi" w:cstheme="minorHAnsi"/>
                <w:b/>
              </w:rPr>
            </w:pPr>
          </w:p>
        </w:tc>
        <w:tc>
          <w:tcPr>
            <w:tcW w:w="7319" w:type="dxa"/>
            <w:gridSpan w:val="4"/>
            <w:shd w:val="clear" w:color="auto" w:fill="auto"/>
          </w:tcPr>
          <w:p w14:paraId="310358E4" w14:textId="77777777" w:rsidR="00410AD6" w:rsidRPr="006B09AC" w:rsidRDefault="00410AD6" w:rsidP="00CE739A">
            <w:pPr>
              <w:pStyle w:val="Zkladntext"/>
              <w:jc w:val="both"/>
              <w:rPr>
                <w:rFonts w:asciiTheme="minorHAnsi" w:hAnsiTheme="minorHAnsi" w:cstheme="minorHAnsi"/>
              </w:rPr>
            </w:pPr>
          </w:p>
        </w:tc>
      </w:tr>
      <w:tr w:rsidR="00410AD6" w:rsidRPr="006B09AC" w14:paraId="409EC2DE" w14:textId="77777777" w:rsidTr="00CE739A">
        <w:trPr>
          <w:trHeight w:val="422"/>
        </w:trPr>
        <w:tc>
          <w:tcPr>
            <w:tcW w:w="1912" w:type="dxa"/>
            <w:shd w:val="clear" w:color="auto" w:fill="auto"/>
          </w:tcPr>
          <w:p w14:paraId="0DDEA6AA" w14:textId="77777777" w:rsidR="00410AD6" w:rsidRPr="006B09AC" w:rsidRDefault="00410AD6" w:rsidP="00CE739A">
            <w:pPr>
              <w:rPr>
                <w:rFonts w:asciiTheme="minorHAnsi" w:hAnsiTheme="minorHAnsi" w:cstheme="minorHAnsi"/>
                <w:b/>
              </w:rPr>
            </w:pPr>
            <w:r w:rsidRPr="006B09AC">
              <w:rPr>
                <w:rFonts w:asciiTheme="minorHAnsi" w:hAnsiTheme="minorHAnsi" w:cstheme="minorHAnsi"/>
                <w:b/>
              </w:rPr>
              <w:t>Osoba oprávnená konať vo veciach technických (OVT):</w:t>
            </w:r>
          </w:p>
        </w:tc>
        <w:tc>
          <w:tcPr>
            <w:tcW w:w="7319" w:type="dxa"/>
            <w:gridSpan w:val="4"/>
            <w:shd w:val="clear" w:color="auto" w:fill="auto"/>
            <w:vAlign w:val="bottom"/>
          </w:tcPr>
          <w:p w14:paraId="31AC78B0" w14:textId="77777777" w:rsidR="00410AD6" w:rsidRPr="006B09AC" w:rsidRDefault="00410AD6" w:rsidP="00CE739A">
            <w:pPr>
              <w:pStyle w:val="Zkladntext"/>
              <w:rPr>
                <w:rFonts w:asciiTheme="minorHAnsi" w:hAnsiTheme="minorHAnsi" w:cstheme="minorHAnsi"/>
              </w:rPr>
            </w:pPr>
          </w:p>
        </w:tc>
      </w:tr>
      <w:tr w:rsidR="00410AD6" w:rsidRPr="006B09AC" w14:paraId="7B19A94D" w14:textId="77777777" w:rsidTr="00CE739A">
        <w:trPr>
          <w:trHeight w:val="364"/>
        </w:trPr>
        <w:tc>
          <w:tcPr>
            <w:tcW w:w="1912" w:type="dxa"/>
            <w:shd w:val="clear" w:color="auto" w:fill="auto"/>
          </w:tcPr>
          <w:p w14:paraId="25A68AB4" w14:textId="77777777" w:rsidR="00410AD6" w:rsidRPr="006B09AC" w:rsidRDefault="00410AD6" w:rsidP="00CE739A">
            <w:pPr>
              <w:rPr>
                <w:rFonts w:asciiTheme="minorHAnsi" w:hAnsiTheme="minorHAnsi" w:cstheme="minorHAnsi"/>
                <w:b/>
              </w:rPr>
            </w:pPr>
          </w:p>
          <w:p w14:paraId="0123DCE2" w14:textId="77777777" w:rsidR="00410AD6" w:rsidRPr="006B09AC" w:rsidRDefault="00410AD6" w:rsidP="00CE739A">
            <w:pPr>
              <w:rPr>
                <w:rFonts w:asciiTheme="minorHAnsi" w:hAnsiTheme="minorHAnsi" w:cstheme="minorHAnsi"/>
                <w:b/>
              </w:rPr>
            </w:pPr>
            <w:r w:rsidRPr="006B09AC">
              <w:rPr>
                <w:rFonts w:asciiTheme="minorHAnsi" w:hAnsiTheme="minorHAnsi" w:cstheme="minorHAnsi"/>
                <w:b/>
              </w:rPr>
              <w:t>Cena diela:</w:t>
            </w:r>
          </w:p>
          <w:p w14:paraId="57DD7423" w14:textId="77777777" w:rsidR="00410AD6" w:rsidRPr="006B09AC" w:rsidRDefault="00410AD6" w:rsidP="00CE739A">
            <w:pPr>
              <w:pStyle w:val="Zkladntext"/>
              <w:jc w:val="both"/>
              <w:rPr>
                <w:rFonts w:asciiTheme="minorHAnsi" w:hAnsiTheme="minorHAnsi" w:cstheme="minorHAnsi"/>
                <w:b/>
              </w:rPr>
            </w:pPr>
          </w:p>
        </w:tc>
        <w:tc>
          <w:tcPr>
            <w:tcW w:w="3659" w:type="dxa"/>
            <w:gridSpan w:val="2"/>
            <w:shd w:val="clear" w:color="auto" w:fill="auto"/>
          </w:tcPr>
          <w:p w14:paraId="65BD38BB" w14:textId="77777777" w:rsidR="00410AD6" w:rsidRPr="006B09AC" w:rsidRDefault="00410AD6" w:rsidP="00CE739A">
            <w:pPr>
              <w:rPr>
                <w:rFonts w:asciiTheme="minorHAnsi" w:hAnsiTheme="minorHAnsi" w:cstheme="minorHAnsi"/>
                <w:b/>
              </w:rPr>
            </w:pPr>
          </w:p>
          <w:p w14:paraId="27365752" w14:textId="77777777" w:rsidR="00410AD6" w:rsidRPr="006B09AC" w:rsidRDefault="00410AD6" w:rsidP="00CE739A">
            <w:pPr>
              <w:rPr>
                <w:rFonts w:asciiTheme="minorHAnsi" w:hAnsiTheme="minorHAnsi" w:cstheme="minorHAnsi"/>
                <w:b/>
              </w:rPr>
            </w:pPr>
          </w:p>
        </w:tc>
        <w:tc>
          <w:tcPr>
            <w:tcW w:w="3659" w:type="dxa"/>
            <w:gridSpan w:val="2"/>
            <w:shd w:val="clear" w:color="auto" w:fill="auto"/>
          </w:tcPr>
          <w:p w14:paraId="6AC0A227" w14:textId="77777777" w:rsidR="00410AD6" w:rsidRPr="006B09AC" w:rsidRDefault="00410AD6" w:rsidP="00CE739A">
            <w:pPr>
              <w:pStyle w:val="Zkladntext"/>
              <w:snapToGrid w:val="0"/>
              <w:jc w:val="both"/>
              <w:rPr>
                <w:rFonts w:asciiTheme="minorHAnsi" w:hAnsiTheme="minorHAnsi" w:cstheme="minorHAnsi"/>
                <w:b/>
              </w:rPr>
            </w:pPr>
          </w:p>
        </w:tc>
      </w:tr>
      <w:tr w:rsidR="00410AD6" w:rsidRPr="006B09AC" w14:paraId="4B6FA834" w14:textId="77777777" w:rsidTr="00CE739A">
        <w:trPr>
          <w:trHeight w:val="214"/>
        </w:trPr>
        <w:tc>
          <w:tcPr>
            <w:tcW w:w="1912" w:type="dxa"/>
            <w:shd w:val="clear" w:color="auto" w:fill="auto"/>
          </w:tcPr>
          <w:p w14:paraId="2280E7D6"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Doba realizácie diela:</w:t>
            </w:r>
          </w:p>
        </w:tc>
        <w:tc>
          <w:tcPr>
            <w:tcW w:w="3026" w:type="dxa"/>
            <w:shd w:val="clear" w:color="auto" w:fill="auto"/>
          </w:tcPr>
          <w:p w14:paraId="464AAFC5" w14:textId="77777777" w:rsidR="00410AD6" w:rsidRPr="006B09AC" w:rsidRDefault="00410AD6" w:rsidP="00CE739A">
            <w:pPr>
              <w:rPr>
                <w:rFonts w:asciiTheme="minorHAnsi" w:hAnsiTheme="minorHAnsi" w:cstheme="minorHAnsi"/>
                <w:b/>
                <w:highlight w:val="yellow"/>
              </w:rPr>
            </w:pPr>
          </w:p>
        </w:tc>
        <w:tc>
          <w:tcPr>
            <w:tcW w:w="1704" w:type="dxa"/>
            <w:gridSpan w:val="2"/>
            <w:shd w:val="clear" w:color="auto" w:fill="auto"/>
          </w:tcPr>
          <w:p w14:paraId="3A45E6CB"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Odovzdanie staveniska:</w:t>
            </w:r>
          </w:p>
        </w:tc>
        <w:tc>
          <w:tcPr>
            <w:tcW w:w="2588" w:type="dxa"/>
            <w:shd w:val="clear" w:color="auto" w:fill="auto"/>
          </w:tcPr>
          <w:p w14:paraId="26B3C580" w14:textId="77777777" w:rsidR="00410AD6" w:rsidRPr="006B09AC" w:rsidRDefault="00410AD6" w:rsidP="00CE739A">
            <w:pPr>
              <w:rPr>
                <w:rFonts w:asciiTheme="minorHAnsi" w:hAnsiTheme="minorHAnsi" w:cstheme="minorHAnsi"/>
              </w:rPr>
            </w:pPr>
          </w:p>
          <w:p w14:paraId="59AC8B7A" w14:textId="77777777" w:rsidR="00410AD6" w:rsidRPr="006B09AC" w:rsidRDefault="00410AD6" w:rsidP="00CE739A">
            <w:pPr>
              <w:rPr>
                <w:rFonts w:asciiTheme="minorHAnsi" w:hAnsiTheme="minorHAnsi" w:cstheme="minorHAnsi"/>
              </w:rPr>
            </w:pPr>
          </w:p>
        </w:tc>
      </w:tr>
      <w:tr w:rsidR="00410AD6" w:rsidRPr="006B09AC" w14:paraId="3678EC2C" w14:textId="77777777" w:rsidTr="00CE739A">
        <w:trPr>
          <w:trHeight w:val="110"/>
        </w:trPr>
        <w:tc>
          <w:tcPr>
            <w:tcW w:w="1912" w:type="dxa"/>
            <w:shd w:val="clear" w:color="auto" w:fill="auto"/>
          </w:tcPr>
          <w:p w14:paraId="1594A76A" w14:textId="77777777" w:rsidR="00410AD6" w:rsidRPr="006B09AC" w:rsidRDefault="00410AD6" w:rsidP="00CE739A">
            <w:pPr>
              <w:rPr>
                <w:rFonts w:asciiTheme="minorHAnsi" w:hAnsiTheme="minorHAnsi" w:cstheme="minorHAnsi"/>
                <w:b/>
              </w:rPr>
            </w:pPr>
          </w:p>
        </w:tc>
        <w:tc>
          <w:tcPr>
            <w:tcW w:w="3026" w:type="dxa"/>
            <w:shd w:val="clear" w:color="auto" w:fill="auto"/>
          </w:tcPr>
          <w:p w14:paraId="02E73CCB" w14:textId="77777777" w:rsidR="00410AD6" w:rsidRPr="006B09AC" w:rsidRDefault="00410AD6" w:rsidP="00CE739A">
            <w:pPr>
              <w:rPr>
                <w:rFonts w:asciiTheme="minorHAnsi" w:hAnsiTheme="minorHAnsi" w:cstheme="minorHAnsi"/>
                <w:highlight w:val="yellow"/>
              </w:rPr>
            </w:pPr>
          </w:p>
        </w:tc>
        <w:tc>
          <w:tcPr>
            <w:tcW w:w="1704" w:type="dxa"/>
            <w:gridSpan w:val="2"/>
            <w:shd w:val="clear" w:color="auto" w:fill="auto"/>
          </w:tcPr>
          <w:p w14:paraId="7C13DC75" w14:textId="77777777" w:rsidR="00410AD6" w:rsidRPr="006B09AC" w:rsidRDefault="00410AD6" w:rsidP="00CE739A">
            <w:pPr>
              <w:rPr>
                <w:rFonts w:asciiTheme="minorHAnsi" w:hAnsiTheme="minorHAnsi" w:cstheme="minorHAnsi"/>
                <w:b/>
              </w:rPr>
            </w:pPr>
          </w:p>
        </w:tc>
        <w:tc>
          <w:tcPr>
            <w:tcW w:w="2588" w:type="dxa"/>
            <w:shd w:val="clear" w:color="auto" w:fill="auto"/>
          </w:tcPr>
          <w:p w14:paraId="20FD74DC" w14:textId="77777777" w:rsidR="00410AD6" w:rsidRPr="006B09AC" w:rsidRDefault="00410AD6" w:rsidP="00CE739A">
            <w:pPr>
              <w:rPr>
                <w:rFonts w:asciiTheme="minorHAnsi" w:hAnsiTheme="minorHAnsi" w:cstheme="minorHAnsi"/>
              </w:rPr>
            </w:pPr>
          </w:p>
        </w:tc>
      </w:tr>
      <w:tr w:rsidR="00410AD6" w:rsidRPr="006B09AC" w14:paraId="4D434463" w14:textId="77777777" w:rsidTr="00CE739A">
        <w:trPr>
          <w:trHeight w:val="208"/>
        </w:trPr>
        <w:tc>
          <w:tcPr>
            <w:tcW w:w="1912" w:type="dxa"/>
            <w:shd w:val="clear" w:color="auto" w:fill="auto"/>
          </w:tcPr>
          <w:p w14:paraId="58091C10" w14:textId="77777777" w:rsidR="00410AD6" w:rsidRPr="006B09AC" w:rsidRDefault="00410AD6" w:rsidP="00CE739A">
            <w:pPr>
              <w:snapToGrid w:val="0"/>
              <w:rPr>
                <w:rFonts w:asciiTheme="minorHAnsi" w:hAnsiTheme="minorHAnsi" w:cstheme="minorHAnsi"/>
                <w:b/>
              </w:rPr>
            </w:pPr>
          </w:p>
          <w:p w14:paraId="708687F9" w14:textId="77777777" w:rsidR="00410AD6" w:rsidRPr="006B09AC" w:rsidRDefault="00410AD6" w:rsidP="00CE739A">
            <w:pPr>
              <w:snapToGrid w:val="0"/>
              <w:rPr>
                <w:rFonts w:asciiTheme="minorHAnsi" w:hAnsiTheme="minorHAnsi" w:cstheme="minorHAnsi"/>
                <w:b/>
              </w:rPr>
            </w:pPr>
          </w:p>
        </w:tc>
        <w:tc>
          <w:tcPr>
            <w:tcW w:w="3026" w:type="dxa"/>
            <w:shd w:val="clear" w:color="auto" w:fill="auto"/>
          </w:tcPr>
          <w:p w14:paraId="741B4674" w14:textId="77777777" w:rsidR="00410AD6" w:rsidRPr="006B09AC" w:rsidRDefault="00410AD6" w:rsidP="00CE739A">
            <w:pPr>
              <w:snapToGrid w:val="0"/>
              <w:rPr>
                <w:rFonts w:asciiTheme="minorHAnsi" w:hAnsiTheme="minorHAnsi" w:cstheme="minorHAnsi"/>
                <w:b/>
              </w:rPr>
            </w:pPr>
          </w:p>
        </w:tc>
        <w:tc>
          <w:tcPr>
            <w:tcW w:w="1704" w:type="dxa"/>
            <w:gridSpan w:val="2"/>
            <w:shd w:val="clear" w:color="auto" w:fill="auto"/>
          </w:tcPr>
          <w:p w14:paraId="556AB8AA" w14:textId="77777777" w:rsidR="00410AD6" w:rsidRPr="006B09AC" w:rsidRDefault="00410AD6" w:rsidP="00CE739A">
            <w:pPr>
              <w:snapToGrid w:val="0"/>
              <w:rPr>
                <w:rFonts w:asciiTheme="minorHAnsi" w:hAnsiTheme="minorHAnsi" w:cstheme="minorHAnsi"/>
                <w:b/>
              </w:rPr>
            </w:pPr>
          </w:p>
        </w:tc>
        <w:tc>
          <w:tcPr>
            <w:tcW w:w="2588" w:type="dxa"/>
            <w:shd w:val="clear" w:color="auto" w:fill="auto"/>
          </w:tcPr>
          <w:p w14:paraId="7A3B3A94" w14:textId="77777777" w:rsidR="00410AD6" w:rsidRPr="006B09AC" w:rsidRDefault="00410AD6" w:rsidP="00CE739A">
            <w:pPr>
              <w:snapToGrid w:val="0"/>
              <w:rPr>
                <w:rFonts w:asciiTheme="minorHAnsi" w:hAnsiTheme="minorHAnsi" w:cstheme="minorHAnsi"/>
                <w:b/>
              </w:rPr>
            </w:pPr>
          </w:p>
        </w:tc>
      </w:tr>
      <w:tr w:rsidR="00410AD6" w:rsidRPr="006B09AC" w14:paraId="5B028B30" w14:textId="77777777" w:rsidTr="00CE739A">
        <w:trPr>
          <w:trHeight w:val="156"/>
        </w:trPr>
        <w:tc>
          <w:tcPr>
            <w:tcW w:w="1912" w:type="dxa"/>
            <w:shd w:val="clear" w:color="auto" w:fill="auto"/>
          </w:tcPr>
          <w:p w14:paraId="28A37749"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 xml:space="preserve">Vypracoval SD: </w:t>
            </w:r>
          </w:p>
        </w:tc>
        <w:tc>
          <w:tcPr>
            <w:tcW w:w="7319" w:type="dxa"/>
            <w:gridSpan w:val="4"/>
            <w:shd w:val="clear" w:color="auto" w:fill="auto"/>
          </w:tcPr>
          <w:p w14:paraId="222405E3" w14:textId="77777777" w:rsidR="00410AD6" w:rsidRPr="006B09AC" w:rsidRDefault="00410AD6" w:rsidP="00CE739A">
            <w:pPr>
              <w:pStyle w:val="Zkladntext"/>
              <w:jc w:val="both"/>
              <w:rPr>
                <w:rFonts w:asciiTheme="minorHAnsi" w:hAnsiTheme="minorHAnsi" w:cstheme="minorHAnsi"/>
              </w:rPr>
            </w:pPr>
            <w:r w:rsidRPr="006B09AC">
              <w:rPr>
                <w:rFonts w:asciiTheme="minorHAnsi" w:hAnsiTheme="minorHAnsi" w:cstheme="minorHAnsi"/>
              </w:rPr>
              <w:t xml:space="preserve">                                                     podpis + autorizácia</w:t>
            </w:r>
          </w:p>
        </w:tc>
      </w:tr>
      <w:tr w:rsidR="00410AD6" w:rsidRPr="006B09AC" w14:paraId="67F84FAB" w14:textId="77777777" w:rsidTr="00CE739A">
        <w:trPr>
          <w:trHeight w:val="301"/>
        </w:trPr>
        <w:tc>
          <w:tcPr>
            <w:tcW w:w="1912" w:type="dxa"/>
            <w:shd w:val="clear" w:color="auto" w:fill="auto"/>
          </w:tcPr>
          <w:p w14:paraId="0BA29359"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 xml:space="preserve">Dátum: </w:t>
            </w:r>
          </w:p>
        </w:tc>
        <w:tc>
          <w:tcPr>
            <w:tcW w:w="7319" w:type="dxa"/>
            <w:gridSpan w:val="4"/>
            <w:shd w:val="clear" w:color="auto" w:fill="auto"/>
          </w:tcPr>
          <w:p w14:paraId="76FB67D0" w14:textId="77777777" w:rsidR="00410AD6" w:rsidRPr="006B09AC" w:rsidRDefault="00410AD6" w:rsidP="00CE739A">
            <w:pPr>
              <w:pStyle w:val="Zkladntext"/>
              <w:jc w:val="both"/>
              <w:rPr>
                <w:rFonts w:asciiTheme="minorHAnsi" w:hAnsiTheme="minorHAnsi" w:cstheme="minorHAnsi"/>
              </w:rPr>
            </w:pPr>
            <w:r w:rsidRPr="006B09AC">
              <w:rPr>
                <w:rFonts w:asciiTheme="minorHAnsi" w:hAnsiTheme="minorHAnsi" w:cstheme="minorHAnsi"/>
              </w:rPr>
              <w:t>.....................</w:t>
            </w:r>
          </w:p>
          <w:p w14:paraId="25CA9664" w14:textId="77777777" w:rsidR="00410AD6" w:rsidRPr="006B09AC" w:rsidRDefault="00410AD6" w:rsidP="00CE739A">
            <w:pPr>
              <w:pStyle w:val="Zkladntext"/>
              <w:jc w:val="both"/>
              <w:rPr>
                <w:rFonts w:asciiTheme="minorHAnsi" w:hAnsiTheme="minorHAnsi" w:cstheme="minorHAnsi"/>
              </w:rPr>
            </w:pPr>
          </w:p>
        </w:tc>
      </w:tr>
      <w:tr w:rsidR="00410AD6" w:rsidRPr="006B09AC" w14:paraId="011BD8AB" w14:textId="77777777" w:rsidTr="00CE739A">
        <w:trPr>
          <w:trHeight w:val="306"/>
        </w:trPr>
        <w:tc>
          <w:tcPr>
            <w:tcW w:w="1912" w:type="dxa"/>
            <w:shd w:val="clear" w:color="auto" w:fill="auto"/>
          </w:tcPr>
          <w:p w14:paraId="3C154F0E"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 xml:space="preserve">Schválil OVT: </w:t>
            </w:r>
          </w:p>
        </w:tc>
        <w:tc>
          <w:tcPr>
            <w:tcW w:w="7319" w:type="dxa"/>
            <w:gridSpan w:val="4"/>
            <w:shd w:val="clear" w:color="auto" w:fill="auto"/>
          </w:tcPr>
          <w:p w14:paraId="18869033" w14:textId="77777777" w:rsidR="00410AD6" w:rsidRPr="006B09AC" w:rsidRDefault="00410AD6" w:rsidP="00CE739A">
            <w:pPr>
              <w:pStyle w:val="Zkladntext"/>
              <w:jc w:val="both"/>
              <w:rPr>
                <w:rFonts w:asciiTheme="minorHAnsi" w:hAnsiTheme="minorHAnsi" w:cstheme="minorHAnsi"/>
              </w:rPr>
            </w:pPr>
            <w:r w:rsidRPr="006B09AC">
              <w:rPr>
                <w:rFonts w:asciiTheme="minorHAnsi" w:hAnsiTheme="minorHAnsi" w:cstheme="minorHAnsi"/>
              </w:rPr>
              <w:t xml:space="preserve">                                                  podpis </w:t>
            </w:r>
          </w:p>
          <w:p w14:paraId="7D56AC45" w14:textId="77777777" w:rsidR="00410AD6" w:rsidRPr="006B09AC" w:rsidRDefault="00410AD6" w:rsidP="00CE739A">
            <w:pPr>
              <w:pStyle w:val="Zkladntext"/>
              <w:jc w:val="both"/>
              <w:rPr>
                <w:rFonts w:asciiTheme="minorHAnsi" w:hAnsiTheme="minorHAnsi" w:cstheme="minorHAnsi"/>
              </w:rPr>
            </w:pPr>
          </w:p>
        </w:tc>
      </w:tr>
      <w:tr w:rsidR="00410AD6" w:rsidRPr="006B09AC" w14:paraId="526247F0" w14:textId="77777777" w:rsidTr="00CE739A">
        <w:trPr>
          <w:trHeight w:val="150"/>
        </w:trPr>
        <w:tc>
          <w:tcPr>
            <w:tcW w:w="1912" w:type="dxa"/>
            <w:shd w:val="clear" w:color="auto" w:fill="auto"/>
          </w:tcPr>
          <w:p w14:paraId="2453C681" w14:textId="77777777" w:rsidR="00410AD6" w:rsidRPr="006B09AC" w:rsidRDefault="00410AD6" w:rsidP="00CE739A">
            <w:pPr>
              <w:rPr>
                <w:rFonts w:asciiTheme="minorHAnsi" w:hAnsiTheme="minorHAnsi" w:cstheme="minorHAnsi"/>
              </w:rPr>
            </w:pPr>
            <w:r w:rsidRPr="006B09AC">
              <w:rPr>
                <w:rFonts w:asciiTheme="minorHAnsi" w:hAnsiTheme="minorHAnsi" w:cstheme="minorHAnsi"/>
                <w:b/>
              </w:rPr>
              <w:t xml:space="preserve">Schválil BBSK: </w:t>
            </w:r>
          </w:p>
        </w:tc>
        <w:tc>
          <w:tcPr>
            <w:tcW w:w="7319" w:type="dxa"/>
            <w:gridSpan w:val="4"/>
            <w:shd w:val="clear" w:color="auto" w:fill="auto"/>
          </w:tcPr>
          <w:p w14:paraId="3CF3070D" w14:textId="77777777" w:rsidR="00410AD6" w:rsidRPr="006B09AC" w:rsidRDefault="00410AD6" w:rsidP="00CE739A">
            <w:pPr>
              <w:pStyle w:val="Zkladntext"/>
              <w:jc w:val="both"/>
              <w:rPr>
                <w:rFonts w:asciiTheme="minorHAnsi" w:hAnsiTheme="minorHAnsi" w:cstheme="minorHAnsi"/>
              </w:rPr>
            </w:pPr>
            <w:r w:rsidRPr="006B09AC">
              <w:rPr>
                <w:rFonts w:asciiTheme="minorHAnsi" w:hAnsiTheme="minorHAnsi" w:cstheme="minorHAnsi"/>
              </w:rPr>
              <w:t xml:space="preserve">                                                   podpis </w:t>
            </w:r>
          </w:p>
        </w:tc>
      </w:tr>
      <w:tr w:rsidR="00410AD6" w:rsidRPr="006B09AC" w14:paraId="2072C5C2" w14:textId="77777777" w:rsidTr="00CE739A">
        <w:trPr>
          <w:trHeight w:val="259"/>
        </w:trPr>
        <w:tc>
          <w:tcPr>
            <w:tcW w:w="9231" w:type="dxa"/>
            <w:gridSpan w:val="5"/>
            <w:shd w:val="clear" w:color="auto" w:fill="auto"/>
          </w:tcPr>
          <w:p w14:paraId="1F6EABFD" w14:textId="77777777" w:rsidR="00410AD6" w:rsidRPr="006B09AC" w:rsidRDefault="00410AD6" w:rsidP="00CE739A">
            <w:pPr>
              <w:rPr>
                <w:rFonts w:asciiTheme="minorHAnsi" w:hAnsiTheme="minorHAnsi" w:cstheme="minorHAnsi"/>
                <w:b/>
              </w:rPr>
            </w:pPr>
          </w:p>
          <w:p w14:paraId="73C8CEAA" w14:textId="77777777" w:rsidR="00410AD6" w:rsidRPr="006B09AC" w:rsidRDefault="00410AD6" w:rsidP="00CE739A">
            <w:pPr>
              <w:rPr>
                <w:rFonts w:asciiTheme="minorHAnsi" w:hAnsiTheme="minorHAnsi" w:cstheme="minorHAnsi"/>
                <w:b/>
              </w:rPr>
            </w:pPr>
          </w:p>
          <w:p w14:paraId="79AD5414" w14:textId="77777777" w:rsidR="00410AD6" w:rsidRPr="006B09AC" w:rsidRDefault="00410AD6" w:rsidP="00CE739A">
            <w:pPr>
              <w:rPr>
                <w:rFonts w:asciiTheme="minorHAnsi" w:hAnsiTheme="minorHAnsi" w:cstheme="minorHAnsi"/>
                <w:b/>
              </w:rPr>
            </w:pPr>
          </w:p>
          <w:p w14:paraId="097F7B14" w14:textId="77777777" w:rsidR="00410AD6" w:rsidRPr="006B09AC" w:rsidRDefault="00410AD6" w:rsidP="00CE739A">
            <w:pPr>
              <w:rPr>
                <w:rFonts w:asciiTheme="minorHAnsi" w:hAnsiTheme="minorHAnsi" w:cstheme="minorHAnsi"/>
                <w:b/>
              </w:rPr>
            </w:pPr>
          </w:p>
          <w:p w14:paraId="7AA172D2" w14:textId="77777777" w:rsidR="00410AD6" w:rsidRPr="006B09AC" w:rsidRDefault="00410AD6" w:rsidP="00CE739A">
            <w:pPr>
              <w:rPr>
                <w:rFonts w:asciiTheme="minorHAnsi" w:hAnsiTheme="minorHAnsi" w:cstheme="minorHAnsi"/>
                <w:b/>
              </w:rPr>
            </w:pPr>
          </w:p>
          <w:p w14:paraId="1EBEEA36" w14:textId="77777777" w:rsidR="00410AD6" w:rsidRPr="006B09AC" w:rsidRDefault="00410AD6" w:rsidP="00CE739A">
            <w:pPr>
              <w:rPr>
                <w:rFonts w:asciiTheme="minorHAnsi" w:hAnsiTheme="minorHAnsi" w:cstheme="minorHAnsi"/>
                <w:b/>
              </w:rPr>
            </w:pPr>
          </w:p>
          <w:p w14:paraId="1D2BE047" w14:textId="77777777" w:rsidR="00410AD6" w:rsidRPr="006B09AC" w:rsidRDefault="00410AD6" w:rsidP="00CE739A">
            <w:pPr>
              <w:rPr>
                <w:rFonts w:asciiTheme="minorHAnsi" w:hAnsiTheme="minorHAnsi" w:cstheme="minorHAnsi"/>
                <w:b/>
              </w:rPr>
            </w:pPr>
          </w:p>
          <w:p w14:paraId="3747C249" w14:textId="77777777" w:rsidR="00410AD6" w:rsidRPr="006B09AC" w:rsidRDefault="00410AD6" w:rsidP="00CE739A">
            <w:pPr>
              <w:rPr>
                <w:rFonts w:asciiTheme="minorHAnsi" w:hAnsiTheme="minorHAnsi" w:cstheme="minorHAnsi"/>
                <w:b/>
              </w:rPr>
            </w:pPr>
          </w:p>
          <w:p w14:paraId="56F530BA" w14:textId="77777777" w:rsidR="00410AD6" w:rsidRPr="006B09AC" w:rsidRDefault="00410AD6" w:rsidP="00CE739A">
            <w:pPr>
              <w:rPr>
                <w:rFonts w:asciiTheme="minorHAnsi" w:hAnsiTheme="minorHAnsi" w:cstheme="minorHAnsi"/>
                <w:b/>
              </w:rPr>
            </w:pPr>
          </w:p>
          <w:p w14:paraId="4C27F9B1" w14:textId="77777777" w:rsidR="003D50B0" w:rsidRPr="006B09AC" w:rsidRDefault="003D50B0" w:rsidP="00CE739A">
            <w:pPr>
              <w:rPr>
                <w:rFonts w:asciiTheme="minorHAnsi" w:hAnsiTheme="minorHAnsi" w:cstheme="minorHAnsi"/>
                <w:b/>
              </w:rPr>
            </w:pPr>
          </w:p>
          <w:p w14:paraId="6838FC55" w14:textId="77777777" w:rsidR="003D50B0" w:rsidRPr="006B09AC" w:rsidRDefault="003D50B0" w:rsidP="00CE739A">
            <w:pPr>
              <w:rPr>
                <w:rFonts w:asciiTheme="minorHAnsi" w:hAnsiTheme="minorHAnsi" w:cstheme="minorHAnsi"/>
                <w:b/>
              </w:rPr>
            </w:pPr>
          </w:p>
          <w:p w14:paraId="175B30FB" w14:textId="77777777" w:rsidR="00410AD6" w:rsidRPr="006B09AC" w:rsidRDefault="00410AD6" w:rsidP="00CE739A">
            <w:pPr>
              <w:rPr>
                <w:rFonts w:asciiTheme="minorHAnsi" w:hAnsiTheme="minorHAnsi" w:cstheme="minorHAnsi"/>
                <w:b/>
              </w:rPr>
            </w:pPr>
          </w:p>
        </w:tc>
      </w:tr>
    </w:tbl>
    <w:p w14:paraId="6B102DE2" w14:textId="77777777" w:rsidR="00C57648" w:rsidRPr="006B09AC" w:rsidRDefault="00C57648" w:rsidP="00410AD6">
      <w:pPr>
        <w:pStyle w:val="Zkladntext"/>
        <w:ind w:firstLine="708"/>
        <w:rPr>
          <w:rFonts w:asciiTheme="minorHAnsi" w:hAnsiTheme="minorHAnsi" w:cstheme="minorHAnsi"/>
          <w:b/>
        </w:rPr>
      </w:pPr>
    </w:p>
    <w:p w14:paraId="6E195C45" w14:textId="1EC79E4A" w:rsidR="00410AD6" w:rsidRPr="006B09AC" w:rsidRDefault="00410AD6" w:rsidP="00410AD6">
      <w:pPr>
        <w:pStyle w:val="Zkladntext"/>
        <w:ind w:firstLine="708"/>
        <w:rPr>
          <w:rFonts w:asciiTheme="minorHAnsi" w:hAnsiTheme="minorHAnsi" w:cstheme="minorHAnsi"/>
        </w:rPr>
      </w:pPr>
      <w:r w:rsidRPr="006B09AC">
        <w:rPr>
          <w:rFonts w:asciiTheme="minorHAnsi" w:hAnsiTheme="minorHAnsi" w:cstheme="minorHAnsi"/>
          <w:b/>
        </w:rPr>
        <w:t>Obsah:</w:t>
      </w:r>
      <w:r w:rsidRPr="006B09AC">
        <w:rPr>
          <w:rFonts w:asciiTheme="minorHAnsi" w:hAnsiTheme="minorHAnsi" w:cstheme="minorHAnsi"/>
          <w:b/>
        </w:rPr>
        <w:tab/>
      </w:r>
    </w:p>
    <w:p w14:paraId="5DF5B721"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Zmluvné vzťahy</w:t>
      </w:r>
    </w:p>
    <w:p w14:paraId="367F54C4"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ZoD na zhotovenie diela (Zhotoviteľ , cena, bankové záruky, zádržné, termíny, dodatky)</w:t>
      </w:r>
    </w:p>
    <w:p w14:paraId="4DE3ACA2" w14:textId="77777777" w:rsidR="00410AD6" w:rsidRPr="006B09AC" w:rsidRDefault="00410AD6" w:rsidP="00410AD6">
      <w:pPr>
        <w:pStyle w:val="Zkladntext"/>
        <w:ind w:left="993"/>
        <w:jc w:val="both"/>
        <w:rPr>
          <w:rFonts w:asciiTheme="minorHAnsi" w:hAnsiTheme="minorHAnsi" w:cstheme="minorHAnsi"/>
        </w:rPr>
      </w:pPr>
    </w:p>
    <w:p w14:paraId="32629CFE"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Zmluva o výkone SD (Poskytovateľ , cena, termíny, dodatky)</w:t>
      </w:r>
    </w:p>
    <w:p w14:paraId="0C2D8375" w14:textId="77777777" w:rsidR="00410AD6" w:rsidRPr="006B09AC" w:rsidRDefault="00410AD6" w:rsidP="00410AD6">
      <w:pPr>
        <w:pStyle w:val="Zkladntext"/>
        <w:ind w:left="993"/>
        <w:jc w:val="both"/>
        <w:rPr>
          <w:rFonts w:asciiTheme="minorHAnsi" w:hAnsiTheme="minorHAnsi" w:cstheme="minorHAnsi"/>
        </w:rPr>
      </w:pPr>
    </w:p>
    <w:p w14:paraId="4918E869" w14:textId="77777777" w:rsidR="00410AD6" w:rsidRPr="006B09AC" w:rsidRDefault="00410AD6" w:rsidP="00410AD6">
      <w:pPr>
        <w:pStyle w:val="Zkladntext"/>
        <w:ind w:left="993"/>
        <w:jc w:val="both"/>
        <w:rPr>
          <w:rFonts w:asciiTheme="minorHAnsi" w:hAnsiTheme="minorHAnsi" w:cstheme="minorHAnsi"/>
        </w:rPr>
      </w:pPr>
    </w:p>
    <w:p w14:paraId="5B98D3DE"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Technický popis , členenie stavby, objektová skladba</w:t>
      </w:r>
    </w:p>
    <w:p w14:paraId="1104CFAE" w14:textId="77777777" w:rsidR="00410AD6" w:rsidRPr="006B09AC" w:rsidRDefault="00410AD6" w:rsidP="00410AD6">
      <w:pPr>
        <w:pStyle w:val="Zkladntext"/>
        <w:ind w:left="720"/>
        <w:jc w:val="both"/>
        <w:rPr>
          <w:rFonts w:asciiTheme="minorHAnsi" w:hAnsiTheme="minorHAnsi" w:cstheme="minorHAnsi"/>
        </w:rPr>
      </w:pPr>
      <w:r w:rsidRPr="006B09AC">
        <w:rPr>
          <w:rFonts w:asciiTheme="minorHAnsi" w:hAnsiTheme="minorHAnsi" w:cstheme="minorHAnsi"/>
        </w:rPr>
        <w:t>Stavebné objekty:</w:t>
      </w:r>
    </w:p>
    <w:p w14:paraId="00A00C7F" w14:textId="77777777" w:rsidR="00410AD6" w:rsidRPr="006B09AC" w:rsidRDefault="00410AD6" w:rsidP="00410AD6">
      <w:pPr>
        <w:pStyle w:val="Zkladntext"/>
        <w:ind w:left="720"/>
        <w:jc w:val="both"/>
        <w:rPr>
          <w:rFonts w:asciiTheme="minorHAnsi" w:hAnsiTheme="minorHAnsi" w:cstheme="minorHAnsi"/>
        </w:rPr>
      </w:pPr>
      <w:r w:rsidRPr="006B09AC">
        <w:rPr>
          <w:rFonts w:asciiTheme="minorHAnsi" w:hAnsiTheme="minorHAnsi" w:cstheme="minorHAnsi"/>
        </w:rPr>
        <w:t xml:space="preserve">Miesto stavby: </w:t>
      </w:r>
    </w:p>
    <w:p w14:paraId="170C2627" w14:textId="77777777" w:rsidR="00410AD6" w:rsidRPr="006B09AC" w:rsidRDefault="00410AD6" w:rsidP="00410AD6">
      <w:pPr>
        <w:pStyle w:val="Zkladntext"/>
        <w:ind w:left="720"/>
        <w:jc w:val="both"/>
        <w:rPr>
          <w:rFonts w:asciiTheme="minorHAnsi" w:hAnsiTheme="minorHAnsi" w:cstheme="minorHAnsi"/>
        </w:rPr>
      </w:pPr>
    </w:p>
    <w:p w14:paraId="48205A9E" w14:textId="77777777" w:rsidR="00410AD6" w:rsidRPr="006B09AC" w:rsidRDefault="00410AD6" w:rsidP="00410AD6">
      <w:pPr>
        <w:pStyle w:val="Zkladntext"/>
        <w:ind w:firstLine="708"/>
        <w:jc w:val="both"/>
        <w:rPr>
          <w:rFonts w:asciiTheme="minorHAnsi" w:hAnsiTheme="minorHAnsi" w:cstheme="minorHAnsi"/>
        </w:rPr>
      </w:pPr>
      <w:r w:rsidRPr="006B09AC">
        <w:rPr>
          <w:rFonts w:asciiTheme="minorHAnsi" w:hAnsiTheme="minorHAnsi" w:cstheme="minorHAnsi"/>
        </w:rPr>
        <w:t xml:space="preserve">Na realizáciu diela (resp. dotknutej časti diela) boli vydané nasledovné povolenia a doklady: </w:t>
      </w:r>
    </w:p>
    <w:p w14:paraId="1C414A70" w14:textId="77777777" w:rsidR="00410AD6" w:rsidRPr="006B09AC" w:rsidRDefault="00410AD6" w:rsidP="00410AD6">
      <w:pPr>
        <w:pStyle w:val="Zkladntext"/>
        <w:ind w:left="720"/>
        <w:jc w:val="both"/>
        <w:rPr>
          <w:rFonts w:asciiTheme="minorHAnsi" w:hAnsiTheme="minorHAnsi" w:cstheme="minorHAnsi"/>
        </w:rPr>
      </w:pPr>
      <w:r w:rsidRPr="006B09AC">
        <w:rPr>
          <w:rFonts w:asciiTheme="minorHAnsi" w:hAnsiTheme="minorHAnsi" w:cstheme="minorHAnsi"/>
        </w:rPr>
        <w:t>a)</w:t>
      </w:r>
      <w:r w:rsidRPr="006B09AC">
        <w:rPr>
          <w:rFonts w:asciiTheme="minorHAnsi" w:hAnsiTheme="minorHAnsi" w:cstheme="minorHAnsi"/>
        </w:rPr>
        <w:tab/>
        <w:t>Stavebné povolenie č..</w:t>
      </w:r>
    </w:p>
    <w:p w14:paraId="0FD15D31" w14:textId="77777777" w:rsidR="00410AD6" w:rsidRPr="006B09AC" w:rsidRDefault="00410AD6" w:rsidP="00410AD6">
      <w:pPr>
        <w:pStyle w:val="Zkladntext"/>
        <w:ind w:left="720"/>
        <w:jc w:val="both"/>
        <w:rPr>
          <w:rFonts w:asciiTheme="minorHAnsi" w:hAnsiTheme="minorHAnsi" w:cstheme="minorHAnsi"/>
        </w:rPr>
      </w:pPr>
      <w:r w:rsidRPr="006B09AC">
        <w:rPr>
          <w:rFonts w:asciiTheme="minorHAnsi" w:hAnsiTheme="minorHAnsi" w:cstheme="minorHAnsi"/>
        </w:rPr>
        <w:t>b)</w:t>
      </w:r>
      <w:r w:rsidRPr="006B09AC">
        <w:rPr>
          <w:rFonts w:asciiTheme="minorHAnsi" w:hAnsiTheme="minorHAnsi" w:cstheme="minorHAnsi"/>
        </w:rPr>
        <w:tab/>
        <w:t>Stavebné povolenie č.</w:t>
      </w:r>
    </w:p>
    <w:p w14:paraId="6DF0E49C" w14:textId="77777777" w:rsidR="00410AD6" w:rsidRPr="006B09AC" w:rsidRDefault="00410AD6" w:rsidP="00410AD6">
      <w:pPr>
        <w:pStyle w:val="Zkladntext"/>
        <w:ind w:left="720"/>
        <w:jc w:val="both"/>
        <w:rPr>
          <w:rFonts w:asciiTheme="minorHAnsi" w:hAnsiTheme="minorHAnsi" w:cstheme="minorHAnsi"/>
        </w:rPr>
      </w:pPr>
    </w:p>
    <w:p w14:paraId="4D7F1D45"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Vstupná kontrola HMG, KSP</w:t>
      </w:r>
    </w:p>
    <w:p w14:paraId="2092CFC9" w14:textId="77777777" w:rsidR="00410AD6" w:rsidRPr="006B09AC" w:rsidRDefault="00410AD6" w:rsidP="00410AD6">
      <w:pPr>
        <w:pStyle w:val="Odsekzoznamu"/>
        <w:rPr>
          <w:rFonts w:asciiTheme="minorHAnsi" w:hAnsiTheme="minorHAnsi" w:cstheme="minorHAnsi"/>
        </w:rPr>
      </w:pPr>
    </w:p>
    <w:p w14:paraId="3B3A2531" w14:textId="77777777" w:rsidR="00410AD6" w:rsidRPr="006B09AC" w:rsidRDefault="00410AD6" w:rsidP="00410AD6">
      <w:pPr>
        <w:pStyle w:val="Zkladntext"/>
        <w:ind w:left="720"/>
        <w:jc w:val="both"/>
        <w:rPr>
          <w:rFonts w:asciiTheme="minorHAnsi" w:hAnsiTheme="minorHAnsi" w:cstheme="minorHAnsi"/>
        </w:rPr>
      </w:pPr>
    </w:p>
    <w:p w14:paraId="40B1941B"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Priebeh prác</w:t>
      </w:r>
    </w:p>
    <w:p w14:paraId="778B9856"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Opis priebehu stavebných prác podľa členenia stavby</w:t>
      </w:r>
    </w:p>
    <w:p w14:paraId="416014DA"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Porovnanie vykonaného objemu prác s HMG</w:t>
      </w:r>
    </w:p>
    <w:p w14:paraId="1E0CC18B"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Aktualizovaný zoznam subdodávateľov vrátane rámcového popisu a rozsahu ich činnosť</w:t>
      </w:r>
    </w:p>
    <w:p w14:paraId="6A69BCDF" w14:textId="77777777" w:rsidR="00410AD6" w:rsidRPr="006B09AC" w:rsidRDefault="00410AD6" w:rsidP="00410AD6">
      <w:pPr>
        <w:pStyle w:val="Zkladntext"/>
        <w:ind w:left="993"/>
        <w:jc w:val="both"/>
        <w:rPr>
          <w:rFonts w:asciiTheme="minorHAnsi" w:hAnsiTheme="minorHAnsi" w:cstheme="minorHAnsi"/>
        </w:rPr>
      </w:pPr>
    </w:p>
    <w:p w14:paraId="757FACDF" w14:textId="77777777" w:rsidR="00410AD6" w:rsidRPr="006B09AC" w:rsidRDefault="00410AD6" w:rsidP="00410AD6">
      <w:pPr>
        <w:pStyle w:val="Zkladntext"/>
        <w:ind w:left="993"/>
        <w:jc w:val="both"/>
        <w:rPr>
          <w:rFonts w:asciiTheme="minorHAnsi" w:hAnsiTheme="minorHAnsi" w:cstheme="minorHAnsi"/>
        </w:rPr>
      </w:pPr>
    </w:p>
    <w:p w14:paraId="3E17DC80"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Kontrola časová, kontrola kvality</w:t>
      </w:r>
    </w:p>
    <w:p w14:paraId="3472ED26"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Porovnanie skutočného priebehu prác s postupom plánovaným v HMG</w:t>
      </w:r>
    </w:p>
    <w:p w14:paraId="38008BB2"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Vykonané skúšky podľa KSP a ich vyhodnotenie</w:t>
      </w:r>
    </w:p>
    <w:p w14:paraId="07FBEAAF"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Chronologická fotodokumentácia zakrytých častí diela s vyhodnotením</w:t>
      </w:r>
    </w:p>
    <w:p w14:paraId="6666E5D5" w14:textId="77777777" w:rsidR="00410AD6" w:rsidRPr="006B09AC" w:rsidRDefault="00410AD6" w:rsidP="00410AD6">
      <w:pPr>
        <w:pStyle w:val="Zkladntext"/>
        <w:jc w:val="both"/>
        <w:rPr>
          <w:rFonts w:asciiTheme="minorHAnsi" w:hAnsiTheme="minorHAnsi" w:cstheme="minorHAnsi"/>
        </w:rPr>
      </w:pPr>
    </w:p>
    <w:p w14:paraId="148C074E" w14:textId="77777777" w:rsidR="00410AD6" w:rsidRPr="006B09AC" w:rsidRDefault="00410AD6" w:rsidP="00410AD6">
      <w:pPr>
        <w:pStyle w:val="Zkladntext"/>
        <w:jc w:val="both"/>
        <w:rPr>
          <w:rFonts w:asciiTheme="minorHAnsi" w:hAnsiTheme="minorHAnsi" w:cstheme="minorHAnsi"/>
        </w:rPr>
      </w:pPr>
    </w:p>
    <w:p w14:paraId="5B00F687"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 xml:space="preserve">Prehľad nákladov </w:t>
      </w:r>
    </w:p>
    <w:p w14:paraId="4EFE85EA"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Prehľad a sumarizácia fakturácie podľa VV ZoD (excel)</w:t>
      </w:r>
    </w:p>
    <w:p w14:paraId="156438ED" w14:textId="77777777" w:rsidR="00410AD6" w:rsidRPr="006B09AC" w:rsidRDefault="00410AD6" w:rsidP="00410AD6">
      <w:pPr>
        <w:pStyle w:val="Zkladntext"/>
        <w:jc w:val="both"/>
        <w:rPr>
          <w:rFonts w:asciiTheme="minorHAnsi" w:hAnsiTheme="minorHAnsi" w:cstheme="minorHAnsi"/>
        </w:rPr>
      </w:pPr>
    </w:p>
    <w:p w14:paraId="40E8AA8C" w14:textId="77777777" w:rsidR="00410AD6" w:rsidRPr="006B09AC" w:rsidRDefault="00410AD6" w:rsidP="00410AD6">
      <w:pPr>
        <w:pStyle w:val="Zkladntext"/>
        <w:jc w:val="both"/>
        <w:rPr>
          <w:rFonts w:asciiTheme="minorHAnsi" w:hAnsiTheme="minorHAnsi" w:cstheme="minorHAnsi"/>
        </w:rPr>
      </w:pPr>
    </w:p>
    <w:p w14:paraId="38E39D85" w14:textId="77777777" w:rsidR="00410AD6" w:rsidRPr="006B09AC" w:rsidRDefault="00410AD6" w:rsidP="00410AD6">
      <w:pPr>
        <w:pStyle w:val="Zkladntext"/>
        <w:numPr>
          <w:ilvl w:val="0"/>
          <w:numId w:val="25"/>
        </w:numPr>
        <w:jc w:val="both"/>
        <w:rPr>
          <w:rFonts w:asciiTheme="minorHAnsi" w:hAnsiTheme="minorHAnsi" w:cstheme="minorHAnsi"/>
        </w:rPr>
      </w:pPr>
      <w:r w:rsidRPr="006B09AC">
        <w:rPr>
          <w:rFonts w:asciiTheme="minorHAnsi" w:hAnsiTheme="minorHAnsi" w:cstheme="minorHAnsi"/>
        </w:rPr>
        <w:t>Ďalšie informácie</w:t>
      </w:r>
    </w:p>
    <w:p w14:paraId="0F1EB6EF"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Návrh opatrení na odstránenie nedostatkov</w:t>
      </w:r>
    </w:p>
    <w:p w14:paraId="285CAA78"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Návrh opatrení na akceleráciu prác</w:t>
      </w:r>
    </w:p>
    <w:p w14:paraId="0604878D"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Problémy ovplyvňujúce priebeh prác</w:t>
      </w:r>
    </w:p>
    <w:p w14:paraId="76D0EA69"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Odsúhlasené zmeny, pokyny na zmenu</w:t>
      </w:r>
    </w:p>
    <w:p w14:paraId="47BDB535"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Informácie potrebné pre objednávateľa na otázky a komunikáciu verejnosti</w:t>
      </w:r>
    </w:p>
    <w:p w14:paraId="53DD7DDB"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Označenie stavby (infotabule, miesto, dátum osadenia/odstránenia)</w:t>
      </w:r>
    </w:p>
    <w:p w14:paraId="73321EF6" w14:textId="77777777" w:rsidR="00410AD6" w:rsidRPr="006B09AC" w:rsidRDefault="00410AD6" w:rsidP="00410AD6">
      <w:pPr>
        <w:pStyle w:val="Zkladntext"/>
        <w:jc w:val="both"/>
        <w:rPr>
          <w:rFonts w:asciiTheme="minorHAnsi" w:hAnsiTheme="minorHAnsi" w:cstheme="minorHAnsi"/>
        </w:rPr>
      </w:pPr>
    </w:p>
    <w:p w14:paraId="64DAAC7D" w14:textId="77777777" w:rsidR="00410AD6" w:rsidRPr="006B09AC" w:rsidRDefault="00410AD6" w:rsidP="00410AD6">
      <w:pPr>
        <w:pStyle w:val="Zkladntext"/>
        <w:jc w:val="both"/>
        <w:rPr>
          <w:rFonts w:asciiTheme="minorHAnsi" w:hAnsiTheme="minorHAnsi" w:cstheme="minorHAnsi"/>
        </w:rPr>
      </w:pPr>
    </w:p>
    <w:p w14:paraId="3418319F" w14:textId="77777777" w:rsidR="00410AD6" w:rsidRPr="006B09AC" w:rsidRDefault="00410AD6" w:rsidP="00410AD6">
      <w:pPr>
        <w:pStyle w:val="Zkladntext"/>
        <w:ind w:left="720"/>
        <w:jc w:val="both"/>
        <w:rPr>
          <w:rFonts w:asciiTheme="minorHAnsi" w:hAnsiTheme="minorHAnsi" w:cstheme="minorHAnsi"/>
        </w:rPr>
      </w:pPr>
      <w:r w:rsidRPr="006B09AC">
        <w:rPr>
          <w:rFonts w:asciiTheme="minorHAnsi" w:hAnsiTheme="minorHAnsi" w:cstheme="minorHAnsi"/>
        </w:rPr>
        <w:t>Prílohy</w:t>
      </w:r>
    </w:p>
    <w:p w14:paraId="1F345E0E"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Priebežný výkaz výmer (excel)</w:t>
      </w:r>
    </w:p>
    <w:p w14:paraId="370908E4"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Stavebný denník v elektronickej forme (formát PDF)</w:t>
      </w:r>
    </w:p>
    <w:p w14:paraId="70A6E971"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rPr>
      </w:pPr>
      <w:r w:rsidRPr="006B09AC">
        <w:rPr>
          <w:rFonts w:asciiTheme="minorHAnsi" w:hAnsiTheme="minorHAnsi" w:cstheme="minorHAnsi"/>
        </w:rPr>
        <w:t>Fotodokumentácia</w:t>
      </w:r>
    </w:p>
    <w:p w14:paraId="4E56935A"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sz w:val="22"/>
          <w:szCs w:val="22"/>
        </w:rPr>
      </w:pPr>
      <w:r w:rsidRPr="006B09AC">
        <w:rPr>
          <w:rFonts w:asciiTheme="minorHAnsi" w:eastAsia="Arial" w:hAnsiTheme="minorHAnsi" w:cstheme="minorHAnsi"/>
          <w:sz w:val="22"/>
          <w:szCs w:val="22"/>
        </w:rPr>
        <w:t>Záznam o predložení Materiálov na odsúhlasenie – vzorkovanie a vzorkovacie protokoly</w:t>
      </w:r>
    </w:p>
    <w:p w14:paraId="6A5FD4E9"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sz w:val="22"/>
          <w:szCs w:val="22"/>
        </w:rPr>
      </w:pPr>
      <w:r w:rsidRPr="006B09AC">
        <w:rPr>
          <w:rFonts w:asciiTheme="minorHAnsi" w:eastAsia="Arial" w:hAnsiTheme="minorHAnsi" w:cstheme="minorHAnsi"/>
          <w:sz w:val="22"/>
          <w:szCs w:val="22"/>
        </w:rPr>
        <w:t>Záznamy o skúškach</w:t>
      </w:r>
    </w:p>
    <w:p w14:paraId="7977DA17" w14:textId="77777777"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sz w:val="22"/>
          <w:szCs w:val="22"/>
        </w:rPr>
      </w:pPr>
      <w:r w:rsidRPr="006B09AC">
        <w:rPr>
          <w:rFonts w:asciiTheme="minorHAnsi" w:eastAsia="Arial" w:hAnsiTheme="minorHAnsi" w:cstheme="minorHAnsi"/>
          <w:sz w:val="22"/>
          <w:szCs w:val="22"/>
        </w:rPr>
        <w:t>Záznam o kontrole pracovníkov kontroly</w:t>
      </w:r>
    </w:p>
    <w:p w14:paraId="05F69055" w14:textId="5934C512"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sz w:val="22"/>
          <w:szCs w:val="22"/>
        </w:rPr>
      </w:pPr>
      <w:r w:rsidRPr="006B09AC">
        <w:rPr>
          <w:rFonts w:asciiTheme="minorHAnsi" w:eastAsia="Arial" w:hAnsiTheme="minorHAnsi" w:cstheme="minorHAnsi"/>
          <w:sz w:val="22"/>
          <w:szCs w:val="22"/>
        </w:rPr>
        <w:t>Záznamy z pracovných rokovaní, vr. príp. rokovaní so </w:t>
      </w:r>
      <w:r w:rsidR="002B3E50" w:rsidRPr="006B09AC">
        <w:rPr>
          <w:rFonts w:asciiTheme="minorHAnsi" w:eastAsia="Arial" w:hAnsiTheme="minorHAnsi" w:cstheme="minorHAnsi"/>
          <w:sz w:val="22"/>
          <w:szCs w:val="22"/>
        </w:rPr>
        <w:t>s</w:t>
      </w:r>
      <w:r w:rsidRPr="006B09AC">
        <w:rPr>
          <w:rFonts w:asciiTheme="minorHAnsi" w:eastAsia="Arial" w:hAnsiTheme="minorHAnsi" w:cstheme="minorHAnsi"/>
          <w:sz w:val="22"/>
          <w:szCs w:val="22"/>
        </w:rPr>
        <w:t>ubdodávateľmi stavby</w:t>
      </w:r>
    </w:p>
    <w:p w14:paraId="5F0BB69D" w14:textId="58793AD3" w:rsidR="00410AD6" w:rsidRPr="006B09AC" w:rsidRDefault="00410AD6" w:rsidP="00410AD6">
      <w:pPr>
        <w:pStyle w:val="Zkladntext"/>
        <w:numPr>
          <w:ilvl w:val="1"/>
          <w:numId w:val="25"/>
        </w:numPr>
        <w:tabs>
          <w:tab w:val="clear" w:pos="0"/>
          <w:tab w:val="num" w:pos="905"/>
        </w:tabs>
        <w:ind w:left="993" w:hanging="284"/>
        <w:jc w:val="both"/>
        <w:rPr>
          <w:rFonts w:asciiTheme="minorHAnsi" w:hAnsiTheme="minorHAnsi" w:cstheme="minorHAnsi"/>
          <w:sz w:val="22"/>
          <w:szCs w:val="22"/>
        </w:rPr>
      </w:pPr>
      <w:r w:rsidRPr="006B09AC">
        <w:rPr>
          <w:rFonts w:asciiTheme="minorHAnsi" w:eastAsia="Arial" w:hAnsiTheme="minorHAnsi" w:cstheme="minorHAnsi"/>
          <w:sz w:val="22"/>
          <w:szCs w:val="22"/>
        </w:rPr>
        <w:t xml:space="preserve">Protokoly o prerokovaní pokynov na </w:t>
      </w:r>
      <w:r w:rsidR="002B3E50" w:rsidRPr="006B09AC">
        <w:rPr>
          <w:rFonts w:asciiTheme="minorHAnsi" w:eastAsia="Arial" w:hAnsiTheme="minorHAnsi" w:cstheme="minorHAnsi"/>
          <w:sz w:val="22"/>
          <w:szCs w:val="22"/>
        </w:rPr>
        <w:t>z</w:t>
      </w:r>
      <w:r w:rsidRPr="006B09AC">
        <w:rPr>
          <w:rFonts w:asciiTheme="minorHAnsi" w:eastAsia="Arial" w:hAnsiTheme="minorHAnsi" w:cstheme="minorHAnsi"/>
          <w:sz w:val="22"/>
          <w:szCs w:val="22"/>
        </w:rPr>
        <w:t>menu</w:t>
      </w:r>
    </w:p>
    <w:p w14:paraId="53C0AE6C" w14:textId="77777777" w:rsidR="00410AD6" w:rsidRPr="00270D52" w:rsidRDefault="00410AD6" w:rsidP="00E3436E">
      <w:pPr>
        <w:tabs>
          <w:tab w:val="center" w:pos="1985"/>
          <w:tab w:val="center" w:pos="7088"/>
        </w:tabs>
        <w:jc w:val="right"/>
        <w:rPr>
          <w:rFonts w:ascii="Times New Roman" w:hAnsi="Times New Roman" w:cs="Times New Roman"/>
          <w:iCs/>
          <w:sz w:val="22"/>
          <w:szCs w:val="22"/>
        </w:rPr>
      </w:pPr>
    </w:p>
    <w:sectPr w:rsidR="00410AD6" w:rsidRPr="00270D52" w:rsidSect="00377363">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0C0F7" w14:textId="77777777" w:rsidR="00377363" w:rsidRDefault="00377363" w:rsidP="00ED7F70">
      <w:r>
        <w:separator/>
      </w:r>
    </w:p>
  </w:endnote>
  <w:endnote w:type="continuationSeparator" w:id="0">
    <w:p w14:paraId="09B087D1" w14:textId="77777777" w:rsidR="00377363" w:rsidRDefault="00377363"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84798"/>
      <w:docPartObj>
        <w:docPartGallery w:val="Page Numbers (Bottom of Page)"/>
        <w:docPartUnique/>
      </w:docPartObj>
    </w:sdtPr>
    <w:sdtEndPr/>
    <w:sdtContent>
      <w:sdt>
        <w:sdtPr>
          <w:id w:val="1728636285"/>
          <w:docPartObj>
            <w:docPartGallery w:val="Page Numbers (Top of Page)"/>
            <w:docPartUnique/>
          </w:docPartObj>
        </w:sdtPr>
        <w:sdtEndPr/>
        <w:sdtContent>
          <w:p w14:paraId="34A3BE81" w14:textId="33D0CE1A" w:rsidR="00ED7F70" w:rsidRDefault="00ED7F70">
            <w:pPr>
              <w:pStyle w:val="Pta"/>
              <w:jc w:val="center"/>
            </w:pPr>
            <w:r>
              <w:t xml:space="preserve">Strana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C6F57" w14:textId="77777777" w:rsidR="00377363" w:rsidRDefault="00377363" w:rsidP="00ED7F70">
      <w:r>
        <w:separator/>
      </w:r>
    </w:p>
  </w:footnote>
  <w:footnote w:type="continuationSeparator" w:id="0">
    <w:p w14:paraId="640B0AF6" w14:textId="77777777" w:rsidR="00377363" w:rsidRDefault="00377363"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3C95" w14:textId="07A618E7" w:rsidR="00FF20BE" w:rsidRDefault="00FF20BE">
    <w:pPr>
      <w:pStyle w:val="Hlavika"/>
      <w:rPr>
        <w:rFonts w:asciiTheme="minorHAnsi" w:hAnsiTheme="minorHAnsi" w:cstheme="minorHAnsi"/>
      </w:rPr>
    </w:pPr>
  </w:p>
  <w:p w14:paraId="0BD7A955" w14:textId="77777777" w:rsidR="003D50B0" w:rsidRPr="00410AD6" w:rsidRDefault="003D50B0">
    <w:pPr>
      <w:pStyle w:val="Hlavika"/>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0"/>
        </w:tabs>
        <w:ind w:left="1440"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EB47A38"/>
    <w:multiLevelType w:val="hybridMultilevel"/>
    <w:tmpl w:val="343A275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3"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6" w15:restartNumberingAfterBreak="0">
    <w:nsid w:val="3E730765"/>
    <w:multiLevelType w:val="multilevel"/>
    <w:tmpl w:val="61C07626"/>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8" w15:restartNumberingAfterBreak="0">
    <w:nsid w:val="46880E32"/>
    <w:multiLevelType w:val="hybridMultilevel"/>
    <w:tmpl w:val="4C0A9FEC"/>
    <w:lvl w:ilvl="0" w:tplc="CDC6BA86">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703"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7CB5D07"/>
    <w:multiLevelType w:val="hybridMultilevel"/>
    <w:tmpl w:val="5288C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5" w15:restartNumberingAfterBreak="0">
    <w:nsid w:val="61A82A52"/>
    <w:multiLevelType w:val="multilevel"/>
    <w:tmpl w:val="E084B17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CFC330A"/>
    <w:multiLevelType w:val="multilevel"/>
    <w:tmpl w:val="8F844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60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0751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714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639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714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9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01977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8701">
    <w:abstractNumId w:val="7"/>
  </w:num>
  <w:num w:numId="9" w16cid:durableId="1610447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76361">
    <w:abstractNumId w:val="4"/>
  </w:num>
  <w:num w:numId="11" w16cid:durableId="17231674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453381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9778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260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63249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64961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30333">
    <w:abstractNumId w:val="15"/>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83665630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8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00274">
    <w:abstractNumId w:val="19"/>
  </w:num>
  <w:num w:numId="21" w16cid:durableId="1153448028">
    <w:abstractNumId w:val="3"/>
  </w:num>
  <w:num w:numId="22" w16cid:durableId="361784509">
    <w:abstractNumId w:val="17"/>
  </w:num>
  <w:num w:numId="23" w16cid:durableId="89275105">
    <w:abstractNumId w:val="2"/>
  </w:num>
  <w:num w:numId="24" w16cid:durableId="899100516">
    <w:abstractNumId w:val="18"/>
  </w:num>
  <w:num w:numId="25" w16cid:durableId="1043991223">
    <w:abstractNumId w:val="0"/>
  </w:num>
  <w:num w:numId="26" w16cid:durableId="277689502">
    <w:abstractNumId w:val="14"/>
  </w:num>
  <w:num w:numId="27" w16cid:durableId="1074086473">
    <w:abstractNumId w:val="20"/>
  </w:num>
  <w:num w:numId="28" w16cid:durableId="803158108">
    <w:abstractNumId w:val="30"/>
  </w:num>
  <w:num w:numId="29" w16cid:durableId="1433814361">
    <w:abstractNumId w:val="31"/>
  </w:num>
  <w:num w:numId="30" w16cid:durableId="832571804">
    <w:abstractNumId w:val="25"/>
  </w:num>
  <w:num w:numId="31" w16cid:durableId="1344092220">
    <w:abstractNumId w:val="22"/>
  </w:num>
  <w:num w:numId="32" w16cid:durableId="1669360293">
    <w:abstractNumId w:val="6"/>
  </w:num>
  <w:num w:numId="33" w16cid:durableId="190844273">
    <w:abstractNumId w:val="10"/>
  </w:num>
  <w:num w:numId="34" w16cid:durableId="955646523">
    <w:abstractNumId w:val="11"/>
  </w:num>
  <w:num w:numId="35" w16cid:durableId="451555549">
    <w:abstractNumId w:val="29"/>
  </w:num>
  <w:num w:numId="36" w16cid:durableId="496262001">
    <w:abstractNumId w:val="26"/>
  </w:num>
  <w:num w:numId="37" w16cid:durableId="889876957">
    <w:abstractNumId w:val="23"/>
  </w:num>
  <w:num w:numId="38" w16cid:durableId="748385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1239"/>
    <w:rsid w:val="000031E2"/>
    <w:rsid w:val="000135B9"/>
    <w:rsid w:val="000219A5"/>
    <w:rsid w:val="00031200"/>
    <w:rsid w:val="000346B7"/>
    <w:rsid w:val="00047D55"/>
    <w:rsid w:val="0005187C"/>
    <w:rsid w:val="0008354D"/>
    <w:rsid w:val="00092AD6"/>
    <w:rsid w:val="00096EF9"/>
    <w:rsid w:val="000A01C4"/>
    <w:rsid w:val="000A297B"/>
    <w:rsid w:val="000A3C20"/>
    <w:rsid w:val="000A6558"/>
    <w:rsid w:val="000A6780"/>
    <w:rsid w:val="000B607D"/>
    <w:rsid w:val="000B6E82"/>
    <w:rsid w:val="000E0C93"/>
    <w:rsid w:val="000F03D8"/>
    <w:rsid w:val="000F0AF7"/>
    <w:rsid w:val="000F3B9A"/>
    <w:rsid w:val="001041D0"/>
    <w:rsid w:val="00106246"/>
    <w:rsid w:val="00106AF8"/>
    <w:rsid w:val="00111AC2"/>
    <w:rsid w:val="00112588"/>
    <w:rsid w:val="001156AB"/>
    <w:rsid w:val="001212D6"/>
    <w:rsid w:val="00133750"/>
    <w:rsid w:val="001345A2"/>
    <w:rsid w:val="001360F1"/>
    <w:rsid w:val="00142009"/>
    <w:rsid w:val="00151A46"/>
    <w:rsid w:val="00151DB6"/>
    <w:rsid w:val="001553CC"/>
    <w:rsid w:val="00162474"/>
    <w:rsid w:val="00172D37"/>
    <w:rsid w:val="001A051C"/>
    <w:rsid w:val="001A4186"/>
    <w:rsid w:val="001B72EA"/>
    <w:rsid w:val="001C4215"/>
    <w:rsid w:val="001C4A6E"/>
    <w:rsid w:val="001C5237"/>
    <w:rsid w:val="001D13C0"/>
    <w:rsid w:val="001D1AB6"/>
    <w:rsid w:val="001D3886"/>
    <w:rsid w:val="001D71B2"/>
    <w:rsid w:val="001F6877"/>
    <w:rsid w:val="00210C5E"/>
    <w:rsid w:val="00217A0E"/>
    <w:rsid w:val="00221ED6"/>
    <w:rsid w:val="00223823"/>
    <w:rsid w:val="002346B3"/>
    <w:rsid w:val="00244F06"/>
    <w:rsid w:val="00250EE0"/>
    <w:rsid w:val="00262D7E"/>
    <w:rsid w:val="00267438"/>
    <w:rsid w:val="002702C8"/>
    <w:rsid w:val="00270D52"/>
    <w:rsid w:val="00283932"/>
    <w:rsid w:val="00286559"/>
    <w:rsid w:val="00286DF6"/>
    <w:rsid w:val="002910C0"/>
    <w:rsid w:val="00291122"/>
    <w:rsid w:val="00294662"/>
    <w:rsid w:val="00294EEA"/>
    <w:rsid w:val="002A1CB9"/>
    <w:rsid w:val="002B3E50"/>
    <w:rsid w:val="002C1F7D"/>
    <w:rsid w:val="002C5498"/>
    <w:rsid w:val="002C56BB"/>
    <w:rsid w:val="002C6A4D"/>
    <w:rsid w:val="002D28BE"/>
    <w:rsid w:val="002D2B1A"/>
    <w:rsid w:val="002D6209"/>
    <w:rsid w:val="0030036A"/>
    <w:rsid w:val="00301F6C"/>
    <w:rsid w:val="003024AD"/>
    <w:rsid w:val="003067A2"/>
    <w:rsid w:val="00316006"/>
    <w:rsid w:val="0032020E"/>
    <w:rsid w:val="00330DBC"/>
    <w:rsid w:val="00331BEF"/>
    <w:rsid w:val="00343C10"/>
    <w:rsid w:val="00345E4C"/>
    <w:rsid w:val="003466A9"/>
    <w:rsid w:val="00346C37"/>
    <w:rsid w:val="0035066A"/>
    <w:rsid w:val="00352DCF"/>
    <w:rsid w:val="0035559F"/>
    <w:rsid w:val="00372A11"/>
    <w:rsid w:val="0037558E"/>
    <w:rsid w:val="00377363"/>
    <w:rsid w:val="00380D1F"/>
    <w:rsid w:val="00392BB1"/>
    <w:rsid w:val="00394CC8"/>
    <w:rsid w:val="003A2200"/>
    <w:rsid w:val="003A4A1D"/>
    <w:rsid w:val="003A53D3"/>
    <w:rsid w:val="003B62B3"/>
    <w:rsid w:val="003B64C8"/>
    <w:rsid w:val="003B6B57"/>
    <w:rsid w:val="003C062F"/>
    <w:rsid w:val="003D50B0"/>
    <w:rsid w:val="003E2F11"/>
    <w:rsid w:val="003E3F73"/>
    <w:rsid w:val="003F0D64"/>
    <w:rsid w:val="00410AD6"/>
    <w:rsid w:val="004134EF"/>
    <w:rsid w:val="0041436F"/>
    <w:rsid w:val="00425411"/>
    <w:rsid w:val="00427002"/>
    <w:rsid w:val="0043090D"/>
    <w:rsid w:val="004331BA"/>
    <w:rsid w:val="00442F47"/>
    <w:rsid w:val="004465E3"/>
    <w:rsid w:val="00452070"/>
    <w:rsid w:val="00464537"/>
    <w:rsid w:val="00464D48"/>
    <w:rsid w:val="004664E1"/>
    <w:rsid w:val="00473860"/>
    <w:rsid w:val="00475305"/>
    <w:rsid w:val="00475F65"/>
    <w:rsid w:val="00477B74"/>
    <w:rsid w:val="004805B7"/>
    <w:rsid w:val="00482B98"/>
    <w:rsid w:val="00487477"/>
    <w:rsid w:val="00487511"/>
    <w:rsid w:val="004B0E31"/>
    <w:rsid w:val="004B1422"/>
    <w:rsid w:val="004B330E"/>
    <w:rsid w:val="004C0BD8"/>
    <w:rsid w:val="004C1EA2"/>
    <w:rsid w:val="004C1FA5"/>
    <w:rsid w:val="004C24BC"/>
    <w:rsid w:val="004C5ADF"/>
    <w:rsid w:val="004D160D"/>
    <w:rsid w:val="004D2EBC"/>
    <w:rsid w:val="004E2F6C"/>
    <w:rsid w:val="004E3010"/>
    <w:rsid w:val="004E4D3C"/>
    <w:rsid w:val="004E7AFD"/>
    <w:rsid w:val="004E7C92"/>
    <w:rsid w:val="004E7CBE"/>
    <w:rsid w:val="004F5C8D"/>
    <w:rsid w:val="004F6F45"/>
    <w:rsid w:val="00502BBF"/>
    <w:rsid w:val="00502D12"/>
    <w:rsid w:val="005065AE"/>
    <w:rsid w:val="00511781"/>
    <w:rsid w:val="00514C28"/>
    <w:rsid w:val="00514DB8"/>
    <w:rsid w:val="00517CCC"/>
    <w:rsid w:val="00526C5F"/>
    <w:rsid w:val="00536CA5"/>
    <w:rsid w:val="005523AD"/>
    <w:rsid w:val="005579DE"/>
    <w:rsid w:val="005815F2"/>
    <w:rsid w:val="00584384"/>
    <w:rsid w:val="00584E1B"/>
    <w:rsid w:val="005873C0"/>
    <w:rsid w:val="00590765"/>
    <w:rsid w:val="005940F1"/>
    <w:rsid w:val="0059757F"/>
    <w:rsid w:val="005A0318"/>
    <w:rsid w:val="005A4871"/>
    <w:rsid w:val="005A5322"/>
    <w:rsid w:val="005B25C3"/>
    <w:rsid w:val="005B6A21"/>
    <w:rsid w:val="005E0747"/>
    <w:rsid w:val="005E1C8E"/>
    <w:rsid w:val="005F216C"/>
    <w:rsid w:val="005F740D"/>
    <w:rsid w:val="00611240"/>
    <w:rsid w:val="006119D5"/>
    <w:rsid w:val="00614C8C"/>
    <w:rsid w:val="006249BF"/>
    <w:rsid w:val="00627C5A"/>
    <w:rsid w:val="00634546"/>
    <w:rsid w:val="00646BBC"/>
    <w:rsid w:val="00647EE6"/>
    <w:rsid w:val="00652D15"/>
    <w:rsid w:val="006606C9"/>
    <w:rsid w:val="00666689"/>
    <w:rsid w:val="00681D85"/>
    <w:rsid w:val="00685732"/>
    <w:rsid w:val="00690793"/>
    <w:rsid w:val="00693834"/>
    <w:rsid w:val="006A0432"/>
    <w:rsid w:val="006B0697"/>
    <w:rsid w:val="006B09AC"/>
    <w:rsid w:val="006B4192"/>
    <w:rsid w:val="006C6530"/>
    <w:rsid w:val="006C7137"/>
    <w:rsid w:val="006D1E80"/>
    <w:rsid w:val="006D4CFB"/>
    <w:rsid w:val="006E0F71"/>
    <w:rsid w:val="006E591A"/>
    <w:rsid w:val="006F3731"/>
    <w:rsid w:val="00701F43"/>
    <w:rsid w:val="00702AC3"/>
    <w:rsid w:val="0070777A"/>
    <w:rsid w:val="00712AB2"/>
    <w:rsid w:val="00713C6A"/>
    <w:rsid w:val="007159D6"/>
    <w:rsid w:val="00732525"/>
    <w:rsid w:val="00737931"/>
    <w:rsid w:val="00750264"/>
    <w:rsid w:val="00753F7F"/>
    <w:rsid w:val="0075590C"/>
    <w:rsid w:val="00765A52"/>
    <w:rsid w:val="00767482"/>
    <w:rsid w:val="00772BD1"/>
    <w:rsid w:val="00772EF1"/>
    <w:rsid w:val="0077712B"/>
    <w:rsid w:val="00783880"/>
    <w:rsid w:val="00786E5F"/>
    <w:rsid w:val="00797D3C"/>
    <w:rsid w:val="007A12A2"/>
    <w:rsid w:val="007A60F1"/>
    <w:rsid w:val="007B0261"/>
    <w:rsid w:val="007C1C6E"/>
    <w:rsid w:val="007C3854"/>
    <w:rsid w:val="007C5830"/>
    <w:rsid w:val="007C6E78"/>
    <w:rsid w:val="007D2056"/>
    <w:rsid w:val="007D37E2"/>
    <w:rsid w:val="007E0BEF"/>
    <w:rsid w:val="007E31EF"/>
    <w:rsid w:val="007E5DCC"/>
    <w:rsid w:val="007F22B6"/>
    <w:rsid w:val="007F2A7F"/>
    <w:rsid w:val="007F6B87"/>
    <w:rsid w:val="00811F45"/>
    <w:rsid w:val="00826461"/>
    <w:rsid w:val="008301DD"/>
    <w:rsid w:val="008335AC"/>
    <w:rsid w:val="00836686"/>
    <w:rsid w:val="00836E74"/>
    <w:rsid w:val="00840BB6"/>
    <w:rsid w:val="00843235"/>
    <w:rsid w:val="008511C8"/>
    <w:rsid w:val="00851A6E"/>
    <w:rsid w:val="00861C5F"/>
    <w:rsid w:val="00862869"/>
    <w:rsid w:val="0086484D"/>
    <w:rsid w:val="00867D9D"/>
    <w:rsid w:val="008707E6"/>
    <w:rsid w:val="00873614"/>
    <w:rsid w:val="0087631B"/>
    <w:rsid w:val="008818D7"/>
    <w:rsid w:val="0088697C"/>
    <w:rsid w:val="008A5082"/>
    <w:rsid w:val="008A6E6E"/>
    <w:rsid w:val="008B647A"/>
    <w:rsid w:val="008C6CCF"/>
    <w:rsid w:val="008C76CF"/>
    <w:rsid w:val="008D5EE5"/>
    <w:rsid w:val="008E4272"/>
    <w:rsid w:val="008E4295"/>
    <w:rsid w:val="009041BD"/>
    <w:rsid w:val="009134B9"/>
    <w:rsid w:val="009146D1"/>
    <w:rsid w:val="00916EBE"/>
    <w:rsid w:val="0092513D"/>
    <w:rsid w:val="00925B40"/>
    <w:rsid w:val="009317A5"/>
    <w:rsid w:val="00931AC1"/>
    <w:rsid w:val="00942F92"/>
    <w:rsid w:val="009432AE"/>
    <w:rsid w:val="0095672E"/>
    <w:rsid w:val="009572F0"/>
    <w:rsid w:val="00960072"/>
    <w:rsid w:val="009645CD"/>
    <w:rsid w:val="00973557"/>
    <w:rsid w:val="00984037"/>
    <w:rsid w:val="00995846"/>
    <w:rsid w:val="009A2A5B"/>
    <w:rsid w:val="009B3BF7"/>
    <w:rsid w:val="009B3E2A"/>
    <w:rsid w:val="009B4C31"/>
    <w:rsid w:val="009D27F7"/>
    <w:rsid w:val="009D3D79"/>
    <w:rsid w:val="009D4D0F"/>
    <w:rsid w:val="009E34C7"/>
    <w:rsid w:val="009E7DAA"/>
    <w:rsid w:val="009F00BC"/>
    <w:rsid w:val="009F16BA"/>
    <w:rsid w:val="00A050D0"/>
    <w:rsid w:val="00A12431"/>
    <w:rsid w:val="00A13078"/>
    <w:rsid w:val="00A203AA"/>
    <w:rsid w:val="00A278CC"/>
    <w:rsid w:val="00A302C8"/>
    <w:rsid w:val="00A342CB"/>
    <w:rsid w:val="00A352BF"/>
    <w:rsid w:val="00A42F33"/>
    <w:rsid w:val="00A575ED"/>
    <w:rsid w:val="00A65268"/>
    <w:rsid w:val="00A66940"/>
    <w:rsid w:val="00A66EDC"/>
    <w:rsid w:val="00A7116C"/>
    <w:rsid w:val="00A713D1"/>
    <w:rsid w:val="00A71C20"/>
    <w:rsid w:val="00A807E8"/>
    <w:rsid w:val="00A846C3"/>
    <w:rsid w:val="00A91FCD"/>
    <w:rsid w:val="00A9389B"/>
    <w:rsid w:val="00AA06A1"/>
    <w:rsid w:val="00AA5384"/>
    <w:rsid w:val="00AC4FD1"/>
    <w:rsid w:val="00AC58D4"/>
    <w:rsid w:val="00AD2A70"/>
    <w:rsid w:val="00AD4468"/>
    <w:rsid w:val="00AD5A8B"/>
    <w:rsid w:val="00AD5FC8"/>
    <w:rsid w:val="00AD6623"/>
    <w:rsid w:val="00AD6E0C"/>
    <w:rsid w:val="00AD7EAB"/>
    <w:rsid w:val="00AE4843"/>
    <w:rsid w:val="00AF0728"/>
    <w:rsid w:val="00AF27E1"/>
    <w:rsid w:val="00AF2C8A"/>
    <w:rsid w:val="00B03421"/>
    <w:rsid w:val="00B07741"/>
    <w:rsid w:val="00B14BE7"/>
    <w:rsid w:val="00B2033F"/>
    <w:rsid w:val="00B20739"/>
    <w:rsid w:val="00B20C80"/>
    <w:rsid w:val="00B221AC"/>
    <w:rsid w:val="00B237E2"/>
    <w:rsid w:val="00B30745"/>
    <w:rsid w:val="00B3316F"/>
    <w:rsid w:val="00B33995"/>
    <w:rsid w:val="00B33F77"/>
    <w:rsid w:val="00B4708E"/>
    <w:rsid w:val="00B628DC"/>
    <w:rsid w:val="00B62D7D"/>
    <w:rsid w:val="00B65B1B"/>
    <w:rsid w:val="00B754C0"/>
    <w:rsid w:val="00B853E1"/>
    <w:rsid w:val="00B86F9B"/>
    <w:rsid w:val="00B967AE"/>
    <w:rsid w:val="00BA064F"/>
    <w:rsid w:val="00BA4876"/>
    <w:rsid w:val="00BB7A5B"/>
    <w:rsid w:val="00BC7D53"/>
    <w:rsid w:val="00BE20FD"/>
    <w:rsid w:val="00BE2154"/>
    <w:rsid w:val="00BE438F"/>
    <w:rsid w:val="00BF1700"/>
    <w:rsid w:val="00BF628F"/>
    <w:rsid w:val="00BF7E9B"/>
    <w:rsid w:val="00C10C0D"/>
    <w:rsid w:val="00C11FD3"/>
    <w:rsid w:val="00C153AF"/>
    <w:rsid w:val="00C24B4E"/>
    <w:rsid w:val="00C36697"/>
    <w:rsid w:val="00C54E79"/>
    <w:rsid w:val="00C57648"/>
    <w:rsid w:val="00C6006C"/>
    <w:rsid w:val="00C755DC"/>
    <w:rsid w:val="00C764AB"/>
    <w:rsid w:val="00C84C71"/>
    <w:rsid w:val="00C9173F"/>
    <w:rsid w:val="00C93F40"/>
    <w:rsid w:val="00C963FE"/>
    <w:rsid w:val="00CA0703"/>
    <w:rsid w:val="00CA2194"/>
    <w:rsid w:val="00CA33F2"/>
    <w:rsid w:val="00CA3FAA"/>
    <w:rsid w:val="00CA7651"/>
    <w:rsid w:val="00CB52C6"/>
    <w:rsid w:val="00CB6915"/>
    <w:rsid w:val="00CB6C68"/>
    <w:rsid w:val="00CB7A37"/>
    <w:rsid w:val="00CC14AF"/>
    <w:rsid w:val="00CC1F4F"/>
    <w:rsid w:val="00CC5D31"/>
    <w:rsid w:val="00CD19DD"/>
    <w:rsid w:val="00CD6849"/>
    <w:rsid w:val="00CE15B4"/>
    <w:rsid w:val="00CE77D7"/>
    <w:rsid w:val="00CF355B"/>
    <w:rsid w:val="00CF741A"/>
    <w:rsid w:val="00D0024B"/>
    <w:rsid w:val="00D02B65"/>
    <w:rsid w:val="00D034BD"/>
    <w:rsid w:val="00D04463"/>
    <w:rsid w:val="00D06262"/>
    <w:rsid w:val="00D14CAD"/>
    <w:rsid w:val="00D14E43"/>
    <w:rsid w:val="00D22089"/>
    <w:rsid w:val="00D265FF"/>
    <w:rsid w:val="00D30ADD"/>
    <w:rsid w:val="00D359BC"/>
    <w:rsid w:val="00D40FC8"/>
    <w:rsid w:val="00D52B6C"/>
    <w:rsid w:val="00D52FE4"/>
    <w:rsid w:val="00D54261"/>
    <w:rsid w:val="00D62584"/>
    <w:rsid w:val="00D75083"/>
    <w:rsid w:val="00D7686A"/>
    <w:rsid w:val="00D76872"/>
    <w:rsid w:val="00D947FB"/>
    <w:rsid w:val="00D979CD"/>
    <w:rsid w:val="00DA25F6"/>
    <w:rsid w:val="00DA7C8A"/>
    <w:rsid w:val="00DB18FA"/>
    <w:rsid w:val="00DB3AFF"/>
    <w:rsid w:val="00DB6E3E"/>
    <w:rsid w:val="00DB7F01"/>
    <w:rsid w:val="00DC0803"/>
    <w:rsid w:val="00DC182C"/>
    <w:rsid w:val="00DC7919"/>
    <w:rsid w:val="00DD284A"/>
    <w:rsid w:val="00DD3A63"/>
    <w:rsid w:val="00DD5BAE"/>
    <w:rsid w:val="00DD76A3"/>
    <w:rsid w:val="00DD7F21"/>
    <w:rsid w:val="00DE0A4C"/>
    <w:rsid w:val="00DE534A"/>
    <w:rsid w:val="00DF32F5"/>
    <w:rsid w:val="00DF399D"/>
    <w:rsid w:val="00DF5E56"/>
    <w:rsid w:val="00E006A7"/>
    <w:rsid w:val="00E10590"/>
    <w:rsid w:val="00E1526A"/>
    <w:rsid w:val="00E24FF9"/>
    <w:rsid w:val="00E27F17"/>
    <w:rsid w:val="00E30D03"/>
    <w:rsid w:val="00E3436E"/>
    <w:rsid w:val="00E346C9"/>
    <w:rsid w:val="00E4129D"/>
    <w:rsid w:val="00E46B7D"/>
    <w:rsid w:val="00E60FA1"/>
    <w:rsid w:val="00E62B8B"/>
    <w:rsid w:val="00E653A4"/>
    <w:rsid w:val="00E66E43"/>
    <w:rsid w:val="00E70C54"/>
    <w:rsid w:val="00E74609"/>
    <w:rsid w:val="00E74ACC"/>
    <w:rsid w:val="00E80A05"/>
    <w:rsid w:val="00E87DA0"/>
    <w:rsid w:val="00E913E7"/>
    <w:rsid w:val="00E93DBA"/>
    <w:rsid w:val="00E940B1"/>
    <w:rsid w:val="00E97818"/>
    <w:rsid w:val="00EA0CC3"/>
    <w:rsid w:val="00EA36F3"/>
    <w:rsid w:val="00EC3BD1"/>
    <w:rsid w:val="00ED231D"/>
    <w:rsid w:val="00ED3648"/>
    <w:rsid w:val="00ED7F70"/>
    <w:rsid w:val="00EE1B5A"/>
    <w:rsid w:val="00EE6AF8"/>
    <w:rsid w:val="00EE6D1E"/>
    <w:rsid w:val="00EE7BA0"/>
    <w:rsid w:val="00EF01C4"/>
    <w:rsid w:val="00EF0F90"/>
    <w:rsid w:val="00F00E3F"/>
    <w:rsid w:val="00F02CEF"/>
    <w:rsid w:val="00F05669"/>
    <w:rsid w:val="00F106C9"/>
    <w:rsid w:val="00F16614"/>
    <w:rsid w:val="00F168B7"/>
    <w:rsid w:val="00F31AD5"/>
    <w:rsid w:val="00F54B6C"/>
    <w:rsid w:val="00F57D08"/>
    <w:rsid w:val="00F637DE"/>
    <w:rsid w:val="00F63E35"/>
    <w:rsid w:val="00F67A5C"/>
    <w:rsid w:val="00F843B8"/>
    <w:rsid w:val="00F86085"/>
    <w:rsid w:val="00F975D8"/>
    <w:rsid w:val="00FB20CC"/>
    <w:rsid w:val="00FB4557"/>
    <w:rsid w:val="00FC0EEC"/>
    <w:rsid w:val="00FC1AC6"/>
    <w:rsid w:val="00FC7777"/>
    <w:rsid w:val="00FD115B"/>
    <w:rsid w:val="00FD454E"/>
    <w:rsid w:val="00FE1F78"/>
    <w:rsid w:val="00FE5CE6"/>
    <w:rsid w:val="00FF1AC7"/>
    <w:rsid w:val="00FF1D0A"/>
    <w:rsid w:val="00FF20BE"/>
    <w:rsid w:val="00FF6E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555BE"/>
  <w15:docId w15:val="{FE9F13FE-4C71-4807-9B12-FE18E9B6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Odsek "/>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qFormat/>
    <w:rsid w:val="001041D0"/>
    <w:rPr>
      <w:sz w:val="20"/>
      <w:szCs w:val="18"/>
    </w:rPr>
  </w:style>
  <w:style w:type="character" w:customStyle="1" w:styleId="TextkomentraChar">
    <w:name w:val="Text komentára Char"/>
    <w:basedOn w:val="Predvolenpsmoodseku"/>
    <w:link w:val="Textkomentra"/>
    <w:uiPriority w:val="99"/>
    <w:qFormat/>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4C5ADF"/>
    <w:rPr>
      <w:color w:val="0000FF"/>
      <w:u w:val="single"/>
    </w:rPr>
  </w:style>
  <w:style w:type="paragraph" w:styleId="Bezriadkovania">
    <w:name w:val="No Spacing"/>
    <w:uiPriority w:val="1"/>
    <w:qFormat/>
    <w:rsid w:val="004C5ADF"/>
    <w:pPr>
      <w:widowControl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4C5ADF"/>
    <w:rPr>
      <w:b/>
      <w:bCs/>
    </w:rPr>
  </w:style>
  <w:style w:type="paragraph" w:customStyle="1" w:styleId="Default">
    <w:name w:val="Default"/>
    <w:rsid w:val="008B647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241">
    <w:name w:val="WW8Num241"/>
    <w:rsid w:val="007A12A2"/>
  </w:style>
  <w:style w:type="paragraph" w:styleId="Zkladntext">
    <w:name w:val="Body Text"/>
    <w:basedOn w:val="Normlny"/>
    <w:link w:val="ZkladntextChar"/>
    <w:rsid w:val="00E4129D"/>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4129D"/>
    <w:rPr>
      <w:rFonts w:ascii="Times New Roman" w:eastAsia="Times New Roman" w:hAnsi="Times New Roman" w:cs="Times New Roman"/>
      <w:sz w:val="24"/>
      <w:szCs w:val="24"/>
      <w:lang w:eastAsia="zh-CN"/>
    </w:rPr>
  </w:style>
  <w:style w:type="paragraph" w:customStyle="1" w:styleId="Odsekzoznamu1">
    <w:name w:val="Odsek zoznamu1"/>
    <w:basedOn w:val="Normlny"/>
    <w:rsid w:val="00E4129D"/>
    <w:pPr>
      <w:widowControl/>
      <w:autoSpaceDN/>
      <w:ind w:left="708"/>
    </w:pPr>
    <w:rPr>
      <w:rFonts w:ascii="Times New Roman" w:eastAsia="Times New Roman" w:hAnsi="Times New Roman" w:cs="Times New Roman"/>
      <w:kern w:val="0"/>
      <w:lang w:bidi="ar-SA"/>
    </w:rPr>
  </w:style>
  <w:style w:type="paragraph" w:customStyle="1" w:styleId="Bulletslevel1">
    <w:name w:val="Bullets level 1"/>
    <w:basedOn w:val="Normlny"/>
    <w:link w:val="Bulletslevel1Char"/>
    <w:qFormat/>
    <w:rsid w:val="004E7C92"/>
    <w:pPr>
      <w:widowControl/>
      <w:suppressAutoHyphens w:val="0"/>
      <w:autoSpaceDN/>
      <w:spacing w:before="120"/>
      <w:ind w:left="182" w:hanging="40"/>
      <w:jc w:val="both"/>
    </w:pPr>
    <w:rPr>
      <w:rFonts w:ascii="Arial" w:eastAsia="Times New Roman" w:hAnsi="Arial" w:cs="Times New Roman"/>
      <w:color w:val="000000"/>
      <w:kern w:val="0"/>
      <w:sz w:val="19"/>
      <w:szCs w:val="20"/>
      <w:lang w:val="en-GB" w:eastAsia="en-US" w:bidi="ar-SA"/>
    </w:rPr>
  </w:style>
  <w:style w:type="character" w:customStyle="1" w:styleId="Bulletslevel1Char">
    <w:name w:val="Bullets level 1 Char"/>
    <w:link w:val="Bulletslevel1"/>
    <w:locked/>
    <w:rsid w:val="004E7C92"/>
    <w:rPr>
      <w:rFonts w:ascii="Arial" w:eastAsia="Times New Roman" w:hAnsi="Arial" w:cs="Times New Roman"/>
      <w:color w:val="000000"/>
      <w:sz w:val="19"/>
      <w:szCs w:val="20"/>
      <w:lang w:val="en-GB"/>
    </w:rPr>
  </w:style>
  <w:style w:type="paragraph" w:customStyle="1" w:styleId="tl1">
    <w:name w:val="Štýl1"/>
    <w:basedOn w:val="Normlny"/>
    <w:uiPriority w:val="99"/>
    <w:rsid w:val="004E7C92"/>
    <w:pPr>
      <w:widowControl/>
      <w:suppressAutoHyphens w:val="0"/>
      <w:autoSpaceDN/>
      <w:jc w:val="both"/>
    </w:pPr>
    <w:rPr>
      <w:rFonts w:ascii="Tahoma" w:eastAsia="Times New Roman" w:hAnsi="Tahoma" w:cs="Tahoma"/>
      <w:kern w:val="0"/>
      <w:sz w:val="18"/>
      <w:szCs w:val="18"/>
      <w:lang w:eastAsia="sk-SK" w:bidi="ar-SA"/>
    </w:rPr>
  </w:style>
  <w:style w:type="character" w:styleId="Nevyrieenzmienka">
    <w:name w:val="Unresolved Mention"/>
    <w:basedOn w:val="Predvolenpsmoodseku"/>
    <w:uiPriority w:val="99"/>
    <w:semiHidden/>
    <w:unhideWhenUsed/>
    <w:rsid w:val="00D76872"/>
    <w:rPr>
      <w:color w:val="605E5C"/>
      <w:shd w:val="clear" w:color="auto" w:fill="E1DFDD"/>
    </w:rPr>
  </w:style>
  <w:style w:type="paragraph" w:styleId="Revzia">
    <w:name w:val="Revision"/>
    <w:hidden/>
    <w:uiPriority w:val="99"/>
    <w:semiHidden/>
    <w:rsid w:val="007F6B87"/>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465541799">
      <w:bodyDiv w:val="1"/>
      <w:marLeft w:val="0"/>
      <w:marRight w:val="0"/>
      <w:marTop w:val="0"/>
      <w:marBottom w:val="0"/>
      <w:divBdr>
        <w:top w:val="none" w:sz="0" w:space="0" w:color="auto"/>
        <w:left w:val="none" w:sz="0" w:space="0" w:color="auto"/>
        <w:bottom w:val="none" w:sz="0" w:space="0" w:color="auto"/>
        <w:right w:val="none" w:sz="0" w:space="0" w:color="auto"/>
      </w:divBdr>
    </w:div>
    <w:div w:id="189997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deak@bbsk.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vetta.vidova@gymz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as.deak@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ta.vidova@gymz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Návrh Zmluva_stavebný dozor k stavbe_športový areál GĽŠZV" edit="true"/>
    <f:field ref="objsubject" par="" text="" edit="true"/>
    <f:field ref="objcreatedby" par="" text="Sedliaková, Katarína, Ing."/>
    <f:field ref="objcreatedat" par="" date="2023-03-27T11:26:10" text="27. 3. 2023 11:26:10"/>
    <f:field ref="objchangedby" par="" text="Sedliaková, Katarína, Ing."/>
    <f:field ref="objmodifiedat" par="" date="2023-03-30T13:53:12" text="30. 3. 2023 13:53:12"/>
    <f:field ref="doc_FSCFOLIO_1_1001_FieldDocumentNumber" par="" text=""/>
    <f:field ref="doc_FSCFOLIO_1_1001_FieldSubject" par="" text="" edit="true"/>
    <f:field ref="FSCFOLIO_1_1001_FieldCurrentUser" par="" text="Ing. Katarína Sedliaková"/>
    <f:field ref="CCAPRECONFIG_15_1001_Objektname" par="" text="Návrh Zmluva_stavebný dozor k stavbe_športový areál GĽŠ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D721ACF-AF56-469D-8A53-35658B7AF3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C9B91-6BB8-498B-9E23-8C7EC8FD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B9AA35-731E-4B0D-BA03-EE3617C688BB}">
  <ds:schemaRefs>
    <ds:schemaRef ds:uri="http://schemas.microsoft.com/sharepoint/v3/contenttype/forms"/>
  </ds:schemaRefs>
</ds:datastoreItem>
</file>

<file path=customXml/itemProps4.xml><?xml version="1.0" encoding="utf-8"?>
<ds:datastoreItem xmlns:ds="http://schemas.openxmlformats.org/officeDocument/2006/customXml" ds:itemID="{3486F5BC-30F0-46E4-A36D-BF7A5595149A}">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8855</Words>
  <Characters>50480</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3</cp:revision>
  <dcterms:created xsi:type="dcterms:W3CDTF">2024-02-26T15:02:00Z</dcterms:created>
  <dcterms:modified xsi:type="dcterms:W3CDTF">2024-02-26T15:03:00Z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Katarína Sedliaková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3. 2023, 11:26</vt:lpwstr>
  </property>
  <property fmtid="{D5CDD505-2E9C-101B-9397-08002B2CF9AE}" pid="59" name="FSC#SKEDITIONREG@103.510:curruserrolegroup">
    <vt:lpwstr>Oddelenie riadenia projektov</vt:lpwstr>
  </property>
  <property fmtid="{D5CDD505-2E9C-101B-9397-08002B2CF9AE}" pid="60" name="FSC#SKEDITIONREG@103.510:currusersubst">
    <vt:lpwstr>Ing. Katarína Sedliaková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27. 3. 2023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27.3.2023, 11:26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Projekt: Obnova športového areálu Gymnázia Ľ.Štúra Zvolen</vt:lpwstr>
  </property>
  <property fmtid="{D5CDD505-2E9C-101B-9397-08002B2CF9AE}" pid="326" name="FSC#COOELAK@1.1001:FileReference">
    <vt:lpwstr>8676-2023</vt:lpwstr>
  </property>
  <property fmtid="{D5CDD505-2E9C-101B-9397-08002B2CF9AE}" pid="327" name="FSC#COOELAK@1.1001:FileRefYear">
    <vt:lpwstr>2023</vt:lpwstr>
  </property>
  <property fmtid="{D5CDD505-2E9C-101B-9397-08002B2CF9AE}" pid="328" name="FSC#COOELAK@1.1001:FileRefOrdinal">
    <vt:lpwstr>8676</vt:lpwstr>
  </property>
  <property fmtid="{D5CDD505-2E9C-101B-9397-08002B2CF9AE}" pid="329" name="FSC#COOELAK@1.1001:FileRefOU">
    <vt:lpwstr>ODDRP</vt:lpwstr>
  </property>
  <property fmtid="{D5CDD505-2E9C-101B-9397-08002B2CF9AE}" pid="330" name="FSC#COOELAK@1.1001:Organization">
    <vt:lpwstr/>
  </property>
  <property fmtid="{D5CDD505-2E9C-101B-9397-08002B2CF9AE}" pid="331" name="FSC#COOELAK@1.1001:Owner">
    <vt:lpwstr>Sedliaková, Katarína,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30.03.2023</vt:lpwstr>
  </property>
  <property fmtid="{D5CDD505-2E9C-101B-9397-08002B2CF9AE}" pid="338" name="FSC#COOELAK@1.1001:Department">
    <vt:lpwstr>ODDRP (Oddelenie riadenia projektov)</vt:lpwstr>
  </property>
  <property fmtid="{D5CDD505-2E9C-101B-9397-08002B2CF9AE}" pid="339" name="FSC#COOELAK@1.1001:CreatedAt">
    <vt:lpwstr>27.03.2023</vt:lpwstr>
  </property>
  <property fmtid="{D5CDD505-2E9C-101B-9397-08002B2CF9AE}" pid="340" name="FSC#COOELAK@1.1001:OU">
    <vt:lpwstr>ODDRP (Oddelenie riadenia projektov)</vt:lpwstr>
  </property>
  <property fmtid="{D5CDD505-2E9C-101B-9397-08002B2CF9AE}" pid="341" name="FSC#COOELAK@1.1001:Priority">
    <vt:lpwstr> ()</vt:lpwstr>
  </property>
  <property fmtid="{D5CDD505-2E9C-101B-9397-08002B2CF9AE}" pid="342" name="FSC#COOELAK@1.1001:ObjBarCode">
    <vt:lpwstr>*COO.2090.100.9.6073415*</vt:lpwstr>
  </property>
  <property fmtid="{D5CDD505-2E9C-101B-9397-08002B2CF9AE}" pid="343" name="FSC#COOELAK@1.1001:RefBarCode">
    <vt:lpwstr>*COO.2090.100.9.6073291*</vt:lpwstr>
  </property>
  <property fmtid="{D5CDD505-2E9C-101B-9397-08002B2CF9AE}" pid="344" name="FSC#COOELAK@1.1001:FileRefBarCode">
    <vt:lpwstr>*8676-2023*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SK2</vt:lpwstr>
  </property>
  <property fmtid="{D5CDD505-2E9C-101B-9397-08002B2CF9AE}" pid="358" name="FSC#COOELAK@1.1001:CurrentUserRolePos">
    <vt:lpwstr>Odborný referent X</vt:lpwstr>
  </property>
  <property fmtid="{D5CDD505-2E9C-101B-9397-08002B2CF9AE}" pid="359" name="FSC#COOELAK@1.1001:CurrentUserEmail">
    <vt:lpwstr>katarina.sedliakova@bbsk.sk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Katarína Sedliaková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27.03.2023</vt:lpwstr>
  </property>
  <property fmtid="{D5CDD505-2E9C-101B-9397-08002B2CF9AE}" pid="371" name="FSC#ATSTATECFG@1.1001:SubfileSubject">
    <vt:lpwstr>ZFK_Zmluva o výkone stavebného dozoru pre stavbu s názvom: „Obnova športového areálu pri Gymnáziu Ľudovíta Štúra Zvolen“ č. 318/2023/ODDRP</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8676-2023-10</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COO.2090.100.9.6073415</vt:lpwstr>
  </property>
  <property fmtid="{D5CDD505-2E9C-101B-9397-08002B2CF9AE}" pid="391" name="FSC#FSCFOLIO@1.1001:docpropproject">
    <vt:lpwstr/>
  </property>
</Properties>
</file>