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03664F9" w14:textId="342B8DB3" w:rsidR="009F6C78" w:rsidRPr="00F7578C" w:rsidRDefault="002D6772" w:rsidP="00BD274E">
      <w:pPr>
        <w:pStyle w:val="Nadpis1"/>
        <w:numPr>
          <w:ilvl w:val="0"/>
          <w:numId w:val="0"/>
        </w:numPr>
        <w:spacing w:before="0" w:line="312" w:lineRule="auto"/>
        <w:rPr>
          <w:rFonts w:ascii="Arial" w:hAnsi="Arial" w:cs="Arial"/>
          <w:sz w:val="28"/>
          <w:szCs w:val="28"/>
        </w:rPr>
      </w:pPr>
      <w:bookmarkStart w:id="0" w:name="_GoBack"/>
      <w:bookmarkEnd w:id="0"/>
      <w:r w:rsidRPr="00F7578C">
        <w:rPr>
          <w:rFonts w:ascii="Arial" w:hAnsi="Arial" w:cs="Arial"/>
          <w:sz w:val="28"/>
          <w:szCs w:val="28"/>
        </w:rPr>
        <w:t>Sml</w:t>
      </w:r>
      <w:r w:rsidR="009F6C78" w:rsidRPr="00F7578C">
        <w:rPr>
          <w:rFonts w:ascii="Arial" w:hAnsi="Arial" w:cs="Arial"/>
          <w:sz w:val="28"/>
          <w:szCs w:val="28"/>
        </w:rPr>
        <w:t>ouva o zpracování osobních údajů</w:t>
      </w:r>
    </w:p>
    <w:p w14:paraId="11CC70AA" w14:textId="77777777" w:rsidR="009F6C78" w:rsidRPr="003B400B" w:rsidRDefault="009F6C78" w:rsidP="00BD274E">
      <w:pPr>
        <w:suppressAutoHyphens/>
        <w:spacing w:line="312" w:lineRule="auto"/>
        <w:jc w:val="center"/>
        <w:rPr>
          <w:rFonts w:ascii="Arial" w:hAnsi="Arial" w:cs="Arial"/>
          <w:bCs/>
          <w:sz w:val="20"/>
          <w:szCs w:val="20"/>
        </w:rPr>
      </w:pPr>
      <w:r w:rsidRPr="003B400B">
        <w:rPr>
          <w:rFonts w:ascii="Arial" w:hAnsi="Arial" w:cs="Arial"/>
          <w:bCs/>
          <w:sz w:val="20"/>
          <w:szCs w:val="20"/>
          <w:lang w:val="en-US"/>
        </w:rPr>
        <w:t xml:space="preserve"> </w:t>
      </w:r>
      <w:r w:rsidRPr="003B400B">
        <w:rPr>
          <w:rFonts w:ascii="Arial" w:hAnsi="Arial" w:cs="Arial"/>
          <w:bCs/>
          <w:sz w:val="20"/>
          <w:szCs w:val="20"/>
        </w:rPr>
        <w:t>(dále jen „</w:t>
      </w:r>
      <w:r w:rsidRPr="003B400B">
        <w:rPr>
          <w:rFonts w:ascii="Arial" w:hAnsi="Arial" w:cs="Arial"/>
          <w:b/>
          <w:sz w:val="20"/>
          <w:szCs w:val="20"/>
        </w:rPr>
        <w:t>Smlouva</w:t>
      </w:r>
      <w:r w:rsidRPr="003B400B">
        <w:rPr>
          <w:rFonts w:ascii="Arial" w:hAnsi="Arial" w:cs="Arial"/>
          <w:bCs/>
          <w:sz w:val="20"/>
          <w:szCs w:val="20"/>
        </w:rPr>
        <w:t>“)</w:t>
      </w:r>
    </w:p>
    <w:p w14:paraId="2933A20A" w14:textId="77777777" w:rsidR="005C7D28" w:rsidRPr="003B400B" w:rsidRDefault="005C7D28" w:rsidP="00BD274E">
      <w:pPr>
        <w:suppressAutoHyphens/>
        <w:spacing w:line="312" w:lineRule="auto"/>
        <w:jc w:val="center"/>
        <w:rPr>
          <w:rFonts w:ascii="Arial" w:hAnsi="Arial" w:cs="Arial"/>
          <w:bCs/>
          <w:sz w:val="20"/>
          <w:szCs w:val="20"/>
        </w:rPr>
      </w:pPr>
    </w:p>
    <w:p w14:paraId="6FCF3932" w14:textId="77777777" w:rsidR="002E7700" w:rsidRPr="00F7578C" w:rsidRDefault="002E7700" w:rsidP="002E7700">
      <w:pPr>
        <w:spacing w:line="312" w:lineRule="auto"/>
        <w:ind w:left="567"/>
        <w:jc w:val="both"/>
        <w:rPr>
          <w:rFonts w:ascii="Arial" w:hAnsi="Arial" w:cs="Arial"/>
          <w:b/>
          <w:sz w:val="20"/>
          <w:szCs w:val="20"/>
        </w:rPr>
      </w:pPr>
      <w:r w:rsidRPr="00F7578C">
        <w:rPr>
          <w:rFonts w:ascii="Arial" w:hAnsi="Arial" w:cs="Arial"/>
          <w:b/>
          <w:sz w:val="20"/>
          <w:szCs w:val="20"/>
        </w:rPr>
        <w:t>Český rozhlas</w:t>
      </w:r>
    </w:p>
    <w:p w14:paraId="7BD230AA" w14:textId="77777777" w:rsidR="002E7700" w:rsidRPr="00F7578C" w:rsidRDefault="002E7700" w:rsidP="002E7700">
      <w:pPr>
        <w:spacing w:line="312" w:lineRule="auto"/>
        <w:ind w:left="567"/>
        <w:jc w:val="both"/>
        <w:rPr>
          <w:rFonts w:ascii="Arial" w:hAnsi="Arial" w:cs="Arial"/>
          <w:sz w:val="20"/>
          <w:szCs w:val="20"/>
        </w:rPr>
      </w:pPr>
      <w:r w:rsidRPr="00F7578C">
        <w:rPr>
          <w:rFonts w:ascii="Arial" w:hAnsi="Arial" w:cs="Arial"/>
          <w:sz w:val="20"/>
          <w:szCs w:val="20"/>
        </w:rPr>
        <w:t>zřízený zákonem č. 484/1991 Sb., o Českém rozhlasu</w:t>
      </w:r>
    </w:p>
    <w:p w14:paraId="49A1F38D" w14:textId="77777777" w:rsidR="002E7700" w:rsidRPr="00F7578C" w:rsidRDefault="002E7700" w:rsidP="002E7700">
      <w:pPr>
        <w:spacing w:line="312" w:lineRule="auto"/>
        <w:ind w:left="567"/>
        <w:jc w:val="both"/>
        <w:rPr>
          <w:rFonts w:ascii="Arial" w:hAnsi="Arial" w:cs="Arial"/>
          <w:sz w:val="20"/>
          <w:szCs w:val="20"/>
        </w:rPr>
      </w:pPr>
      <w:r w:rsidRPr="00F7578C">
        <w:rPr>
          <w:rFonts w:ascii="Arial" w:hAnsi="Arial" w:cs="Arial"/>
          <w:sz w:val="20"/>
          <w:szCs w:val="20"/>
        </w:rPr>
        <w:t>nezapisuje se do obchodního rejstříku</w:t>
      </w:r>
    </w:p>
    <w:p w14:paraId="6509438F" w14:textId="77777777" w:rsidR="002E7700" w:rsidRPr="00F7578C" w:rsidRDefault="002E7700" w:rsidP="002E7700">
      <w:pPr>
        <w:spacing w:line="312" w:lineRule="auto"/>
        <w:ind w:left="567"/>
        <w:jc w:val="both"/>
        <w:rPr>
          <w:rFonts w:ascii="Arial" w:hAnsi="Arial" w:cs="Arial"/>
          <w:sz w:val="20"/>
          <w:szCs w:val="20"/>
        </w:rPr>
      </w:pPr>
      <w:r w:rsidRPr="00F7578C">
        <w:rPr>
          <w:rFonts w:ascii="Arial" w:hAnsi="Arial" w:cs="Arial"/>
          <w:sz w:val="20"/>
          <w:szCs w:val="20"/>
        </w:rPr>
        <w:t>se sídlem Vinohradská 12, 120 99 Praha 2</w:t>
      </w:r>
    </w:p>
    <w:p w14:paraId="001E49F9" w14:textId="60AEA7DB" w:rsidR="002E7700" w:rsidRPr="00F7578C" w:rsidRDefault="002E7700" w:rsidP="002E7700">
      <w:pPr>
        <w:spacing w:line="312" w:lineRule="auto"/>
        <w:ind w:left="567"/>
        <w:jc w:val="both"/>
        <w:rPr>
          <w:rFonts w:ascii="Arial" w:hAnsi="Arial" w:cs="Arial"/>
          <w:sz w:val="20"/>
          <w:szCs w:val="20"/>
        </w:rPr>
      </w:pPr>
      <w:r w:rsidRPr="00F7578C">
        <w:rPr>
          <w:rFonts w:ascii="Arial" w:hAnsi="Arial" w:cs="Arial"/>
          <w:sz w:val="20"/>
          <w:szCs w:val="20"/>
        </w:rPr>
        <w:t>IČ</w:t>
      </w:r>
      <w:r w:rsidR="000E0BBE">
        <w:rPr>
          <w:rFonts w:ascii="Arial" w:hAnsi="Arial" w:cs="Arial"/>
          <w:sz w:val="20"/>
          <w:szCs w:val="20"/>
        </w:rPr>
        <w:t>O</w:t>
      </w:r>
      <w:r w:rsidRPr="00F7578C">
        <w:rPr>
          <w:rFonts w:ascii="Arial" w:hAnsi="Arial" w:cs="Arial"/>
          <w:sz w:val="20"/>
          <w:szCs w:val="20"/>
        </w:rPr>
        <w:t xml:space="preserve"> 45245053, DIČ CZ45245053</w:t>
      </w:r>
    </w:p>
    <w:p w14:paraId="5974752E" w14:textId="77777777" w:rsidR="0078673A" w:rsidRDefault="002E7700" w:rsidP="002E7700">
      <w:pPr>
        <w:spacing w:line="312" w:lineRule="auto"/>
        <w:ind w:left="567"/>
        <w:jc w:val="both"/>
        <w:rPr>
          <w:rFonts w:ascii="Arial" w:hAnsi="Arial" w:cs="Arial"/>
          <w:sz w:val="20"/>
          <w:szCs w:val="20"/>
        </w:rPr>
      </w:pPr>
      <w:r w:rsidRPr="00F7578C">
        <w:rPr>
          <w:rFonts w:ascii="Arial" w:hAnsi="Arial" w:cs="Arial"/>
          <w:sz w:val="20"/>
          <w:szCs w:val="20"/>
        </w:rPr>
        <w:t xml:space="preserve">zástupce pro technická jednání: </w:t>
      </w:r>
    </w:p>
    <w:p w14:paraId="7676F259" w14:textId="36F7007A" w:rsidR="002E7700" w:rsidRPr="00F7578C" w:rsidRDefault="0078673A" w:rsidP="002E7700">
      <w:pPr>
        <w:spacing w:line="312" w:lineRule="auto"/>
        <w:ind w:left="567"/>
        <w:jc w:val="both"/>
        <w:rPr>
          <w:rFonts w:ascii="Arial" w:hAnsi="Arial" w:cs="Arial"/>
          <w:sz w:val="20"/>
          <w:szCs w:val="20"/>
        </w:rPr>
      </w:pPr>
      <w:r>
        <w:rPr>
          <w:rFonts w:ascii="Arial" w:hAnsi="Arial" w:cs="Arial"/>
          <w:sz w:val="20"/>
          <w:szCs w:val="20"/>
        </w:rPr>
        <w:t xml:space="preserve">Bc. </w:t>
      </w:r>
      <w:r w:rsidR="00887F62">
        <w:rPr>
          <w:rFonts w:ascii="Arial" w:hAnsi="Arial" w:cs="Arial"/>
          <w:sz w:val="20"/>
          <w:szCs w:val="20"/>
        </w:rPr>
        <w:t>Kateřina Rausová</w:t>
      </w:r>
    </w:p>
    <w:p w14:paraId="1206FABA" w14:textId="25762244" w:rsidR="002E7700" w:rsidRDefault="002E7700" w:rsidP="002E7700">
      <w:pPr>
        <w:spacing w:line="312" w:lineRule="auto"/>
        <w:ind w:left="567"/>
        <w:jc w:val="both"/>
        <w:rPr>
          <w:rStyle w:val="Hypertextovodkaz"/>
          <w:rFonts w:ascii="Arial" w:hAnsi="Arial" w:cs="Arial"/>
          <w:sz w:val="20"/>
          <w:szCs w:val="20"/>
        </w:rPr>
      </w:pPr>
      <w:r w:rsidRPr="00F7578C">
        <w:rPr>
          <w:rFonts w:ascii="Arial" w:hAnsi="Arial" w:cs="Arial"/>
          <w:sz w:val="20"/>
          <w:szCs w:val="20"/>
        </w:rPr>
        <w:t>tel.: +420</w:t>
      </w:r>
      <w:r w:rsidR="0078673A">
        <w:rPr>
          <w:rFonts w:ascii="Arial" w:hAnsi="Arial" w:cs="Arial"/>
          <w:sz w:val="20"/>
          <w:szCs w:val="20"/>
        </w:rPr>
        <w:t> 724 383 561</w:t>
      </w:r>
      <w:r w:rsidRPr="00F7578C">
        <w:rPr>
          <w:rFonts w:ascii="Arial" w:hAnsi="Arial" w:cs="Arial"/>
          <w:sz w:val="20"/>
          <w:szCs w:val="20"/>
        </w:rPr>
        <w:t xml:space="preserve">, e-mail: </w:t>
      </w:r>
      <w:hyperlink r:id="rId13" w:history="1">
        <w:r w:rsidR="0078673A" w:rsidRPr="00AF6AAB">
          <w:rPr>
            <w:rStyle w:val="Hypertextovodkaz"/>
            <w:rFonts w:ascii="Arial" w:hAnsi="Arial" w:cs="Arial"/>
            <w:sz w:val="20"/>
            <w:szCs w:val="20"/>
          </w:rPr>
          <w:t>katerina.rausova@rozhlas.cz</w:t>
        </w:r>
      </w:hyperlink>
    </w:p>
    <w:p w14:paraId="11F2BDF9" w14:textId="77777777" w:rsidR="0078673A" w:rsidRDefault="0078673A" w:rsidP="0078673A">
      <w:pPr>
        <w:spacing w:line="312" w:lineRule="auto"/>
        <w:ind w:left="567"/>
        <w:jc w:val="both"/>
        <w:rPr>
          <w:rFonts w:ascii="Arial" w:hAnsi="Arial" w:cs="Arial"/>
          <w:sz w:val="20"/>
          <w:szCs w:val="20"/>
        </w:rPr>
      </w:pPr>
    </w:p>
    <w:p w14:paraId="4EB1D6D2" w14:textId="060892C2" w:rsidR="0078673A" w:rsidRPr="00F7578C" w:rsidRDefault="0078673A" w:rsidP="0078673A">
      <w:pPr>
        <w:spacing w:line="312" w:lineRule="auto"/>
        <w:ind w:left="567"/>
        <w:jc w:val="both"/>
        <w:rPr>
          <w:rFonts w:ascii="Arial" w:hAnsi="Arial" w:cs="Arial"/>
          <w:sz w:val="20"/>
          <w:szCs w:val="20"/>
        </w:rPr>
      </w:pPr>
      <w:r>
        <w:rPr>
          <w:rFonts w:ascii="Arial" w:hAnsi="Arial" w:cs="Arial"/>
          <w:sz w:val="20"/>
          <w:szCs w:val="20"/>
        </w:rPr>
        <w:t>Lucie Veselá</w:t>
      </w:r>
    </w:p>
    <w:p w14:paraId="11474D40" w14:textId="6C943884" w:rsidR="0078673A" w:rsidRPr="00F7578C" w:rsidRDefault="0078673A" w:rsidP="002E7700">
      <w:pPr>
        <w:spacing w:line="312" w:lineRule="auto"/>
        <w:ind w:left="567"/>
        <w:jc w:val="both"/>
        <w:rPr>
          <w:rFonts w:ascii="Arial" w:hAnsi="Arial" w:cs="Arial"/>
          <w:sz w:val="20"/>
          <w:szCs w:val="20"/>
        </w:rPr>
      </w:pPr>
      <w:r w:rsidRPr="00F7578C">
        <w:rPr>
          <w:rFonts w:ascii="Arial" w:hAnsi="Arial" w:cs="Arial"/>
          <w:sz w:val="20"/>
          <w:szCs w:val="20"/>
        </w:rPr>
        <w:t>tel.: +420</w:t>
      </w:r>
      <w:r>
        <w:rPr>
          <w:rFonts w:ascii="Arial" w:hAnsi="Arial" w:cs="Arial"/>
          <w:sz w:val="20"/>
          <w:szCs w:val="20"/>
        </w:rPr>
        <w:t> </w:t>
      </w:r>
      <w:r w:rsidRPr="0078673A">
        <w:rPr>
          <w:rFonts w:ascii="Arial" w:hAnsi="Arial" w:cs="Arial"/>
          <w:sz w:val="20"/>
          <w:szCs w:val="20"/>
        </w:rPr>
        <w:t>727961223</w:t>
      </w:r>
      <w:r>
        <w:rPr>
          <w:rFonts w:ascii="Arial" w:hAnsi="Arial" w:cs="Arial"/>
          <w:sz w:val="20"/>
          <w:szCs w:val="20"/>
        </w:rPr>
        <w:t xml:space="preserve">, </w:t>
      </w:r>
      <w:r w:rsidRPr="00F7578C">
        <w:rPr>
          <w:rFonts w:ascii="Arial" w:hAnsi="Arial" w:cs="Arial"/>
          <w:sz w:val="20"/>
          <w:szCs w:val="20"/>
        </w:rPr>
        <w:t xml:space="preserve">e-mail: </w:t>
      </w:r>
      <w:hyperlink r:id="rId14" w:history="1">
        <w:r w:rsidRPr="00AF6AAB">
          <w:rPr>
            <w:rStyle w:val="Hypertextovodkaz"/>
            <w:rFonts w:ascii="Arial" w:hAnsi="Arial" w:cs="Arial"/>
            <w:sz w:val="20"/>
            <w:szCs w:val="20"/>
          </w:rPr>
          <w:t>lucie.vesela@rozhlas.cz</w:t>
        </w:r>
      </w:hyperlink>
    </w:p>
    <w:p w14:paraId="7A01A771" w14:textId="30CD73CF" w:rsidR="005C7D28" w:rsidRPr="00F7578C" w:rsidRDefault="009F6C78" w:rsidP="002E7700">
      <w:pPr>
        <w:spacing w:line="312" w:lineRule="auto"/>
        <w:ind w:left="567"/>
        <w:jc w:val="both"/>
        <w:rPr>
          <w:rFonts w:ascii="Arial" w:hAnsi="Arial" w:cs="Arial"/>
          <w:sz w:val="20"/>
          <w:szCs w:val="20"/>
        </w:rPr>
      </w:pPr>
      <w:r w:rsidRPr="00F7578C">
        <w:rPr>
          <w:rFonts w:ascii="Arial" w:hAnsi="Arial" w:cs="Arial"/>
          <w:sz w:val="20"/>
          <w:szCs w:val="20"/>
        </w:rPr>
        <w:t>(</w:t>
      </w:r>
      <w:r w:rsidR="00BD274E" w:rsidRPr="00F7578C">
        <w:rPr>
          <w:rFonts w:ascii="Arial" w:hAnsi="Arial" w:cs="Arial"/>
          <w:sz w:val="20"/>
          <w:szCs w:val="20"/>
        </w:rPr>
        <w:t xml:space="preserve">dále jen </w:t>
      </w:r>
      <w:r w:rsidRPr="00F7578C">
        <w:rPr>
          <w:rFonts w:ascii="Arial" w:hAnsi="Arial" w:cs="Arial"/>
          <w:sz w:val="20"/>
          <w:szCs w:val="20"/>
        </w:rPr>
        <w:t>„</w:t>
      </w:r>
      <w:r w:rsidRPr="00F7578C">
        <w:rPr>
          <w:rFonts w:ascii="Arial" w:hAnsi="Arial" w:cs="Arial"/>
          <w:b/>
          <w:sz w:val="20"/>
          <w:szCs w:val="20"/>
        </w:rPr>
        <w:t>Správce</w:t>
      </w:r>
      <w:r w:rsidRPr="00F7578C">
        <w:rPr>
          <w:rFonts w:ascii="Arial" w:hAnsi="Arial" w:cs="Arial"/>
          <w:sz w:val="20"/>
          <w:szCs w:val="20"/>
        </w:rPr>
        <w:t>“)</w:t>
      </w:r>
    </w:p>
    <w:p w14:paraId="3CFD35EC" w14:textId="2C8195FC" w:rsidR="009F6C78" w:rsidRPr="003B400B" w:rsidRDefault="009F6C78" w:rsidP="00BD274E">
      <w:pPr>
        <w:pStyle w:val="Text11"/>
        <w:keepNext w:val="0"/>
        <w:tabs>
          <w:tab w:val="left" w:pos="3036"/>
        </w:tabs>
        <w:spacing w:before="0" w:after="0" w:line="312" w:lineRule="auto"/>
        <w:rPr>
          <w:rFonts w:ascii="Arial" w:hAnsi="Arial" w:cs="Arial"/>
          <w:sz w:val="20"/>
        </w:rPr>
      </w:pPr>
      <w:r w:rsidRPr="003B400B">
        <w:rPr>
          <w:rFonts w:ascii="Arial" w:hAnsi="Arial" w:cs="Arial"/>
          <w:sz w:val="20"/>
        </w:rPr>
        <w:tab/>
      </w:r>
    </w:p>
    <w:p w14:paraId="590A816A" w14:textId="09BCC08D" w:rsidR="009F6C78" w:rsidRPr="003B400B" w:rsidRDefault="005C7D28" w:rsidP="00BD274E">
      <w:pPr>
        <w:pStyle w:val="Smluvstranya"/>
        <w:spacing w:before="0" w:after="0" w:line="312" w:lineRule="auto"/>
        <w:rPr>
          <w:rFonts w:ascii="Arial" w:hAnsi="Arial" w:cs="Arial"/>
          <w:sz w:val="20"/>
        </w:rPr>
      </w:pPr>
      <w:r w:rsidRPr="003B400B">
        <w:rPr>
          <w:rFonts w:ascii="Arial" w:hAnsi="Arial" w:cs="Arial"/>
          <w:sz w:val="20"/>
        </w:rPr>
        <w:t>a</w:t>
      </w:r>
    </w:p>
    <w:p w14:paraId="0263A8D0" w14:textId="77777777" w:rsidR="005C7D28" w:rsidRPr="003B400B" w:rsidRDefault="005C7D28" w:rsidP="00BD274E">
      <w:pPr>
        <w:pStyle w:val="Smluvstranya"/>
        <w:spacing w:before="0" w:after="0" w:line="312" w:lineRule="auto"/>
        <w:rPr>
          <w:rFonts w:ascii="Arial" w:hAnsi="Arial" w:cs="Arial"/>
          <w:sz w:val="20"/>
        </w:rPr>
      </w:pPr>
    </w:p>
    <w:p w14:paraId="6EF36253" w14:textId="3140FEBC" w:rsidR="002E7700" w:rsidRPr="003B400B" w:rsidRDefault="002E7700" w:rsidP="002E7700">
      <w:pPr>
        <w:pStyle w:val="Text11"/>
        <w:spacing w:before="0" w:after="0" w:line="312" w:lineRule="auto"/>
        <w:ind w:left="720" w:hanging="153"/>
        <w:rPr>
          <w:rFonts w:ascii="Arial" w:hAnsi="Arial" w:cs="Arial"/>
          <w:sz w:val="20"/>
          <w:highlight w:val="yellow"/>
          <w:lang w:eastAsia="cs-CZ"/>
        </w:rPr>
      </w:pPr>
      <w:r w:rsidRPr="003B400B">
        <w:rPr>
          <w:rFonts w:ascii="Arial" w:hAnsi="Arial" w:cs="Arial"/>
          <w:sz w:val="20"/>
          <w:highlight w:val="yellow"/>
          <w:lang w:eastAsia="cs-CZ"/>
        </w:rPr>
        <w:t>[DOPLNIT JMÉNO A PŘÍJMENÍ NEBO FIRMU</w:t>
      </w:r>
      <w:r w:rsidR="00276678">
        <w:rPr>
          <w:rFonts w:ascii="Arial" w:hAnsi="Arial" w:cs="Arial"/>
          <w:sz w:val="20"/>
          <w:highlight w:val="yellow"/>
          <w:lang w:eastAsia="cs-CZ"/>
        </w:rPr>
        <w:t xml:space="preserve"> </w:t>
      </w:r>
      <w:r w:rsidR="00EF0A13" w:rsidRPr="003B400B">
        <w:rPr>
          <w:rFonts w:ascii="Arial" w:hAnsi="Arial" w:cs="Arial"/>
          <w:sz w:val="20"/>
          <w:highlight w:val="yellow"/>
          <w:lang w:eastAsia="cs-CZ"/>
        </w:rPr>
        <w:t>ZPRACOVATELE</w:t>
      </w:r>
      <w:r w:rsidRPr="003B400B">
        <w:rPr>
          <w:rFonts w:ascii="Arial" w:hAnsi="Arial" w:cs="Arial"/>
          <w:sz w:val="20"/>
          <w:highlight w:val="yellow"/>
          <w:lang w:eastAsia="cs-CZ"/>
        </w:rPr>
        <w:t>]</w:t>
      </w:r>
    </w:p>
    <w:p w14:paraId="0A0FF2FB" w14:textId="77777777" w:rsidR="002E7700" w:rsidRPr="003B400B" w:rsidRDefault="002E7700" w:rsidP="002E7700">
      <w:pPr>
        <w:pStyle w:val="Text11"/>
        <w:spacing w:before="0" w:after="0" w:line="312" w:lineRule="auto"/>
        <w:ind w:left="720" w:hanging="153"/>
        <w:rPr>
          <w:rFonts w:ascii="Arial" w:hAnsi="Arial" w:cs="Arial"/>
          <w:sz w:val="20"/>
          <w:highlight w:val="yellow"/>
          <w:lang w:eastAsia="cs-CZ"/>
        </w:rPr>
      </w:pPr>
      <w:r w:rsidRPr="003B400B">
        <w:rPr>
          <w:rFonts w:ascii="Arial" w:hAnsi="Arial" w:cs="Arial"/>
          <w:sz w:val="20"/>
          <w:highlight w:val="yellow"/>
          <w:lang w:eastAsia="cs-CZ"/>
        </w:rPr>
        <w:t>[DOPLNIT ZÁPIS DO OBCHODNÍHO REJSTŘÍKU ČI DO JINÉHO REJSTŘÍKU]</w:t>
      </w:r>
    </w:p>
    <w:p w14:paraId="20E93F28" w14:textId="1DD889F8" w:rsidR="002E7700" w:rsidRPr="003B400B" w:rsidRDefault="002E7700" w:rsidP="002E7700">
      <w:pPr>
        <w:pStyle w:val="Text11"/>
        <w:spacing w:before="0" w:after="0" w:line="312" w:lineRule="auto"/>
        <w:ind w:left="720" w:hanging="153"/>
        <w:rPr>
          <w:rFonts w:ascii="Arial" w:hAnsi="Arial" w:cs="Arial"/>
          <w:sz w:val="20"/>
          <w:highlight w:val="yellow"/>
          <w:lang w:eastAsia="cs-CZ"/>
        </w:rPr>
      </w:pPr>
      <w:r w:rsidRPr="003B400B">
        <w:rPr>
          <w:rFonts w:ascii="Arial" w:hAnsi="Arial" w:cs="Arial"/>
          <w:sz w:val="20"/>
          <w:highlight w:val="yellow"/>
          <w:lang w:eastAsia="cs-CZ"/>
        </w:rPr>
        <w:t xml:space="preserve">[DOPLNIT MÍSTO PODNIKÁNÍ/BYDLIŠTĚ/SÍDLO </w:t>
      </w:r>
      <w:r w:rsidR="00EF0A13" w:rsidRPr="003B400B">
        <w:rPr>
          <w:rFonts w:ascii="Arial" w:hAnsi="Arial" w:cs="Arial"/>
          <w:sz w:val="20"/>
          <w:highlight w:val="yellow"/>
        </w:rPr>
        <w:t>ZPRACOVATELE</w:t>
      </w:r>
      <w:r w:rsidRPr="003B400B">
        <w:rPr>
          <w:rFonts w:ascii="Arial" w:hAnsi="Arial" w:cs="Arial"/>
          <w:sz w:val="20"/>
          <w:highlight w:val="yellow"/>
          <w:lang w:eastAsia="cs-CZ"/>
        </w:rPr>
        <w:t>]</w:t>
      </w:r>
    </w:p>
    <w:p w14:paraId="2F28AF4F" w14:textId="77777777" w:rsidR="002E7700" w:rsidRPr="003B400B" w:rsidRDefault="002E7700" w:rsidP="002E7700">
      <w:pPr>
        <w:pStyle w:val="Text11"/>
        <w:spacing w:before="0" w:after="0" w:line="312" w:lineRule="auto"/>
        <w:ind w:left="720" w:hanging="153"/>
        <w:rPr>
          <w:rFonts w:ascii="Arial" w:hAnsi="Arial" w:cs="Arial"/>
          <w:sz w:val="20"/>
          <w:highlight w:val="yellow"/>
          <w:lang w:eastAsia="cs-CZ"/>
        </w:rPr>
      </w:pPr>
      <w:r w:rsidRPr="003B400B">
        <w:rPr>
          <w:rFonts w:ascii="Arial" w:hAnsi="Arial" w:cs="Arial"/>
          <w:sz w:val="20"/>
          <w:highlight w:val="yellow"/>
          <w:lang w:eastAsia="cs-CZ"/>
        </w:rPr>
        <w:t>[V PŘÍPADĚ PRÁVNICKÉ OSOBY DOPLNIT ZÁSTUPCE]</w:t>
      </w:r>
    </w:p>
    <w:p w14:paraId="46DA3201" w14:textId="018BCD1F" w:rsidR="002E7700" w:rsidRPr="003B400B" w:rsidRDefault="002E7700" w:rsidP="002E7700">
      <w:pPr>
        <w:pStyle w:val="Text11"/>
        <w:spacing w:before="0" w:after="0" w:line="312" w:lineRule="auto"/>
        <w:ind w:left="720" w:hanging="153"/>
        <w:rPr>
          <w:rFonts w:ascii="Arial" w:hAnsi="Arial" w:cs="Arial"/>
          <w:sz w:val="20"/>
          <w:highlight w:val="yellow"/>
          <w:lang w:eastAsia="cs-CZ"/>
        </w:rPr>
      </w:pPr>
      <w:r w:rsidRPr="003B400B">
        <w:rPr>
          <w:rFonts w:ascii="Arial" w:hAnsi="Arial" w:cs="Arial"/>
          <w:sz w:val="20"/>
          <w:highlight w:val="yellow"/>
          <w:lang w:eastAsia="cs-CZ"/>
        </w:rPr>
        <w:t>[DOPLNIT RČ nebo IČ</w:t>
      </w:r>
      <w:r w:rsidR="000E0BBE">
        <w:rPr>
          <w:rFonts w:ascii="Arial" w:hAnsi="Arial" w:cs="Arial"/>
          <w:sz w:val="20"/>
          <w:highlight w:val="yellow"/>
          <w:lang w:eastAsia="cs-CZ"/>
        </w:rPr>
        <w:t>O</w:t>
      </w:r>
      <w:r w:rsidRPr="003B400B">
        <w:rPr>
          <w:rFonts w:ascii="Arial" w:hAnsi="Arial" w:cs="Arial"/>
          <w:sz w:val="20"/>
          <w:highlight w:val="yellow"/>
          <w:lang w:eastAsia="cs-CZ"/>
        </w:rPr>
        <w:t xml:space="preserve">, DIČ </w:t>
      </w:r>
      <w:r w:rsidR="00EF0A13" w:rsidRPr="003B400B">
        <w:rPr>
          <w:rFonts w:ascii="Arial" w:hAnsi="Arial" w:cs="Arial"/>
          <w:sz w:val="20"/>
          <w:highlight w:val="yellow"/>
        </w:rPr>
        <w:t>ZPRACOVATELE</w:t>
      </w:r>
      <w:r w:rsidRPr="003B400B">
        <w:rPr>
          <w:rFonts w:ascii="Arial" w:hAnsi="Arial" w:cs="Arial"/>
          <w:sz w:val="20"/>
          <w:highlight w:val="yellow"/>
          <w:lang w:eastAsia="cs-CZ"/>
        </w:rPr>
        <w:t>]</w:t>
      </w:r>
    </w:p>
    <w:p w14:paraId="64A9ABCF" w14:textId="77777777" w:rsidR="002E7700" w:rsidRPr="003B400B" w:rsidRDefault="002E7700" w:rsidP="002E7700">
      <w:pPr>
        <w:pStyle w:val="Text11"/>
        <w:spacing w:before="0" w:after="0" w:line="312" w:lineRule="auto"/>
        <w:ind w:left="720" w:hanging="153"/>
        <w:rPr>
          <w:rFonts w:ascii="Arial" w:hAnsi="Arial" w:cs="Arial"/>
          <w:sz w:val="20"/>
          <w:highlight w:val="yellow"/>
          <w:lang w:eastAsia="cs-CZ"/>
        </w:rPr>
      </w:pPr>
      <w:r w:rsidRPr="003B400B">
        <w:rPr>
          <w:rFonts w:ascii="Arial" w:hAnsi="Arial" w:cs="Arial"/>
          <w:sz w:val="20"/>
          <w:highlight w:val="yellow"/>
          <w:lang w:eastAsia="cs-CZ"/>
        </w:rPr>
        <w:t xml:space="preserve">zástupce pro věcná jednání </w:t>
      </w:r>
      <w:r w:rsidRPr="003B400B">
        <w:rPr>
          <w:rFonts w:ascii="Arial" w:hAnsi="Arial" w:cs="Arial"/>
          <w:sz w:val="20"/>
          <w:highlight w:val="yellow"/>
          <w:lang w:eastAsia="cs-CZ"/>
        </w:rPr>
        <w:tab/>
        <w:t>[DOPLNIT]</w:t>
      </w:r>
    </w:p>
    <w:p w14:paraId="7BBE1C93" w14:textId="7E9C5670" w:rsidR="002E7700" w:rsidRPr="003B400B" w:rsidRDefault="002E7700" w:rsidP="002E7700">
      <w:pPr>
        <w:pStyle w:val="Text11"/>
        <w:spacing w:before="0" w:after="0" w:line="312" w:lineRule="auto"/>
        <w:ind w:left="720" w:hanging="153"/>
        <w:rPr>
          <w:rFonts w:ascii="Arial" w:hAnsi="Arial" w:cs="Arial"/>
          <w:sz w:val="20"/>
          <w:lang w:eastAsia="cs-CZ"/>
        </w:rPr>
      </w:pPr>
      <w:r w:rsidRPr="003B400B">
        <w:rPr>
          <w:rFonts w:ascii="Arial" w:hAnsi="Arial" w:cs="Arial"/>
          <w:sz w:val="20"/>
          <w:highlight w:val="yellow"/>
          <w:lang w:eastAsia="cs-CZ"/>
        </w:rPr>
        <w:t>tel.: +420 [DOPLNIT], e-mail: [DOPLNIT]</w:t>
      </w:r>
      <w:r w:rsidRPr="003B400B">
        <w:rPr>
          <w:rFonts w:ascii="Arial" w:hAnsi="Arial" w:cs="Arial"/>
          <w:sz w:val="20"/>
          <w:lang w:eastAsia="cs-CZ"/>
        </w:rPr>
        <w:t xml:space="preserve"> </w:t>
      </w:r>
    </w:p>
    <w:p w14:paraId="292BD34D" w14:textId="475B3DB8" w:rsidR="009F6C78" w:rsidRPr="003B400B" w:rsidRDefault="009F6C78" w:rsidP="002E7700">
      <w:pPr>
        <w:pStyle w:val="Text11"/>
        <w:keepNext w:val="0"/>
        <w:spacing w:before="0" w:after="0" w:line="312" w:lineRule="auto"/>
        <w:ind w:left="720" w:hanging="153"/>
        <w:rPr>
          <w:rFonts w:ascii="Arial" w:hAnsi="Arial" w:cs="Arial"/>
          <w:sz w:val="20"/>
        </w:rPr>
      </w:pPr>
      <w:r w:rsidRPr="003B400B">
        <w:rPr>
          <w:rFonts w:ascii="Arial" w:hAnsi="Arial" w:cs="Arial"/>
          <w:sz w:val="20"/>
        </w:rPr>
        <w:t>(</w:t>
      </w:r>
      <w:r w:rsidR="00BD274E" w:rsidRPr="003B400B">
        <w:rPr>
          <w:rFonts w:ascii="Arial" w:hAnsi="Arial" w:cs="Arial"/>
          <w:sz w:val="20"/>
        </w:rPr>
        <w:t xml:space="preserve">dále jen </w:t>
      </w:r>
      <w:r w:rsidRPr="003B400B">
        <w:rPr>
          <w:rFonts w:ascii="Arial" w:hAnsi="Arial" w:cs="Arial"/>
          <w:sz w:val="20"/>
        </w:rPr>
        <w:t>„</w:t>
      </w:r>
      <w:r w:rsidRPr="003B400B">
        <w:rPr>
          <w:rFonts w:ascii="Arial" w:hAnsi="Arial" w:cs="Arial"/>
          <w:b/>
          <w:sz w:val="20"/>
        </w:rPr>
        <w:t>Zpracovatel</w:t>
      </w:r>
      <w:r w:rsidRPr="003B400B">
        <w:rPr>
          <w:rFonts w:ascii="Arial" w:hAnsi="Arial" w:cs="Arial"/>
          <w:sz w:val="20"/>
        </w:rPr>
        <w:t>“)</w:t>
      </w:r>
    </w:p>
    <w:p w14:paraId="2A37BE46" w14:textId="77777777" w:rsidR="009F6C78" w:rsidRPr="003B400B" w:rsidRDefault="009F6C78" w:rsidP="00BD274E">
      <w:pPr>
        <w:pStyle w:val="Clanek11"/>
        <w:spacing w:before="0" w:after="0" w:line="312" w:lineRule="auto"/>
        <w:rPr>
          <w:rFonts w:ascii="Arial" w:hAnsi="Arial"/>
          <w:sz w:val="20"/>
          <w:szCs w:val="20"/>
        </w:rPr>
      </w:pPr>
    </w:p>
    <w:p w14:paraId="3F83DC53" w14:textId="77777777" w:rsidR="00BD274E" w:rsidRPr="003B400B" w:rsidRDefault="00BD274E" w:rsidP="00BD274E">
      <w:pPr>
        <w:pStyle w:val="Clanek11"/>
        <w:spacing w:before="0" w:after="0" w:line="312" w:lineRule="auto"/>
        <w:rPr>
          <w:rFonts w:ascii="Arial" w:hAnsi="Arial"/>
          <w:sz w:val="20"/>
          <w:szCs w:val="20"/>
        </w:rPr>
      </w:pPr>
    </w:p>
    <w:p w14:paraId="7732C0FF" w14:textId="28B3EFEA" w:rsidR="009F6C78" w:rsidRPr="003B400B" w:rsidRDefault="009F6C78" w:rsidP="00BD274E">
      <w:pPr>
        <w:pStyle w:val="Zpat"/>
        <w:tabs>
          <w:tab w:val="left" w:pos="3890"/>
          <w:tab w:val="center" w:pos="4703"/>
        </w:tabs>
        <w:autoSpaceDE w:val="0"/>
        <w:autoSpaceDN w:val="0"/>
        <w:adjustRightInd w:val="0"/>
        <w:spacing w:line="312" w:lineRule="auto"/>
        <w:jc w:val="center"/>
        <w:rPr>
          <w:rFonts w:ascii="Arial" w:hAnsi="Arial" w:cs="Arial"/>
          <w:b/>
          <w:bCs/>
          <w:sz w:val="20"/>
          <w:szCs w:val="20"/>
        </w:rPr>
      </w:pPr>
      <w:r w:rsidRPr="003B400B">
        <w:rPr>
          <w:rFonts w:ascii="Arial" w:hAnsi="Arial" w:cs="Arial"/>
          <w:b/>
          <w:bCs/>
          <w:sz w:val="20"/>
          <w:szCs w:val="20"/>
        </w:rPr>
        <w:t>P</w:t>
      </w:r>
      <w:r w:rsidR="002D6772" w:rsidRPr="003B400B">
        <w:rPr>
          <w:rFonts w:ascii="Arial" w:hAnsi="Arial" w:cs="Arial"/>
          <w:b/>
          <w:bCs/>
          <w:sz w:val="20"/>
          <w:szCs w:val="20"/>
        </w:rPr>
        <w:t>reambule</w:t>
      </w:r>
    </w:p>
    <w:p w14:paraId="6B37B702" w14:textId="77777777" w:rsidR="00BD274E" w:rsidRPr="003B400B" w:rsidRDefault="00BD274E" w:rsidP="00BD274E">
      <w:pPr>
        <w:pStyle w:val="Zpat"/>
        <w:tabs>
          <w:tab w:val="left" w:pos="3890"/>
          <w:tab w:val="center" w:pos="4703"/>
        </w:tabs>
        <w:autoSpaceDE w:val="0"/>
        <w:autoSpaceDN w:val="0"/>
        <w:adjustRightInd w:val="0"/>
        <w:spacing w:line="312" w:lineRule="auto"/>
        <w:rPr>
          <w:rFonts w:ascii="Arial" w:hAnsi="Arial" w:cs="Arial"/>
          <w:b/>
          <w:bCs/>
          <w:sz w:val="20"/>
          <w:szCs w:val="20"/>
        </w:rPr>
      </w:pPr>
    </w:p>
    <w:p w14:paraId="3886007A" w14:textId="708C97C8" w:rsidR="002E7700" w:rsidRPr="003B400B" w:rsidRDefault="002E7700" w:rsidP="002E7700">
      <w:pPr>
        <w:numPr>
          <w:ilvl w:val="0"/>
          <w:numId w:val="29"/>
        </w:numPr>
        <w:spacing w:line="312" w:lineRule="auto"/>
        <w:jc w:val="both"/>
        <w:rPr>
          <w:rFonts w:ascii="Arial" w:hAnsi="Arial" w:cs="Arial"/>
          <w:sz w:val="20"/>
          <w:szCs w:val="20"/>
        </w:rPr>
      </w:pPr>
      <w:r w:rsidRPr="003B400B">
        <w:rPr>
          <w:rFonts w:ascii="Arial" w:hAnsi="Arial" w:cs="Arial"/>
          <w:sz w:val="20"/>
          <w:szCs w:val="20"/>
        </w:rPr>
        <w:t>Smluvní strany spolu uzavírají smlouvu o poskytování služeb</w:t>
      </w:r>
      <w:r w:rsidR="000502AB">
        <w:rPr>
          <w:rFonts w:ascii="Arial" w:hAnsi="Arial" w:cs="Arial"/>
          <w:sz w:val="20"/>
          <w:szCs w:val="20"/>
        </w:rPr>
        <w:t xml:space="preserve"> v rámci veřejné zakázky                            č</w:t>
      </w:r>
      <w:r w:rsidR="000502AB" w:rsidRPr="000502AB">
        <w:rPr>
          <w:rFonts w:ascii="Arial" w:hAnsi="Arial" w:cs="Arial"/>
          <w:b/>
          <w:bCs/>
          <w:sz w:val="20"/>
          <w:szCs w:val="20"/>
        </w:rPr>
        <w:t xml:space="preserve">. </w:t>
      </w:r>
      <w:r w:rsidR="000502AB" w:rsidRPr="000502AB">
        <w:rPr>
          <w:rFonts w:ascii="Arial" w:hAnsi="Arial" w:cs="Arial"/>
          <w:sz w:val="20"/>
          <w:szCs w:val="20"/>
        </w:rPr>
        <w:t>j.</w:t>
      </w:r>
      <w:r w:rsidR="000502AB" w:rsidRPr="000502AB">
        <w:rPr>
          <w:rFonts w:ascii="Arial" w:hAnsi="Arial" w:cs="Arial"/>
          <w:b/>
          <w:bCs/>
          <w:sz w:val="20"/>
          <w:szCs w:val="20"/>
        </w:rPr>
        <w:t xml:space="preserve"> VZ38/2023</w:t>
      </w:r>
      <w:r w:rsidR="000502AB">
        <w:rPr>
          <w:rFonts w:ascii="Arial" w:hAnsi="Arial" w:cs="Arial"/>
          <w:sz w:val="20"/>
          <w:szCs w:val="20"/>
        </w:rPr>
        <w:t xml:space="preserve"> s názvem „</w:t>
      </w:r>
      <w:r w:rsidR="000502AB" w:rsidRPr="000502AB">
        <w:rPr>
          <w:rFonts w:ascii="Arial" w:hAnsi="Arial" w:cs="Arial"/>
          <w:b/>
          <w:bCs/>
          <w:sz w:val="20"/>
          <w:szCs w:val="20"/>
        </w:rPr>
        <w:t>Hybridní pošta</w:t>
      </w:r>
      <w:r w:rsidR="000502AB">
        <w:rPr>
          <w:rFonts w:ascii="Arial" w:hAnsi="Arial" w:cs="Arial"/>
          <w:sz w:val="20"/>
          <w:szCs w:val="20"/>
        </w:rPr>
        <w:t>“</w:t>
      </w:r>
      <w:r w:rsidRPr="003B400B">
        <w:rPr>
          <w:rFonts w:ascii="Arial" w:hAnsi="Arial" w:cs="Arial"/>
          <w:sz w:val="20"/>
          <w:szCs w:val="20"/>
        </w:rPr>
        <w:t>, jejímž předmětem jsou služby</w:t>
      </w:r>
      <w:r w:rsidR="000502AB">
        <w:rPr>
          <w:rFonts w:ascii="Arial" w:hAnsi="Arial" w:cs="Arial"/>
          <w:sz w:val="20"/>
          <w:szCs w:val="20"/>
        </w:rPr>
        <w:t xml:space="preserve"> </w:t>
      </w:r>
      <w:r w:rsidRPr="003B400B">
        <w:rPr>
          <w:rFonts w:ascii="Arial" w:hAnsi="Arial" w:cs="Arial"/>
          <w:sz w:val="20"/>
          <w:szCs w:val="20"/>
        </w:rPr>
        <w:t>hromadné kores</w:t>
      </w:r>
      <w:r w:rsidR="000502AB">
        <w:rPr>
          <w:rFonts w:ascii="Arial" w:hAnsi="Arial" w:cs="Arial"/>
          <w:sz w:val="20"/>
          <w:szCs w:val="20"/>
        </w:rPr>
        <w:t>p</w:t>
      </w:r>
      <w:r w:rsidRPr="003B400B">
        <w:rPr>
          <w:rFonts w:ascii="Arial" w:hAnsi="Arial" w:cs="Arial"/>
          <w:sz w:val="20"/>
          <w:szCs w:val="20"/>
        </w:rPr>
        <w:t>ondence – hybridní pošt</w:t>
      </w:r>
      <w:r w:rsidR="000502AB">
        <w:rPr>
          <w:rFonts w:ascii="Arial" w:hAnsi="Arial" w:cs="Arial"/>
          <w:sz w:val="20"/>
          <w:szCs w:val="20"/>
        </w:rPr>
        <w:t>y</w:t>
      </w:r>
      <w:r w:rsidRPr="003B400B">
        <w:rPr>
          <w:rFonts w:ascii="Arial" w:hAnsi="Arial" w:cs="Arial"/>
          <w:sz w:val="20"/>
          <w:szCs w:val="20"/>
        </w:rPr>
        <w:t xml:space="preserve"> (dále jen jako „</w:t>
      </w:r>
      <w:r w:rsidRPr="004A3CD9">
        <w:rPr>
          <w:rFonts w:ascii="Arial" w:hAnsi="Arial" w:cs="Arial"/>
          <w:b/>
          <w:bCs/>
          <w:sz w:val="20"/>
          <w:szCs w:val="20"/>
        </w:rPr>
        <w:t>Základní smlouva</w:t>
      </w:r>
      <w:r w:rsidRPr="003B400B">
        <w:rPr>
          <w:rFonts w:ascii="Arial" w:hAnsi="Arial" w:cs="Arial"/>
          <w:sz w:val="20"/>
          <w:szCs w:val="20"/>
        </w:rPr>
        <w:t>“).</w:t>
      </w:r>
    </w:p>
    <w:p w14:paraId="7122E9F3" w14:textId="3E3D97DE" w:rsidR="009F6C78" w:rsidRPr="003B400B" w:rsidRDefault="009F6C78" w:rsidP="00BD274E">
      <w:pPr>
        <w:numPr>
          <w:ilvl w:val="0"/>
          <w:numId w:val="29"/>
        </w:numPr>
        <w:spacing w:line="312" w:lineRule="auto"/>
        <w:jc w:val="both"/>
        <w:rPr>
          <w:rFonts w:ascii="Arial" w:hAnsi="Arial" w:cs="Arial"/>
          <w:sz w:val="20"/>
          <w:szCs w:val="20"/>
        </w:rPr>
      </w:pPr>
      <w:r w:rsidRPr="003B400B">
        <w:rPr>
          <w:rFonts w:ascii="Arial" w:hAnsi="Arial" w:cs="Arial"/>
          <w:sz w:val="20"/>
          <w:szCs w:val="20"/>
        </w:rPr>
        <w:t>Zpracovatel poskytuje Správci služby, jejichž předmět a účel je specifikován v</w:t>
      </w:r>
      <w:r w:rsidR="002E7700" w:rsidRPr="003B400B">
        <w:rPr>
          <w:rFonts w:ascii="Arial" w:hAnsi="Arial" w:cs="Arial"/>
          <w:sz w:val="20"/>
          <w:szCs w:val="20"/>
        </w:rPr>
        <w:t xml:space="preserve"> Základní smlouvě </w:t>
      </w:r>
      <w:r w:rsidRPr="003B400B">
        <w:rPr>
          <w:rFonts w:ascii="Arial" w:hAnsi="Arial" w:cs="Arial"/>
          <w:sz w:val="20"/>
          <w:szCs w:val="20"/>
        </w:rPr>
        <w:t>(dále jen</w:t>
      </w:r>
      <w:r w:rsidR="005C7D28" w:rsidRPr="003B400B">
        <w:rPr>
          <w:rFonts w:ascii="Arial" w:hAnsi="Arial" w:cs="Arial"/>
          <w:b/>
          <w:sz w:val="20"/>
          <w:szCs w:val="20"/>
        </w:rPr>
        <w:t xml:space="preserve"> „Služby</w:t>
      </w:r>
      <w:r w:rsidRPr="003B400B">
        <w:rPr>
          <w:rFonts w:ascii="Arial" w:hAnsi="Arial" w:cs="Arial"/>
          <w:sz w:val="20"/>
          <w:szCs w:val="20"/>
        </w:rPr>
        <w:t>“).</w:t>
      </w:r>
    </w:p>
    <w:p w14:paraId="6375FE18" w14:textId="50ED2505" w:rsidR="009F6C78" w:rsidRPr="003B400B" w:rsidRDefault="005C7D28" w:rsidP="00BD274E">
      <w:pPr>
        <w:widowControl w:val="0"/>
        <w:numPr>
          <w:ilvl w:val="0"/>
          <w:numId w:val="29"/>
        </w:numPr>
        <w:spacing w:line="312" w:lineRule="auto"/>
        <w:ind w:left="709"/>
        <w:jc w:val="both"/>
        <w:rPr>
          <w:rFonts w:ascii="Arial" w:hAnsi="Arial" w:cs="Arial"/>
          <w:sz w:val="20"/>
          <w:szCs w:val="20"/>
        </w:rPr>
      </w:pPr>
      <w:r w:rsidRPr="003B400B">
        <w:rPr>
          <w:rFonts w:ascii="Arial" w:hAnsi="Arial" w:cs="Arial"/>
          <w:sz w:val="20"/>
          <w:szCs w:val="20"/>
        </w:rPr>
        <w:t>Služby zahrnují</w:t>
      </w:r>
      <w:r w:rsidR="009F6C78" w:rsidRPr="003B400B">
        <w:rPr>
          <w:rFonts w:ascii="Arial" w:hAnsi="Arial" w:cs="Arial"/>
          <w:sz w:val="20"/>
          <w:szCs w:val="20"/>
        </w:rPr>
        <w:t xml:space="preserve"> činnosti, při kterých dochází ke zpracování osobních údajů Zpracovatelem pro Správce</w:t>
      </w:r>
      <w:r w:rsidR="009F6C78" w:rsidRPr="003B400B">
        <w:rPr>
          <w:rFonts w:ascii="Arial" w:hAnsi="Arial" w:cs="Arial"/>
          <w:bCs/>
          <w:sz w:val="20"/>
          <w:szCs w:val="20"/>
        </w:rPr>
        <w:t>.</w:t>
      </w:r>
    </w:p>
    <w:p w14:paraId="40A1D16F" w14:textId="5DB7B88A" w:rsidR="009F6C78" w:rsidRPr="003B400B" w:rsidRDefault="009F6C78" w:rsidP="00BD274E">
      <w:pPr>
        <w:widowControl w:val="0"/>
        <w:numPr>
          <w:ilvl w:val="0"/>
          <w:numId w:val="29"/>
        </w:numPr>
        <w:spacing w:line="312" w:lineRule="auto"/>
        <w:ind w:left="709"/>
        <w:jc w:val="both"/>
        <w:rPr>
          <w:rFonts w:ascii="Arial" w:hAnsi="Arial" w:cs="Arial"/>
          <w:sz w:val="20"/>
          <w:szCs w:val="20"/>
        </w:rPr>
      </w:pPr>
      <w:r w:rsidRPr="003B400B">
        <w:rPr>
          <w:rFonts w:ascii="Arial" w:hAnsi="Arial" w:cs="Arial"/>
          <w:sz w:val="20"/>
          <w:szCs w:val="20"/>
        </w:rPr>
        <w:t>Na základě obecně závazných právních předpisů je Správce povinen uzavřít se Zpracovatelem písemnou smlouvu o zpracování</w:t>
      </w:r>
      <w:r w:rsidR="002E7700" w:rsidRPr="003B400B">
        <w:rPr>
          <w:rFonts w:ascii="Arial" w:hAnsi="Arial" w:cs="Arial"/>
          <w:sz w:val="20"/>
          <w:szCs w:val="20"/>
        </w:rPr>
        <w:t xml:space="preserve"> osobních údajů, která je součástí Základní smlouvy.</w:t>
      </w:r>
    </w:p>
    <w:p w14:paraId="1AEC6CB0" w14:textId="1CF8005E" w:rsidR="009F6C78" w:rsidRPr="003B400B" w:rsidRDefault="009F6C78" w:rsidP="00BD274E">
      <w:pPr>
        <w:numPr>
          <w:ilvl w:val="0"/>
          <w:numId w:val="29"/>
        </w:numPr>
        <w:spacing w:line="312" w:lineRule="auto"/>
        <w:ind w:left="709"/>
        <w:jc w:val="both"/>
        <w:rPr>
          <w:rFonts w:ascii="Arial" w:hAnsi="Arial" w:cs="Arial"/>
          <w:sz w:val="20"/>
          <w:szCs w:val="20"/>
        </w:rPr>
      </w:pPr>
      <w:r w:rsidRPr="003B400B">
        <w:rPr>
          <w:rFonts w:ascii="Arial" w:hAnsi="Arial" w:cs="Arial"/>
          <w:sz w:val="20"/>
          <w:szCs w:val="20"/>
        </w:rPr>
        <w:t xml:space="preserve">Vzhledem k výše uvedenému </w:t>
      </w:r>
      <w:r w:rsidR="00314871" w:rsidRPr="003B400B">
        <w:rPr>
          <w:rFonts w:ascii="Arial" w:hAnsi="Arial" w:cs="Arial"/>
          <w:sz w:val="20"/>
          <w:szCs w:val="20"/>
        </w:rPr>
        <w:t>smluvní strany</w:t>
      </w:r>
      <w:r w:rsidRPr="003B400B">
        <w:rPr>
          <w:rFonts w:ascii="Arial" w:hAnsi="Arial" w:cs="Arial"/>
          <w:sz w:val="20"/>
          <w:szCs w:val="20"/>
        </w:rPr>
        <w:t xml:space="preserve"> uzavřely tuto Smlouvu a dohodly se na níže uvedených pravidlech a podmínkách nakládání s osobními údaji, které se zavazují dodržovat.</w:t>
      </w:r>
    </w:p>
    <w:p w14:paraId="7B125BD9" w14:textId="34B210E0" w:rsidR="009F6C78" w:rsidRPr="003B400B" w:rsidRDefault="009F6C78" w:rsidP="00BD274E">
      <w:pPr>
        <w:numPr>
          <w:ilvl w:val="0"/>
          <w:numId w:val="29"/>
        </w:numPr>
        <w:spacing w:line="312" w:lineRule="auto"/>
        <w:ind w:left="709"/>
        <w:jc w:val="both"/>
        <w:rPr>
          <w:rFonts w:ascii="Arial" w:hAnsi="Arial" w:cs="Arial"/>
          <w:sz w:val="20"/>
          <w:szCs w:val="20"/>
        </w:rPr>
      </w:pPr>
      <w:bookmarkStart w:id="1" w:name="_Ref466467667"/>
      <w:r w:rsidRPr="003B400B">
        <w:rPr>
          <w:rFonts w:ascii="Arial" w:hAnsi="Arial" w:cs="Arial"/>
          <w:sz w:val="20"/>
          <w:szCs w:val="20"/>
        </w:rPr>
        <w:lastRenderedPageBreak/>
        <w:t xml:space="preserve">Po ukončení </w:t>
      </w:r>
      <w:r w:rsidR="005C7D28" w:rsidRPr="003B400B">
        <w:rPr>
          <w:rFonts w:ascii="Arial" w:hAnsi="Arial" w:cs="Arial"/>
          <w:sz w:val="20"/>
          <w:szCs w:val="20"/>
        </w:rPr>
        <w:t>poskytování Služeb</w:t>
      </w:r>
      <w:r w:rsidRPr="003B400B">
        <w:rPr>
          <w:rFonts w:ascii="Arial" w:hAnsi="Arial" w:cs="Arial"/>
          <w:sz w:val="20"/>
          <w:szCs w:val="20"/>
        </w:rPr>
        <w:t xml:space="preserve"> Zpracovatele pro Správce nezanikají povinnosti Zpracovatele k zabezpečení a ochraně osobních údajů, povinnost mlčenlivosti ani povinnosti vztahující se k ukončení činnosti zpracovatele, jakož i nároky Správce z důvodu porušení takových povinností.</w:t>
      </w:r>
      <w:bookmarkEnd w:id="1"/>
    </w:p>
    <w:p w14:paraId="7FE1DD5A" w14:textId="77777777" w:rsidR="00BD274E" w:rsidRPr="003B400B" w:rsidRDefault="00BD274E" w:rsidP="00BD274E">
      <w:pPr>
        <w:spacing w:line="312" w:lineRule="auto"/>
        <w:ind w:left="709"/>
        <w:jc w:val="both"/>
        <w:rPr>
          <w:rFonts w:ascii="Arial" w:hAnsi="Arial" w:cs="Arial"/>
          <w:sz w:val="20"/>
          <w:szCs w:val="20"/>
        </w:rPr>
      </w:pPr>
    </w:p>
    <w:p w14:paraId="40A82E80" w14:textId="77777777" w:rsidR="00BD274E" w:rsidRPr="003B400B" w:rsidRDefault="00BD274E" w:rsidP="00BD274E">
      <w:pPr>
        <w:spacing w:line="312" w:lineRule="auto"/>
        <w:ind w:left="709"/>
        <w:jc w:val="both"/>
        <w:rPr>
          <w:rFonts w:ascii="Arial" w:hAnsi="Arial" w:cs="Arial"/>
          <w:sz w:val="20"/>
          <w:szCs w:val="20"/>
        </w:rPr>
      </w:pPr>
    </w:p>
    <w:p w14:paraId="61704176" w14:textId="77777777" w:rsidR="00314871" w:rsidRPr="003B400B" w:rsidRDefault="00314871" w:rsidP="00BD274E">
      <w:pPr>
        <w:spacing w:line="312" w:lineRule="auto"/>
        <w:ind w:left="709"/>
        <w:jc w:val="both"/>
        <w:rPr>
          <w:rFonts w:ascii="Arial" w:hAnsi="Arial" w:cs="Arial"/>
          <w:sz w:val="20"/>
          <w:szCs w:val="20"/>
        </w:rPr>
      </w:pPr>
    </w:p>
    <w:p w14:paraId="0F0CAFE2" w14:textId="77777777" w:rsidR="00BD274E" w:rsidRPr="003B400B" w:rsidRDefault="00BD274E" w:rsidP="00BD274E">
      <w:pPr>
        <w:spacing w:line="312" w:lineRule="auto"/>
        <w:ind w:left="709"/>
        <w:jc w:val="both"/>
        <w:rPr>
          <w:rFonts w:ascii="Arial" w:hAnsi="Arial" w:cs="Arial"/>
          <w:sz w:val="20"/>
          <w:szCs w:val="20"/>
        </w:rPr>
      </w:pPr>
    </w:p>
    <w:p w14:paraId="0A5A91B7" w14:textId="4744953C" w:rsidR="009F6C78" w:rsidRPr="003B400B" w:rsidRDefault="009F6C78" w:rsidP="003B400B">
      <w:pPr>
        <w:pStyle w:val="Nadpis1"/>
        <w:numPr>
          <w:ilvl w:val="0"/>
          <w:numId w:val="27"/>
        </w:numPr>
        <w:spacing w:before="0" w:line="312" w:lineRule="auto"/>
        <w:rPr>
          <w:rFonts w:ascii="Arial" w:hAnsi="Arial" w:cs="Arial"/>
          <w:sz w:val="20"/>
          <w:szCs w:val="20"/>
        </w:rPr>
      </w:pPr>
      <w:r w:rsidRPr="003B400B">
        <w:rPr>
          <w:rFonts w:ascii="Arial" w:hAnsi="Arial" w:cs="Arial"/>
          <w:sz w:val="20"/>
          <w:szCs w:val="20"/>
        </w:rPr>
        <w:t>Účel Smlouvy</w:t>
      </w:r>
    </w:p>
    <w:p w14:paraId="4240A5F8" w14:textId="77777777" w:rsidR="00BD274E" w:rsidRPr="003B400B" w:rsidRDefault="00BD274E" w:rsidP="00BD274E">
      <w:pPr>
        <w:rPr>
          <w:rFonts w:ascii="Arial" w:hAnsi="Arial" w:cs="Arial"/>
          <w:sz w:val="20"/>
          <w:szCs w:val="20"/>
          <w:lang w:val="en-US"/>
        </w:rPr>
      </w:pPr>
    </w:p>
    <w:p w14:paraId="4F94D2F3" w14:textId="44A74E36" w:rsidR="009F6C78" w:rsidRPr="003B400B" w:rsidRDefault="00314871" w:rsidP="00BD274E">
      <w:pPr>
        <w:pStyle w:val="Nadpis2"/>
        <w:numPr>
          <w:ilvl w:val="1"/>
          <w:numId w:val="27"/>
        </w:numPr>
        <w:spacing w:before="0" w:after="0" w:line="312" w:lineRule="auto"/>
        <w:rPr>
          <w:rFonts w:ascii="Arial" w:hAnsi="Arial" w:cs="Arial"/>
          <w:sz w:val="20"/>
        </w:rPr>
      </w:pPr>
      <w:r w:rsidRPr="003B400B">
        <w:rPr>
          <w:rFonts w:ascii="Arial" w:hAnsi="Arial" w:cs="Arial"/>
          <w:sz w:val="20"/>
        </w:rPr>
        <w:t>Smluvní strany</w:t>
      </w:r>
      <w:r w:rsidR="009F6C78" w:rsidRPr="003B400B">
        <w:rPr>
          <w:rFonts w:ascii="Arial" w:hAnsi="Arial" w:cs="Arial"/>
          <w:sz w:val="20"/>
        </w:rPr>
        <w:t xml:space="preserve"> se v rámci poskytování </w:t>
      </w:r>
      <w:r w:rsidR="005C7D28" w:rsidRPr="003B400B">
        <w:rPr>
          <w:rFonts w:ascii="Arial" w:hAnsi="Arial" w:cs="Arial"/>
          <w:sz w:val="20"/>
        </w:rPr>
        <w:t>Služeb</w:t>
      </w:r>
      <w:r w:rsidR="009F6C78" w:rsidRPr="003B400B">
        <w:rPr>
          <w:rFonts w:ascii="Arial" w:hAnsi="Arial" w:cs="Arial"/>
          <w:sz w:val="20"/>
        </w:rPr>
        <w:t xml:space="preserve"> dohodly, že Zpracovatel bude pro Správce zajišťovat činnosti, při kterých dochází ke zpracování osobních údajů („</w:t>
      </w:r>
      <w:r w:rsidR="009F6C78" w:rsidRPr="003B400B">
        <w:rPr>
          <w:rFonts w:ascii="Arial" w:hAnsi="Arial" w:cs="Arial"/>
          <w:b/>
          <w:bCs/>
          <w:sz w:val="20"/>
        </w:rPr>
        <w:t>Osobní údaje</w:t>
      </w:r>
      <w:r w:rsidR="009F6C78" w:rsidRPr="003B400B">
        <w:rPr>
          <w:rFonts w:ascii="Arial" w:hAnsi="Arial" w:cs="Arial"/>
          <w:sz w:val="20"/>
        </w:rPr>
        <w:t>“).</w:t>
      </w:r>
    </w:p>
    <w:p w14:paraId="1B6D9A55" w14:textId="3AE4C252" w:rsidR="009F6C78" w:rsidRPr="003B400B" w:rsidRDefault="009F6C78" w:rsidP="00BD274E">
      <w:pPr>
        <w:pStyle w:val="Nadpis2"/>
        <w:numPr>
          <w:ilvl w:val="1"/>
          <w:numId w:val="27"/>
        </w:numPr>
        <w:spacing w:before="0" w:after="0" w:line="312" w:lineRule="auto"/>
        <w:rPr>
          <w:rFonts w:ascii="Arial" w:hAnsi="Arial" w:cs="Arial"/>
          <w:sz w:val="20"/>
        </w:rPr>
      </w:pPr>
      <w:r w:rsidRPr="003B400B">
        <w:rPr>
          <w:rFonts w:ascii="Arial" w:hAnsi="Arial" w:cs="Arial"/>
          <w:sz w:val="20"/>
        </w:rPr>
        <w:t xml:space="preserve">Účelem této Smlouvy je zajištění ochrany Osobních údajů při jejich zpracování v rámci poskytování </w:t>
      </w:r>
      <w:r w:rsidR="005C7D28" w:rsidRPr="003B400B">
        <w:rPr>
          <w:rFonts w:ascii="Arial" w:hAnsi="Arial" w:cs="Arial"/>
          <w:sz w:val="20"/>
        </w:rPr>
        <w:t>Služeb</w:t>
      </w:r>
      <w:r w:rsidRPr="003B400B">
        <w:rPr>
          <w:rFonts w:ascii="Arial" w:hAnsi="Arial" w:cs="Arial"/>
          <w:sz w:val="20"/>
        </w:rPr>
        <w:t>.</w:t>
      </w:r>
    </w:p>
    <w:p w14:paraId="56C6717D" w14:textId="2C5E82EB" w:rsidR="009F6C78" w:rsidRPr="003B400B" w:rsidRDefault="009F6C78" w:rsidP="003B400B">
      <w:pPr>
        <w:pStyle w:val="Nadpis1"/>
        <w:numPr>
          <w:ilvl w:val="0"/>
          <w:numId w:val="27"/>
        </w:numPr>
        <w:spacing w:before="0" w:line="312" w:lineRule="auto"/>
        <w:rPr>
          <w:rFonts w:ascii="Arial" w:hAnsi="Arial" w:cs="Arial"/>
          <w:sz w:val="20"/>
          <w:szCs w:val="20"/>
        </w:rPr>
      </w:pPr>
      <w:r w:rsidRPr="003B400B">
        <w:rPr>
          <w:rFonts w:ascii="Arial" w:hAnsi="Arial" w:cs="Arial"/>
          <w:sz w:val="20"/>
          <w:szCs w:val="20"/>
        </w:rPr>
        <w:t>Předmět Smlouvy</w:t>
      </w:r>
    </w:p>
    <w:p w14:paraId="16F5B544" w14:textId="77777777" w:rsidR="00BD274E" w:rsidRPr="003B400B" w:rsidRDefault="00BD274E" w:rsidP="00BD274E">
      <w:pPr>
        <w:rPr>
          <w:rFonts w:ascii="Arial" w:hAnsi="Arial" w:cs="Arial"/>
          <w:sz w:val="20"/>
          <w:szCs w:val="20"/>
          <w:lang w:val="en-US"/>
        </w:rPr>
      </w:pPr>
    </w:p>
    <w:p w14:paraId="15FCB49C" w14:textId="0AF63631" w:rsidR="009F6C78" w:rsidRPr="003B400B" w:rsidRDefault="009F6C78" w:rsidP="00BD274E">
      <w:pPr>
        <w:pStyle w:val="Nadpis2"/>
        <w:numPr>
          <w:ilvl w:val="1"/>
          <w:numId w:val="27"/>
        </w:numPr>
        <w:spacing w:before="0" w:after="0" w:line="312" w:lineRule="auto"/>
        <w:rPr>
          <w:rFonts w:ascii="Arial" w:hAnsi="Arial" w:cs="Arial"/>
          <w:sz w:val="20"/>
        </w:rPr>
      </w:pPr>
      <w:r w:rsidRPr="003B400B">
        <w:rPr>
          <w:rFonts w:ascii="Arial" w:hAnsi="Arial" w:cs="Arial"/>
          <w:sz w:val="20"/>
        </w:rPr>
        <w:t xml:space="preserve">Předmětem této Smlouvy je vymezení vzájemných práv a povinností při zpracování Osobních údajů, ke kterému dochází v důsledku poskytování </w:t>
      </w:r>
      <w:r w:rsidR="005C7D28" w:rsidRPr="003B400B">
        <w:rPr>
          <w:rFonts w:ascii="Arial" w:hAnsi="Arial" w:cs="Arial"/>
          <w:sz w:val="20"/>
        </w:rPr>
        <w:t>Služeb</w:t>
      </w:r>
      <w:r w:rsidRPr="003B400B">
        <w:rPr>
          <w:rFonts w:ascii="Arial" w:hAnsi="Arial" w:cs="Arial"/>
          <w:sz w:val="20"/>
        </w:rPr>
        <w:t xml:space="preserve"> Zpracovatelem.</w:t>
      </w:r>
    </w:p>
    <w:p w14:paraId="1AA9833D" w14:textId="77777777" w:rsidR="009F6C78" w:rsidRPr="003B400B" w:rsidRDefault="009F6C78" w:rsidP="00BD274E">
      <w:pPr>
        <w:spacing w:line="312" w:lineRule="auto"/>
        <w:ind w:left="709"/>
        <w:rPr>
          <w:rFonts w:ascii="Arial" w:hAnsi="Arial" w:cs="Arial"/>
          <w:sz w:val="20"/>
          <w:szCs w:val="20"/>
          <w:lang w:eastAsia="en-US"/>
        </w:rPr>
      </w:pPr>
    </w:p>
    <w:p w14:paraId="05A72888" w14:textId="32E8F3FF" w:rsidR="009F6C78" w:rsidRPr="003B400B" w:rsidRDefault="009F6C78" w:rsidP="003B400B">
      <w:pPr>
        <w:pStyle w:val="Nadpis1"/>
        <w:numPr>
          <w:ilvl w:val="0"/>
          <w:numId w:val="27"/>
        </w:numPr>
        <w:spacing w:before="0" w:line="312" w:lineRule="auto"/>
        <w:rPr>
          <w:rFonts w:ascii="Arial" w:hAnsi="Arial" w:cs="Arial"/>
          <w:sz w:val="20"/>
          <w:szCs w:val="20"/>
        </w:rPr>
      </w:pPr>
      <w:r w:rsidRPr="003B400B">
        <w:rPr>
          <w:rFonts w:ascii="Arial" w:hAnsi="Arial" w:cs="Arial"/>
          <w:sz w:val="20"/>
          <w:szCs w:val="20"/>
        </w:rPr>
        <w:t>Specifické podmínky zpracování osobních údajů</w:t>
      </w:r>
    </w:p>
    <w:p w14:paraId="74C41A3C" w14:textId="77777777" w:rsidR="00BD274E" w:rsidRPr="003B400B" w:rsidRDefault="00BD274E" w:rsidP="00BD274E">
      <w:pPr>
        <w:rPr>
          <w:rFonts w:ascii="Arial" w:hAnsi="Arial" w:cs="Arial"/>
          <w:sz w:val="20"/>
          <w:szCs w:val="20"/>
          <w:lang w:val="en-US"/>
        </w:rPr>
      </w:pPr>
    </w:p>
    <w:p w14:paraId="78CAA26C" w14:textId="74F1120B" w:rsidR="009F6C78" w:rsidRPr="003B400B" w:rsidRDefault="009F6C78" w:rsidP="00BD274E">
      <w:pPr>
        <w:pStyle w:val="Nadpis2"/>
        <w:numPr>
          <w:ilvl w:val="1"/>
          <w:numId w:val="27"/>
        </w:numPr>
        <w:spacing w:before="0" w:after="0" w:line="312" w:lineRule="auto"/>
        <w:rPr>
          <w:rFonts w:ascii="Arial" w:hAnsi="Arial" w:cs="Arial"/>
          <w:sz w:val="20"/>
        </w:rPr>
      </w:pPr>
      <w:r w:rsidRPr="003B400B">
        <w:rPr>
          <w:rFonts w:ascii="Arial" w:hAnsi="Arial" w:cs="Arial"/>
          <w:sz w:val="20"/>
        </w:rPr>
        <w:t>Osobní údaje jsou pro Správce zpracovávány Zpracovatelem t</w:t>
      </w:r>
      <w:r w:rsidR="002E7700" w:rsidRPr="003B400B">
        <w:rPr>
          <w:rFonts w:ascii="Arial" w:hAnsi="Arial" w:cs="Arial"/>
          <w:sz w:val="20"/>
        </w:rPr>
        <w:t xml:space="preserve">ak, aby byly splněny povinnosti </w:t>
      </w:r>
      <w:r w:rsidRPr="003B400B">
        <w:rPr>
          <w:rFonts w:ascii="Arial" w:hAnsi="Arial" w:cs="Arial"/>
          <w:sz w:val="20"/>
        </w:rPr>
        <w:t xml:space="preserve">Zpracovatele dle dohodnutých podmínek poskytování </w:t>
      </w:r>
      <w:r w:rsidR="005C7D28" w:rsidRPr="003B400B">
        <w:rPr>
          <w:rFonts w:ascii="Arial" w:hAnsi="Arial" w:cs="Arial"/>
          <w:sz w:val="20"/>
        </w:rPr>
        <w:t>Služeb</w:t>
      </w:r>
      <w:r w:rsidRPr="003B400B">
        <w:rPr>
          <w:rFonts w:ascii="Arial" w:hAnsi="Arial" w:cs="Arial"/>
          <w:sz w:val="20"/>
        </w:rPr>
        <w:t xml:space="preserve">. </w:t>
      </w:r>
    </w:p>
    <w:p w14:paraId="2BF643AE" w14:textId="2FA123D2" w:rsidR="002E7700" w:rsidRPr="003B400B" w:rsidRDefault="002E7700" w:rsidP="003B400B">
      <w:pPr>
        <w:pStyle w:val="Nadpis2"/>
        <w:numPr>
          <w:ilvl w:val="1"/>
          <w:numId w:val="29"/>
        </w:numPr>
        <w:spacing w:before="0" w:after="0" w:line="312" w:lineRule="auto"/>
        <w:rPr>
          <w:rFonts w:ascii="Arial" w:hAnsi="Arial" w:cs="Arial"/>
          <w:sz w:val="20"/>
        </w:rPr>
      </w:pPr>
      <w:r w:rsidRPr="003B400B">
        <w:rPr>
          <w:rFonts w:ascii="Arial" w:hAnsi="Arial" w:cs="Arial"/>
          <w:sz w:val="20"/>
        </w:rPr>
        <w:t>kategorie subjektů údajů (koho se OU týkají): osoby dle zákona č. 348/2005 Sb., o rozhlasových a televizních poplatcích (dále jen jako „Zákon“) a o změně některých zákonů (poplatníci, zákonní zástupci, opatrovníci, osoby, jimž je zasílána výzva či jiná písemnost v souladu se Zákonem</w:t>
      </w:r>
      <w:r w:rsidR="008D5C75" w:rsidRPr="003B400B">
        <w:rPr>
          <w:rFonts w:ascii="Arial" w:hAnsi="Arial" w:cs="Arial"/>
          <w:sz w:val="20"/>
        </w:rPr>
        <w:t xml:space="preserve"> a další dle Zákona</w:t>
      </w:r>
      <w:r w:rsidRPr="003B400B">
        <w:rPr>
          <w:rFonts w:ascii="Arial" w:hAnsi="Arial" w:cs="Arial"/>
          <w:sz w:val="20"/>
        </w:rPr>
        <w:t>)</w:t>
      </w:r>
    </w:p>
    <w:p w14:paraId="0B642FC0" w14:textId="77F4E931" w:rsidR="002E7700" w:rsidRPr="003B400B" w:rsidRDefault="002E7700" w:rsidP="003B400B">
      <w:pPr>
        <w:pStyle w:val="Nadpis2"/>
        <w:numPr>
          <w:ilvl w:val="1"/>
          <w:numId w:val="29"/>
        </w:numPr>
        <w:spacing w:before="0" w:after="0" w:line="312" w:lineRule="auto"/>
        <w:rPr>
          <w:rFonts w:ascii="Arial" w:hAnsi="Arial" w:cs="Arial"/>
          <w:sz w:val="20"/>
        </w:rPr>
      </w:pPr>
      <w:r w:rsidRPr="003B400B">
        <w:rPr>
          <w:rFonts w:ascii="Arial" w:hAnsi="Arial" w:cs="Arial"/>
          <w:sz w:val="20"/>
        </w:rPr>
        <w:t>typ osobních údajů (jednotlivé položky):  osobní údaje nezbytné k uplatnění práv Správce dle Zákona (zejm. jméno</w:t>
      </w:r>
      <w:r w:rsidR="008D5C75" w:rsidRPr="003B400B">
        <w:rPr>
          <w:rFonts w:ascii="Arial" w:hAnsi="Arial" w:cs="Arial"/>
          <w:sz w:val="20"/>
        </w:rPr>
        <w:t xml:space="preserve"> / jména</w:t>
      </w:r>
      <w:r w:rsidRPr="003B400B">
        <w:rPr>
          <w:rFonts w:ascii="Arial" w:hAnsi="Arial" w:cs="Arial"/>
          <w:sz w:val="20"/>
        </w:rPr>
        <w:t>, příjmení, datum narození, adresa trvalého pobytu</w:t>
      </w:r>
      <w:r w:rsidR="008D5C75" w:rsidRPr="003B400B">
        <w:rPr>
          <w:rFonts w:ascii="Arial" w:hAnsi="Arial" w:cs="Arial"/>
          <w:sz w:val="20"/>
        </w:rPr>
        <w:t xml:space="preserve"> / sídla</w:t>
      </w:r>
      <w:r w:rsidRPr="003B400B">
        <w:rPr>
          <w:rFonts w:ascii="Arial" w:hAnsi="Arial" w:cs="Arial"/>
          <w:sz w:val="20"/>
        </w:rPr>
        <w:t xml:space="preserve">,  </w:t>
      </w:r>
      <w:r w:rsidR="008D5C75" w:rsidRPr="003B400B">
        <w:rPr>
          <w:rFonts w:ascii="Arial" w:hAnsi="Arial" w:cs="Arial"/>
          <w:sz w:val="20"/>
        </w:rPr>
        <w:t xml:space="preserve">zasílací </w:t>
      </w:r>
      <w:r w:rsidRPr="003B400B">
        <w:rPr>
          <w:rFonts w:ascii="Arial" w:hAnsi="Arial" w:cs="Arial"/>
          <w:sz w:val="20"/>
        </w:rPr>
        <w:t xml:space="preserve">adresa, podrobnosti o vymáhané povinnosti, číslo jednací řízení a další údaje, o nichž tak stanoví Zákon) </w:t>
      </w:r>
    </w:p>
    <w:p w14:paraId="1D888AE1" w14:textId="6AEC93D2" w:rsidR="002E7700" w:rsidRPr="00C11335" w:rsidRDefault="002E7700" w:rsidP="003B400B">
      <w:pPr>
        <w:pStyle w:val="Nadpis2"/>
        <w:numPr>
          <w:ilvl w:val="1"/>
          <w:numId w:val="29"/>
        </w:numPr>
        <w:spacing w:before="0" w:after="0" w:line="312" w:lineRule="auto"/>
        <w:rPr>
          <w:rFonts w:ascii="Arial" w:hAnsi="Arial" w:cs="Arial"/>
          <w:sz w:val="20"/>
        </w:rPr>
      </w:pPr>
      <w:r w:rsidRPr="003B400B">
        <w:rPr>
          <w:rFonts w:ascii="Arial" w:hAnsi="Arial" w:cs="Arial"/>
          <w:sz w:val="20"/>
        </w:rPr>
        <w:t xml:space="preserve">doba trvání zpracování: Osobní údaje budou zpracovávány po dobu </w:t>
      </w:r>
      <w:r w:rsidR="00BD6141" w:rsidRPr="003B400B">
        <w:rPr>
          <w:rFonts w:ascii="Arial" w:hAnsi="Arial" w:cs="Arial"/>
          <w:sz w:val="20"/>
        </w:rPr>
        <w:t xml:space="preserve">60 dnů od ukončení </w:t>
      </w:r>
      <w:r w:rsidRPr="003A52AF">
        <w:rPr>
          <w:rFonts w:ascii="Arial" w:hAnsi="Arial" w:cs="Arial"/>
          <w:sz w:val="20"/>
        </w:rPr>
        <w:t>platnosti</w:t>
      </w:r>
      <w:r w:rsidR="005620E0" w:rsidRPr="003A52AF">
        <w:rPr>
          <w:rFonts w:ascii="Arial" w:hAnsi="Arial" w:cs="Arial"/>
          <w:sz w:val="20"/>
        </w:rPr>
        <w:t xml:space="preserve"> a účin</w:t>
      </w:r>
      <w:r w:rsidR="008226A3" w:rsidRPr="003A52AF">
        <w:rPr>
          <w:rFonts w:ascii="Arial" w:hAnsi="Arial" w:cs="Arial"/>
          <w:sz w:val="20"/>
        </w:rPr>
        <w:t>n</w:t>
      </w:r>
      <w:r w:rsidR="005620E0" w:rsidRPr="003A52AF">
        <w:rPr>
          <w:rFonts w:ascii="Arial" w:hAnsi="Arial" w:cs="Arial"/>
          <w:sz w:val="20"/>
        </w:rPr>
        <w:t>osti</w:t>
      </w:r>
      <w:r w:rsidR="008D5C75" w:rsidRPr="003A52AF">
        <w:rPr>
          <w:rFonts w:ascii="Arial" w:hAnsi="Arial" w:cs="Arial"/>
          <w:sz w:val="20"/>
        </w:rPr>
        <w:t xml:space="preserve"> </w:t>
      </w:r>
      <w:r w:rsidR="00BD6141" w:rsidRPr="003A52AF">
        <w:rPr>
          <w:rFonts w:ascii="Arial" w:hAnsi="Arial" w:cs="Arial"/>
          <w:sz w:val="20"/>
        </w:rPr>
        <w:t>Základní</w:t>
      </w:r>
      <w:r w:rsidR="00BD6141" w:rsidRPr="00C11335">
        <w:rPr>
          <w:rFonts w:ascii="Arial" w:hAnsi="Arial" w:cs="Arial"/>
          <w:sz w:val="20"/>
        </w:rPr>
        <w:t xml:space="preserve"> smlouvy </w:t>
      </w:r>
      <w:r w:rsidR="00F40E3F" w:rsidRPr="00C11335">
        <w:rPr>
          <w:rFonts w:ascii="Arial" w:hAnsi="Arial" w:cs="Arial"/>
          <w:sz w:val="20"/>
        </w:rPr>
        <w:t xml:space="preserve"> a poté budou zlikvidovány </w:t>
      </w:r>
    </w:p>
    <w:p w14:paraId="742EC3F0" w14:textId="13501648" w:rsidR="003B400B" w:rsidRPr="003B400B" w:rsidRDefault="005620E0" w:rsidP="003B400B">
      <w:pPr>
        <w:pStyle w:val="Nadpis2"/>
        <w:numPr>
          <w:ilvl w:val="1"/>
          <w:numId w:val="29"/>
        </w:numPr>
        <w:spacing w:before="0" w:after="0" w:line="312" w:lineRule="auto"/>
        <w:rPr>
          <w:rFonts w:ascii="Arial" w:hAnsi="Arial" w:cs="Arial"/>
          <w:sz w:val="20"/>
        </w:rPr>
      </w:pPr>
      <w:r w:rsidRPr="003B400B">
        <w:rPr>
          <w:rFonts w:ascii="Arial" w:hAnsi="Arial" w:cs="Arial"/>
          <w:sz w:val="20"/>
        </w:rPr>
        <w:t>p</w:t>
      </w:r>
      <w:r w:rsidR="002E7700" w:rsidRPr="003B400B">
        <w:rPr>
          <w:rFonts w:ascii="Arial" w:hAnsi="Arial" w:cs="Arial"/>
          <w:sz w:val="20"/>
        </w:rPr>
        <w:t xml:space="preserve">ovaha, účel a způsob zpracování: osobní údaje budou zpracovávány </w:t>
      </w:r>
      <w:r w:rsidR="00FF58DC" w:rsidRPr="003B400B">
        <w:rPr>
          <w:rFonts w:ascii="Arial" w:hAnsi="Arial" w:cs="Arial"/>
          <w:sz w:val="20"/>
        </w:rPr>
        <w:t xml:space="preserve">za účelem řešení hromadné korespondence  - hybridní pošty pro Správce, který zpracovává osobní údaje subjektů osobních údajů uvedených výše pod písmenem a) na základě Zákona. O tomto zpracování vede Správce příslušné záznamy. Realizace zpracování probíhá  za účelem realizace jednotlivých činností uvedených v Základní smlouvě. </w:t>
      </w:r>
      <w:r w:rsidR="00EF0A13" w:rsidRPr="003B400B">
        <w:rPr>
          <w:rFonts w:ascii="Arial" w:hAnsi="Arial" w:cs="Arial"/>
          <w:sz w:val="20"/>
        </w:rPr>
        <w:t xml:space="preserve">Správce </w:t>
      </w:r>
      <w:r w:rsidR="00FF58DC" w:rsidRPr="003B400B">
        <w:rPr>
          <w:rFonts w:ascii="Arial" w:hAnsi="Arial" w:cs="Arial"/>
          <w:sz w:val="20"/>
        </w:rPr>
        <w:t xml:space="preserve"> bude předávat datové soubory </w:t>
      </w:r>
      <w:r w:rsidR="00EF0A13" w:rsidRPr="003B400B">
        <w:rPr>
          <w:rFonts w:ascii="Arial" w:hAnsi="Arial" w:cs="Arial"/>
          <w:sz w:val="20"/>
        </w:rPr>
        <w:t>Zpracovatel</w:t>
      </w:r>
      <w:r w:rsidR="00FF58DC" w:rsidRPr="003B400B">
        <w:rPr>
          <w:rFonts w:ascii="Arial" w:hAnsi="Arial" w:cs="Arial"/>
          <w:sz w:val="20"/>
        </w:rPr>
        <w:t>i e</w:t>
      </w:r>
      <w:r w:rsidR="00AD7471" w:rsidRPr="003B400B">
        <w:rPr>
          <w:rFonts w:ascii="Arial" w:hAnsi="Arial" w:cs="Arial"/>
          <w:sz w:val="20"/>
        </w:rPr>
        <w:t xml:space="preserve">lektronicky, zabezpečené </w:t>
      </w:r>
      <w:r w:rsidR="00AD7471" w:rsidRPr="003A52AF">
        <w:rPr>
          <w:rFonts w:ascii="Arial" w:hAnsi="Arial" w:cs="Arial"/>
          <w:sz w:val="20"/>
        </w:rPr>
        <w:t xml:space="preserve">heslem. </w:t>
      </w:r>
      <w:r w:rsidR="00EF0A13" w:rsidRPr="003A52AF">
        <w:rPr>
          <w:rFonts w:ascii="Arial" w:hAnsi="Arial" w:cs="Arial"/>
          <w:sz w:val="20"/>
        </w:rPr>
        <w:t>Zpracovatel</w:t>
      </w:r>
      <w:r w:rsidR="008226A3" w:rsidRPr="003A52AF">
        <w:rPr>
          <w:rFonts w:ascii="Arial" w:hAnsi="Arial" w:cs="Arial"/>
          <w:sz w:val="20"/>
        </w:rPr>
        <w:t xml:space="preserve"> </w:t>
      </w:r>
      <w:r w:rsidR="00FF58DC" w:rsidRPr="003A52AF">
        <w:rPr>
          <w:rFonts w:ascii="Arial" w:hAnsi="Arial" w:cs="Arial"/>
          <w:sz w:val="20"/>
        </w:rPr>
        <w:t>bude</w:t>
      </w:r>
      <w:r w:rsidR="00FF58DC" w:rsidRPr="003B400B">
        <w:rPr>
          <w:rFonts w:ascii="Arial" w:hAnsi="Arial" w:cs="Arial"/>
          <w:sz w:val="20"/>
        </w:rPr>
        <w:t xml:space="preserve"> předávat data náhledů </w:t>
      </w:r>
      <w:r w:rsidR="00EF0A13" w:rsidRPr="003B400B">
        <w:rPr>
          <w:rFonts w:ascii="Arial" w:hAnsi="Arial" w:cs="Arial"/>
          <w:sz w:val="20"/>
        </w:rPr>
        <w:t>Správci</w:t>
      </w:r>
      <w:r w:rsidR="00FF58DC" w:rsidRPr="003B400B">
        <w:rPr>
          <w:rFonts w:ascii="Arial" w:hAnsi="Arial" w:cs="Arial"/>
          <w:sz w:val="20"/>
        </w:rPr>
        <w:t xml:space="preserve"> e</w:t>
      </w:r>
      <w:r w:rsidR="00AD7471" w:rsidRPr="003B400B">
        <w:rPr>
          <w:rFonts w:ascii="Arial" w:hAnsi="Arial" w:cs="Arial"/>
          <w:sz w:val="20"/>
        </w:rPr>
        <w:t xml:space="preserve">lektronicky, zabezpečené </w:t>
      </w:r>
      <w:r w:rsidR="00AD7471" w:rsidRPr="003A52AF">
        <w:rPr>
          <w:rFonts w:ascii="Arial" w:hAnsi="Arial" w:cs="Arial"/>
          <w:sz w:val="20"/>
        </w:rPr>
        <w:t xml:space="preserve">heslem. </w:t>
      </w:r>
      <w:r w:rsidR="00EF0A13" w:rsidRPr="003A52AF">
        <w:rPr>
          <w:rFonts w:ascii="Arial" w:hAnsi="Arial" w:cs="Arial"/>
          <w:sz w:val="20"/>
        </w:rPr>
        <w:t>Zpracovatel</w:t>
      </w:r>
      <w:r w:rsidR="008226A3" w:rsidRPr="003A52AF">
        <w:rPr>
          <w:rFonts w:ascii="Arial" w:hAnsi="Arial" w:cs="Arial"/>
          <w:sz w:val="20"/>
        </w:rPr>
        <w:t xml:space="preserve"> </w:t>
      </w:r>
      <w:r w:rsidR="00FF58DC" w:rsidRPr="003A52AF">
        <w:rPr>
          <w:rFonts w:ascii="Arial" w:hAnsi="Arial" w:cs="Arial"/>
          <w:sz w:val="20"/>
        </w:rPr>
        <w:t>zajistí</w:t>
      </w:r>
      <w:r w:rsidR="00FF58DC" w:rsidRPr="003B400B">
        <w:rPr>
          <w:rFonts w:ascii="Arial" w:hAnsi="Arial" w:cs="Arial"/>
          <w:sz w:val="20"/>
        </w:rPr>
        <w:t xml:space="preserve"> předání vyhodnocení odesílání zásilek jednotlivých akcí včetně naskenovaných dodejek a vrácených zásilek </w:t>
      </w:r>
      <w:r w:rsidR="00EF0A13" w:rsidRPr="003B400B">
        <w:rPr>
          <w:rFonts w:ascii="Arial" w:hAnsi="Arial" w:cs="Arial"/>
          <w:sz w:val="20"/>
        </w:rPr>
        <w:t>Správci</w:t>
      </w:r>
      <w:r w:rsidR="00FF58DC" w:rsidRPr="003B400B">
        <w:rPr>
          <w:rFonts w:ascii="Arial" w:hAnsi="Arial" w:cs="Arial"/>
          <w:sz w:val="20"/>
        </w:rPr>
        <w:t xml:space="preserve"> na odpovídajícím datovém nosiči (</w:t>
      </w:r>
      <w:r w:rsidR="00AD7471" w:rsidRPr="003B400B">
        <w:rPr>
          <w:rFonts w:ascii="Arial" w:hAnsi="Arial" w:cs="Arial"/>
          <w:sz w:val="20"/>
        </w:rPr>
        <w:t>CD, DVD, …), zabezpečené heslem</w:t>
      </w:r>
      <w:r w:rsidR="003B400B" w:rsidRPr="003B400B">
        <w:rPr>
          <w:rFonts w:ascii="Arial" w:hAnsi="Arial" w:cs="Arial"/>
          <w:sz w:val="20"/>
        </w:rPr>
        <w:t xml:space="preserve">. </w:t>
      </w:r>
    </w:p>
    <w:p w14:paraId="23AB68A7" w14:textId="52BB675F" w:rsidR="002E7700" w:rsidRPr="003B400B" w:rsidRDefault="002E7700" w:rsidP="003B400B">
      <w:pPr>
        <w:pStyle w:val="Nadpis2"/>
        <w:numPr>
          <w:ilvl w:val="1"/>
          <w:numId w:val="29"/>
        </w:numPr>
        <w:spacing w:before="0" w:after="0" w:line="312" w:lineRule="auto"/>
        <w:rPr>
          <w:rFonts w:ascii="Arial" w:hAnsi="Arial" w:cs="Arial"/>
          <w:sz w:val="20"/>
        </w:rPr>
      </w:pPr>
      <w:r w:rsidRPr="003B400B">
        <w:rPr>
          <w:rFonts w:ascii="Arial" w:hAnsi="Arial" w:cs="Arial"/>
          <w:sz w:val="20"/>
        </w:rPr>
        <w:t>informační povinnost o zpracování osobních údajů pro subjekty údajů je dle této Smlouvy plněna Správcem, nedohodnou-li se Smluvní strany jinak.</w:t>
      </w:r>
    </w:p>
    <w:p w14:paraId="4D456B77" w14:textId="77777777" w:rsidR="009F6C78" w:rsidRPr="003B400B" w:rsidRDefault="009F6C78" w:rsidP="00BD274E">
      <w:pPr>
        <w:spacing w:line="312" w:lineRule="auto"/>
        <w:ind w:left="709"/>
        <w:rPr>
          <w:rFonts w:ascii="Arial" w:hAnsi="Arial" w:cs="Arial"/>
          <w:sz w:val="20"/>
          <w:szCs w:val="20"/>
          <w:lang w:eastAsia="en-US"/>
        </w:rPr>
      </w:pPr>
    </w:p>
    <w:p w14:paraId="46FC3430" w14:textId="345EF94F" w:rsidR="009F6C78" w:rsidRPr="003B400B" w:rsidRDefault="002D6772" w:rsidP="003B400B">
      <w:pPr>
        <w:pStyle w:val="Nadpis1"/>
        <w:numPr>
          <w:ilvl w:val="0"/>
          <w:numId w:val="27"/>
        </w:numPr>
        <w:tabs>
          <w:tab w:val="clear" w:pos="709"/>
        </w:tabs>
        <w:spacing w:before="0" w:line="312" w:lineRule="auto"/>
        <w:rPr>
          <w:rFonts w:ascii="Arial" w:hAnsi="Arial" w:cs="Arial"/>
          <w:sz w:val="20"/>
          <w:szCs w:val="20"/>
        </w:rPr>
      </w:pPr>
      <w:r w:rsidRPr="003B400B">
        <w:rPr>
          <w:rFonts w:ascii="Arial" w:hAnsi="Arial" w:cs="Arial"/>
          <w:sz w:val="20"/>
          <w:szCs w:val="20"/>
          <w:lang w:val="cs-CZ"/>
        </w:rPr>
        <w:t>Z</w:t>
      </w:r>
      <w:r w:rsidR="009F6C78" w:rsidRPr="003B400B">
        <w:rPr>
          <w:rFonts w:ascii="Arial" w:hAnsi="Arial" w:cs="Arial"/>
          <w:sz w:val="20"/>
          <w:szCs w:val="20"/>
        </w:rPr>
        <w:t>působy zpracování osobních údajů</w:t>
      </w:r>
    </w:p>
    <w:p w14:paraId="296E5683" w14:textId="77777777" w:rsidR="00BD274E" w:rsidRPr="003B400B" w:rsidRDefault="00BD274E" w:rsidP="00BD274E">
      <w:pPr>
        <w:rPr>
          <w:rFonts w:ascii="Arial" w:hAnsi="Arial" w:cs="Arial"/>
          <w:sz w:val="20"/>
          <w:szCs w:val="20"/>
          <w:lang w:val="en-US"/>
        </w:rPr>
      </w:pPr>
    </w:p>
    <w:p w14:paraId="546AFEDC" w14:textId="05F15E7F" w:rsidR="009F6C78" w:rsidRPr="003B400B" w:rsidRDefault="009F6C78" w:rsidP="003B400B">
      <w:pPr>
        <w:pStyle w:val="Nadpis2"/>
        <w:numPr>
          <w:ilvl w:val="1"/>
          <w:numId w:val="27"/>
        </w:numPr>
        <w:spacing w:before="0" w:after="0" w:line="312" w:lineRule="auto"/>
        <w:rPr>
          <w:rFonts w:ascii="Arial" w:hAnsi="Arial" w:cs="Arial"/>
          <w:sz w:val="20"/>
        </w:rPr>
      </w:pPr>
      <w:r w:rsidRPr="003B400B">
        <w:rPr>
          <w:rFonts w:ascii="Arial" w:hAnsi="Arial" w:cs="Arial"/>
          <w:sz w:val="20"/>
        </w:rPr>
        <w:t>Zpracovatel zpracovává Osobní údaje pouze na základě doložených pokynů Správce, včetně předání Osobních údajů do třetí země nebo mezinárodní organizaci, pokud mu toto zpracování již neukládají právní předpisy, které se na Zpracovatele vztahují; v takovém případě Zpracovatel Správce informuje o takovém právním požadavku před zpracováním, ledaže by právní předpisy toto informování zakazovaly z důležitých důvodů veřejného zájmu. Zpracovatel zohledňuje povahu zpracování.</w:t>
      </w:r>
    </w:p>
    <w:p w14:paraId="27C02D91" w14:textId="04375AB9" w:rsidR="009F6C78" w:rsidRPr="00F7578C" w:rsidRDefault="009F6C78" w:rsidP="003B400B">
      <w:pPr>
        <w:pStyle w:val="Nadpis2"/>
        <w:numPr>
          <w:ilvl w:val="1"/>
          <w:numId w:val="27"/>
        </w:numPr>
        <w:spacing w:before="0" w:after="0" w:line="312" w:lineRule="auto"/>
        <w:rPr>
          <w:rFonts w:ascii="Arial" w:hAnsi="Arial" w:cs="Arial"/>
          <w:sz w:val="20"/>
        </w:rPr>
      </w:pPr>
      <w:r w:rsidRPr="003B400B">
        <w:rPr>
          <w:rFonts w:ascii="Arial" w:hAnsi="Arial" w:cs="Arial"/>
          <w:sz w:val="20"/>
        </w:rPr>
        <w:t xml:space="preserve">Zpracovatel v souladu s rozhodnutím Správce všechny Osobní </w:t>
      </w:r>
      <w:r w:rsidR="00F40E3F" w:rsidRPr="003B400B">
        <w:rPr>
          <w:rFonts w:ascii="Arial" w:hAnsi="Arial" w:cs="Arial"/>
          <w:sz w:val="20"/>
        </w:rPr>
        <w:t xml:space="preserve">údaje nejpozději do 60 dnů od ukončení </w:t>
      </w:r>
      <w:r w:rsidR="005620E0" w:rsidRPr="003B400B">
        <w:rPr>
          <w:rFonts w:ascii="Arial" w:hAnsi="Arial" w:cs="Arial"/>
          <w:sz w:val="20"/>
        </w:rPr>
        <w:t xml:space="preserve">platnosti a účinnosti </w:t>
      </w:r>
      <w:r w:rsidR="00F40E3F" w:rsidRPr="003B400B">
        <w:rPr>
          <w:rFonts w:ascii="Arial" w:hAnsi="Arial" w:cs="Arial"/>
          <w:sz w:val="20"/>
        </w:rPr>
        <w:t xml:space="preserve">této a Základní smlouvy </w:t>
      </w:r>
      <w:r w:rsidRPr="003B400B">
        <w:rPr>
          <w:rFonts w:ascii="Arial" w:hAnsi="Arial" w:cs="Arial"/>
          <w:sz w:val="20"/>
        </w:rPr>
        <w:t>buď vymaže či jinak technicky odstraní, nebo je vrátí Správci po ukončení poskytování služeb spojených se zpracováním Osobních údajů</w:t>
      </w:r>
      <w:r w:rsidR="00A0686F" w:rsidRPr="003B400B">
        <w:rPr>
          <w:rFonts w:ascii="Arial" w:hAnsi="Arial" w:cs="Arial"/>
          <w:sz w:val="20"/>
        </w:rPr>
        <w:t xml:space="preserve"> či </w:t>
      </w:r>
      <w:r w:rsidR="00BD6141" w:rsidRPr="003B400B">
        <w:rPr>
          <w:rFonts w:ascii="Arial" w:hAnsi="Arial" w:cs="Arial"/>
          <w:sz w:val="20"/>
        </w:rPr>
        <w:t xml:space="preserve">ve lhůtě uvedené v </w:t>
      </w:r>
      <w:r w:rsidR="00A0686F" w:rsidRPr="003B400B">
        <w:rPr>
          <w:rFonts w:ascii="Arial" w:hAnsi="Arial" w:cs="Arial"/>
          <w:sz w:val="20"/>
        </w:rPr>
        <w:t>čl. 3.1 písm. c této smlouvy</w:t>
      </w:r>
      <w:r w:rsidRPr="003B400B">
        <w:rPr>
          <w:rFonts w:ascii="Arial" w:hAnsi="Arial" w:cs="Arial"/>
          <w:sz w:val="20"/>
        </w:rPr>
        <w:t>, a vymaže existující kopie, pokud právní předpisy nepožadují uložení daných Osobních údajů.</w:t>
      </w:r>
      <w:r w:rsidR="00F40E3F" w:rsidRPr="003B400B">
        <w:rPr>
          <w:rFonts w:ascii="Arial" w:hAnsi="Arial" w:cs="Arial"/>
          <w:sz w:val="20"/>
        </w:rPr>
        <w:t xml:space="preserve"> Správce je oprávněn požadovat prokázání splnění </w:t>
      </w:r>
      <w:r w:rsidR="00F40E3F" w:rsidRPr="00F7578C">
        <w:rPr>
          <w:rFonts w:ascii="Arial" w:hAnsi="Arial" w:cs="Arial"/>
          <w:sz w:val="20"/>
        </w:rPr>
        <w:t xml:space="preserve">povinnosti Zpracovatele dle tohoto odstavce vhodným způsobem. </w:t>
      </w:r>
    </w:p>
    <w:p w14:paraId="08F99E9C" w14:textId="77777777" w:rsidR="00BD274E" w:rsidRPr="00F7578C" w:rsidRDefault="00BD274E" w:rsidP="00BD274E">
      <w:pPr>
        <w:rPr>
          <w:rFonts w:ascii="Arial" w:hAnsi="Arial" w:cs="Arial"/>
          <w:sz w:val="20"/>
          <w:szCs w:val="20"/>
          <w:lang w:eastAsia="en-US"/>
        </w:rPr>
      </w:pPr>
    </w:p>
    <w:p w14:paraId="12A0DFE2" w14:textId="4265DC17" w:rsidR="009F6C78" w:rsidRPr="003B400B" w:rsidRDefault="002D6772" w:rsidP="003B400B">
      <w:pPr>
        <w:pStyle w:val="Nadpis1"/>
        <w:numPr>
          <w:ilvl w:val="0"/>
          <w:numId w:val="27"/>
        </w:numPr>
        <w:tabs>
          <w:tab w:val="clear" w:pos="709"/>
        </w:tabs>
        <w:spacing w:before="0" w:line="312" w:lineRule="auto"/>
        <w:rPr>
          <w:rFonts w:ascii="Arial" w:hAnsi="Arial" w:cs="Arial"/>
          <w:sz w:val="20"/>
          <w:szCs w:val="20"/>
          <w:lang w:val="it-IT"/>
        </w:rPr>
      </w:pPr>
      <w:r w:rsidRPr="003B400B">
        <w:rPr>
          <w:rFonts w:ascii="Arial" w:hAnsi="Arial" w:cs="Arial"/>
          <w:sz w:val="20"/>
          <w:szCs w:val="20"/>
          <w:lang w:val="it-IT"/>
        </w:rPr>
        <w:t>P</w:t>
      </w:r>
      <w:r w:rsidR="009F6C78" w:rsidRPr="003B400B">
        <w:rPr>
          <w:rFonts w:ascii="Arial" w:hAnsi="Arial" w:cs="Arial"/>
          <w:sz w:val="20"/>
          <w:szCs w:val="20"/>
          <w:lang w:val="it-IT"/>
        </w:rPr>
        <w:t>ravidla pro osoby podílející se na zpracování</w:t>
      </w:r>
    </w:p>
    <w:p w14:paraId="7CDDA23B" w14:textId="77777777" w:rsidR="00BD274E" w:rsidRPr="003B400B" w:rsidRDefault="00BD274E" w:rsidP="00BD274E">
      <w:pPr>
        <w:rPr>
          <w:rFonts w:ascii="Arial" w:hAnsi="Arial" w:cs="Arial"/>
          <w:sz w:val="20"/>
          <w:szCs w:val="20"/>
          <w:lang w:val="it-IT"/>
        </w:rPr>
      </w:pPr>
    </w:p>
    <w:p w14:paraId="40B98A2A" w14:textId="500AD0BF" w:rsidR="009F6C78" w:rsidRPr="003B400B" w:rsidRDefault="009F6C78" w:rsidP="00276678">
      <w:pPr>
        <w:pStyle w:val="Nadpis2"/>
        <w:numPr>
          <w:ilvl w:val="1"/>
          <w:numId w:val="27"/>
        </w:numPr>
        <w:spacing w:before="0" w:after="0" w:line="312" w:lineRule="auto"/>
        <w:rPr>
          <w:rFonts w:ascii="Arial" w:hAnsi="Arial" w:cs="Arial"/>
          <w:sz w:val="20"/>
        </w:rPr>
      </w:pPr>
      <w:r w:rsidRPr="003B400B">
        <w:rPr>
          <w:rFonts w:ascii="Arial" w:hAnsi="Arial" w:cs="Arial"/>
          <w:sz w:val="20"/>
        </w:rPr>
        <w:t xml:space="preserve">Jakákoliv osoba, která jedná z pověření Zpracovatele a má přístup k Osobním údajům, může tyto Osobní údaje zpracovávat pouze na pokyn Správce, ledaže jí jejich zpracování ukládají právní předpisy. Zpracovatel přijme </w:t>
      </w:r>
      <w:r w:rsidR="00664B86">
        <w:rPr>
          <w:rFonts w:ascii="Arial" w:hAnsi="Arial" w:cs="Arial"/>
          <w:sz w:val="20"/>
        </w:rPr>
        <w:t xml:space="preserve">vhodná </w:t>
      </w:r>
      <w:r w:rsidRPr="003B400B">
        <w:rPr>
          <w:rFonts w:ascii="Arial" w:hAnsi="Arial" w:cs="Arial"/>
          <w:sz w:val="20"/>
        </w:rPr>
        <w:t>opatření pro zajištění toho</w:t>
      </w:r>
      <w:r w:rsidR="00BD6141" w:rsidRPr="003B400B">
        <w:rPr>
          <w:rFonts w:ascii="Arial" w:hAnsi="Arial" w:cs="Arial"/>
          <w:sz w:val="20"/>
        </w:rPr>
        <w:t>to</w:t>
      </w:r>
      <w:r w:rsidRPr="003B400B">
        <w:rPr>
          <w:rFonts w:ascii="Arial" w:hAnsi="Arial" w:cs="Arial"/>
          <w:sz w:val="20"/>
        </w:rPr>
        <w:t xml:space="preserve"> požadavku.</w:t>
      </w:r>
    </w:p>
    <w:p w14:paraId="28F6356A" w14:textId="6FAB1C50" w:rsidR="009F6C78" w:rsidRPr="003B400B" w:rsidRDefault="009F6C78">
      <w:pPr>
        <w:pStyle w:val="Nadpis2"/>
        <w:numPr>
          <w:ilvl w:val="1"/>
          <w:numId w:val="27"/>
        </w:numPr>
        <w:spacing w:before="0" w:after="0" w:line="312" w:lineRule="auto"/>
        <w:rPr>
          <w:rFonts w:ascii="Arial" w:hAnsi="Arial" w:cs="Arial"/>
          <w:sz w:val="20"/>
        </w:rPr>
      </w:pPr>
      <w:r w:rsidRPr="003B400B">
        <w:rPr>
          <w:rFonts w:ascii="Arial" w:hAnsi="Arial" w:cs="Arial"/>
          <w:sz w:val="20"/>
        </w:rPr>
        <w:t>Zpracovatel zajistí, aby se osoby oprávněné zpracovávat Osobní údaje zavázaly k mlčenlivosti nebo aby se na ně vztahovala zákonná povinnost mlčenlivosti.</w:t>
      </w:r>
      <w:r w:rsidR="00AD7471" w:rsidRPr="003B400B">
        <w:rPr>
          <w:rFonts w:ascii="Arial" w:hAnsi="Arial" w:cs="Arial"/>
          <w:sz w:val="20"/>
        </w:rPr>
        <w:t xml:space="preserve"> Správce je oprávněn požadovat od Zpracovatele prokázání splnění tohoto požadavku.</w:t>
      </w:r>
    </w:p>
    <w:p w14:paraId="086BFA47" w14:textId="598BA3DE" w:rsidR="009F6C78" w:rsidRPr="003B400B" w:rsidRDefault="00F15096" w:rsidP="00141F8B">
      <w:pPr>
        <w:pStyle w:val="Nadpis2"/>
        <w:numPr>
          <w:ilvl w:val="1"/>
          <w:numId w:val="27"/>
        </w:numPr>
        <w:spacing w:before="0" w:after="0" w:line="312" w:lineRule="auto"/>
        <w:rPr>
          <w:rFonts w:ascii="Arial" w:hAnsi="Arial" w:cs="Arial"/>
          <w:sz w:val="20"/>
        </w:rPr>
      </w:pPr>
      <w:r w:rsidRPr="003B400B">
        <w:rPr>
          <w:rFonts w:ascii="Arial" w:hAnsi="Arial" w:cs="Arial"/>
          <w:sz w:val="20"/>
        </w:rPr>
        <w:t xml:space="preserve">Vzhledem ke skutečnosti, že Základní smlouva je výsledkem </w:t>
      </w:r>
      <w:r w:rsidR="00276678">
        <w:rPr>
          <w:rFonts w:ascii="Arial" w:hAnsi="Arial" w:cs="Arial"/>
          <w:sz w:val="20"/>
        </w:rPr>
        <w:t>zadávacího</w:t>
      </w:r>
      <w:r w:rsidR="00276678" w:rsidRPr="003B400B">
        <w:rPr>
          <w:rFonts w:ascii="Arial" w:hAnsi="Arial" w:cs="Arial"/>
          <w:sz w:val="20"/>
        </w:rPr>
        <w:t xml:space="preserve"> </w:t>
      </w:r>
      <w:r w:rsidRPr="003B400B">
        <w:rPr>
          <w:rFonts w:ascii="Arial" w:hAnsi="Arial" w:cs="Arial"/>
          <w:sz w:val="20"/>
        </w:rPr>
        <w:t xml:space="preserve">řízení k veřejné zakázce č. j. </w:t>
      </w:r>
      <w:r w:rsidR="00276678">
        <w:rPr>
          <w:rFonts w:ascii="Arial" w:hAnsi="Arial" w:cs="Arial"/>
          <w:sz w:val="20"/>
        </w:rPr>
        <w:t>VZ38</w:t>
      </w:r>
      <w:r w:rsidRPr="003B400B">
        <w:rPr>
          <w:rFonts w:ascii="Arial" w:hAnsi="Arial" w:cs="Arial"/>
          <w:sz w:val="20"/>
        </w:rPr>
        <w:t>/</w:t>
      </w:r>
      <w:r w:rsidR="00276678" w:rsidRPr="003B400B">
        <w:rPr>
          <w:rFonts w:ascii="Arial" w:hAnsi="Arial" w:cs="Arial"/>
          <w:sz w:val="20"/>
        </w:rPr>
        <w:t>202</w:t>
      </w:r>
      <w:r w:rsidR="00276678">
        <w:rPr>
          <w:rFonts w:ascii="Arial" w:hAnsi="Arial" w:cs="Arial"/>
          <w:sz w:val="20"/>
        </w:rPr>
        <w:t>3</w:t>
      </w:r>
      <w:r w:rsidR="00276678" w:rsidRPr="003B400B">
        <w:rPr>
          <w:rFonts w:ascii="Arial" w:hAnsi="Arial" w:cs="Arial"/>
          <w:sz w:val="20"/>
        </w:rPr>
        <w:t xml:space="preserve"> </w:t>
      </w:r>
      <w:r w:rsidRPr="003B400B">
        <w:rPr>
          <w:rFonts w:ascii="Arial" w:hAnsi="Arial" w:cs="Arial"/>
          <w:sz w:val="20"/>
        </w:rPr>
        <w:t>s názvem „</w:t>
      </w:r>
      <w:r w:rsidR="00276678">
        <w:rPr>
          <w:rFonts w:ascii="Arial" w:hAnsi="Arial" w:cs="Arial"/>
          <w:sz w:val="20"/>
        </w:rPr>
        <w:t>Hybridní pošta</w:t>
      </w:r>
      <w:r w:rsidRPr="003B400B">
        <w:rPr>
          <w:rFonts w:ascii="Arial" w:hAnsi="Arial" w:cs="Arial"/>
          <w:sz w:val="20"/>
        </w:rPr>
        <w:t xml:space="preserve">“ a Správce jakožto objednatel připustil možnost plnění smlouvy ze strany poskytovatele jakožto </w:t>
      </w:r>
      <w:r w:rsidR="00112AA6" w:rsidRPr="003B400B">
        <w:rPr>
          <w:rFonts w:ascii="Arial" w:hAnsi="Arial" w:cs="Arial"/>
          <w:sz w:val="20"/>
        </w:rPr>
        <w:t>Zpracovatele prostřednictvím pod</w:t>
      </w:r>
      <w:r w:rsidRPr="003B400B">
        <w:rPr>
          <w:rFonts w:ascii="Arial" w:hAnsi="Arial" w:cs="Arial"/>
          <w:sz w:val="20"/>
        </w:rPr>
        <w:t xml:space="preserve">dodávek, je </w:t>
      </w:r>
      <w:r w:rsidR="009F6C78" w:rsidRPr="003B400B">
        <w:rPr>
          <w:rFonts w:ascii="Arial" w:hAnsi="Arial" w:cs="Arial"/>
          <w:sz w:val="20"/>
        </w:rPr>
        <w:t xml:space="preserve">Zpracovatel oprávněn pověřit zpracováním </w:t>
      </w:r>
      <w:r w:rsidR="00112AA6" w:rsidRPr="003B400B">
        <w:rPr>
          <w:rFonts w:ascii="Arial" w:hAnsi="Arial" w:cs="Arial"/>
          <w:sz w:val="20"/>
        </w:rPr>
        <w:t>tohoto pod</w:t>
      </w:r>
      <w:r w:rsidRPr="003B400B">
        <w:rPr>
          <w:rFonts w:ascii="Arial" w:hAnsi="Arial" w:cs="Arial"/>
          <w:sz w:val="20"/>
        </w:rPr>
        <w:t>dodavat</w:t>
      </w:r>
      <w:r w:rsidR="00112AA6" w:rsidRPr="003B400B">
        <w:rPr>
          <w:rFonts w:ascii="Arial" w:hAnsi="Arial" w:cs="Arial"/>
          <w:sz w:val="20"/>
        </w:rPr>
        <w:t>e</w:t>
      </w:r>
      <w:r w:rsidRPr="003B400B">
        <w:rPr>
          <w:rFonts w:ascii="Arial" w:hAnsi="Arial" w:cs="Arial"/>
          <w:sz w:val="20"/>
        </w:rPr>
        <w:t xml:space="preserve">le </w:t>
      </w:r>
      <w:r w:rsidR="00664B86">
        <w:rPr>
          <w:rFonts w:ascii="Arial" w:hAnsi="Arial" w:cs="Arial"/>
          <w:sz w:val="20"/>
        </w:rPr>
        <w:t xml:space="preserve">………………………………………. </w:t>
      </w:r>
      <w:r w:rsidRPr="003B400B">
        <w:rPr>
          <w:rFonts w:ascii="Arial" w:hAnsi="Arial" w:cs="Arial"/>
          <w:sz w:val="20"/>
        </w:rPr>
        <w:t xml:space="preserve">jako dalšího </w:t>
      </w:r>
      <w:r w:rsidR="009F6C78" w:rsidRPr="003B400B">
        <w:rPr>
          <w:rFonts w:ascii="Arial" w:hAnsi="Arial" w:cs="Arial"/>
          <w:sz w:val="20"/>
        </w:rPr>
        <w:t>zpracovatele</w:t>
      </w:r>
      <w:r w:rsidRPr="003A52AF">
        <w:rPr>
          <w:rFonts w:ascii="Arial" w:hAnsi="Arial" w:cs="Arial"/>
          <w:sz w:val="20"/>
        </w:rPr>
        <w:t xml:space="preserve">. </w:t>
      </w:r>
      <w:r w:rsidR="008226A3" w:rsidRPr="003A52AF">
        <w:rPr>
          <w:rFonts w:ascii="Arial" w:hAnsi="Arial" w:cs="Arial"/>
          <w:sz w:val="20"/>
        </w:rPr>
        <w:t>J</w:t>
      </w:r>
      <w:r w:rsidRPr="003A52AF">
        <w:rPr>
          <w:rFonts w:ascii="Arial" w:hAnsi="Arial" w:cs="Arial"/>
          <w:sz w:val="20"/>
        </w:rPr>
        <w:t>akéhokoliv</w:t>
      </w:r>
      <w:r w:rsidRPr="003B400B">
        <w:rPr>
          <w:rFonts w:ascii="Arial" w:hAnsi="Arial" w:cs="Arial"/>
          <w:sz w:val="20"/>
        </w:rPr>
        <w:t xml:space="preserve"> dalšího Zpracovatele je oprávněn pověřit zpracováním pouze  </w:t>
      </w:r>
      <w:r w:rsidR="009F6C78" w:rsidRPr="003B400B">
        <w:rPr>
          <w:rFonts w:ascii="Arial" w:hAnsi="Arial" w:cs="Arial"/>
          <w:sz w:val="20"/>
        </w:rPr>
        <w:t>s předchozím písemným souhlasem Správce. Pokud Zpracovatel zapojí dalšího zpracovatele, aby jménem Správce provedl určité činnosti zpracování Osobních údajů, musí být tomuto dalšímu zpracovateli uloženy na základě smlouvy stejné povinnosti na ochranu Osobních údajů, jaké jsou dohodnuty mezi Správcem a Zpracovatelem, a to zejména poskytnutí dostatečných záruk, pokud jde o zavedení vhodných technických a organizačních opatření tak, aby zpracování Osobních údajů splňovalo požadavky právních předpisů a pravidla a podmínky naklád</w:t>
      </w:r>
      <w:r w:rsidR="00314871" w:rsidRPr="003B400B">
        <w:rPr>
          <w:rFonts w:ascii="Arial" w:hAnsi="Arial" w:cs="Arial"/>
          <w:sz w:val="20"/>
        </w:rPr>
        <w:t>ání s osobními údaji, které se smluvní s</w:t>
      </w:r>
      <w:r w:rsidR="009F6C78" w:rsidRPr="003B400B">
        <w:rPr>
          <w:rFonts w:ascii="Arial" w:hAnsi="Arial" w:cs="Arial"/>
          <w:sz w:val="20"/>
        </w:rPr>
        <w:t>trany zavázaly dodržovat.</w:t>
      </w:r>
      <w:r w:rsidR="009F6C78" w:rsidRPr="003B400B">
        <w:rPr>
          <w:rFonts w:ascii="Arial" w:hAnsi="Arial" w:cs="Arial"/>
          <w:sz w:val="20"/>
        </w:rPr>
        <w:tab/>
      </w:r>
    </w:p>
    <w:p w14:paraId="5DA5A545" w14:textId="77777777" w:rsidR="00BD274E" w:rsidRPr="003B400B" w:rsidRDefault="00BD274E" w:rsidP="00BD274E">
      <w:pPr>
        <w:rPr>
          <w:rFonts w:ascii="Arial" w:hAnsi="Arial" w:cs="Arial"/>
          <w:sz w:val="20"/>
          <w:szCs w:val="20"/>
          <w:lang w:eastAsia="en-US"/>
        </w:rPr>
      </w:pPr>
    </w:p>
    <w:p w14:paraId="316D364F" w14:textId="0EE3C3BA" w:rsidR="009F6C78" w:rsidRPr="003B400B" w:rsidRDefault="009F6C78" w:rsidP="003B400B">
      <w:pPr>
        <w:pStyle w:val="Nadpis1"/>
        <w:numPr>
          <w:ilvl w:val="0"/>
          <w:numId w:val="27"/>
        </w:numPr>
        <w:tabs>
          <w:tab w:val="clear" w:pos="709"/>
        </w:tabs>
        <w:spacing w:before="0" w:line="312" w:lineRule="auto"/>
        <w:ind w:left="1701" w:right="1468"/>
        <w:rPr>
          <w:rFonts w:ascii="Arial" w:hAnsi="Arial" w:cs="Arial"/>
          <w:sz w:val="20"/>
          <w:szCs w:val="20"/>
          <w:lang w:val="cs-CZ"/>
        </w:rPr>
      </w:pPr>
      <w:r w:rsidRPr="003B400B">
        <w:rPr>
          <w:rFonts w:ascii="Arial" w:hAnsi="Arial" w:cs="Arial"/>
          <w:sz w:val="20"/>
          <w:szCs w:val="20"/>
          <w:lang w:val="cs-CZ"/>
        </w:rPr>
        <w:t>Záruky o technickém a organizačním zabezpečení ochrany Osobních údajů</w:t>
      </w:r>
    </w:p>
    <w:p w14:paraId="62708890" w14:textId="77777777" w:rsidR="00BD274E" w:rsidRPr="003B400B" w:rsidRDefault="00BD274E" w:rsidP="00BD274E">
      <w:pPr>
        <w:rPr>
          <w:rFonts w:ascii="Arial" w:hAnsi="Arial" w:cs="Arial"/>
          <w:sz w:val="20"/>
          <w:szCs w:val="20"/>
        </w:rPr>
      </w:pPr>
    </w:p>
    <w:p w14:paraId="45C9373C" w14:textId="77777777" w:rsidR="009F6C78" w:rsidRPr="003B400B" w:rsidRDefault="009F6C78" w:rsidP="003B400B">
      <w:pPr>
        <w:pStyle w:val="Nadpis2"/>
        <w:numPr>
          <w:ilvl w:val="1"/>
          <w:numId w:val="27"/>
        </w:numPr>
        <w:spacing w:before="0" w:after="0" w:line="312" w:lineRule="auto"/>
        <w:rPr>
          <w:rFonts w:ascii="Arial" w:hAnsi="Arial" w:cs="Arial"/>
          <w:sz w:val="20"/>
        </w:rPr>
      </w:pPr>
      <w:r w:rsidRPr="003B400B">
        <w:rPr>
          <w:rFonts w:ascii="Arial" w:hAnsi="Arial" w:cs="Arial"/>
          <w:sz w:val="20"/>
        </w:rPr>
        <w:t xml:space="preserve">S přihlédnutím ke stavu techniky, nákladům na provedení, povaze, rozsahu, kontextu a účelům zpracování Osobních údajů i k různě pravděpodobným a různě závažným rizikům pro práva a svobody fyzických osob provede Zpracovatel vhodná technická a organizační opatření, aby zajistil úroveň zabezpečení odpovídající danému riziku, dle povahy včetně: </w:t>
      </w:r>
    </w:p>
    <w:p w14:paraId="62646710" w14:textId="5D1A73C2" w:rsidR="00AD7471" w:rsidRPr="00F7578C" w:rsidRDefault="00AD7471" w:rsidP="00AD7471">
      <w:pPr>
        <w:pStyle w:val="Odstavecseseznamem"/>
        <w:numPr>
          <w:ilvl w:val="0"/>
          <w:numId w:val="31"/>
        </w:numPr>
        <w:spacing w:line="312" w:lineRule="auto"/>
        <w:jc w:val="both"/>
        <w:rPr>
          <w:rFonts w:cs="Arial"/>
        </w:rPr>
      </w:pPr>
      <w:r w:rsidRPr="003B400B">
        <w:rPr>
          <w:rFonts w:cs="Arial"/>
        </w:rPr>
        <w:lastRenderedPageBreak/>
        <w:t xml:space="preserve">umístění dat takovým způsobem, aby </w:t>
      </w:r>
      <w:r w:rsidRPr="003A52AF">
        <w:rPr>
          <w:rFonts w:cs="Arial"/>
        </w:rPr>
        <w:t>byl</w:t>
      </w:r>
      <w:r w:rsidR="008226A3" w:rsidRPr="003A52AF">
        <w:rPr>
          <w:rFonts w:cs="Arial"/>
        </w:rPr>
        <w:t>o</w:t>
      </w:r>
      <w:r w:rsidRPr="003A52AF">
        <w:rPr>
          <w:rFonts w:cs="Arial"/>
        </w:rPr>
        <w:t xml:space="preserve"> z</w:t>
      </w:r>
      <w:r w:rsidRPr="003B400B">
        <w:rPr>
          <w:rFonts w:cs="Arial"/>
        </w:rPr>
        <w:t>nemožněno jejich čtení za pomoci jiných aplikací, převod databází do jiné instalac</w:t>
      </w:r>
      <w:r w:rsidR="00751DD5" w:rsidRPr="003B400B">
        <w:rPr>
          <w:rFonts w:cs="Arial"/>
        </w:rPr>
        <w:t>e</w:t>
      </w:r>
      <w:r w:rsidRPr="003B400B">
        <w:rPr>
          <w:rFonts w:cs="Arial"/>
        </w:rPr>
        <w:t xml:space="preserve"> neoprávněným uživatelem (např. zaheslováním), aby zde nebyly volně přístupné různé bez problémů čitelné soubory v XML či PDF tvaru (šifr</w:t>
      </w:r>
      <w:r w:rsidR="00463F44" w:rsidRPr="003B400B">
        <w:rPr>
          <w:rFonts w:cs="Arial"/>
        </w:rPr>
        <w:t>o</w:t>
      </w:r>
      <w:r w:rsidR="008226A3">
        <w:rPr>
          <w:rFonts w:cs="Arial"/>
        </w:rPr>
        <w:t xml:space="preserve">váním, zaheslováním). </w:t>
      </w:r>
      <w:r w:rsidR="008226A3" w:rsidRPr="003A52AF">
        <w:rPr>
          <w:rFonts w:cs="Arial"/>
        </w:rPr>
        <w:t xml:space="preserve">Přenášená data </w:t>
      </w:r>
      <w:r w:rsidRPr="003A52AF">
        <w:rPr>
          <w:rFonts w:cs="Arial"/>
        </w:rPr>
        <w:t>musí být maximálně</w:t>
      </w:r>
      <w:r w:rsidRPr="003B400B">
        <w:rPr>
          <w:rFonts w:cs="Arial"/>
        </w:rPr>
        <w:t xml:space="preserve"> </w:t>
      </w:r>
      <w:r w:rsidRPr="00F7578C">
        <w:rPr>
          <w:rFonts w:cs="Arial"/>
        </w:rPr>
        <w:t xml:space="preserve">zabezpečena proti případnému zcizení či zneužití. </w:t>
      </w:r>
    </w:p>
    <w:p w14:paraId="134A753B" w14:textId="77777777" w:rsidR="009F6C78" w:rsidRPr="003B400B" w:rsidRDefault="009F6C78" w:rsidP="00BD274E">
      <w:pPr>
        <w:pStyle w:val="Odstavecseseznamem"/>
        <w:numPr>
          <w:ilvl w:val="0"/>
          <w:numId w:val="31"/>
        </w:numPr>
        <w:spacing w:line="312" w:lineRule="auto"/>
        <w:jc w:val="both"/>
        <w:rPr>
          <w:rFonts w:cs="Arial"/>
        </w:rPr>
      </w:pPr>
      <w:r w:rsidRPr="00F7578C">
        <w:rPr>
          <w:rFonts w:cs="Arial"/>
        </w:rPr>
        <w:t xml:space="preserve">schopnosti zajistit neustálou důvěrnost, integritu, dostupnost a odolnost systémů a </w:t>
      </w:r>
      <w:r w:rsidRPr="003B400B">
        <w:rPr>
          <w:rFonts w:cs="Arial"/>
        </w:rPr>
        <w:t>služeb zpracování Osobních údajů;</w:t>
      </w:r>
    </w:p>
    <w:p w14:paraId="2A80253D" w14:textId="77777777" w:rsidR="009F6C78" w:rsidRPr="003B400B" w:rsidRDefault="009F6C78" w:rsidP="00BD274E">
      <w:pPr>
        <w:pStyle w:val="Odstavecseseznamem"/>
        <w:numPr>
          <w:ilvl w:val="0"/>
          <w:numId w:val="31"/>
        </w:numPr>
        <w:spacing w:line="312" w:lineRule="auto"/>
        <w:jc w:val="both"/>
        <w:rPr>
          <w:rFonts w:cs="Arial"/>
        </w:rPr>
      </w:pPr>
      <w:r w:rsidRPr="003B400B">
        <w:rPr>
          <w:rFonts w:cs="Arial"/>
        </w:rPr>
        <w:t>schopnosti obnovit dostupnost Osobních údajů a přístup k nim včas v případě fyzických či technických incidentů, a</w:t>
      </w:r>
    </w:p>
    <w:p w14:paraId="11214F9B" w14:textId="650AEAB7" w:rsidR="009F6C78" w:rsidRPr="00F7578C" w:rsidRDefault="009F6C78" w:rsidP="00BD274E">
      <w:pPr>
        <w:pStyle w:val="Odstavecseseznamem"/>
        <w:numPr>
          <w:ilvl w:val="0"/>
          <w:numId w:val="31"/>
        </w:numPr>
        <w:spacing w:line="312" w:lineRule="auto"/>
        <w:jc w:val="both"/>
        <w:rPr>
          <w:rFonts w:cs="Arial"/>
        </w:rPr>
      </w:pPr>
      <w:r w:rsidRPr="003B400B">
        <w:rPr>
          <w:rFonts w:cs="Arial"/>
        </w:rPr>
        <w:t xml:space="preserve">procesu pravidelného testování, posuzování a hodnocení účinnosti zavedených technických a organizačních opatření pro zajištění bezpečnosti zpracování Osobních </w:t>
      </w:r>
      <w:r w:rsidRPr="00F7578C">
        <w:rPr>
          <w:rFonts w:cs="Arial"/>
        </w:rPr>
        <w:t>údajů.</w:t>
      </w:r>
    </w:p>
    <w:p w14:paraId="6E71F584" w14:textId="2A52A0B0" w:rsidR="0077720D" w:rsidRPr="00F7578C" w:rsidRDefault="009F6C78" w:rsidP="003B400B">
      <w:pPr>
        <w:pStyle w:val="Nadpis2"/>
        <w:numPr>
          <w:ilvl w:val="1"/>
          <w:numId w:val="27"/>
        </w:numPr>
        <w:spacing w:before="0" w:after="0" w:line="312" w:lineRule="auto"/>
        <w:rPr>
          <w:rFonts w:ascii="Arial" w:hAnsi="Arial" w:cs="Arial"/>
          <w:sz w:val="20"/>
        </w:rPr>
      </w:pPr>
      <w:r w:rsidRPr="00F7578C">
        <w:rPr>
          <w:rFonts w:ascii="Arial" w:hAnsi="Arial" w:cs="Arial"/>
          <w:sz w:val="20"/>
        </w:rPr>
        <w:t>Zpracovatel zohlední rizika, která představuje zpracování Osobních údajů, zejména náhodné nebo protiprávní zničení, ztráty, pozměňování, neoprávněné zpřístupnění předávaných, uložených nebo jinak zpracovávaných Osobních údajů, nebo neoprávněný přístup k nim.</w:t>
      </w:r>
    </w:p>
    <w:p w14:paraId="4BC863B0" w14:textId="754A803E" w:rsidR="009F6C78" w:rsidRPr="003B400B" w:rsidRDefault="009F6C78" w:rsidP="003B400B">
      <w:pPr>
        <w:pStyle w:val="Nadpis2"/>
        <w:numPr>
          <w:ilvl w:val="1"/>
          <w:numId w:val="27"/>
        </w:numPr>
        <w:spacing w:before="0" w:after="0" w:line="312" w:lineRule="auto"/>
        <w:rPr>
          <w:rFonts w:ascii="Arial" w:hAnsi="Arial" w:cs="Arial"/>
          <w:sz w:val="20"/>
        </w:rPr>
      </w:pPr>
      <w:r w:rsidRPr="003B400B">
        <w:rPr>
          <w:rFonts w:ascii="Arial" w:hAnsi="Arial" w:cs="Arial"/>
          <w:sz w:val="20"/>
        </w:rPr>
        <w:t xml:space="preserve">Zpracovatel, a jeho případný zástupce vede záznamy o všech kategoriích činností zpracování Osobních údajů prováděných pro Správce, jež obsahují: </w:t>
      </w:r>
    </w:p>
    <w:p w14:paraId="61A521A4" w14:textId="6775C2C5" w:rsidR="009F6C78" w:rsidRPr="003B400B" w:rsidRDefault="009F6C78" w:rsidP="00BD274E">
      <w:pPr>
        <w:pStyle w:val="Odstavecseseznamem"/>
        <w:numPr>
          <w:ilvl w:val="0"/>
          <w:numId w:val="32"/>
        </w:numPr>
        <w:spacing w:line="312" w:lineRule="auto"/>
        <w:jc w:val="both"/>
        <w:rPr>
          <w:rFonts w:cs="Arial"/>
        </w:rPr>
      </w:pPr>
      <w:r w:rsidRPr="003B400B">
        <w:rPr>
          <w:rFonts w:cs="Arial"/>
        </w:rPr>
        <w:t>jméno a kontaktní údaje Zpracovatele nebo dalších zpracovatelů a Správce, a případného zástupce Zpracovatele a pověřence pro ochranu Osobních údajů;</w:t>
      </w:r>
    </w:p>
    <w:p w14:paraId="17086E17" w14:textId="77777777" w:rsidR="009F6C78" w:rsidRPr="003B400B" w:rsidRDefault="009F6C78" w:rsidP="00BD274E">
      <w:pPr>
        <w:pStyle w:val="Odstavecseseznamem"/>
        <w:numPr>
          <w:ilvl w:val="0"/>
          <w:numId w:val="32"/>
        </w:numPr>
        <w:spacing w:line="312" w:lineRule="auto"/>
        <w:jc w:val="both"/>
        <w:rPr>
          <w:rFonts w:cs="Arial"/>
        </w:rPr>
      </w:pPr>
      <w:r w:rsidRPr="003B400B">
        <w:rPr>
          <w:rFonts w:cs="Arial"/>
        </w:rPr>
        <w:t>kategorie zpracování Osobních údajů prováděného pro Správce;</w:t>
      </w:r>
    </w:p>
    <w:p w14:paraId="39743635" w14:textId="605FF84C" w:rsidR="009F6C78" w:rsidRPr="003B400B" w:rsidRDefault="009F6C78" w:rsidP="00BD274E">
      <w:pPr>
        <w:pStyle w:val="Odstavecseseznamem"/>
        <w:numPr>
          <w:ilvl w:val="0"/>
          <w:numId w:val="32"/>
        </w:numPr>
        <w:spacing w:line="312" w:lineRule="auto"/>
        <w:jc w:val="both"/>
        <w:rPr>
          <w:rFonts w:cs="Arial"/>
        </w:rPr>
      </w:pPr>
      <w:r w:rsidRPr="003B400B">
        <w:rPr>
          <w:rFonts w:cs="Arial"/>
        </w:rPr>
        <w:t>informace o případném předání Osobních údajů do třetí země nebo mezinárodní organizaci, včetně identifikace této třetí země či mezinárodní organizace, a resp. doložení vhodných záruk;</w:t>
      </w:r>
    </w:p>
    <w:p w14:paraId="384741A0" w14:textId="60EC4DD2" w:rsidR="009F6C78" w:rsidRPr="003B400B" w:rsidRDefault="009F6C78" w:rsidP="003B400B">
      <w:pPr>
        <w:pStyle w:val="Odstavecseseznamem"/>
        <w:numPr>
          <w:ilvl w:val="0"/>
          <w:numId w:val="32"/>
        </w:numPr>
        <w:spacing w:line="312" w:lineRule="auto"/>
        <w:jc w:val="both"/>
        <w:rPr>
          <w:rFonts w:cs="Arial"/>
        </w:rPr>
      </w:pPr>
      <w:r w:rsidRPr="003B400B">
        <w:rPr>
          <w:rFonts w:cs="Arial"/>
        </w:rPr>
        <w:t xml:space="preserve">popis technických a organizačních bezpečnostních opatření. </w:t>
      </w:r>
    </w:p>
    <w:p w14:paraId="20AD7623" w14:textId="77777777" w:rsidR="009F6C78" w:rsidRPr="003B400B" w:rsidRDefault="009F6C78" w:rsidP="00BD274E">
      <w:pPr>
        <w:spacing w:line="312" w:lineRule="auto"/>
        <w:ind w:left="708"/>
        <w:jc w:val="both"/>
        <w:rPr>
          <w:rFonts w:ascii="Arial" w:hAnsi="Arial" w:cs="Arial"/>
          <w:sz w:val="20"/>
          <w:szCs w:val="20"/>
        </w:rPr>
      </w:pPr>
      <w:r w:rsidRPr="003B400B">
        <w:rPr>
          <w:rFonts w:ascii="Arial" w:hAnsi="Arial" w:cs="Arial"/>
          <w:sz w:val="20"/>
          <w:szCs w:val="20"/>
        </w:rPr>
        <w:t>Záznamy se vyhotovují písemně, v to počítaje i elektronickou formu. Povinnosti k záznamům nemá Zpracovatel zaměstnávající méně než 250 osob, ledaže zpracování Osobních údajů, které provádí, pravděpodobně představuje riziko pro práva a svobody subjektů údajů, zpracování není příležitostné, nebo zahrnuje zpracování zvláštních kategorií údajů nebo Osobních údajů týkajících se rozsudků v trestních věcech a trestných činů uvedených.</w:t>
      </w:r>
    </w:p>
    <w:p w14:paraId="3999DC7B" w14:textId="77777777" w:rsidR="009F6C78" w:rsidRPr="003B400B" w:rsidRDefault="009F6C78" w:rsidP="003B400B">
      <w:pPr>
        <w:pStyle w:val="Nadpis2"/>
        <w:numPr>
          <w:ilvl w:val="1"/>
          <w:numId w:val="27"/>
        </w:numPr>
        <w:spacing w:before="0" w:after="0" w:line="312" w:lineRule="auto"/>
        <w:rPr>
          <w:rFonts w:ascii="Arial" w:hAnsi="Arial" w:cs="Arial"/>
          <w:sz w:val="20"/>
          <w:lang w:eastAsia="cs-CZ"/>
        </w:rPr>
      </w:pPr>
      <w:r w:rsidRPr="003B400B">
        <w:rPr>
          <w:rFonts w:ascii="Arial" w:hAnsi="Arial" w:cs="Arial"/>
          <w:sz w:val="20"/>
          <w:lang w:eastAsia="cs-CZ"/>
        </w:rPr>
        <w:t>Zpracovatel zajistí náležitou personální, průmyslovou a administrativní bezpečnost zpracovávaných Osobních údajů a bezpečnost informačních nebo komunikačních systémů a kryptografickou ochranu. Zejména zajistí, aby objekty, ve kterých se nachází zpracovávané Osobní údaje, byly opatřeny elektronickým zabezpečením.</w:t>
      </w:r>
    </w:p>
    <w:p w14:paraId="5EAC2443" w14:textId="77777777" w:rsidR="009F6C78" w:rsidRPr="003B400B" w:rsidRDefault="009F6C78" w:rsidP="003B400B">
      <w:pPr>
        <w:pStyle w:val="Nadpis2"/>
        <w:numPr>
          <w:ilvl w:val="1"/>
          <w:numId w:val="27"/>
        </w:numPr>
        <w:spacing w:before="0" w:after="0" w:line="312" w:lineRule="auto"/>
        <w:rPr>
          <w:rFonts w:ascii="Arial" w:hAnsi="Arial" w:cs="Arial"/>
          <w:sz w:val="20"/>
        </w:rPr>
      </w:pPr>
      <w:r w:rsidRPr="003B400B">
        <w:rPr>
          <w:rFonts w:ascii="Arial" w:hAnsi="Arial" w:cs="Arial"/>
          <w:sz w:val="20"/>
        </w:rPr>
        <w:t>Zpracovatel chrání údaje před přístupem nepovolaných osob zamezením přístupu neoprávněných osob do jeho prostor, jakož i náležitou ochranou software i hardware.</w:t>
      </w:r>
    </w:p>
    <w:p w14:paraId="0CF8066B" w14:textId="77777777" w:rsidR="009F6C78" w:rsidRPr="003B400B" w:rsidRDefault="009F6C78" w:rsidP="003B400B">
      <w:pPr>
        <w:pStyle w:val="Nadpis2"/>
        <w:numPr>
          <w:ilvl w:val="1"/>
          <w:numId w:val="27"/>
        </w:numPr>
        <w:spacing w:before="0" w:after="0" w:line="312" w:lineRule="auto"/>
        <w:rPr>
          <w:rFonts w:ascii="Arial" w:hAnsi="Arial" w:cs="Arial"/>
          <w:sz w:val="20"/>
        </w:rPr>
      </w:pPr>
      <w:r w:rsidRPr="003B400B">
        <w:rPr>
          <w:rFonts w:ascii="Arial" w:hAnsi="Arial" w:cs="Arial"/>
          <w:sz w:val="20"/>
        </w:rPr>
        <w:t>Zpracovatel dále:</w:t>
      </w:r>
    </w:p>
    <w:p w14:paraId="221AF5D0" w14:textId="77777777" w:rsidR="009F6C78" w:rsidRPr="003B400B" w:rsidRDefault="009F6C78" w:rsidP="00BD274E">
      <w:pPr>
        <w:pStyle w:val="Odstavecseseznamem"/>
        <w:numPr>
          <w:ilvl w:val="0"/>
          <w:numId w:val="33"/>
        </w:numPr>
        <w:spacing w:line="312" w:lineRule="auto"/>
        <w:jc w:val="both"/>
        <w:rPr>
          <w:rFonts w:cs="Arial"/>
        </w:rPr>
      </w:pPr>
      <w:r w:rsidRPr="003B400B">
        <w:rPr>
          <w:rFonts w:cs="Arial"/>
        </w:rPr>
        <w:t>zajistí, aby systémy pro zpracování Osobních údajů používaly pouze oprávněné osoby,</w:t>
      </w:r>
    </w:p>
    <w:p w14:paraId="7F54F637" w14:textId="77777777" w:rsidR="009F6C78" w:rsidRPr="003B400B" w:rsidRDefault="009F6C78" w:rsidP="00BD274E">
      <w:pPr>
        <w:pStyle w:val="Odstavecseseznamem"/>
        <w:numPr>
          <w:ilvl w:val="0"/>
          <w:numId w:val="33"/>
        </w:numPr>
        <w:spacing w:line="312" w:lineRule="auto"/>
        <w:jc w:val="both"/>
        <w:rPr>
          <w:rFonts w:cs="Arial"/>
        </w:rPr>
      </w:pPr>
      <w:r w:rsidRPr="003B400B">
        <w:rPr>
          <w:rFonts w:cs="Arial"/>
        </w:rPr>
        <w:t>zajistí, aby fyzické osoby oprávněné k používání systémů pro zpracování Osobních údajů měly přístup pouze k Osobním údajům odpovídajícím oprávnění těchto osob, a to na základě zvláštních uživatelských oprávnění zřízených výlučně pro tyto osoby,</w:t>
      </w:r>
    </w:p>
    <w:p w14:paraId="79768B05" w14:textId="77777777" w:rsidR="009F6C78" w:rsidRPr="003B400B" w:rsidRDefault="009F6C78" w:rsidP="00BD274E">
      <w:pPr>
        <w:pStyle w:val="Odstavecseseznamem"/>
        <w:numPr>
          <w:ilvl w:val="0"/>
          <w:numId w:val="33"/>
        </w:numPr>
        <w:spacing w:line="312" w:lineRule="auto"/>
        <w:jc w:val="both"/>
        <w:rPr>
          <w:rFonts w:cs="Arial"/>
        </w:rPr>
      </w:pPr>
      <w:r w:rsidRPr="003B400B">
        <w:rPr>
          <w:rFonts w:cs="Arial"/>
        </w:rPr>
        <w:t>pořizuje elektronické záznamy, které umožní určit a ověřit, kdy, kým a z jakého důvodu byly Osobní údaje zaznamenány nebo jinak zpracovány,</w:t>
      </w:r>
    </w:p>
    <w:p w14:paraId="53C04683" w14:textId="42CF251E" w:rsidR="009F6C78" w:rsidRPr="003B400B" w:rsidRDefault="009F6C78" w:rsidP="00BD274E">
      <w:pPr>
        <w:pStyle w:val="Odstavecseseznamem"/>
        <w:numPr>
          <w:ilvl w:val="0"/>
          <w:numId w:val="33"/>
        </w:numPr>
        <w:spacing w:line="312" w:lineRule="auto"/>
        <w:jc w:val="both"/>
        <w:rPr>
          <w:rFonts w:cs="Arial"/>
        </w:rPr>
      </w:pPr>
      <w:r w:rsidRPr="003B400B">
        <w:rPr>
          <w:rFonts w:cs="Arial"/>
        </w:rPr>
        <w:t xml:space="preserve">zabrání neoprávněnému přístupu k datovým nosičům,  </w:t>
      </w:r>
    </w:p>
    <w:p w14:paraId="711A5463" w14:textId="19BE0959" w:rsidR="003B400B" w:rsidRPr="003B400B" w:rsidRDefault="009F6C78" w:rsidP="003B400B">
      <w:pPr>
        <w:pStyle w:val="Odstavecseseznamem"/>
        <w:numPr>
          <w:ilvl w:val="0"/>
          <w:numId w:val="33"/>
        </w:numPr>
        <w:spacing w:line="312" w:lineRule="auto"/>
        <w:jc w:val="both"/>
        <w:rPr>
          <w:rFonts w:cs="Arial"/>
        </w:rPr>
      </w:pPr>
      <w:r w:rsidRPr="003B400B">
        <w:rPr>
          <w:rFonts w:cs="Arial"/>
        </w:rPr>
        <w:lastRenderedPageBreak/>
        <w:t>není oprávněn ukládat Osobní údaje na veřejná úložiště.</w:t>
      </w:r>
    </w:p>
    <w:p w14:paraId="1F744770" w14:textId="138E5096" w:rsidR="003B400B" w:rsidRDefault="003B400B" w:rsidP="00BD274E">
      <w:pPr>
        <w:pStyle w:val="Odstavecseseznamem"/>
        <w:spacing w:line="312" w:lineRule="auto"/>
        <w:ind w:left="1068"/>
        <w:jc w:val="both"/>
        <w:rPr>
          <w:rFonts w:cs="Arial"/>
        </w:rPr>
      </w:pPr>
    </w:p>
    <w:p w14:paraId="378BF5BD" w14:textId="514F0024" w:rsidR="009F6C78" w:rsidRPr="003B400B" w:rsidRDefault="002D6772" w:rsidP="003B400B">
      <w:pPr>
        <w:pStyle w:val="Nadpis1"/>
        <w:numPr>
          <w:ilvl w:val="0"/>
          <w:numId w:val="27"/>
        </w:numPr>
        <w:tabs>
          <w:tab w:val="clear" w:pos="709"/>
        </w:tabs>
        <w:spacing w:before="0" w:line="312" w:lineRule="auto"/>
        <w:rPr>
          <w:rFonts w:ascii="Arial" w:hAnsi="Arial" w:cs="Arial"/>
          <w:sz w:val="20"/>
          <w:szCs w:val="20"/>
        </w:rPr>
      </w:pPr>
      <w:r w:rsidRPr="003B400B">
        <w:rPr>
          <w:rFonts w:ascii="Arial" w:hAnsi="Arial" w:cs="Arial"/>
          <w:sz w:val="20"/>
          <w:szCs w:val="20"/>
        </w:rPr>
        <w:t>S</w:t>
      </w:r>
      <w:r w:rsidR="009F6C78" w:rsidRPr="003B400B">
        <w:rPr>
          <w:rFonts w:ascii="Arial" w:hAnsi="Arial" w:cs="Arial"/>
          <w:sz w:val="20"/>
          <w:szCs w:val="20"/>
        </w:rPr>
        <w:t>oučinnost zpracovatele</w:t>
      </w:r>
    </w:p>
    <w:p w14:paraId="6EA91E51" w14:textId="77777777" w:rsidR="00BD274E" w:rsidRPr="003B400B" w:rsidRDefault="00BD274E" w:rsidP="00BD274E">
      <w:pPr>
        <w:rPr>
          <w:rFonts w:ascii="Arial" w:hAnsi="Arial" w:cs="Arial"/>
          <w:sz w:val="20"/>
          <w:szCs w:val="20"/>
          <w:lang w:val="en-US"/>
        </w:rPr>
      </w:pPr>
    </w:p>
    <w:p w14:paraId="0F5F1CDE" w14:textId="77777777" w:rsidR="009F6C78" w:rsidRPr="003B400B" w:rsidRDefault="009F6C78" w:rsidP="003B400B">
      <w:pPr>
        <w:pStyle w:val="Nadpis2"/>
        <w:numPr>
          <w:ilvl w:val="1"/>
          <w:numId w:val="27"/>
        </w:numPr>
        <w:spacing w:before="0" w:after="0" w:line="312" w:lineRule="auto"/>
        <w:rPr>
          <w:rFonts w:ascii="Arial" w:hAnsi="Arial" w:cs="Arial"/>
          <w:sz w:val="20"/>
        </w:rPr>
      </w:pPr>
      <w:r w:rsidRPr="003B400B">
        <w:rPr>
          <w:rFonts w:ascii="Arial" w:hAnsi="Arial" w:cs="Arial"/>
          <w:sz w:val="20"/>
        </w:rPr>
        <w:t>Zpracovatel poskytuje Správci součinnost prostřednictvím vhodných technických a organizačních opatření, pokud je to možné, pro splnění Správcovy povinnosti reagovat na žádosti o výkon práv subjektu údajů.</w:t>
      </w:r>
    </w:p>
    <w:p w14:paraId="4EE335E2" w14:textId="77777777" w:rsidR="009F6C78" w:rsidRPr="003B400B" w:rsidRDefault="009F6C78" w:rsidP="003B400B">
      <w:pPr>
        <w:pStyle w:val="Nadpis2"/>
        <w:numPr>
          <w:ilvl w:val="1"/>
          <w:numId w:val="27"/>
        </w:numPr>
        <w:spacing w:before="0" w:after="0" w:line="312" w:lineRule="auto"/>
        <w:rPr>
          <w:rFonts w:ascii="Arial" w:hAnsi="Arial" w:cs="Arial"/>
          <w:sz w:val="20"/>
        </w:rPr>
      </w:pPr>
      <w:r w:rsidRPr="003B400B">
        <w:rPr>
          <w:rFonts w:ascii="Arial" w:hAnsi="Arial" w:cs="Arial"/>
          <w:sz w:val="20"/>
        </w:rPr>
        <w:t>Zpracovatel poskytuje Správci součinnost při zajišťování souladu s povinnostmi k zabezpečení Osobních údajů, a to při zohlednění povahy zpracování a informací, jež má Zpracovatel k dispozici.</w:t>
      </w:r>
    </w:p>
    <w:p w14:paraId="7D96F2A5" w14:textId="221A3D99" w:rsidR="009F6C78" w:rsidRPr="003B400B" w:rsidRDefault="009F6C78" w:rsidP="003B400B">
      <w:pPr>
        <w:pStyle w:val="Nadpis2"/>
        <w:numPr>
          <w:ilvl w:val="1"/>
          <w:numId w:val="27"/>
        </w:numPr>
        <w:spacing w:before="0" w:after="0" w:line="312" w:lineRule="auto"/>
        <w:rPr>
          <w:rFonts w:ascii="Arial" w:hAnsi="Arial" w:cs="Arial"/>
          <w:sz w:val="20"/>
        </w:rPr>
      </w:pPr>
      <w:r w:rsidRPr="003B400B">
        <w:rPr>
          <w:rFonts w:ascii="Arial" w:hAnsi="Arial" w:cs="Arial"/>
          <w:sz w:val="20"/>
        </w:rPr>
        <w:t xml:space="preserve">Zpracovatel poskytne Správci veškeré informace potřebné k doložení toho, že byly splněny povinnosti, a umožní audity prováděné Správcem nebo jiným auditorem, kterého Správce pověřil. </w:t>
      </w:r>
    </w:p>
    <w:p w14:paraId="22E79217" w14:textId="77777777" w:rsidR="009F6C78" w:rsidRPr="003B400B" w:rsidRDefault="009F6C78" w:rsidP="003B400B">
      <w:pPr>
        <w:pStyle w:val="Nadpis2"/>
        <w:numPr>
          <w:ilvl w:val="1"/>
          <w:numId w:val="27"/>
        </w:numPr>
        <w:spacing w:before="0" w:after="0" w:line="312" w:lineRule="auto"/>
        <w:rPr>
          <w:rFonts w:ascii="Arial" w:hAnsi="Arial" w:cs="Arial"/>
          <w:sz w:val="20"/>
        </w:rPr>
      </w:pPr>
      <w:r w:rsidRPr="003B400B">
        <w:rPr>
          <w:rFonts w:ascii="Arial" w:hAnsi="Arial" w:cs="Arial"/>
          <w:sz w:val="20"/>
        </w:rPr>
        <w:t>Zpracovatel informuje neprodleně Správce v případě, že podle jeho názoru určitý pokyn Správce porušuje právní předpisy týkající se ochrany Osobních údajů.</w:t>
      </w:r>
    </w:p>
    <w:p w14:paraId="28DC306F" w14:textId="77777777" w:rsidR="009F6C78" w:rsidRPr="003B400B" w:rsidRDefault="009F6C78" w:rsidP="003B400B">
      <w:pPr>
        <w:pStyle w:val="Nadpis2"/>
        <w:numPr>
          <w:ilvl w:val="1"/>
          <w:numId w:val="27"/>
        </w:numPr>
        <w:spacing w:before="0" w:after="0" w:line="312" w:lineRule="auto"/>
        <w:rPr>
          <w:rFonts w:ascii="Arial" w:hAnsi="Arial" w:cs="Arial"/>
          <w:sz w:val="20"/>
        </w:rPr>
      </w:pPr>
      <w:r w:rsidRPr="003B400B">
        <w:rPr>
          <w:rFonts w:ascii="Arial" w:hAnsi="Arial" w:cs="Arial"/>
          <w:sz w:val="20"/>
        </w:rPr>
        <w:t>Zpracovatel neprodleně informuje Správce v případě jakýchkoliv potíží při plnění povinností v otázce ochrany Osobních údajů a o všech okolnostech týkajících se porušení povinností při zpracování a ochraně Osobních údajů. V takovém případě Zpracovatel přijme v nejkratším možném termínu veškerá nezbytná opatření k zajištění ochrany Osobních údajů a následně postupuje v souladu s pokyny Správce, budou-li mu sděleny.</w:t>
      </w:r>
    </w:p>
    <w:p w14:paraId="223ACF05" w14:textId="77777777" w:rsidR="009F6C78" w:rsidRPr="003B400B" w:rsidRDefault="009F6C78" w:rsidP="003B400B">
      <w:pPr>
        <w:pStyle w:val="Nadpis2"/>
        <w:numPr>
          <w:ilvl w:val="1"/>
          <w:numId w:val="27"/>
        </w:numPr>
        <w:spacing w:before="0" w:after="0" w:line="312" w:lineRule="auto"/>
        <w:rPr>
          <w:rFonts w:ascii="Arial" w:hAnsi="Arial" w:cs="Arial"/>
          <w:sz w:val="20"/>
        </w:rPr>
      </w:pPr>
      <w:r w:rsidRPr="003B400B">
        <w:rPr>
          <w:rFonts w:ascii="Arial" w:hAnsi="Arial" w:cs="Arial"/>
          <w:sz w:val="20"/>
        </w:rPr>
        <w:t>Zpracovatel poskytne Správci na jeho vyžádání důkazy o přijatých a provedených technických a organizačních opatřeních k zajištění ochrany Osobních údajů.</w:t>
      </w:r>
    </w:p>
    <w:p w14:paraId="4524AB3D" w14:textId="77777777" w:rsidR="009F6C78" w:rsidRPr="003B400B" w:rsidRDefault="009F6C78" w:rsidP="003B400B">
      <w:pPr>
        <w:pStyle w:val="Nadpis2"/>
        <w:numPr>
          <w:ilvl w:val="1"/>
          <w:numId w:val="27"/>
        </w:numPr>
        <w:spacing w:before="0" w:after="0" w:line="312" w:lineRule="auto"/>
        <w:rPr>
          <w:rFonts w:ascii="Arial" w:hAnsi="Arial" w:cs="Arial"/>
          <w:sz w:val="20"/>
        </w:rPr>
      </w:pPr>
      <w:r w:rsidRPr="003B400B">
        <w:rPr>
          <w:rFonts w:ascii="Arial" w:hAnsi="Arial" w:cs="Arial"/>
          <w:sz w:val="20"/>
        </w:rPr>
        <w:t>V případě, že v souvislosti se zpracováním Osobních údajů Zpracovatelem bude zahájeno řízení ze strany orgánu, Zpracovatel poskytne Správci v těchto řízeních veškerou potřebnou součinnost.</w:t>
      </w:r>
    </w:p>
    <w:p w14:paraId="2ACA1462" w14:textId="77777777" w:rsidR="009F6C78" w:rsidRPr="003B400B" w:rsidRDefault="009F6C78" w:rsidP="003B400B">
      <w:pPr>
        <w:pStyle w:val="Nadpis2"/>
        <w:numPr>
          <w:ilvl w:val="1"/>
          <w:numId w:val="27"/>
        </w:numPr>
        <w:spacing w:before="0" w:after="0" w:line="312" w:lineRule="auto"/>
        <w:rPr>
          <w:rFonts w:ascii="Arial" w:hAnsi="Arial" w:cs="Arial"/>
          <w:sz w:val="20"/>
        </w:rPr>
      </w:pPr>
      <w:r w:rsidRPr="003B400B">
        <w:rPr>
          <w:rFonts w:ascii="Arial" w:hAnsi="Arial" w:cs="Arial"/>
          <w:sz w:val="20"/>
        </w:rPr>
        <w:t>Zpracovatel pravidelně prověřuje funkčnost a dostatečnost svých systémů vnitřní kontroly a řízení rizik včetně řízení rizika výskytu mimořádných událostí, které by mohly mít významný negativní vliv na řádný výkon zpracování Osobních údajů.</w:t>
      </w:r>
    </w:p>
    <w:p w14:paraId="3F4CC073" w14:textId="77777777" w:rsidR="009F6C78" w:rsidRPr="003B400B" w:rsidRDefault="009F6C78" w:rsidP="003B400B">
      <w:pPr>
        <w:pStyle w:val="Nadpis2"/>
        <w:numPr>
          <w:ilvl w:val="1"/>
          <w:numId w:val="27"/>
        </w:numPr>
        <w:spacing w:before="0" w:after="0" w:line="312" w:lineRule="auto"/>
        <w:rPr>
          <w:rFonts w:ascii="Arial" w:hAnsi="Arial" w:cs="Arial"/>
          <w:sz w:val="20"/>
        </w:rPr>
      </w:pPr>
      <w:r w:rsidRPr="003B400B">
        <w:rPr>
          <w:rFonts w:ascii="Arial" w:hAnsi="Arial" w:cs="Arial"/>
          <w:sz w:val="20"/>
        </w:rPr>
        <w:t>Správce má právo na získání detailních informací o bezpečnostních politikách/normách a architektuře aplikace od Zpracovatele a možnost provedení externího auditu nebo penetračního testování.</w:t>
      </w:r>
    </w:p>
    <w:p w14:paraId="7E7FC547" w14:textId="29D20FB8" w:rsidR="009F6C78" w:rsidRPr="003B400B" w:rsidRDefault="009F6C78" w:rsidP="003B400B">
      <w:pPr>
        <w:pStyle w:val="Nadpis2"/>
        <w:numPr>
          <w:ilvl w:val="1"/>
          <w:numId w:val="27"/>
        </w:numPr>
        <w:spacing w:before="0" w:after="0" w:line="312" w:lineRule="auto"/>
        <w:rPr>
          <w:rFonts w:ascii="Arial" w:hAnsi="Arial" w:cs="Arial"/>
          <w:sz w:val="20"/>
        </w:rPr>
      </w:pPr>
      <w:r w:rsidRPr="003B400B">
        <w:rPr>
          <w:rFonts w:ascii="Arial" w:hAnsi="Arial" w:cs="Arial"/>
          <w:sz w:val="20"/>
        </w:rPr>
        <w:t>Správce je oprávněn kontrolovat dodržování plnění povinností u Zpracovatele, resp. na jiném místě, kde dochází ke zpracování Osobních údajů. Zpracovatel za tímto účelem zajistí osobám, které budou k provedení kontroly Správcem pověřeni, přístup ke všem relevantním informacím a na příslušná místa a k hodnocení oprávněnosti zpracování Osobních údajů. Správce má právo bez předchozího ohlášení provádět prověření nenarušující provoz sítě Zpracov</w:t>
      </w:r>
      <w:r w:rsidR="005008F8" w:rsidRPr="003B400B">
        <w:rPr>
          <w:rFonts w:ascii="Arial" w:hAnsi="Arial" w:cs="Arial"/>
          <w:sz w:val="20"/>
        </w:rPr>
        <w:t>atele</w:t>
      </w:r>
      <w:r w:rsidRPr="003B400B">
        <w:rPr>
          <w:rFonts w:ascii="Arial" w:hAnsi="Arial" w:cs="Arial"/>
          <w:sz w:val="20"/>
        </w:rPr>
        <w:t>. Důkladnější prověření sítě a fyzickou kontrolu Zpracovatele má Správce právo provádět na místě po oznámení zaslaném s předstihem tří (3) dnů.</w:t>
      </w:r>
    </w:p>
    <w:p w14:paraId="17D4BFC4" w14:textId="33D56C37" w:rsidR="009F6C78" w:rsidRPr="003B400B" w:rsidRDefault="009F6C78" w:rsidP="003B400B">
      <w:pPr>
        <w:pStyle w:val="Nadpis2"/>
        <w:numPr>
          <w:ilvl w:val="1"/>
          <w:numId w:val="27"/>
        </w:numPr>
        <w:spacing w:before="0" w:after="0" w:line="312" w:lineRule="auto"/>
        <w:rPr>
          <w:rFonts w:ascii="Arial" w:hAnsi="Arial" w:cs="Arial"/>
          <w:sz w:val="20"/>
        </w:rPr>
      </w:pPr>
      <w:r w:rsidRPr="003B400B">
        <w:rPr>
          <w:rFonts w:ascii="Arial" w:hAnsi="Arial" w:cs="Arial"/>
          <w:sz w:val="20"/>
        </w:rPr>
        <w:t>Zpracovatel musí mít implementovány politiky pro přístup k operačnímu systému, databázím a aplikacím, kde dochází ke zpracování Osobních údajů.</w:t>
      </w:r>
    </w:p>
    <w:p w14:paraId="57CD8B7B" w14:textId="218D45F8" w:rsidR="009F6C78" w:rsidRDefault="009F6C78" w:rsidP="003B400B">
      <w:pPr>
        <w:pStyle w:val="Nadpis2"/>
        <w:numPr>
          <w:ilvl w:val="1"/>
          <w:numId w:val="27"/>
        </w:numPr>
        <w:spacing w:before="0" w:after="0" w:line="312" w:lineRule="auto"/>
        <w:rPr>
          <w:rFonts w:ascii="Arial" w:hAnsi="Arial" w:cs="Arial"/>
          <w:sz w:val="20"/>
        </w:rPr>
      </w:pPr>
      <w:r w:rsidRPr="003B400B">
        <w:rPr>
          <w:rFonts w:ascii="Arial" w:hAnsi="Arial" w:cs="Arial"/>
          <w:sz w:val="20"/>
        </w:rPr>
        <w:t>Zpracovatel zpřístupní a poskytne Správci veškeré informace o zpracování Osobních údajů a umožní správnímu orgánu vykonávat dohled nad Správcem i pokud je sídlo Zpracovatele nebo další místo nebo místa výkonu zpracování Osobních údajů v zahraničí.</w:t>
      </w:r>
    </w:p>
    <w:p w14:paraId="036CE041" w14:textId="77777777" w:rsidR="009F6C78" w:rsidRPr="003B400B" w:rsidRDefault="009F6C78" w:rsidP="003B400B">
      <w:pPr>
        <w:spacing w:line="312" w:lineRule="auto"/>
        <w:rPr>
          <w:rFonts w:ascii="Arial" w:hAnsi="Arial" w:cs="Arial"/>
          <w:sz w:val="20"/>
          <w:szCs w:val="20"/>
          <w:lang w:eastAsia="en-US"/>
        </w:rPr>
      </w:pPr>
    </w:p>
    <w:p w14:paraId="7749A300" w14:textId="77777777" w:rsidR="009F6C78" w:rsidRPr="003B400B" w:rsidRDefault="009F6C78" w:rsidP="003B400B">
      <w:pPr>
        <w:pStyle w:val="Nadpis1"/>
        <w:numPr>
          <w:ilvl w:val="0"/>
          <w:numId w:val="27"/>
        </w:numPr>
        <w:tabs>
          <w:tab w:val="clear" w:pos="709"/>
        </w:tabs>
        <w:spacing w:before="0" w:line="312" w:lineRule="auto"/>
        <w:ind w:left="1701" w:right="1893"/>
        <w:rPr>
          <w:rFonts w:ascii="Arial" w:hAnsi="Arial" w:cs="Arial"/>
          <w:sz w:val="20"/>
          <w:szCs w:val="20"/>
          <w:lang w:val="cs-CZ"/>
        </w:rPr>
      </w:pPr>
      <w:r w:rsidRPr="003B400B">
        <w:rPr>
          <w:rFonts w:ascii="Arial" w:hAnsi="Arial" w:cs="Arial"/>
          <w:sz w:val="20"/>
          <w:szCs w:val="20"/>
          <w:lang w:val="cs-CZ"/>
        </w:rPr>
        <w:lastRenderedPageBreak/>
        <w:t>Odpovědnost zpracovatele a Důsledky porušení povinnosti při zpravování osobních údajů</w:t>
      </w:r>
    </w:p>
    <w:p w14:paraId="68FCE8F5" w14:textId="77777777" w:rsidR="00BD274E" w:rsidRPr="003B400B" w:rsidRDefault="00BD274E" w:rsidP="00BD274E">
      <w:pPr>
        <w:rPr>
          <w:rFonts w:ascii="Arial" w:hAnsi="Arial" w:cs="Arial"/>
          <w:sz w:val="20"/>
          <w:szCs w:val="20"/>
        </w:rPr>
      </w:pPr>
    </w:p>
    <w:p w14:paraId="5EFF3422" w14:textId="1B11D080" w:rsidR="009F6C78" w:rsidRPr="003B400B" w:rsidRDefault="009F6C78" w:rsidP="003B400B">
      <w:pPr>
        <w:pStyle w:val="Nadpis2"/>
        <w:numPr>
          <w:ilvl w:val="1"/>
          <w:numId w:val="27"/>
        </w:numPr>
        <w:spacing w:before="0" w:after="0" w:line="312" w:lineRule="auto"/>
        <w:rPr>
          <w:rFonts w:ascii="Arial" w:hAnsi="Arial" w:cs="Arial"/>
          <w:sz w:val="20"/>
        </w:rPr>
      </w:pPr>
      <w:r w:rsidRPr="003B400B">
        <w:rPr>
          <w:rFonts w:ascii="Arial" w:hAnsi="Arial" w:cs="Arial"/>
          <w:sz w:val="20"/>
        </w:rPr>
        <w:t>Pokud Zpracovatel poruší tuto Smlouv</w:t>
      </w:r>
      <w:r w:rsidR="00751DD5" w:rsidRPr="003B400B">
        <w:rPr>
          <w:rFonts w:ascii="Arial" w:hAnsi="Arial" w:cs="Arial"/>
          <w:sz w:val="20"/>
        </w:rPr>
        <w:t>u</w:t>
      </w:r>
      <w:r w:rsidRPr="003B400B">
        <w:rPr>
          <w:rFonts w:ascii="Arial" w:hAnsi="Arial" w:cs="Arial"/>
          <w:sz w:val="20"/>
        </w:rPr>
        <w:t xml:space="preserve"> tím, že určí účely a prostředky zpracování Osobních údajů, považuje se ve vztahu k takovému zpracování za Správce se všemi z toho vyplývajícími důsledky.</w:t>
      </w:r>
    </w:p>
    <w:p w14:paraId="7F7FD3F0" w14:textId="77777777" w:rsidR="009F6C78" w:rsidRPr="003B400B" w:rsidRDefault="009F6C78" w:rsidP="003B400B">
      <w:pPr>
        <w:pStyle w:val="Nadpis2"/>
        <w:numPr>
          <w:ilvl w:val="1"/>
          <w:numId w:val="27"/>
        </w:numPr>
        <w:spacing w:before="0" w:after="0" w:line="312" w:lineRule="auto"/>
        <w:rPr>
          <w:rFonts w:ascii="Arial" w:hAnsi="Arial" w:cs="Arial"/>
          <w:sz w:val="20"/>
        </w:rPr>
      </w:pPr>
      <w:r w:rsidRPr="003B400B">
        <w:rPr>
          <w:rFonts w:ascii="Arial" w:hAnsi="Arial" w:cs="Arial"/>
          <w:sz w:val="20"/>
        </w:rPr>
        <w:t>Pokud bude Správci v souvislosti s prokazatelným porušením povinnosti Zpracovatele spojené s nakládáním s Osobními údaji uložena povinnost zaplatit pokutu nebo nahradit škodu či poskytnout peněžité zadostiučinění, Zpracovatel poskytne Správci odškodnění v plné výši uložené pokuty nebo uložené náhrady škody či peněžitého zadostiučinění.</w:t>
      </w:r>
    </w:p>
    <w:p w14:paraId="65F2AB5A" w14:textId="2CFD173C" w:rsidR="009F6C78" w:rsidRPr="003B400B" w:rsidRDefault="009F6C78" w:rsidP="003B400B">
      <w:pPr>
        <w:pStyle w:val="Nadpis2"/>
        <w:numPr>
          <w:ilvl w:val="1"/>
          <w:numId w:val="27"/>
        </w:numPr>
        <w:spacing w:before="0" w:after="0" w:line="312" w:lineRule="auto"/>
        <w:rPr>
          <w:rFonts w:ascii="Arial" w:hAnsi="Arial" w:cs="Arial"/>
          <w:sz w:val="20"/>
        </w:rPr>
      </w:pPr>
      <w:r w:rsidRPr="003B400B">
        <w:rPr>
          <w:rFonts w:ascii="Arial" w:hAnsi="Arial" w:cs="Arial"/>
          <w:sz w:val="20"/>
        </w:rPr>
        <w:t xml:space="preserve">V případě porušení povinnosti k ochraně Osobních údajů Zpracovatelem nebo osob, které pověřil zpracováním, zaplatí Zpracovatel smluvní pokutu ve výši </w:t>
      </w:r>
      <w:r w:rsidR="00751DD5" w:rsidRPr="003B400B">
        <w:rPr>
          <w:rFonts w:ascii="Arial" w:hAnsi="Arial" w:cs="Arial"/>
          <w:sz w:val="20"/>
        </w:rPr>
        <w:t>určené Základní smlouvou.</w:t>
      </w:r>
    </w:p>
    <w:p w14:paraId="29A47DA1" w14:textId="0D99CEFE" w:rsidR="009F6C78" w:rsidRPr="003B400B" w:rsidRDefault="009F6C78" w:rsidP="003B400B">
      <w:pPr>
        <w:pStyle w:val="Nadpis2"/>
        <w:numPr>
          <w:ilvl w:val="1"/>
          <w:numId w:val="27"/>
        </w:numPr>
        <w:spacing w:before="0" w:after="0" w:line="312" w:lineRule="auto"/>
        <w:rPr>
          <w:rFonts w:ascii="Arial" w:hAnsi="Arial" w:cs="Arial"/>
          <w:sz w:val="20"/>
        </w:rPr>
      </w:pPr>
      <w:r w:rsidRPr="003B400B">
        <w:rPr>
          <w:rFonts w:ascii="Arial" w:hAnsi="Arial" w:cs="Arial"/>
          <w:sz w:val="20"/>
        </w:rPr>
        <w:t>Neplní-li další zpracovatel své povinnosti v oblasti ochrany osobních údajů, odpovídá Správci za plnění povinností dotčeného dalšího zpracovatele i nadále plně prvotní Zpracovatel.</w:t>
      </w:r>
    </w:p>
    <w:p w14:paraId="4981EF9F" w14:textId="77777777" w:rsidR="00BD274E" w:rsidRPr="003B400B" w:rsidRDefault="00BD274E" w:rsidP="00BD274E">
      <w:pPr>
        <w:rPr>
          <w:rFonts w:ascii="Arial" w:hAnsi="Arial" w:cs="Arial"/>
          <w:sz w:val="20"/>
          <w:szCs w:val="20"/>
          <w:lang w:eastAsia="en-US"/>
        </w:rPr>
      </w:pPr>
    </w:p>
    <w:p w14:paraId="26744C7A" w14:textId="77777777" w:rsidR="009F6C78" w:rsidRPr="003B400B" w:rsidRDefault="009F6C78" w:rsidP="003B400B">
      <w:pPr>
        <w:pStyle w:val="Nadpis1"/>
        <w:numPr>
          <w:ilvl w:val="0"/>
          <w:numId w:val="27"/>
        </w:numPr>
        <w:tabs>
          <w:tab w:val="clear" w:pos="709"/>
        </w:tabs>
        <w:spacing w:before="0" w:line="312" w:lineRule="auto"/>
        <w:rPr>
          <w:rFonts w:ascii="Arial" w:hAnsi="Arial" w:cs="Arial"/>
          <w:sz w:val="20"/>
          <w:szCs w:val="20"/>
        </w:rPr>
      </w:pPr>
      <w:r w:rsidRPr="003B400B">
        <w:rPr>
          <w:rFonts w:ascii="Arial" w:hAnsi="Arial" w:cs="Arial"/>
          <w:sz w:val="20"/>
          <w:szCs w:val="20"/>
        </w:rPr>
        <w:t>Doba trvání a ukončení Smlouvy</w:t>
      </w:r>
    </w:p>
    <w:p w14:paraId="18D280D4" w14:textId="77777777" w:rsidR="00BD274E" w:rsidRPr="003B400B" w:rsidRDefault="00BD274E" w:rsidP="00BD274E">
      <w:pPr>
        <w:rPr>
          <w:rFonts w:ascii="Arial" w:hAnsi="Arial" w:cs="Arial"/>
          <w:sz w:val="20"/>
          <w:szCs w:val="20"/>
          <w:lang w:val="en-US"/>
        </w:rPr>
      </w:pPr>
    </w:p>
    <w:p w14:paraId="56A6A6A1" w14:textId="413291EA" w:rsidR="009F6C78" w:rsidRPr="00F7578C" w:rsidRDefault="009F6C78" w:rsidP="003B400B">
      <w:pPr>
        <w:pStyle w:val="Nadpis2"/>
        <w:numPr>
          <w:ilvl w:val="1"/>
          <w:numId w:val="27"/>
        </w:numPr>
        <w:spacing w:before="0" w:after="0" w:line="312" w:lineRule="auto"/>
        <w:rPr>
          <w:rFonts w:ascii="Arial" w:hAnsi="Arial" w:cs="Arial"/>
          <w:sz w:val="20"/>
        </w:rPr>
      </w:pPr>
      <w:r w:rsidRPr="00F7578C">
        <w:rPr>
          <w:rFonts w:ascii="Arial" w:hAnsi="Arial" w:cs="Arial"/>
          <w:sz w:val="20"/>
        </w:rPr>
        <w:t xml:space="preserve">Tato Smlouva se uzavírá </w:t>
      </w:r>
      <w:r w:rsidRPr="003A52AF">
        <w:rPr>
          <w:rFonts w:ascii="Arial" w:hAnsi="Arial" w:cs="Arial"/>
          <w:sz w:val="20"/>
        </w:rPr>
        <w:t>na dobu</w:t>
      </w:r>
      <w:r w:rsidR="008226A3" w:rsidRPr="003A52AF">
        <w:rPr>
          <w:rFonts w:ascii="Arial" w:hAnsi="Arial" w:cs="Arial"/>
          <w:sz w:val="20"/>
        </w:rPr>
        <w:t xml:space="preserve"> </w:t>
      </w:r>
      <w:r w:rsidR="00FD0247" w:rsidRPr="003A52AF">
        <w:rPr>
          <w:rFonts w:ascii="Arial" w:hAnsi="Arial" w:cs="Arial"/>
          <w:sz w:val="20"/>
        </w:rPr>
        <w:t>platnosti a</w:t>
      </w:r>
      <w:r w:rsidR="00FD0247" w:rsidRPr="00F7578C">
        <w:rPr>
          <w:rFonts w:ascii="Arial" w:hAnsi="Arial" w:cs="Arial"/>
          <w:sz w:val="20"/>
        </w:rPr>
        <w:t xml:space="preserve"> účinnosti Základní smlouvy</w:t>
      </w:r>
      <w:r w:rsidRPr="00F7578C">
        <w:rPr>
          <w:rFonts w:ascii="Arial" w:hAnsi="Arial" w:cs="Arial"/>
          <w:sz w:val="20"/>
        </w:rPr>
        <w:t xml:space="preserve">. Tím nejsou dotčeny povinnosti plynoucí z bodu </w:t>
      </w:r>
      <w:r w:rsidRPr="00F7578C">
        <w:rPr>
          <w:rFonts w:ascii="Arial" w:hAnsi="Arial" w:cs="Arial"/>
          <w:sz w:val="20"/>
        </w:rPr>
        <w:fldChar w:fldCharType="begin"/>
      </w:r>
      <w:r w:rsidRPr="00F7578C">
        <w:rPr>
          <w:rFonts w:ascii="Arial" w:hAnsi="Arial" w:cs="Arial"/>
          <w:sz w:val="20"/>
        </w:rPr>
        <w:instrText xml:space="preserve"> REF _Ref466467667 \r \h  \* MERGEFORMAT </w:instrText>
      </w:r>
      <w:r w:rsidRPr="00F7578C">
        <w:rPr>
          <w:rFonts w:ascii="Arial" w:hAnsi="Arial" w:cs="Arial"/>
          <w:sz w:val="20"/>
        </w:rPr>
      </w:r>
      <w:r w:rsidRPr="00F7578C">
        <w:rPr>
          <w:rFonts w:ascii="Arial" w:hAnsi="Arial" w:cs="Arial"/>
          <w:sz w:val="20"/>
        </w:rPr>
        <w:fldChar w:fldCharType="separate"/>
      </w:r>
      <w:r w:rsidR="00F40E3F" w:rsidRPr="00F7578C">
        <w:rPr>
          <w:rFonts w:ascii="Arial" w:hAnsi="Arial" w:cs="Arial"/>
          <w:sz w:val="20"/>
        </w:rPr>
        <w:t>f</w:t>
      </w:r>
      <w:r w:rsidRPr="00F7578C">
        <w:rPr>
          <w:rFonts w:ascii="Arial" w:hAnsi="Arial" w:cs="Arial"/>
          <w:sz w:val="20"/>
        </w:rPr>
        <w:t>)</w:t>
      </w:r>
      <w:r w:rsidRPr="00F7578C">
        <w:rPr>
          <w:rFonts w:ascii="Arial" w:hAnsi="Arial" w:cs="Arial"/>
          <w:sz w:val="20"/>
        </w:rPr>
        <w:fldChar w:fldCharType="end"/>
      </w:r>
      <w:r w:rsidRPr="00F7578C">
        <w:rPr>
          <w:rFonts w:ascii="Arial" w:hAnsi="Arial" w:cs="Arial"/>
          <w:sz w:val="20"/>
        </w:rPr>
        <w:t xml:space="preserve"> Preambule</w:t>
      </w:r>
      <w:r w:rsidR="00F40E3F" w:rsidRPr="00F7578C">
        <w:rPr>
          <w:rFonts w:ascii="Arial" w:hAnsi="Arial" w:cs="Arial"/>
          <w:sz w:val="20"/>
        </w:rPr>
        <w:t xml:space="preserve"> a odst. 4.2 této Smlouvy</w:t>
      </w:r>
      <w:r w:rsidRPr="00F7578C">
        <w:rPr>
          <w:rFonts w:ascii="Arial" w:hAnsi="Arial" w:cs="Arial"/>
          <w:sz w:val="20"/>
        </w:rPr>
        <w:t>.</w:t>
      </w:r>
    </w:p>
    <w:p w14:paraId="645D3E65" w14:textId="0E4D7656" w:rsidR="009F6C78" w:rsidRPr="00F7578C" w:rsidRDefault="009F6C78" w:rsidP="003B400B">
      <w:pPr>
        <w:pStyle w:val="Nadpis2"/>
        <w:numPr>
          <w:ilvl w:val="1"/>
          <w:numId w:val="27"/>
        </w:numPr>
        <w:spacing w:before="0" w:after="0" w:line="312" w:lineRule="auto"/>
        <w:rPr>
          <w:rFonts w:ascii="Arial" w:hAnsi="Arial" w:cs="Arial"/>
          <w:sz w:val="20"/>
        </w:rPr>
      </w:pPr>
      <w:bookmarkStart w:id="2" w:name="_Ref465241080"/>
      <w:bookmarkStart w:id="3" w:name="_Ref391462810"/>
      <w:r w:rsidRPr="00F7578C">
        <w:rPr>
          <w:rFonts w:ascii="Arial" w:hAnsi="Arial" w:cs="Arial"/>
          <w:sz w:val="20"/>
        </w:rPr>
        <w:t xml:space="preserve">Správce je oprávněn převést výkon zpracování Osobních údajů na jinou osobu nebo zpět na sebe. </w:t>
      </w:r>
      <w:bookmarkEnd w:id="2"/>
    </w:p>
    <w:bookmarkEnd w:id="3"/>
    <w:p w14:paraId="5EA5053A" w14:textId="77777777" w:rsidR="00BD274E" w:rsidRPr="003B400B" w:rsidRDefault="00BD274E" w:rsidP="00BD274E">
      <w:pPr>
        <w:rPr>
          <w:rFonts w:ascii="Arial" w:hAnsi="Arial" w:cs="Arial"/>
          <w:sz w:val="20"/>
          <w:szCs w:val="20"/>
          <w:lang w:eastAsia="en-US"/>
        </w:rPr>
      </w:pPr>
    </w:p>
    <w:p w14:paraId="35799424" w14:textId="183F0084" w:rsidR="009F6C78" w:rsidRPr="003B400B" w:rsidRDefault="002467A4" w:rsidP="002467A4">
      <w:pPr>
        <w:spacing w:line="312" w:lineRule="auto"/>
        <w:jc w:val="center"/>
        <w:rPr>
          <w:rFonts w:ascii="Arial" w:hAnsi="Arial" w:cs="Arial"/>
          <w:b/>
          <w:bCs/>
          <w:sz w:val="20"/>
          <w:szCs w:val="20"/>
        </w:rPr>
      </w:pPr>
      <w:r w:rsidRPr="003B400B">
        <w:rPr>
          <w:rFonts w:ascii="Arial" w:hAnsi="Arial" w:cs="Arial"/>
          <w:b/>
          <w:bCs/>
          <w:sz w:val="20"/>
          <w:szCs w:val="20"/>
        </w:rPr>
        <w:t>------------------------------------------</w:t>
      </w:r>
    </w:p>
    <w:p w14:paraId="1434F1B0" w14:textId="77777777" w:rsidR="009F6C78" w:rsidRPr="003B400B" w:rsidRDefault="009F6C78" w:rsidP="00BD274E">
      <w:pPr>
        <w:spacing w:line="312" w:lineRule="auto"/>
        <w:rPr>
          <w:rFonts w:ascii="Arial" w:hAnsi="Arial" w:cs="Arial"/>
          <w:bCs/>
          <w:sz w:val="20"/>
          <w:szCs w:val="20"/>
        </w:rPr>
      </w:pPr>
    </w:p>
    <w:p w14:paraId="4E28A0CA" w14:textId="77777777" w:rsidR="009F6C78" w:rsidRPr="003B400B" w:rsidRDefault="009F6C78" w:rsidP="00BD274E">
      <w:pPr>
        <w:spacing w:line="312" w:lineRule="auto"/>
        <w:rPr>
          <w:rFonts w:ascii="Arial" w:hAnsi="Arial" w:cs="Arial"/>
          <w:bCs/>
          <w:sz w:val="20"/>
          <w:szCs w:val="20"/>
        </w:rPr>
      </w:pPr>
    </w:p>
    <w:p w14:paraId="6AD19DAB" w14:textId="77777777" w:rsidR="009F6C78" w:rsidRPr="003B400B" w:rsidRDefault="009F6C78" w:rsidP="00BD274E">
      <w:pPr>
        <w:spacing w:line="312" w:lineRule="auto"/>
        <w:rPr>
          <w:rFonts w:ascii="Arial" w:hAnsi="Arial" w:cs="Arial"/>
          <w:bCs/>
          <w:sz w:val="20"/>
          <w:szCs w:val="20"/>
        </w:rPr>
      </w:pPr>
    </w:p>
    <w:p w14:paraId="618E6384" w14:textId="77777777" w:rsidR="00A52692" w:rsidRPr="003B400B" w:rsidRDefault="00A52692" w:rsidP="00BD274E">
      <w:pPr>
        <w:pStyle w:val="Zkladntext"/>
        <w:widowControl/>
        <w:tabs>
          <w:tab w:val="left" w:pos="720"/>
        </w:tabs>
        <w:spacing w:line="312" w:lineRule="auto"/>
        <w:rPr>
          <w:rFonts w:ascii="Arial" w:hAnsi="Arial" w:cs="Arial"/>
          <w:sz w:val="20"/>
          <w:szCs w:val="20"/>
        </w:rPr>
      </w:pPr>
    </w:p>
    <w:sectPr w:rsidR="00A52692" w:rsidRPr="003B400B">
      <w:footerReference w:type="even" r:id="rId15"/>
      <w:footerReference w:type="default" r:id="rId16"/>
      <w:pgSz w:w="12240" w:h="15840"/>
      <w:pgMar w:top="1417" w:right="1417" w:bottom="1417" w:left="1417" w:header="708" w:footer="708" w:gutter="0"/>
      <w:cols w:space="708"/>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B5135D8" w14:textId="77777777" w:rsidR="0076373B" w:rsidRDefault="0076373B">
      <w:r>
        <w:separator/>
      </w:r>
    </w:p>
  </w:endnote>
  <w:endnote w:type="continuationSeparator" w:id="0">
    <w:p w14:paraId="73C4F157" w14:textId="77777777" w:rsidR="0076373B" w:rsidRDefault="007637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Times New Roman Bold">
    <w:altName w:val="Times New Roman"/>
    <w:charset w:val="00"/>
    <w:family w:val="auto"/>
    <w:pitch w:val="variable"/>
    <w:sig w:usb0="00000000"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NimbusRoman">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Palatino Linotype">
    <w:panose1 w:val="02040502050505030304"/>
    <w:charset w:val="EE"/>
    <w:family w:val="roman"/>
    <w:pitch w:val="variable"/>
    <w:sig w:usb0="E0000287" w:usb1="40000013" w:usb2="00000000" w:usb3="00000000" w:csb0="0000019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0411990" w14:textId="77777777" w:rsidR="00625E4B" w:rsidRDefault="00625E4B">
    <w:pPr>
      <w:pStyle w:val="Zpat"/>
      <w:framePr w:wrap="around" w:vAnchor="text" w:hAnchor="margin" w:xAlign="center" w:y="1"/>
      <w:rPr>
        <w:rStyle w:val="slostrnky"/>
      </w:rPr>
    </w:pPr>
    <w:r>
      <w:rPr>
        <w:rStyle w:val="slostrnky"/>
      </w:rPr>
      <w:fldChar w:fldCharType="begin"/>
    </w:r>
    <w:r>
      <w:rPr>
        <w:rStyle w:val="slostrnky"/>
      </w:rPr>
      <w:instrText xml:space="preserve">PAGE  </w:instrText>
    </w:r>
    <w:r>
      <w:rPr>
        <w:rStyle w:val="slostrnky"/>
      </w:rPr>
      <w:fldChar w:fldCharType="separate"/>
    </w:r>
    <w:r>
      <w:rPr>
        <w:rStyle w:val="slostrnky"/>
        <w:noProof/>
      </w:rPr>
      <w:t>7</w:t>
    </w:r>
    <w:r>
      <w:rPr>
        <w:rStyle w:val="slostrnky"/>
      </w:rPr>
      <w:fldChar w:fldCharType="end"/>
    </w:r>
  </w:p>
  <w:p w14:paraId="6C7E9642" w14:textId="77777777" w:rsidR="00625E4B" w:rsidRDefault="00625E4B">
    <w:pPr>
      <w:pStyle w:val="Zpat"/>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094427770"/>
      <w:docPartObj>
        <w:docPartGallery w:val="Page Numbers (Bottom of Page)"/>
        <w:docPartUnique/>
      </w:docPartObj>
    </w:sdtPr>
    <w:sdtEndPr/>
    <w:sdtContent>
      <w:p w14:paraId="6B74D971" w14:textId="714E7AF6" w:rsidR="00625E4B" w:rsidRDefault="00625E4B">
        <w:pPr>
          <w:pStyle w:val="Zpat"/>
          <w:jc w:val="right"/>
        </w:pPr>
        <w:r>
          <w:fldChar w:fldCharType="begin"/>
        </w:r>
        <w:r>
          <w:instrText>PAGE   \* MERGEFORMAT</w:instrText>
        </w:r>
        <w:r>
          <w:fldChar w:fldCharType="separate"/>
        </w:r>
        <w:r w:rsidR="007509AA">
          <w:rPr>
            <w:noProof/>
          </w:rPr>
          <w:t>6</w:t>
        </w:r>
        <w:r>
          <w:fldChar w:fldCharType="end"/>
        </w:r>
      </w:p>
    </w:sdtContent>
  </w:sdt>
  <w:p w14:paraId="3FB62380" w14:textId="29A7F726" w:rsidR="00625E4B" w:rsidRPr="003F1219" w:rsidRDefault="00625E4B">
    <w:pPr>
      <w:pStyle w:val="Zpat"/>
      <w:ind w:right="360"/>
      <w:rPr>
        <w:rFonts w:asciiTheme="minorHAnsi" w:hAnsiTheme="minorHAnsi" w:cstheme="minorHAnsi"/>
        <w:i/>
        <w:sz w:val="22"/>
        <w:szCs w:val="22"/>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D86C02B" w14:textId="77777777" w:rsidR="0076373B" w:rsidRDefault="0076373B">
      <w:r>
        <w:separator/>
      </w:r>
    </w:p>
  </w:footnote>
  <w:footnote w:type="continuationSeparator" w:id="0">
    <w:p w14:paraId="255187C3" w14:textId="77777777" w:rsidR="0076373B" w:rsidRDefault="0076373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C"/>
    <w:multiLevelType w:val="multilevel"/>
    <w:tmpl w:val="0000000C"/>
    <w:name w:val="WW8Num13"/>
    <w:lvl w:ilvl="0">
      <w:start w:val="1"/>
      <w:numFmt w:val="decimal"/>
      <w:lvlText w:val="%1."/>
      <w:lvlJc w:val="left"/>
      <w:pPr>
        <w:tabs>
          <w:tab w:val="num" w:pos="567"/>
        </w:tabs>
        <w:ind w:left="567" w:hanging="567"/>
      </w:pPr>
      <w:rPr>
        <w:rFonts w:ascii="Times New Roman" w:hAnsi="Times New Roman" w:cs="Times New Roman"/>
        <w:b/>
        <w:i w:val="0"/>
        <w:sz w:val="22"/>
      </w:rPr>
    </w:lvl>
    <w:lvl w:ilvl="1">
      <w:start w:val="1"/>
      <w:numFmt w:val="decimal"/>
      <w:lvlText w:val="%1.%2"/>
      <w:lvlJc w:val="left"/>
      <w:pPr>
        <w:tabs>
          <w:tab w:val="num" w:pos="709"/>
        </w:tabs>
        <w:ind w:left="709" w:hanging="567"/>
      </w:pPr>
      <w:rPr>
        <w:rFonts w:ascii="Times New Roman Bold" w:hAnsi="Times New Roman Bold" w:cs="Times New Roman Bold"/>
        <w:b/>
        <w:i w:val="0"/>
        <w:color w:val="000000"/>
        <w:sz w:val="22"/>
      </w:rPr>
    </w:lvl>
    <w:lvl w:ilvl="2">
      <w:start w:val="1"/>
      <w:numFmt w:val="lowerLetter"/>
      <w:lvlText w:val="(%3)"/>
      <w:lvlJc w:val="left"/>
      <w:pPr>
        <w:tabs>
          <w:tab w:val="num" w:pos="3403"/>
        </w:tabs>
        <w:ind w:left="3403" w:hanging="425"/>
      </w:pPr>
    </w:lvl>
    <w:lvl w:ilvl="3">
      <w:start w:val="1"/>
      <w:numFmt w:val="lowerRoman"/>
      <w:lvlText w:val="(%4)"/>
      <w:lvlJc w:val="left"/>
      <w:pPr>
        <w:tabs>
          <w:tab w:val="num" w:pos="1418"/>
        </w:tabs>
        <w:ind w:left="1418" w:hanging="426"/>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0689635E"/>
    <w:multiLevelType w:val="hybridMultilevel"/>
    <w:tmpl w:val="71288644"/>
    <w:lvl w:ilvl="0" w:tplc="04050001">
      <w:start w:val="1"/>
      <w:numFmt w:val="bullet"/>
      <w:lvlText w:val=""/>
      <w:lvlJc w:val="left"/>
      <w:pPr>
        <w:ind w:left="1080" w:hanging="360"/>
      </w:pPr>
      <w:rPr>
        <w:rFonts w:ascii="Symbol" w:hAnsi="Symbol" w:hint="default"/>
      </w:rPr>
    </w:lvl>
    <w:lvl w:ilvl="1" w:tplc="04050003">
      <w:start w:val="1"/>
      <w:numFmt w:val="bullet"/>
      <w:lvlText w:val="o"/>
      <w:lvlJc w:val="left"/>
      <w:pPr>
        <w:ind w:left="1800" w:hanging="360"/>
      </w:pPr>
      <w:rPr>
        <w:rFonts w:ascii="Courier New" w:hAnsi="Courier New" w:cs="Courier New" w:hint="default"/>
      </w:rPr>
    </w:lvl>
    <w:lvl w:ilvl="2" w:tplc="04050005">
      <w:start w:val="1"/>
      <w:numFmt w:val="bullet"/>
      <w:lvlText w:val=""/>
      <w:lvlJc w:val="left"/>
      <w:pPr>
        <w:ind w:left="2520" w:hanging="360"/>
      </w:pPr>
      <w:rPr>
        <w:rFonts w:ascii="Wingdings" w:hAnsi="Wingdings" w:hint="default"/>
      </w:rPr>
    </w:lvl>
    <w:lvl w:ilvl="3" w:tplc="04050001">
      <w:start w:val="1"/>
      <w:numFmt w:val="bullet"/>
      <w:lvlText w:val=""/>
      <w:lvlJc w:val="left"/>
      <w:pPr>
        <w:ind w:left="3240" w:hanging="360"/>
      </w:pPr>
      <w:rPr>
        <w:rFonts w:ascii="Symbol" w:hAnsi="Symbol" w:hint="default"/>
      </w:rPr>
    </w:lvl>
    <w:lvl w:ilvl="4" w:tplc="04050003">
      <w:start w:val="1"/>
      <w:numFmt w:val="bullet"/>
      <w:lvlText w:val="o"/>
      <w:lvlJc w:val="left"/>
      <w:pPr>
        <w:ind w:left="3960" w:hanging="360"/>
      </w:pPr>
      <w:rPr>
        <w:rFonts w:ascii="Courier New" w:hAnsi="Courier New" w:cs="Courier New" w:hint="default"/>
      </w:rPr>
    </w:lvl>
    <w:lvl w:ilvl="5" w:tplc="04050005">
      <w:start w:val="1"/>
      <w:numFmt w:val="bullet"/>
      <w:lvlText w:val=""/>
      <w:lvlJc w:val="left"/>
      <w:pPr>
        <w:ind w:left="4680" w:hanging="360"/>
      </w:pPr>
      <w:rPr>
        <w:rFonts w:ascii="Wingdings" w:hAnsi="Wingdings" w:hint="default"/>
      </w:rPr>
    </w:lvl>
    <w:lvl w:ilvl="6" w:tplc="04050001">
      <w:start w:val="1"/>
      <w:numFmt w:val="bullet"/>
      <w:lvlText w:val=""/>
      <w:lvlJc w:val="left"/>
      <w:pPr>
        <w:ind w:left="5400" w:hanging="360"/>
      </w:pPr>
      <w:rPr>
        <w:rFonts w:ascii="Symbol" w:hAnsi="Symbol" w:hint="default"/>
      </w:rPr>
    </w:lvl>
    <w:lvl w:ilvl="7" w:tplc="04050003">
      <w:start w:val="1"/>
      <w:numFmt w:val="bullet"/>
      <w:lvlText w:val="o"/>
      <w:lvlJc w:val="left"/>
      <w:pPr>
        <w:ind w:left="6120" w:hanging="360"/>
      </w:pPr>
      <w:rPr>
        <w:rFonts w:ascii="Courier New" w:hAnsi="Courier New" w:cs="Courier New" w:hint="default"/>
      </w:rPr>
    </w:lvl>
    <w:lvl w:ilvl="8" w:tplc="04050005">
      <w:start w:val="1"/>
      <w:numFmt w:val="bullet"/>
      <w:lvlText w:val=""/>
      <w:lvlJc w:val="left"/>
      <w:pPr>
        <w:ind w:left="6840" w:hanging="360"/>
      </w:pPr>
      <w:rPr>
        <w:rFonts w:ascii="Wingdings" w:hAnsi="Wingdings" w:hint="default"/>
      </w:rPr>
    </w:lvl>
  </w:abstractNum>
  <w:abstractNum w:abstractNumId="2" w15:restartNumberingAfterBreak="0">
    <w:nsid w:val="0B3B03A4"/>
    <w:multiLevelType w:val="hybridMultilevel"/>
    <w:tmpl w:val="AC5016DA"/>
    <w:lvl w:ilvl="0" w:tplc="04050001">
      <w:start w:val="1"/>
      <w:numFmt w:val="bullet"/>
      <w:lvlText w:val=""/>
      <w:lvlJc w:val="left"/>
      <w:pPr>
        <w:ind w:left="1776" w:hanging="360"/>
      </w:pPr>
      <w:rPr>
        <w:rFonts w:ascii="Symbol" w:hAnsi="Symbol" w:hint="default"/>
      </w:rPr>
    </w:lvl>
    <w:lvl w:ilvl="1" w:tplc="04050019" w:tentative="1">
      <w:start w:val="1"/>
      <w:numFmt w:val="lowerLetter"/>
      <w:lvlText w:val="%2."/>
      <w:lvlJc w:val="left"/>
      <w:pPr>
        <w:ind w:left="2496" w:hanging="360"/>
      </w:pPr>
    </w:lvl>
    <w:lvl w:ilvl="2" w:tplc="0405001B" w:tentative="1">
      <w:start w:val="1"/>
      <w:numFmt w:val="lowerRoman"/>
      <w:lvlText w:val="%3."/>
      <w:lvlJc w:val="right"/>
      <w:pPr>
        <w:ind w:left="3216" w:hanging="180"/>
      </w:pPr>
    </w:lvl>
    <w:lvl w:ilvl="3" w:tplc="0405000F" w:tentative="1">
      <w:start w:val="1"/>
      <w:numFmt w:val="decimal"/>
      <w:lvlText w:val="%4."/>
      <w:lvlJc w:val="left"/>
      <w:pPr>
        <w:ind w:left="3936" w:hanging="360"/>
      </w:pPr>
    </w:lvl>
    <w:lvl w:ilvl="4" w:tplc="04050019" w:tentative="1">
      <w:start w:val="1"/>
      <w:numFmt w:val="lowerLetter"/>
      <w:lvlText w:val="%5."/>
      <w:lvlJc w:val="left"/>
      <w:pPr>
        <w:ind w:left="4656" w:hanging="360"/>
      </w:pPr>
    </w:lvl>
    <w:lvl w:ilvl="5" w:tplc="0405001B" w:tentative="1">
      <w:start w:val="1"/>
      <w:numFmt w:val="lowerRoman"/>
      <w:lvlText w:val="%6."/>
      <w:lvlJc w:val="right"/>
      <w:pPr>
        <w:ind w:left="5376" w:hanging="180"/>
      </w:pPr>
    </w:lvl>
    <w:lvl w:ilvl="6" w:tplc="0405000F" w:tentative="1">
      <w:start w:val="1"/>
      <w:numFmt w:val="decimal"/>
      <w:lvlText w:val="%7."/>
      <w:lvlJc w:val="left"/>
      <w:pPr>
        <w:ind w:left="6096" w:hanging="360"/>
      </w:pPr>
    </w:lvl>
    <w:lvl w:ilvl="7" w:tplc="04050019" w:tentative="1">
      <w:start w:val="1"/>
      <w:numFmt w:val="lowerLetter"/>
      <w:lvlText w:val="%8."/>
      <w:lvlJc w:val="left"/>
      <w:pPr>
        <w:ind w:left="6816" w:hanging="360"/>
      </w:pPr>
    </w:lvl>
    <w:lvl w:ilvl="8" w:tplc="0405001B" w:tentative="1">
      <w:start w:val="1"/>
      <w:numFmt w:val="lowerRoman"/>
      <w:lvlText w:val="%9."/>
      <w:lvlJc w:val="right"/>
      <w:pPr>
        <w:ind w:left="7536" w:hanging="180"/>
      </w:pPr>
    </w:lvl>
  </w:abstractNum>
  <w:abstractNum w:abstractNumId="3" w15:restartNumberingAfterBreak="0">
    <w:nsid w:val="0B4220E5"/>
    <w:multiLevelType w:val="hybridMultilevel"/>
    <w:tmpl w:val="3184DF4A"/>
    <w:lvl w:ilvl="0" w:tplc="DAE8B54C">
      <w:start w:val="1"/>
      <w:numFmt w:val="bullet"/>
      <w:pStyle w:val="Oz-body"/>
      <w:lvlText w:val=""/>
      <w:lvlJc w:val="left"/>
      <w:pPr>
        <w:tabs>
          <w:tab w:val="num" w:pos="0"/>
        </w:tabs>
        <w:ind w:left="992" w:hanging="283"/>
      </w:pPr>
      <w:rPr>
        <w:rFonts w:ascii="Symbol" w:hAnsi="Symbol" w:hint="default"/>
        <w:color w:val="auto"/>
      </w:rPr>
    </w:lvl>
    <w:lvl w:ilvl="1" w:tplc="FFFFFFFF">
      <w:start w:val="1"/>
      <w:numFmt w:val="bullet"/>
      <w:lvlText w:val="o"/>
      <w:lvlJc w:val="left"/>
      <w:pPr>
        <w:tabs>
          <w:tab w:val="num" w:pos="1582"/>
        </w:tabs>
        <w:ind w:left="1582" w:hanging="360"/>
      </w:pPr>
      <w:rPr>
        <w:rFonts w:ascii="Courier New" w:hAnsi="Courier New" w:hint="default"/>
      </w:rPr>
    </w:lvl>
    <w:lvl w:ilvl="2" w:tplc="FFFFFFFF" w:tentative="1">
      <w:start w:val="1"/>
      <w:numFmt w:val="bullet"/>
      <w:lvlText w:val=""/>
      <w:lvlJc w:val="left"/>
      <w:pPr>
        <w:tabs>
          <w:tab w:val="num" w:pos="2302"/>
        </w:tabs>
        <w:ind w:left="2302" w:hanging="360"/>
      </w:pPr>
      <w:rPr>
        <w:rFonts w:ascii="Wingdings" w:hAnsi="Wingdings" w:hint="default"/>
      </w:rPr>
    </w:lvl>
    <w:lvl w:ilvl="3" w:tplc="FFFFFFFF" w:tentative="1">
      <w:start w:val="1"/>
      <w:numFmt w:val="bullet"/>
      <w:lvlText w:val=""/>
      <w:lvlJc w:val="left"/>
      <w:pPr>
        <w:tabs>
          <w:tab w:val="num" w:pos="3022"/>
        </w:tabs>
        <w:ind w:left="3022" w:hanging="360"/>
      </w:pPr>
      <w:rPr>
        <w:rFonts w:ascii="Symbol" w:hAnsi="Symbol" w:hint="default"/>
      </w:rPr>
    </w:lvl>
    <w:lvl w:ilvl="4" w:tplc="FFFFFFFF" w:tentative="1">
      <w:start w:val="1"/>
      <w:numFmt w:val="bullet"/>
      <w:lvlText w:val="o"/>
      <w:lvlJc w:val="left"/>
      <w:pPr>
        <w:tabs>
          <w:tab w:val="num" w:pos="3742"/>
        </w:tabs>
        <w:ind w:left="3742" w:hanging="360"/>
      </w:pPr>
      <w:rPr>
        <w:rFonts w:ascii="Courier New" w:hAnsi="Courier New" w:hint="default"/>
      </w:rPr>
    </w:lvl>
    <w:lvl w:ilvl="5" w:tplc="FFFFFFFF" w:tentative="1">
      <w:start w:val="1"/>
      <w:numFmt w:val="bullet"/>
      <w:lvlText w:val=""/>
      <w:lvlJc w:val="left"/>
      <w:pPr>
        <w:tabs>
          <w:tab w:val="num" w:pos="4462"/>
        </w:tabs>
        <w:ind w:left="4462" w:hanging="360"/>
      </w:pPr>
      <w:rPr>
        <w:rFonts w:ascii="Wingdings" w:hAnsi="Wingdings" w:hint="default"/>
      </w:rPr>
    </w:lvl>
    <w:lvl w:ilvl="6" w:tplc="FFFFFFFF" w:tentative="1">
      <w:start w:val="1"/>
      <w:numFmt w:val="bullet"/>
      <w:lvlText w:val=""/>
      <w:lvlJc w:val="left"/>
      <w:pPr>
        <w:tabs>
          <w:tab w:val="num" w:pos="5182"/>
        </w:tabs>
        <w:ind w:left="5182" w:hanging="360"/>
      </w:pPr>
      <w:rPr>
        <w:rFonts w:ascii="Symbol" w:hAnsi="Symbol" w:hint="default"/>
      </w:rPr>
    </w:lvl>
    <w:lvl w:ilvl="7" w:tplc="FFFFFFFF" w:tentative="1">
      <w:start w:val="1"/>
      <w:numFmt w:val="bullet"/>
      <w:lvlText w:val="o"/>
      <w:lvlJc w:val="left"/>
      <w:pPr>
        <w:tabs>
          <w:tab w:val="num" w:pos="5902"/>
        </w:tabs>
        <w:ind w:left="5902" w:hanging="360"/>
      </w:pPr>
      <w:rPr>
        <w:rFonts w:ascii="Courier New" w:hAnsi="Courier New" w:hint="default"/>
      </w:rPr>
    </w:lvl>
    <w:lvl w:ilvl="8" w:tplc="FFFFFFFF" w:tentative="1">
      <w:start w:val="1"/>
      <w:numFmt w:val="bullet"/>
      <w:lvlText w:val=""/>
      <w:lvlJc w:val="left"/>
      <w:pPr>
        <w:tabs>
          <w:tab w:val="num" w:pos="6622"/>
        </w:tabs>
        <w:ind w:left="6622" w:hanging="360"/>
      </w:pPr>
      <w:rPr>
        <w:rFonts w:ascii="Wingdings" w:hAnsi="Wingdings" w:hint="default"/>
      </w:rPr>
    </w:lvl>
  </w:abstractNum>
  <w:abstractNum w:abstractNumId="4" w15:restartNumberingAfterBreak="0">
    <w:nsid w:val="0FE2149E"/>
    <w:multiLevelType w:val="hybridMultilevel"/>
    <w:tmpl w:val="3A647FCC"/>
    <w:lvl w:ilvl="0" w:tplc="740C56CA">
      <w:start w:val="1"/>
      <w:numFmt w:val="bullet"/>
      <w:pStyle w:val="2-2"/>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1564C4F"/>
    <w:multiLevelType w:val="multilevel"/>
    <w:tmpl w:val="58D4145E"/>
    <w:lvl w:ilvl="0">
      <w:start w:val="1"/>
      <w:numFmt w:val="decimal"/>
      <w:suff w:val="nothing"/>
      <w:lvlText w:val="%1."/>
      <w:lvlJc w:val="left"/>
      <w:pPr>
        <w:ind w:left="0" w:firstLine="0"/>
      </w:pPr>
      <w:rPr>
        <w:rFonts w:ascii="Times New Roman" w:hAnsi="Times New Roman" w:hint="default"/>
        <w:b/>
        <w:i w:val="0"/>
        <w:sz w:val="22"/>
        <w:u w:val="none"/>
      </w:rPr>
    </w:lvl>
    <w:lvl w:ilvl="1">
      <w:start w:val="1"/>
      <w:numFmt w:val="decimal"/>
      <w:isLgl/>
      <w:lvlText w:val="%1.%2"/>
      <w:lvlJc w:val="left"/>
      <w:pPr>
        <w:tabs>
          <w:tab w:val="num" w:pos="709"/>
        </w:tabs>
        <w:ind w:left="709" w:hanging="709"/>
      </w:pPr>
      <w:rPr>
        <w:rFonts w:ascii="Times New Roman" w:hAnsi="Times New Roman" w:hint="default"/>
        <w:b/>
        <w:i w:val="0"/>
        <w:sz w:val="22"/>
      </w:rPr>
    </w:lvl>
    <w:lvl w:ilvl="2">
      <w:start w:val="1"/>
      <w:numFmt w:val="lowerLetter"/>
      <w:lvlText w:val="%3)"/>
      <w:lvlJc w:val="left"/>
      <w:pPr>
        <w:tabs>
          <w:tab w:val="num" w:pos="1418"/>
        </w:tabs>
        <w:ind w:left="1418" w:hanging="709"/>
      </w:pPr>
      <w:rPr>
        <w:rFonts w:hint="default"/>
        <w:b/>
        <w:i w:val="0"/>
        <w:sz w:val="22"/>
      </w:rPr>
    </w:lvl>
    <w:lvl w:ilvl="3">
      <w:start w:val="1"/>
      <w:numFmt w:val="decimal"/>
      <w:isLgl/>
      <w:lvlText w:val="%1.%2.%3.%4"/>
      <w:lvlJc w:val="left"/>
      <w:pPr>
        <w:tabs>
          <w:tab w:val="num" w:pos="2268"/>
        </w:tabs>
        <w:ind w:left="2268" w:hanging="850"/>
      </w:pPr>
      <w:rPr>
        <w:rFonts w:ascii="Times New Roman" w:hAnsi="Times New Roman" w:hint="default"/>
        <w:b/>
        <w:i w:val="0"/>
        <w:sz w:val="22"/>
      </w:rPr>
    </w:lvl>
    <w:lvl w:ilvl="4">
      <w:start w:val="1"/>
      <w:numFmt w:val="decimal"/>
      <w:isLgl/>
      <w:lvlText w:val="%1.%2.%3.%4.%5"/>
      <w:lvlJc w:val="left"/>
      <w:pPr>
        <w:tabs>
          <w:tab w:val="num" w:pos="3260"/>
        </w:tabs>
        <w:ind w:left="3260" w:hanging="992"/>
      </w:pPr>
      <w:rPr>
        <w:rFonts w:ascii="Times New Roman" w:hAnsi="Times New Roman" w:hint="default"/>
        <w:b/>
        <w:i w:val="0"/>
        <w:sz w:val="24"/>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6" w15:restartNumberingAfterBreak="0">
    <w:nsid w:val="14E662A6"/>
    <w:multiLevelType w:val="hybridMultilevel"/>
    <w:tmpl w:val="E578B7C2"/>
    <w:lvl w:ilvl="0" w:tplc="72267CFC">
      <w:start w:val="1"/>
      <w:numFmt w:val="lowerLetter"/>
      <w:pStyle w:val="2-2a"/>
      <w:lvlText w:val="%1)"/>
      <w:lvlJc w:val="left"/>
      <w:pPr>
        <w:tabs>
          <w:tab w:val="num" w:pos="1069"/>
        </w:tabs>
        <w:ind w:left="1069" w:hanging="360"/>
      </w:pPr>
      <w:rPr>
        <w:rFonts w:hint="default"/>
      </w:rPr>
    </w:lvl>
    <w:lvl w:ilvl="1" w:tplc="629C830A">
      <w:start w:val="1"/>
      <w:numFmt w:val="upperLetter"/>
      <w:lvlText w:val="%2)"/>
      <w:lvlJc w:val="left"/>
      <w:pPr>
        <w:tabs>
          <w:tab w:val="num" w:pos="2149"/>
        </w:tabs>
        <w:ind w:left="2149" w:hanging="360"/>
      </w:pPr>
      <w:rPr>
        <w:rFonts w:hint="default"/>
      </w:rPr>
    </w:lvl>
    <w:lvl w:ilvl="2" w:tplc="7FD47240">
      <w:start w:val="1"/>
      <w:numFmt w:val="decimal"/>
      <w:lvlText w:val="%3.)"/>
      <w:lvlJc w:val="left"/>
      <w:pPr>
        <w:tabs>
          <w:tab w:val="num" w:pos="3049"/>
        </w:tabs>
        <w:ind w:left="3049" w:hanging="360"/>
      </w:pPr>
      <w:rPr>
        <w:rFonts w:hint="default"/>
      </w:rPr>
    </w:lvl>
    <w:lvl w:ilvl="3" w:tplc="0C40305C">
      <w:start w:val="10"/>
      <w:numFmt w:val="decimal"/>
      <w:lvlText w:val="%4."/>
      <w:lvlJc w:val="left"/>
      <w:pPr>
        <w:tabs>
          <w:tab w:val="num" w:pos="3589"/>
        </w:tabs>
        <w:ind w:left="3589" w:hanging="360"/>
      </w:pPr>
      <w:rPr>
        <w:rFonts w:hint="default"/>
      </w:rPr>
    </w:lvl>
    <w:lvl w:ilvl="4" w:tplc="04090019" w:tentative="1">
      <w:start w:val="1"/>
      <w:numFmt w:val="lowerLetter"/>
      <w:lvlText w:val="%5."/>
      <w:lvlJc w:val="left"/>
      <w:pPr>
        <w:tabs>
          <w:tab w:val="num" w:pos="4309"/>
        </w:tabs>
        <w:ind w:left="4309" w:hanging="360"/>
      </w:pPr>
    </w:lvl>
    <w:lvl w:ilvl="5" w:tplc="0409001B" w:tentative="1">
      <w:start w:val="1"/>
      <w:numFmt w:val="lowerRoman"/>
      <w:lvlText w:val="%6."/>
      <w:lvlJc w:val="right"/>
      <w:pPr>
        <w:tabs>
          <w:tab w:val="num" w:pos="5029"/>
        </w:tabs>
        <w:ind w:left="5029" w:hanging="180"/>
      </w:pPr>
    </w:lvl>
    <w:lvl w:ilvl="6" w:tplc="0409000F" w:tentative="1">
      <w:start w:val="1"/>
      <w:numFmt w:val="decimal"/>
      <w:lvlText w:val="%7."/>
      <w:lvlJc w:val="left"/>
      <w:pPr>
        <w:tabs>
          <w:tab w:val="num" w:pos="5749"/>
        </w:tabs>
        <w:ind w:left="5749" w:hanging="360"/>
      </w:pPr>
    </w:lvl>
    <w:lvl w:ilvl="7" w:tplc="04090019" w:tentative="1">
      <w:start w:val="1"/>
      <w:numFmt w:val="lowerLetter"/>
      <w:lvlText w:val="%8."/>
      <w:lvlJc w:val="left"/>
      <w:pPr>
        <w:tabs>
          <w:tab w:val="num" w:pos="6469"/>
        </w:tabs>
        <w:ind w:left="6469" w:hanging="360"/>
      </w:pPr>
    </w:lvl>
    <w:lvl w:ilvl="8" w:tplc="0409001B" w:tentative="1">
      <w:start w:val="1"/>
      <w:numFmt w:val="lowerRoman"/>
      <w:lvlText w:val="%9."/>
      <w:lvlJc w:val="right"/>
      <w:pPr>
        <w:tabs>
          <w:tab w:val="num" w:pos="7189"/>
        </w:tabs>
        <w:ind w:left="7189" w:hanging="180"/>
      </w:pPr>
    </w:lvl>
  </w:abstractNum>
  <w:abstractNum w:abstractNumId="7" w15:restartNumberingAfterBreak="0">
    <w:nsid w:val="17FA1841"/>
    <w:multiLevelType w:val="hybridMultilevel"/>
    <w:tmpl w:val="EED03916"/>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21C83F8F"/>
    <w:multiLevelType w:val="hybridMultilevel"/>
    <w:tmpl w:val="11ECD19C"/>
    <w:lvl w:ilvl="0" w:tplc="04050017">
      <w:start w:val="1"/>
      <w:numFmt w:val="lowerLetter"/>
      <w:lvlText w:val="%1)"/>
      <w:lvlJc w:val="left"/>
      <w:pPr>
        <w:tabs>
          <w:tab w:val="num" w:pos="720"/>
        </w:tabs>
        <w:ind w:left="720" w:hanging="720"/>
      </w:pPr>
      <w:rPr>
        <w:rFonts w:hint="default"/>
      </w:rPr>
    </w:lvl>
    <w:lvl w:ilvl="1" w:tplc="8BB2A822">
      <w:start w:val="1"/>
      <w:numFmt w:val="lowerLetter"/>
      <w:lvlText w:val="%2)"/>
      <w:lvlJc w:val="left"/>
      <w:pPr>
        <w:tabs>
          <w:tab w:val="num" w:pos="1080"/>
        </w:tabs>
        <w:ind w:left="1080" w:hanging="360"/>
      </w:pPr>
      <w:rPr>
        <w:rFonts w:hint="default"/>
      </w:rPr>
    </w:lvl>
    <w:lvl w:ilvl="2" w:tplc="0409001B">
      <w:start w:val="1"/>
      <w:numFmt w:val="lowerRoman"/>
      <w:lvlText w:val="%3."/>
      <w:lvlJc w:val="right"/>
      <w:pPr>
        <w:tabs>
          <w:tab w:val="num" w:pos="1800"/>
        </w:tabs>
        <w:ind w:left="1800" w:hanging="180"/>
      </w:pPr>
    </w:lvl>
    <w:lvl w:ilvl="3" w:tplc="0409000F">
      <w:start w:val="1"/>
      <w:numFmt w:val="decimal"/>
      <w:lvlText w:val="%4."/>
      <w:lvlJc w:val="left"/>
      <w:pPr>
        <w:tabs>
          <w:tab w:val="num" w:pos="2520"/>
        </w:tabs>
        <w:ind w:left="2520" w:hanging="360"/>
      </w:pPr>
    </w:lvl>
    <w:lvl w:ilvl="4" w:tplc="04090019">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9" w15:restartNumberingAfterBreak="0">
    <w:nsid w:val="25207D11"/>
    <w:multiLevelType w:val="hybridMultilevel"/>
    <w:tmpl w:val="8586EF80"/>
    <w:lvl w:ilvl="0" w:tplc="04050017">
      <w:start w:val="3"/>
      <w:numFmt w:val="lowerLetter"/>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10" w15:restartNumberingAfterBreak="0">
    <w:nsid w:val="2BB1616F"/>
    <w:multiLevelType w:val="multilevel"/>
    <w:tmpl w:val="58D4145E"/>
    <w:lvl w:ilvl="0">
      <w:start w:val="1"/>
      <w:numFmt w:val="decimal"/>
      <w:suff w:val="nothing"/>
      <w:lvlText w:val="%1."/>
      <w:lvlJc w:val="left"/>
      <w:pPr>
        <w:ind w:left="0" w:firstLine="0"/>
      </w:pPr>
      <w:rPr>
        <w:rFonts w:ascii="Times New Roman" w:hAnsi="Times New Roman" w:hint="default"/>
        <w:b/>
        <w:i w:val="0"/>
        <w:sz w:val="22"/>
        <w:u w:val="none"/>
      </w:rPr>
    </w:lvl>
    <w:lvl w:ilvl="1">
      <w:start w:val="1"/>
      <w:numFmt w:val="decimal"/>
      <w:isLgl/>
      <w:lvlText w:val="%1.%2"/>
      <w:lvlJc w:val="left"/>
      <w:pPr>
        <w:tabs>
          <w:tab w:val="num" w:pos="709"/>
        </w:tabs>
        <w:ind w:left="709" w:hanging="709"/>
      </w:pPr>
      <w:rPr>
        <w:rFonts w:ascii="Times New Roman" w:hAnsi="Times New Roman" w:hint="default"/>
        <w:b/>
        <w:i w:val="0"/>
        <w:sz w:val="22"/>
      </w:rPr>
    </w:lvl>
    <w:lvl w:ilvl="2">
      <w:start w:val="1"/>
      <w:numFmt w:val="lowerLetter"/>
      <w:lvlText w:val="%3)"/>
      <w:lvlJc w:val="left"/>
      <w:pPr>
        <w:tabs>
          <w:tab w:val="num" w:pos="1418"/>
        </w:tabs>
        <w:ind w:left="1418" w:hanging="709"/>
      </w:pPr>
      <w:rPr>
        <w:rFonts w:hint="default"/>
        <w:b/>
        <w:i w:val="0"/>
        <w:sz w:val="22"/>
      </w:rPr>
    </w:lvl>
    <w:lvl w:ilvl="3">
      <w:start w:val="1"/>
      <w:numFmt w:val="decimal"/>
      <w:isLgl/>
      <w:lvlText w:val="%1.%2.%3.%4"/>
      <w:lvlJc w:val="left"/>
      <w:pPr>
        <w:tabs>
          <w:tab w:val="num" w:pos="2268"/>
        </w:tabs>
        <w:ind w:left="2268" w:hanging="850"/>
      </w:pPr>
      <w:rPr>
        <w:rFonts w:ascii="Times New Roman" w:hAnsi="Times New Roman" w:hint="default"/>
        <w:b/>
        <w:i w:val="0"/>
        <w:sz w:val="22"/>
      </w:rPr>
    </w:lvl>
    <w:lvl w:ilvl="4">
      <w:start w:val="1"/>
      <w:numFmt w:val="decimal"/>
      <w:isLgl/>
      <w:lvlText w:val="%1.%2.%3.%4.%5"/>
      <w:lvlJc w:val="left"/>
      <w:pPr>
        <w:tabs>
          <w:tab w:val="num" w:pos="3260"/>
        </w:tabs>
        <w:ind w:left="3260" w:hanging="992"/>
      </w:pPr>
      <w:rPr>
        <w:rFonts w:ascii="Times New Roman" w:hAnsi="Times New Roman" w:hint="default"/>
        <w:b/>
        <w:i w:val="0"/>
        <w:sz w:val="24"/>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1" w15:restartNumberingAfterBreak="0">
    <w:nsid w:val="2CC2395F"/>
    <w:multiLevelType w:val="multilevel"/>
    <w:tmpl w:val="58D4145E"/>
    <w:lvl w:ilvl="0">
      <w:start w:val="1"/>
      <w:numFmt w:val="decimal"/>
      <w:suff w:val="nothing"/>
      <w:lvlText w:val="%1."/>
      <w:lvlJc w:val="left"/>
      <w:pPr>
        <w:ind w:left="0" w:firstLine="0"/>
      </w:pPr>
      <w:rPr>
        <w:rFonts w:ascii="Times New Roman" w:hAnsi="Times New Roman" w:hint="default"/>
        <w:b/>
        <w:i w:val="0"/>
        <w:sz w:val="22"/>
        <w:u w:val="none"/>
      </w:rPr>
    </w:lvl>
    <w:lvl w:ilvl="1">
      <w:start w:val="1"/>
      <w:numFmt w:val="decimal"/>
      <w:isLgl/>
      <w:lvlText w:val="%1.%2"/>
      <w:lvlJc w:val="left"/>
      <w:pPr>
        <w:tabs>
          <w:tab w:val="num" w:pos="709"/>
        </w:tabs>
        <w:ind w:left="709" w:hanging="709"/>
      </w:pPr>
      <w:rPr>
        <w:rFonts w:ascii="Times New Roman" w:hAnsi="Times New Roman" w:hint="default"/>
        <w:b/>
        <w:i w:val="0"/>
        <w:sz w:val="22"/>
      </w:rPr>
    </w:lvl>
    <w:lvl w:ilvl="2">
      <w:start w:val="1"/>
      <w:numFmt w:val="lowerLetter"/>
      <w:lvlText w:val="%3)"/>
      <w:lvlJc w:val="left"/>
      <w:pPr>
        <w:tabs>
          <w:tab w:val="num" w:pos="1418"/>
        </w:tabs>
        <w:ind w:left="1418" w:hanging="709"/>
      </w:pPr>
      <w:rPr>
        <w:rFonts w:hint="default"/>
        <w:b/>
        <w:i w:val="0"/>
        <w:sz w:val="22"/>
      </w:rPr>
    </w:lvl>
    <w:lvl w:ilvl="3">
      <w:start w:val="1"/>
      <w:numFmt w:val="decimal"/>
      <w:isLgl/>
      <w:lvlText w:val="%1.%2.%3.%4"/>
      <w:lvlJc w:val="left"/>
      <w:pPr>
        <w:tabs>
          <w:tab w:val="num" w:pos="2268"/>
        </w:tabs>
        <w:ind w:left="2268" w:hanging="850"/>
      </w:pPr>
      <w:rPr>
        <w:rFonts w:ascii="Times New Roman" w:hAnsi="Times New Roman" w:hint="default"/>
        <w:b/>
        <w:i w:val="0"/>
        <w:sz w:val="22"/>
      </w:rPr>
    </w:lvl>
    <w:lvl w:ilvl="4">
      <w:start w:val="1"/>
      <w:numFmt w:val="decimal"/>
      <w:isLgl/>
      <w:lvlText w:val="%1.%2.%3.%4.%5"/>
      <w:lvlJc w:val="left"/>
      <w:pPr>
        <w:tabs>
          <w:tab w:val="num" w:pos="3260"/>
        </w:tabs>
        <w:ind w:left="3260" w:hanging="992"/>
      </w:pPr>
      <w:rPr>
        <w:rFonts w:ascii="Times New Roman" w:hAnsi="Times New Roman" w:hint="default"/>
        <w:b/>
        <w:i w:val="0"/>
        <w:sz w:val="24"/>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2" w15:restartNumberingAfterBreak="0">
    <w:nsid w:val="2DC22004"/>
    <w:multiLevelType w:val="multilevel"/>
    <w:tmpl w:val="F984CDC0"/>
    <w:lvl w:ilvl="0">
      <w:start w:val="1"/>
      <w:numFmt w:val="decimal"/>
      <w:suff w:val="nothing"/>
      <w:lvlText w:val="%1."/>
      <w:lvlJc w:val="left"/>
      <w:pPr>
        <w:ind w:left="0" w:firstLine="0"/>
      </w:pPr>
      <w:rPr>
        <w:rFonts w:ascii="Times New Roman" w:hAnsi="Times New Roman" w:hint="default"/>
        <w:b/>
        <w:i w:val="0"/>
        <w:sz w:val="22"/>
        <w:u w:val="none"/>
      </w:rPr>
    </w:lvl>
    <w:lvl w:ilvl="1">
      <w:start w:val="1"/>
      <w:numFmt w:val="decimal"/>
      <w:isLgl/>
      <w:lvlText w:val="%1.%2"/>
      <w:lvlJc w:val="left"/>
      <w:pPr>
        <w:tabs>
          <w:tab w:val="num" w:pos="709"/>
        </w:tabs>
        <w:ind w:left="709" w:hanging="709"/>
      </w:pPr>
      <w:rPr>
        <w:rFonts w:ascii="Times New Roman" w:hAnsi="Times New Roman" w:hint="default"/>
        <w:b/>
        <w:i w:val="0"/>
        <w:sz w:val="22"/>
      </w:rPr>
    </w:lvl>
    <w:lvl w:ilvl="2">
      <w:start w:val="1"/>
      <w:numFmt w:val="bullet"/>
      <w:lvlText w:val=""/>
      <w:lvlJc w:val="left"/>
      <w:pPr>
        <w:tabs>
          <w:tab w:val="num" w:pos="1418"/>
        </w:tabs>
        <w:ind w:left="1418" w:hanging="709"/>
      </w:pPr>
      <w:rPr>
        <w:rFonts w:ascii="Symbol" w:hAnsi="Symbol" w:hint="default"/>
        <w:b/>
        <w:i w:val="0"/>
        <w:sz w:val="22"/>
      </w:rPr>
    </w:lvl>
    <w:lvl w:ilvl="3">
      <w:start w:val="1"/>
      <w:numFmt w:val="decimal"/>
      <w:isLgl/>
      <w:lvlText w:val="%1.%2.%3.%4"/>
      <w:lvlJc w:val="left"/>
      <w:pPr>
        <w:tabs>
          <w:tab w:val="num" w:pos="2268"/>
        </w:tabs>
        <w:ind w:left="2268" w:hanging="850"/>
      </w:pPr>
      <w:rPr>
        <w:rFonts w:ascii="Times New Roman" w:hAnsi="Times New Roman" w:hint="default"/>
        <w:b/>
        <w:i w:val="0"/>
        <w:sz w:val="22"/>
      </w:rPr>
    </w:lvl>
    <w:lvl w:ilvl="4">
      <w:start w:val="1"/>
      <w:numFmt w:val="decimal"/>
      <w:isLgl/>
      <w:lvlText w:val="%1.%2.%3.%4.%5"/>
      <w:lvlJc w:val="left"/>
      <w:pPr>
        <w:tabs>
          <w:tab w:val="num" w:pos="3260"/>
        </w:tabs>
        <w:ind w:left="3260" w:hanging="992"/>
      </w:pPr>
      <w:rPr>
        <w:rFonts w:ascii="Times New Roman" w:hAnsi="Times New Roman" w:hint="default"/>
        <w:b/>
        <w:i w:val="0"/>
        <w:sz w:val="24"/>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3" w15:restartNumberingAfterBreak="0">
    <w:nsid w:val="34F72979"/>
    <w:multiLevelType w:val="hybridMultilevel"/>
    <w:tmpl w:val="58F8B406"/>
    <w:lvl w:ilvl="0" w:tplc="04050001">
      <w:start w:val="1"/>
      <w:numFmt w:val="bullet"/>
      <w:lvlText w:val=""/>
      <w:lvlJc w:val="left"/>
      <w:pPr>
        <w:ind w:left="1068" w:hanging="360"/>
      </w:pPr>
      <w:rPr>
        <w:rFonts w:ascii="Symbol" w:hAnsi="Symbol" w:hint="default"/>
      </w:rPr>
    </w:lvl>
    <w:lvl w:ilvl="1" w:tplc="04050019" w:tentative="1">
      <w:start w:val="1"/>
      <w:numFmt w:val="lowerLetter"/>
      <w:lvlText w:val="%2."/>
      <w:lvlJc w:val="left"/>
      <w:pPr>
        <w:ind w:left="1788" w:hanging="360"/>
      </w:pPr>
    </w:lvl>
    <w:lvl w:ilvl="2" w:tplc="0405001B" w:tentative="1">
      <w:start w:val="1"/>
      <w:numFmt w:val="lowerRoman"/>
      <w:lvlText w:val="%3."/>
      <w:lvlJc w:val="right"/>
      <w:pPr>
        <w:ind w:left="2508" w:hanging="180"/>
      </w:pPr>
    </w:lvl>
    <w:lvl w:ilvl="3" w:tplc="0405000F" w:tentative="1">
      <w:start w:val="1"/>
      <w:numFmt w:val="decimal"/>
      <w:lvlText w:val="%4."/>
      <w:lvlJc w:val="left"/>
      <w:pPr>
        <w:ind w:left="3228" w:hanging="360"/>
      </w:pPr>
    </w:lvl>
    <w:lvl w:ilvl="4" w:tplc="04050019" w:tentative="1">
      <w:start w:val="1"/>
      <w:numFmt w:val="lowerLetter"/>
      <w:lvlText w:val="%5."/>
      <w:lvlJc w:val="left"/>
      <w:pPr>
        <w:ind w:left="3948" w:hanging="360"/>
      </w:pPr>
    </w:lvl>
    <w:lvl w:ilvl="5" w:tplc="0405001B" w:tentative="1">
      <w:start w:val="1"/>
      <w:numFmt w:val="lowerRoman"/>
      <w:lvlText w:val="%6."/>
      <w:lvlJc w:val="right"/>
      <w:pPr>
        <w:ind w:left="4668" w:hanging="180"/>
      </w:pPr>
    </w:lvl>
    <w:lvl w:ilvl="6" w:tplc="0405000F" w:tentative="1">
      <w:start w:val="1"/>
      <w:numFmt w:val="decimal"/>
      <w:lvlText w:val="%7."/>
      <w:lvlJc w:val="left"/>
      <w:pPr>
        <w:ind w:left="5388" w:hanging="360"/>
      </w:pPr>
    </w:lvl>
    <w:lvl w:ilvl="7" w:tplc="04050019" w:tentative="1">
      <w:start w:val="1"/>
      <w:numFmt w:val="lowerLetter"/>
      <w:lvlText w:val="%8."/>
      <w:lvlJc w:val="left"/>
      <w:pPr>
        <w:ind w:left="6108" w:hanging="360"/>
      </w:pPr>
    </w:lvl>
    <w:lvl w:ilvl="8" w:tplc="0405001B" w:tentative="1">
      <w:start w:val="1"/>
      <w:numFmt w:val="lowerRoman"/>
      <w:lvlText w:val="%9."/>
      <w:lvlJc w:val="right"/>
      <w:pPr>
        <w:ind w:left="6828" w:hanging="180"/>
      </w:pPr>
    </w:lvl>
  </w:abstractNum>
  <w:abstractNum w:abstractNumId="14" w15:restartNumberingAfterBreak="0">
    <w:nsid w:val="3A0872FE"/>
    <w:multiLevelType w:val="multilevel"/>
    <w:tmpl w:val="58D4145E"/>
    <w:lvl w:ilvl="0">
      <w:start w:val="1"/>
      <w:numFmt w:val="decimal"/>
      <w:suff w:val="nothing"/>
      <w:lvlText w:val="%1."/>
      <w:lvlJc w:val="left"/>
      <w:pPr>
        <w:ind w:left="0" w:firstLine="0"/>
      </w:pPr>
      <w:rPr>
        <w:rFonts w:ascii="Times New Roman" w:hAnsi="Times New Roman" w:hint="default"/>
        <w:b/>
        <w:i w:val="0"/>
        <w:sz w:val="22"/>
        <w:u w:val="none"/>
      </w:rPr>
    </w:lvl>
    <w:lvl w:ilvl="1">
      <w:start w:val="1"/>
      <w:numFmt w:val="decimal"/>
      <w:isLgl/>
      <w:lvlText w:val="%1.%2"/>
      <w:lvlJc w:val="left"/>
      <w:pPr>
        <w:tabs>
          <w:tab w:val="num" w:pos="709"/>
        </w:tabs>
        <w:ind w:left="709" w:hanging="709"/>
      </w:pPr>
      <w:rPr>
        <w:rFonts w:ascii="Times New Roman" w:hAnsi="Times New Roman" w:hint="default"/>
        <w:b/>
        <w:i w:val="0"/>
        <w:sz w:val="22"/>
      </w:rPr>
    </w:lvl>
    <w:lvl w:ilvl="2">
      <w:start w:val="1"/>
      <w:numFmt w:val="lowerLetter"/>
      <w:lvlText w:val="%3)"/>
      <w:lvlJc w:val="left"/>
      <w:pPr>
        <w:tabs>
          <w:tab w:val="num" w:pos="1418"/>
        </w:tabs>
        <w:ind w:left="1418" w:hanging="709"/>
      </w:pPr>
      <w:rPr>
        <w:rFonts w:hint="default"/>
        <w:b/>
        <w:i w:val="0"/>
        <w:sz w:val="22"/>
      </w:rPr>
    </w:lvl>
    <w:lvl w:ilvl="3">
      <w:start w:val="1"/>
      <w:numFmt w:val="decimal"/>
      <w:isLgl/>
      <w:lvlText w:val="%1.%2.%3.%4"/>
      <w:lvlJc w:val="left"/>
      <w:pPr>
        <w:tabs>
          <w:tab w:val="num" w:pos="2268"/>
        </w:tabs>
        <w:ind w:left="2268" w:hanging="850"/>
      </w:pPr>
      <w:rPr>
        <w:rFonts w:ascii="Times New Roman" w:hAnsi="Times New Roman" w:hint="default"/>
        <w:b/>
        <w:i w:val="0"/>
        <w:sz w:val="22"/>
      </w:rPr>
    </w:lvl>
    <w:lvl w:ilvl="4">
      <w:start w:val="1"/>
      <w:numFmt w:val="decimal"/>
      <w:isLgl/>
      <w:lvlText w:val="%1.%2.%3.%4.%5"/>
      <w:lvlJc w:val="left"/>
      <w:pPr>
        <w:tabs>
          <w:tab w:val="num" w:pos="3260"/>
        </w:tabs>
        <w:ind w:left="3260" w:hanging="992"/>
      </w:pPr>
      <w:rPr>
        <w:rFonts w:ascii="Times New Roman" w:hAnsi="Times New Roman" w:hint="default"/>
        <w:b/>
        <w:i w:val="0"/>
        <w:sz w:val="24"/>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5" w15:restartNumberingAfterBreak="0">
    <w:nsid w:val="40501102"/>
    <w:multiLevelType w:val="multilevel"/>
    <w:tmpl w:val="F984CDC0"/>
    <w:lvl w:ilvl="0">
      <w:start w:val="1"/>
      <w:numFmt w:val="decimal"/>
      <w:suff w:val="nothing"/>
      <w:lvlText w:val="%1."/>
      <w:lvlJc w:val="left"/>
      <w:pPr>
        <w:ind w:left="0" w:firstLine="0"/>
      </w:pPr>
      <w:rPr>
        <w:rFonts w:ascii="Times New Roman" w:hAnsi="Times New Roman" w:hint="default"/>
        <w:b/>
        <w:i w:val="0"/>
        <w:sz w:val="22"/>
        <w:u w:val="none"/>
      </w:rPr>
    </w:lvl>
    <w:lvl w:ilvl="1">
      <w:start w:val="1"/>
      <w:numFmt w:val="decimal"/>
      <w:isLgl/>
      <w:lvlText w:val="%1.%2"/>
      <w:lvlJc w:val="left"/>
      <w:pPr>
        <w:tabs>
          <w:tab w:val="num" w:pos="709"/>
        </w:tabs>
        <w:ind w:left="709" w:hanging="709"/>
      </w:pPr>
      <w:rPr>
        <w:rFonts w:ascii="Times New Roman" w:hAnsi="Times New Roman" w:hint="default"/>
        <w:b/>
        <w:i w:val="0"/>
        <w:sz w:val="22"/>
      </w:rPr>
    </w:lvl>
    <w:lvl w:ilvl="2">
      <w:start w:val="1"/>
      <w:numFmt w:val="bullet"/>
      <w:lvlText w:val=""/>
      <w:lvlJc w:val="left"/>
      <w:pPr>
        <w:tabs>
          <w:tab w:val="num" w:pos="1418"/>
        </w:tabs>
        <w:ind w:left="1418" w:hanging="709"/>
      </w:pPr>
      <w:rPr>
        <w:rFonts w:ascii="Symbol" w:hAnsi="Symbol" w:hint="default"/>
        <w:b/>
        <w:i w:val="0"/>
        <w:sz w:val="22"/>
      </w:rPr>
    </w:lvl>
    <w:lvl w:ilvl="3">
      <w:start w:val="1"/>
      <w:numFmt w:val="decimal"/>
      <w:isLgl/>
      <w:lvlText w:val="%1.%2.%3.%4"/>
      <w:lvlJc w:val="left"/>
      <w:pPr>
        <w:tabs>
          <w:tab w:val="num" w:pos="2268"/>
        </w:tabs>
        <w:ind w:left="2268" w:hanging="850"/>
      </w:pPr>
      <w:rPr>
        <w:rFonts w:ascii="Times New Roman" w:hAnsi="Times New Roman" w:hint="default"/>
        <w:b/>
        <w:i w:val="0"/>
        <w:sz w:val="22"/>
      </w:rPr>
    </w:lvl>
    <w:lvl w:ilvl="4">
      <w:start w:val="1"/>
      <w:numFmt w:val="decimal"/>
      <w:isLgl/>
      <w:lvlText w:val="%1.%2.%3.%4.%5"/>
      <w:lvlJc w:val="left"/>
      <w:pPr>
        <w:tabs>
          <w:tab w:val="num" w:pos="3260"/>
        </w:tabs>
        <w:ind w:left="3260" w:hanging="992"/>
      </w:pPr>
      <w:rPr>
        <w:rFonts w:ascii="Times New Roman" w:hAnsi="Times New Roman" w:hint="default"/>
        <w:b/>
        <w:i w:val="0"/>
        <w:sz w:val="24"/>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6" w15:restartNumberingAfterBreak="0">
    <w:nsid w:val="46FC7D34"/>
    <w:multiLevelType w:val="hybridMultilevel"/>
    <w:tmpl w:val="0B6C6828"/>
    <w:lvl w:ilvl="0" w:tplc="6450C222">
      <w:start w:val="1"/>
      <w:numFmt w:val="bullet"/>
      <w:pStyle w:val="normalorgchartintend"/>
      <w:lvlText w:val=""/>
      <w:lvlJc w:val="left"/>
      <w:pPr>
        <w:tabs>
          <w:tab w:val="num" w:pos="964"/>
        </w:tabs>
        <w:ind w:left="964" w:hanging="397"/>
      </w:pPr>
      <w:rPr>
        <w:rFonts w:ascii="Symbol" w:hAnsi="Symbol" w:hint="default"/>
      </w:rPr>
    </w:lvl>
    <w:lvl w:ilvl="1" w:tplc="8670DFFE">
      <w:start w:val="1"/>
      <w:numFmt w:val="bullet"/>
      <w:lvlText w:val="o"/>
      <w:lvlJc w:val="left"/>
      <w:pPr>
        <w:tabs>
          <w:tab w:val="num" w:pos="1267"/>
        </w:tabs>
        <w:ind w:left="1247" w:hanging="340"/>
      </w:pPr>
      <w:rPr>
        <w:rFonts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17" w15:restartNumberingAfterBreak="0">
    <w:nsid w:val="4722387D"/>
    <w:multiLevelType w:val="multilevel"/>
    <w:tmpl w:val="58D4145E"/>
    <w:lvl w:ilvl="0">
      <w:start w:val="1"/>
      <w:numFmt w:val="decimal"/>
      <w:suff w:val="nothing"/>
      <w:lvlText w:val="%1."/>
      <w:lvlJc w:val="left"/>
      <w:pPr>
        <w:ind w:left="0" w:firstLine="0"/>
      </w:pPr>
      <w:rPr>
        <w:rFonts w:ascii="Times New Roman" w:hAnsi="Times New Roman" w:hint="default"/>
        <w:b/>
        <w:i w:val="0"/>
        <w:sz w:val="22"/>
        <w:u w:val="none"/>
      </w:rPr>
    </w:lvl>
    <w:lvl w:ilvl="1">
      <w:start w:val="1"/>
      <w:numFmt w:val="decimal"/>
      <w:isLgl/>
      <w:lvlText w:val="%1.%2"/>
      <w:lvlJc w:val="left"/>
      <w:pPr>
        <w:tabs>
          <w:tab w:val="num" w:pos="709"/>
        </w:tabs>
        <w:ind w:left="709" w:hanging="709"/>
      </w:pPr>
      <w:rPr>
        <w:rFonts w:ascii="Times New Roman" w:hAnsi="Times New Roman" w:hint="default"/>
        <w:b/>
        <w:i w:val="0"/>
        <w:sz w:val="22"/>
      </w:rPr>
    </w:lvl>
    <w:lvl w:ilvl="2">
      <w:start w:val="1"/>
      <w:numFmt w:val="lowerLetter"/>
      <w:lvlText w:val="%3)"/>
      <w:lvlJc w:val="left"/>
      <w:pPr>
        <w:tabs>
          <w:tab w:val="num" w:pos="1418"/>
        </w:tabs>
        <w:ind w:left="1418" w:hanging="709"/>
      </w:pPr>
      <w:rPr>
        <w:rFonts w:hint="default"/>
        <w:b/>
        <w:i w:val="0"/>
        <w:sz w:val="22"/>
      </w:rPr>
    </w:lvl>
    <w:lvl w:ilvl="3">
      <w:start w:val="1"/>
      <w:numFmt w:val="decimal"/>
      <w:isLgl/>
      <w:lvlText w:val="%1.%2.%3.%4"/>
      <w:lvlJc w:val="left"/>
      <w:pPr>
        <w:tabs>
          <w:tab w:val="num" w:pos="2268"/>
        </w:tabs>
        <w:ind w:left="2268" w:hanging="850"/>
      </w:pPr>
      <w:rPr>
        <w:rFonts w:ascii="Times New Roman" w:hAnsi="Times New Roman" w:hint="default"/>
        <w:b/>
        <w:i w:val="0"/>
        <w:sz w:val="22"/>
      </w:rPr>
    </w:lvl>
    <w:lvl w:ilvl="4">
      <w:start w:val="1"/>
      <w:numFmt w:val="decimal"/>
      <w:isLgl/>
      <w:lvlText w:val="%1.%2.%3.%4.%5"/>
      <w:lvlJc w:val="left"/>
      <w:pPr>
        <w:tabs>
          <w:tab w:val="num" w:pos="3260"/>
        </w:tabs>
        <w:ind w:left="3260" w:hanging="992"/>
      </w:pPr>
      <w:rPr>
        <w:rFonts w:ascii="Times New Roman" w:hAnsi="Times New Roman" w:hint="default"/>
        <w:b/>
        <w:i w:val="0"/>
        <w:sz w:val="24"/>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8" w15:restartNumberingAfterBreak="0">
    <w:nsid w:val="4DA505EE"/>
    <w:multiLevelType w:val="multilevel"/>
    <w:tmpl w:val="7340CBBA"/>
    <w:lvl w:ilvl="0">
      <w:start w:val="1"/>
      <w:numFmt w:val="decimal"/>
      <w:pStyle w:val="Nadpis1"/>
      <w:suff w:val="nothing"/>
      <w:lvlText w:val="%1."/>
      <w:lvlJc w:val="left"/>
      <w:pPr>
        <w:ind w:left="0" w:firstLine="0"/>
      </w:pPr>
      <w:rPr>
        <w:rFonts w:asciiTheme="minorHAnsi" w:hAnsiTheme="minorHAnsi" w:hint="default"/>
        <w:b/>
        <w:i w:val="0"/>
        <w:sz w:val="22"/>
        <w:u w:val="none"/>
      </w:rPr>
    </w:lvl>
    <w:lvl w:ilvl="1">
      <w:start w:val="1"/>
      <w:numFmt w:val="decimal"/>
      <w:pStyle w:val="Nadpis2"/>
      <w:isLgl/>
      <w:lvlText w:val="%1.%2"/>
      <w:lvlJc w:val="left"/>
      <w:pPr>
        <w:tabs>
          <w:tab w:val="num" w:pos="709"/>
        </w:tabs>
        <w:ind w:left="709" w:hanging="709"/>
      </w:pPr>
      <w:rPr>
        <w:rFonts w:asciiTheme="minorHAnsi" w:hAnsiTheme="minorHAnsi" w:hint="default"/>
        <w:b w:val="0"/>
        <w:i w:val="0"/>
        <w:sz w:val="22"/>
      </w:rPr>
    </w:lvl>
    <w:lvl w:ilvl="2">
      <w:start w:val="1"/>
      <w:numFmt w:val="decimal"/>
      <w:pStyle w:val="Nadpis3"/>
      <w:isLgl/>
      <w:lvlText w:val="%1.%2.%3"/>
      <w:lvlJc w:val="left"/>
      <w:pPr>
        <w:tabs>
          <w:tab w:val="num" w:pos="1418"/>
        </w:tabs>
        <w:ind w:left="1418" w:hanging="709"/>
      </w:pPr>
      <w:rPr>
        <w:rFonts w:ascii="Times New Roman" w:hAnsi="Times New Roman" w:hint="default"/>
        <w:b/>
        <w:i w:val="0"/>
        <w:sz w:val="22"/>
      </w:rPr>
    </w:lvl>
    <w:lvl w:ilvl="3">
      <w:start w:val="1"/>
      <w:numFmt w:val="decimal"/>
      <w:pStyle w:val="Nadpis4"/>
      <w:isLgl/>
      <w:lvlText w:val="%1.%2.%3.%4"/>
      <w:lvlJc w:val="left"/>
      <w:pPr>
        <w:tabs>
          <w:tab w:val="num" w:pos="2268"/>
        </w:tabs>
        <w:ind w:left="2268" w:hanging="850"/>
      </w:pPr>
      <w:rPr>
        <w:rFonts w:ascii="Times New Roman" w:hAnsi="Times New Roman" w:hint="default"/>
        <w:b/>
        <w:i w:val="0"/>
        <w:sz w:val="22"/>
      </w:rPr>
    </w:lvl>
    <w:lvl w:ilvl="4">
      <w:start w:val="1"/>
      <w:numFmt w:val="decimal"/>
      <w:isLgl/>
      <w:lvlText w:val="%1.%2.%3.%4.%5"/>
      <w:lvlJc w:val="left"/>
      <w:pPr>
        <w:tabs>
          <w:tab w:val="num" w:pos="3260"/>
        </w:tabs>
        <w:ind w:left="3260" w:hanging="992"/>
      </w:pPr>
      <w:rPr>
        <w:rFonts w:ascii="Times New Roman" w:hAnsi="Times New Roman" w:hint="default"/>
        <w:b/>
        <w:i w:val="0"/>
        <w:sz w:val="24"/>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9" w15:restartNumberingAfterBreak="0">
    <w:nsid w:val="513765AA"/>
    <w:multiLevelType w:val="multilevel"/>
    <w:tmpl w:val="58D4145E"/>
    <w:lvl w:ilvl="0">
      <w:start w:val="1"/>
      <w:numFmt w:val="decimal"/>
      <w:suff w:val="nothing"/>
      <w:lvlText w:val="%1."/>
      <w:lvlJc w:val="left"/>
      <w:pPr>
        <w:ind w:left="0" w:firstLine="0"/>
      </w:pPr>
      <w:rPr>
        <w:rFonts w:ascii="Times New Roman" w:hAnsi="Times New Roman" w:hint="default"/>
        <w:b/>
        <w:i w:val="0"/>
        <w:sz w:val="22"/>
        <w:u w:val="none"/>
      </w:rPr>
    </w:lvl>
    <w:lvl w:ilvl="1">
      <w:start w:val="1"/>
      <w:numFmt w:val="decimal"/>
      <w:isLgl/>
      <w:lvlText w:val="%1.%2"/>
      <w:lvlJc w:val="left"/>
      <w:pPr>
        <w:tabs>
          <w:tab w:val="num" w:pos="709"/>
        </w:tabs>
        <w:ind w:left="709" w:hanging="709"/>
      </w:pPr>
      <w:rPr>
        <w:rFonts w:ascii="Times New Roman" w:hAnsi="Times New Roman" w:hint="default"/>
        <w:b/>
        <w:i w:val="0"/>
        <w:sz w:val="22"/>
      </w:rPr>
    </w:lvl>
    <w:lvl w:ilvl="2">
      <w:start w:val="1"/>
      <w:numFmt w:val="lowerLetter"/>
      <w:lvlText w:val="%3)"/>
      <w:lvlJc w:val="left"/>
      <w:pPr>
        <w:tabs>
          <w:tab w:val="num" w:pos="1418"/>
        </w:tabs>
        <w:ind w:left="1418" w:hanging="709"/>
      </w:pPr>
      <w:rPr>
        <w:rFonts w:hint="default"/>
        <w:b/>
        <w:i w:val="0"/>
        <w:sz w:val="22"/>
      </w:rPr>
    </w:lvl>
    <w:lvl w:ilvl="3">
      <w:start w:val="1"/>
      <w:numFmt w:val="decimal"/>
      <w:isLgl/>
      <w:lvlText w:val="%1.%2.%3.%4"/>
      <w:lvlJc w:val="left"/>
      <w:pPr>
        <w:tabs>
          <w:tab w:val="num" w:pos="2268"/>
        </w:tabs>
        <w:ind w:left="2268" w:hanging="850"/>
      </w:pPr>
      <w:rPr>
        <w:rFonts w:ascii="Times New Roman" w:hAnsi="Times New Roman" w:hint="default"/>
        <w:b/>
        <w:i w:val="0"/>
        <w:sz w:val="22"/>
      </w:rPr>
    </w:lvl>
    <w:lvl w:ilvl="4">
      <w:start w:val="1"/>
      <w:numFmt w:val="decimal"/>
      <w:isLgl/>
      <w:lvlText w:val="%1.%2.%3.%4.%5"/>
      <w:lvlJc w:val="left"/>
      <w:pPr>
        <w:tabs>
          <w:tab w:val="num" w:pos="3260"/>
        </w:tabs>
        <w:ind w:left="3260" w:hanging="992"/>
      </w:pPr>
      <w:rPr>
        <w:rFonts w:ascii="Times New Roman" w:hAnsi="Times New Roman" w:hint="default"/>
        <w:b/>
        <w:i w:val="0"/>
        <w:sz w:val="24"/>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0" w15:restartNumberingAfterBreak="0">
    <w:nsid w:val="55DB0AAF"/>
    <w:multiLevelType w:val="hybridMultilevel"/>
    <w:tmpl w:val="400C8A74"/>
    <w:lvl w:ilvl="0" w:tplc="0409000F">
      <w:start w:val="1"/>
      <w:numFmt w:val="decimal"/>
      <w:pStyle w:val="uroven4"/>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1" w15:restartNumberingAfterBreak="0">
    <w:nsid w:val="5A0E1001"/>
    <w:multiLevelType w:val="singleLevel"/>
    <w:tmpl w:val="8E8E71D4"/>
    <w:lvl w:ilvl="0">
      <w:start w:val="1"/>
      <w:numFmt w:val="lowerLetter"/>
      <w:pStyle w:val="Odrka-psmeno-1rove"/>
      <w:lvlText w:val="%1)"/>
      <w:lvlJc w:val="left"/>
      <w:pPr>
        <w:tabs>
          <w:tab w:val="num" w:pos="1559"/>
        </w:tabs>
        <w:ind w:left="1559" w:hanging="425"/>
      </w:pPr>
      <w:rPr>
        <w:rFonts w:ascii="Arial" w:hAnsi="Arial" w:hint="default"/>
        <w:b w:val="0"/>
        <w:i w:val="0"/>
        <w:color w:val="000000"/>
        <w:sz w:val="20"/>
      </w:rPr>
    </w:lvl>
  </w:abstractNum>
  <w:abstractNum w:abstractNumId="22" w15:restartNumberingAfterBreak="0">
    <w:nsid w:val="5A373C0D"/>
    <w:multiLevelType w:val="multilevel"/>
    <w:tmpl w:val="E1B8F49C"/>
    <w:lvl w:ilvl="0">
      <w:start w:val="1"/>
      <w:numFmt w:val="decimal"/>
      <w:pStyle w:val="Paragraf1"/>
      <w:lvlText w:val="%1."/>
      <w:lvlJc w:val="left"/>
      <w:pPr>
        <w:tabs>
          <w:tab w:val="num" w:pos="720"/>
        </w:tabs>
        <w:ind w:left="720" w:hanging="720"/>
      </w:pPr>
      <w:rPr>
        <w:rFonts w:hint="default"/>
      </w:rPr>
    </w:lvl>
    <w:lvl w:ilvl="1">
      <w:start w:val="1"/>
      <w:numFmt w:val="decimal"/>
      <w:pStyle w:val="Paragraf2"/>
      <w:lvlText w:val="%1.%2"/>
      <w:lvlJc w:val="left"/>
      <w:pPr>
        <w:tabs>
          <w:tab w:val="num" w:pos="720"/>
        </w:tabs>
        <w:ind w:left="720" w:hanging="720"/>
      </w:pPr>
      <w:rPr>
        <w:rFonts w:hint="default"/>
        <w:sz w:val="22"/>
      </w:rPr>
    </w:lvl>
    <w:lvl w:ilvl="2">
      <w:start w:val="1"/>
      <w:numFmt w:val="lowerLetter"/>
      <w:pStyle w:val="Paragraf2a"/>
      <w:lvlText w:val="%1.%2.%3)"/>
      <w:lvlJc w:val="left"/>
      <w:pPr>
        <w:tabs>
          <w:tab w:val="num" w:pos="1080"/>
        </w:tabs>
        <w:ind w:left="720" w:hanging="720"/>
      </w:pPr>
      <w:rPr>
        <w:rFonts w:hint="default"/>
      </w:rPr>
    </w:lvl>
    <w:lvl w:ilvl="3">
      <w:start w:val="1"/>
      <w:numFmt w:val="lowerRoman"/>
      <w:pStyle w:val="Paragraf3"/>
      <w:lvlText w:val="%4."/>
      <w:lvlJc w:val="left"/>
      <w:pPr>
        <w:tabs>
          <w:tab w:val="num" w:pos="1797"/>
        </w:tabs>
        <w:ind w:left="1797" w:hanging="717"/>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3" w15:restartNumberingAfterBreak="0">
    <w:nsid w:val="60B4343B"/>
    <w:multiLevelType w:val="hybridMultilevel"/>
    <w:tmpl w:val="1EFAA13C"/>
    <w:lvl w:ilvl="0" w:tplc="26AE25E0">
      <w:start w:val="1"/>
      <w:numFmt w:val="decimal"/>
      <w:lvlText w:val="(%1)"/>
      <w:lvlJc w:val="left"/>
      <w:pPr>
        <w:ind w:left="720"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4" w15:restartNumberingAfterBreak="0">
    <w:nsid w:val="60FC6E25"/>
    <w:multiLevelType w:val="multilevel"/>
    <w:tmpl w:val="58D4145E"/>
    <w:lvl w:ilvl="0">
      <w:start w:val="1"/>
      <w:numFmt w:val="decimal"/>
      <w:suff w:val="nothing"/>
      <w:lvlText w:val="%1."/>
      <w:lvlJc w:val="left"/>
      <w:pPr>
        <w:ind w:left="0" w:firstLine="0"/>
      </w:pPr>
      <w:rPr>
        <w:rFonts w:ascii="Times New Roman" w:hAnsi="Times New Roman" w:hint="default"/>
        <w:b/>
        <w:i w:val="0"/>
        <w:sz w:val="22"/>
        <w:u w:val="none"/>
      </w:rPr>
    </w:lvl>
    <w:lvl w:ilvl="1">
      <w:start w:val="1"/>
      <w:numFmt w:val="decimal"/>
      <w:isLgl/>
      <w:lvlText w:val="%1.%2"/>
      <w:lvlJc w:val="left"/>
      <w:pPr>
        <w:tabs>
          <w:tab w:val="num" w:pos="709"/>
        </w:tabs>
        <w:ind w:left="709" w:hanging="709"/>
      </w:pPr>
      <w:rPr>
        <w:rFonts w:ascii="Times New Roman" w:hAnsi="Times New Roman" w:hint="default"/>
        <w:b/>
        <w:i w:val="0"/>
        <w:sz w:val="22"/>
      </w:rPr>
    </w:lvl>
    <w:lvl w:ilvl="2">
      <w:start w:val="1"/>
      <w:numFmt w:val="lowerLetter"/>
      <w:lvlText w:val="%3)"/>
      <w:lvlJc w:val="left"/>
      <w:pPr>
        <w:tabs>
          <w:tab w:val="num" w:pos="1418"/>
        </w:tabs>
        <w:ind w:left="1418" w:hanging="709"/>
      </w:pPr>
      <w:rPr>
        <w:rFonts w:hint="default"/>
        <w:b/>
        <w:i w:val="0"/>
        <w:sz w:val="22"/>
      </w:rPr>
    </w:lvl>
    <w:lvl w:ilvl="3">
      <w:start w:val="1"/>
      <w:numFmt w:val="decimal"/>
      <w:isLgl/>
      <w:lvlText w:val="%1.%2.%3.%4"/>
      <w:lvlJc w:val="left"/>
      <w:pPr>
        <w:tabs>
          <w:tab w:val="num" w:pos="2268"/>
        </w:tabs>
        <w:ind w:left="2268" w:hanging="850"/>
      </w:pPr>
      <w:rPr>
        <w:rFonts w:ascii="Times New Roman" w:hAnsi="Times New Roman" w:hint="default"/>
        <w:b/>
        <w:i w:val="0"/>
        <w:sz w:val="22"/>
      </w:rPr>
    </w:lvl>
    <w:lvl w:ilvl="4">
      <w:start w:val="1"/>
      <w:numFmt w:val="decimal"/>
      <w:isLgl/>
      <w:lvlText w:val="%1.%2.%3.%4.%5"/>
      <w:lvlJc w:val="left"/>
      <w:pPr>
        <w:tabs>
          <w:tab w:val="num" w:pos="3260"/>
        </w:tabs>
        <w:ind w:left="3260" w:hanging="992"/>
      </w:pPr>
      <w:rPr>
        <w:rFonts w:ascii="Times New Roman" w:hAnsi="Times New Roman" w:hint="default"/>
        <w:b/>
        <w:i w:val="0"/>
        <w:sz w:val="24"/>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5" w15:restartNumberingAfterBreak="0">
    <w:nsid w:val="65E3735E"/>
    <w:multiLevelType w:val="multilevel"/>
    <w:tmpl w:val="DE8431F4"/>
    <w:lvl w:ilvl="0">
      <w:start w:val="1"/>
      <w:numFmt w:val="decimal"/>
      <w:suff w:val="nothing"/>
      <w:lvlText w:val="%1."/>
      <w:lvlJc w:val="left"/>
      <w:pPr>
        <w:ind w:left="0" w:firstLine="0"/>
      </w:pPr>
      <w:rPr>
        <w:rFonts w:ascii="Times New Roman" w:hAnsi="Times New Roman" w:hint="default"/>
        <w:b/>
        <w:i w:val="0"/>
        <w:sz w:val="22"/>
        <w:u w:val="none"/>
      </w:rPr>
    </w:lvl>
    <w:lvl w:ilvl="1">
      <w:start w:val="1"/>
      <w:numFmt w:val="decimal"/>
      <w:isLgl/>
      <w:lvlText w:val="%1.%2"/>
      <w:lvlJc w:val="left"/>
      <w:pPr>
        <w:tabs>
          <w:tab w:val="num" w:pos="709"/>
        </w:tabs>
        <w:ind w:left="709" w:hanging="709"/>
      </w:pPr>
      <w:rPr>
        <w:rFonts w:ascii="Times New Roman" w:hAnsi="Times New Roman" w:hint="default"/>
        <w:b/>
        <w:i w:val="0"/>
        <w:sz w:val="22"/>
      </w:rPr>
    </w:lvl>
    <w:lvl w:ilvl="2">
      <w:start w:val="1"/>
      <w:numFmt w:val="bullet"/>
      <w:lvlText w:val=""/>
      <w:lvlJc w:val="left"/>
      <w:pPr>
        <w:tabs>
          <w:tab w:val="num" w:pos="1418"/>
        </w:tabs>
        <w:ind w:left="1418" w:hanging="709"/>
      </w:pPr>
      <w:rPr>
        <w:rFonts w:ascii="Symbol" w:hAnsi="Symbol" w:hint="default"/>
        <w:b w:val="0"/>
        <w:i w:val="0"/>
        <w:sz w:val="22"/>
      </w:rPr>
    </w:lvl>
    <w:lvl w:ilvl="3">
      <w:start w:val="1"/>
      <w:numFmt w:val="decimal"/>
      <w:isLgl/>
      <w:lvlText w:val="%1.%2.%3.%4"/>
      <w:lvlJc w:val="left"/>
      <w:pPr>
        <w:tabs>
          <w:tab w:val="num" w:pos="2268"/>
        </w:tabs>
        <w:ind w:left="2268" w:hanging="850"/>
      </w:pPr>
      <w:rPr>
        <w:rFonts w:ascii="Times New Roman" w:hAnsi="Times New Roman" w:hint="default"/>
        <w:b/>
        <w:i w:val="0"/>
        <w:sz w:val="22"/>
      </w:rPr>
    </w:lvl>
    <w:lvl w:ilvl="4">
      <w:start w:val="1"/>
      <w:numFmt w:val="decimal"/>
      <w:isLgl/>
      <w:lvlText w:val="%1.%2.%3.%4.%5"/>
      <w:lvlJc w:val="left"/>
      <w:pPr>
        <w:tabs>
          <w:tab w:val="num" w:pos="3260"/>
        </w:tabs>
        <w:ind w:left="3260" w:hanging="992"/>
      </w:pPr>
      <w:rPr>
        <w:rFonts w:ascii="Times New Roman" w:hAnsi="Times New Roman" w:hint="default"/>
        <w:b/>
        <w:i w:val="0"/>
        <w:sz w:val="24"/>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6" w15:restartNumberingAfterBreak="0">
    <w:nsid w:val="68990F28"/>
    <w:multiLevelType w:val="multilevel"/>
    <w:tmpl w:val="58D4145E"/>
    <w:lvl w:ilvl="0">
      <w:start w:val="1"/>
      <w:numFmt w:val="decimal"/>
      <w:suff w:val="nothing"/>
      <w:lvlText w:val="%1."/>
      <w:lvlJc w:val="left"/>
      <w:pPr>
        <w:ind w:left="0" w:firstLine="0"/>
      </w:pPr>
      <w:rPr>
        <w:rFonts w:ascii="Times New Roman" w:hAnsi="Times New Roman" w:hint="default"/>
        <w:b/>
        <w:i w:val="0"/>
        <w:sz w:val="22"/>
        <w:u w:val="none"/>
      </w:rPr>
    </w:lvl>
    <w:lvl w:ilvl="1">
      <w:start w:val="1"/>
      <w:numFmt w:val="decimal"/>
      <w:isLgl/>
      <w:lvlText w:val="%1.%2"/>
      <w:lvlJc w:val="left"/>
      <w:pPr>
        <w:tabs>
          <w:tab w:val="num" w:pos="709"/>
        </w:tabs>
        <w:ind w:left="709" w:hanging="709"/>
      </w:pPr>
      <w:rPr>
        <w:rFonts w:ascii="Times New Roman" w:hAnsi="Times New Roman" w:hint="default"/>
        <w:b/>
        <w:i w:val="0"/>
        <w:sz w:val="22"/>
      </w:rPr>
    </w:lvl>
    <w:lvl w:ilvl="2">
      <w:start w:val="1"/>
      <w:numFmt w:val="lowerLetter"/>
      <w:lvlText w:val="%3)"/>
      <w:lvlJc w:val="left"/>
      <w:pPr>
        <w:tabs>
          <w:tab w:val="num" w:pos="1418"/>
        </w:tabs>
        <w:ind w:left="1418" w:hanging="709"/>
      </w:pPr>
      <w:rPr>
        <w:rFonts w:hint="default"/>
        <w:b/>
        <w:i w:val="0"/>
        <w:sz w:val="22"/>
      </w:rPr>
    </w:lvl>
    <w:lvl w:ilvl="3">
      <w:start w:val="1"/>
      <w:numFmt w:val="decimal"/>
      <w:isLgl/>
      <w:lvlText w:val="%1.%2.%3.%4"/>
      <w:lvlJc w:val="left"/>
      <w:pPr>
        <w:tabs>
          <w:tab w:val="num" w:pos="2268"/>
        </w:tabs>
        <w:ind w:left="2268" w:hanging="850"/>
      </w:pPr>
      <w:rPr>
        <w:rFonts w:ascii="Times New Roman" w:hAnsi="Times New Roman" w:hint="default"/>
        <w:b/>
        <w:i w:val="0"/>
        <w:sz w:val="22"/>
      </w:rPr>
    </w:lvl>
    <w:lvl w:ilvl="4">
      <w:start w:val="1"/>
      <w:numFmt w:val="decimal"/>
      <w:isLgl/>
      <w:lvlText w:val="%1.%2.%3.%4.%5"/>
      <w:lvlJc w:val="left"/>
      <w:pPr>
        <w:tabs>
          <w:tab w:val="num" w:pos="3260"/>
        </w:tabs>
        <w:ind w:left="3260" w:hanging="992"/>
      </w:pPr>
      <w:rPr>
        <w:rFonts w:ascii="Times New Roman" w:hAnsi="Times New Roman" w:hint="default"/>
        <w:b/>
        <w:i w:val="0"/>
        <w:sz w:val="24"/>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7" w15:restartNumberingAfterBreak="0">
    <w:nsid w:val="6A3662E3"/>
    <w:multiLevelType w:val="hybridMultilevel"/>
    <w:tmpl w:val="C76E5878"/>
    <w:lvl w:ilvl="0" w:tplc="04050017">
      <w:start w:val="1"/>
      <w:numFmt w:val="lowerLetter"/>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28" w15:restartNumberingAfterBreak="0">
    <w:nsid w:val="6AAA3DCE"/>
    <w:multiLevelType w:val="multilevel"/>
    <w:tmpl w:val="58D4145E"/>
    <w:lvl w:ilvl="0">
      <w:start w:val="1"/>
      <w:numFmt w:val="decimal"/>
      <w:suff w:val="nothing"/>
      <w:lvlText w:val="%1."/>
      <w:lvlJc w:val="left"/>
      <w:pPr>
        <w:ind w:left="0" w:firstLine="0"/>
      </w:pPr>
      <w:rPr>
        <w:rFonts w:ascii="Times New Roman" w:hAnsi="Times New Roman" w:hint="default"/>
        <w:b/>
        <w:i w:val="0"/>
        <w:sz w:val="22"/>
        <w:u w:val="none"/>
      </w:rPr>
    </w:lvl>
    <w:lvl w:ilvl="1">
      <w:start w:val="1"/>
      <w:numFmt w:val="decimal"/>
      <w:isLgl/>
      <w:lvlText w:val="%1.%2"/>
      <w:lvlJc w:val="left"/>
      <w:pPr>
        <w:tabs>
          <w:tab w:val="num" w:pos="709"/>
        </w:tabs>
        <w:ind w:left="709" w:hanging="709"/>
      </w:pPr>
      <w:rPr>
        <w:rFonts w:ascii="Times New Roman" w:hAnsi="Times New Roman" w:hint="default"/>
        <w:b/>
        <w:i w:val="0"/>
        <w:sz w:val="22"/>
      </w:rPr>
    </w:lvl>
    <w:lvl w:ilvl="2">
      <w:start w:val="1"/>
      <w:numFmt w:val="lowerLetter"/>
      <w:lvlText w:val="%3)"/>
      <w:lvlJc w:val="left"/>
      <w:pPr>
        <w:tabs>
          <w:tab w:val="num" w:pos="1418"/>
        </w:tabs>
        <w:ind w:left="1418" w:hanging="709"/>
      </w:pPr>
      <w:rPr>
        <w:rFonts w:hint="default"/>
        <w:b/>
        <w:i w:val="0"/>
        <w:sz w:val="22"/>
      </w:rPr>
    </w:lvl>
    <w:lvl w:ilvl="3">
      <w:start w:val="1"/>
      <w:numFmt w:val="decimal"/>
      <w:isLgl/>
      <w:lvlText w:val="%1.%2.%3.%4"/>
      <w:lvlJc w:val="left"/>
      <w:pPr>
        <w:tabs>
          <w:tab w:val="num" w:pos="2268"/>
        </w:tabs>
        <w:ind w:left="2268" w:hanging="850"/>
      </w:pPr>
      <w:rPr>
        <w:rFonts w:ascii="Times New Roman" w:hAnsi="Times New Roman" w:hint="default"/>
        <w:b/>
        <w:i w:val="0"/>
        <w:sz w:val="22"/>
      </w:rPr>
    </w:lvl>
    <w:lvl w:ilvl="4">
      <w:start w:val="1"/>
      <w:numFmt w:val="decimal"/>
      <w:isLgl/>
      <w:lvlText w:val="%1.%2.%3.%4.%5"/>
      <w:lvlJc w:val="left"/>
      <w:pPr>
        <w:tabs>
          <w:tab w:val="num" w:pos="3260"/>
        </w:tabs>
        <w:ind w:left="3260" w:hanging="992"/>
      </w:pPr>
      <w:rPr>
        <w:rFonts w:ascii="Times New Roman" w:hAnsi="Times New Roman" w:hint="default"/>
        <w:b/>
        <w:i w:val="0"/>
        <w:sz w:val="24"/>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9" w15:restartNumberingAfterBreak="0">
    <w:nsid w:val="6D3E31E2"/>
    <w:multiLevelType w:val="hybridMultilevel"/>
    <w:tmpl w:val="038695A2"/>
    <w:lvl w:ilvl="0" w:tplc="04050001">
      <w:start w:val="1"/>
      <w:numFmt w:val="bullet"/>
      <w:lvlText w:val=""/>
      <w:lvlJc w:val="left"/>
      <w:pPr>
        <w:ind w:left="1068" w:hanging="360"/>
      </w:pPr>
      <w:rPr>
        <w:rFonts w:ascii="Symbol" w:hAnsi="Symbol" w:hint="default"/>
      </w:rPr>
    </w:lvl>
    <w:lvl w:ilvl="1" w:tplc="04050019" w:tentative="1">
      <w:start w:val="1"/>
      <w:numFmt w:val="lowerLetter"/>
      <w:lvlText w:val="%2."/>
      <w:lvlJc w:val="left"/>
      <w:pPr>
        <w:ind w:left="1788" w:hanging="360"/>
      </w:pPr>
    </w:lvl>
    <w:lvl w:ilvl="2" w:tplc="0405001B" w:tentative="1">
      <w:start w:val="1"/>
      <w:numFmt w:val="lowerRoman"/>
      <w:lvlText w:val="%3."/>
      <w:lvlJc w:val="right"/>
      <w:pPr>
        <w:ind w:left="2508" w:hanging="180"/>
      </w:pPr>
    </w:lvl>
    <w:lvl w:ilvl="3" w:tplc="0405000F" w:tentative="1">
      <w:start w:val="1"/>
      <w:numFmt w:val="decimal"/>
      <w:lvlText w:val="%4."/>
      <w:lvlJc w:val="left"/>
      <w:pPr>
        <w:ind w:left="3228" w:hanging="360"/>
      </w:pPr>
    </w:lvl>
    <w:lvl w:ilvl="4" w:tplc="04050019" w:tentative="1">
      <w:start w:val="1"/>
      <w:numFmt w:val="lowerLetter"/>
      <w:lvlText w:val="%5."/>
      <w:lvlJc w:val="left"/>
      <w:pPr>
        <w:ind w:left="3948" w:hanging="360"/>
      </w:pPr>
    </w:lvl>
    <w:lvl w:ilvl="5" w:tplc="0405001B" w:tentative="1">
      <w:start w:val="1"/>
      <w:numFmt w:val="lowerRoman"/>
      <w:lvlText w:val="%6."/>
      <w:lvlJc w:val="right"/>
      <w:pPr>
        <w:ind w:left="4668" w:hanging="180"/>
      </w:pPr>
    </w:lvl>
    <w:lvl w:ilvl="6" w:tplc="0405000F" w:tentative="1">
      <w:start w:val="1"/>
      <w:numFmt w:val="decimal"/>
      <w:lvlText w:val="%7."/>
      <w:lvlJc w:val="left"/>
      <w:pPr>
        <w:ind w:left="5388" w:hanging="360"/>
      </w:pPr>
    </w:lvl>
    <w:lvl w:ilvl="7" w:tplc="04050019" w:tentative="1">
      <w:start w:val="1"/>
      <w:numFmt w:val="lowerLetter"/>
      <w:lvlText w:val="%8."/>
      <w:lvlJc w:val="left"/>
      <w:pPr>
        <w:ind w:left="6108" w:hanging="360"/>
      </w:pPr>
    </w:lvl>
    <w:lvl w:ilvl="8" w:tplc="0405001B" w:tentative="1">
      <w:start w:val="1"/>
      <w:numFmt w:val="lowerRoman"/>
      <w:lvlText w:val="%9."/>
      <w:lvlJc w:val="right"/>
      <w:pPr>
        <w:ind w:left="6828" w:hanging="180"/>
      </w:pPr>
    </w:lvl>
  </w:abstractNum>
  <w:abstractNum w:abstractNumId="30" w15:restartNumberingAfterBreak="0">
    <w:nsid w:val="7F024C6E"/>
    <w:multiLevelType w:val="multilevel"/>
    <w:tmpl w:val="58D4145E"/>
    <w:lvl w:ilvl="0">
      <w:start w:val="1"/>
      <w:numFmt w:val="decimal"/>
      <w:suff w:val="nothing"/>
      <w:lvlText w:val="%1."/>
      <w:lvlJc w:val="left"/>
      <w:pPr>
        <w:ind w:left="0" w:firstLine="0"/>
      </w:pPr>
      <w:rPr>
        <w:rFonts w:ascii="Times New Roman" w:hAnsi="Times New Roman" w:hint="default"/>
        <w:b/>
        <w:i w:val="0"/>
        <w:sz w:val="22"/>
        <w:u w:val="none"/>
      </w:rPr>
    </w:lvl>
    <w:lvl w:ilvl="1">
      <w:start w:val="1"/>
      <w:numFmt w:val="decimal"/>
      <w:isLgl/>
      <w:lvlText w:val="%1.%2"/>
      <w:lvlJc w:val="left"/>
      <w:pPr>
        <w:tabs>
          <w:tab w:val="num" w:pos="709"/>
        </w:tabs>
        <w:ind w:left="709" w:hanging="709"/>
      </w:pPr>
      <w:rPr>
        <w:rFonts w:ascii="Times New Roman" w:hAnsi="Times New Roman" w:hint="default"/>
        <w:b/>
        <w:i w:val="0"/>
        <w:sz w:val="22"/>
      </w:rPr>
    </w:lvl>
    <w:lvl w:ilvl="2">
      <w:start w:val="1"/>
      <w:numFmt w:val="lowerLetter"/>
      <w:lvlText w:val="%3)"/>
      <w:lvlJc w:val="left"/>
      <w:pPr>
        <w:tabs>
          <w:tab w:val="num" w:pos="1418"/>
        </w:tabs>
        <w:ind w:left="1418" w:hanging="709"/>
      </w:pPr>
      <w:rPr>
        <w:rFonts w:hint="default"/>
        <w:b/>
        <w:i w:val="0"/>
        <w:sz w:val="22"/>
      </w:rPr>
    </w:lvl>
    <w:lvl w:ilvl="3">
      <w:start w:val="1"/>
      <w:numFmt w:val="decimal"/>
      <w:isLgl/>
      <w:lvlText w:val="%1.%2.%3.%4"/>
      <w:lvlJc w:val="left"/>
      <w:pPr>
        <w:tabs>
          <w:tab w:val="num" w:pos="2268"/>
        </w:tabs>
        <w:ind w:left="2268" w:hanging="850"/>
      </w:pPr>
      <w:rPr>
        <w:rFonts w:ascii="Times New Roman" w:hAnsi="Times New Roman" w:hint="default"/>
        <w:b/>
        <w:i w:val="0"/>
        <w:sz w:val="22"/>
      </w:rPr>
    </w:lvl>
    <w:lvl w:ilvl="4">
      <w:start w:val="1"/>
      <w:numFmt w:val="decimal"/>
      <w:isLgl/>
      <w:lvlText w:val="%1.%2.%3.%4.%5"/>
      <w:lvlJc w:val="left"/>
      <w:pPr>
        <w:tabs>
          <w:tab w:val="num" w:pos="3260"/>
        </w:tabs>
        <w:ind w:left="3260" w:hanging="992"/>
      </w:pPr>
      <w:rPr>
        <w:rFonts w:ascii="Times New Roman" w:hAnsi="Times New Roman" w:hint="default"/>
        <w:b/>
        <w:i w:val="0"/>
        <w:sz w:val="24"/>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num w:numId="1">
    <w:abstractNumId w:val="3"/>
  </w:num>
  <w:num w:numId="2">
    <w:abstractNumId w:val="16"/>
  </w:num>
  <w:num w:numId="3">
    <w:abstractNumId w:val="20"/>
  </w:num>
  <w:num w:numId="4">
    <w:abstractNumId w:val="18"/>
  </w:num>
  <w:num w:numId="5">
    <w:abstractNumId w:val="8"/>
  </w:num>
  <w:num w:numId="6">
    <w:abstractNumId w:val="6"/>
  </w:num>
  <w:num w:numId="7">
    <w:abstractNumId w:val="4"/>
  </w:num>
  <w:num w:numId="8">
    <w:abstractNumId w:val="22"/>
  </w:num>
  <w:num w:numId="9">
    <w:abstractNumId w:val="23"/>
  </w:num>
  <w:num w:numId="10">
    <w:abstractNumId w:val="0"/>
  </w:num>
  <w:num w:numId="11">
    <w:abstractNumId w:val="21"/>
    <w:lvlOverride w:ilvl="0">
      <w:startOverride w:val="1"/>
    </w:lvlOverride>
  </w:num>
  <w:num w:numId="12">
    <w:abstractNumId w:val="2"/>
  </w:num>
  <w:num w:numId="13">
    <w:abstractNumId w:val="13"/>
  </w:num>
  <w:num w:numId="14">
    <w:abstractNumId w:val="29"/>
  </w:num>
  <w:num w:numId="15">
    <w:abstractNumId w:val="25"/>
  </w:num>
  <w:num w:numId="16">
    <w:abstractNumId w:val="19"/>
  </w:num>
  <w:num w:numId="17">
    <w:abstractNumId w:val="30"/>
  </w:num>
  <w:num w:numId="18">
    <w:abstractNumId w:val="10"/>
  </w:num>
  <w:num w:numId="19">
    <w:abstractNumId w:val="24"/>
  </w:num>
  <w:num w:numId="20">
    <w:abstractNumId w:val="26"/>
  </w:num>
  <w:num w:numId="21">
    <w:abstractNumId w:val="28"/>
  </w:num>
  <w:num w:numId="22">
    <w:abstractNumId w:val="14"/>
  </w:num>
  <w:num w:numId="23">
    <w:abstractNumId w:val="11"/>
  </w:num>
  <w:num w:numId="24">
    <w:abstractNumId w:val="17"/>
  </w:num>
  <w:num w:numId="25">
    <w:abstractNumId w:val="5"/>
  </w:num>
  <w:num w:numId="26">
    <w:abstractNumId w:val="15"/>
  </w:num>
  <w:num w:numId="27">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25"/>
  </w:num>
  <w:num w:numId="31">
    <w:abstractNumId w:val="2"/>
  </w:num>
  <w:num w:numId="32">
    <w:abstractNumId w:val="13"/>
  </w:num>
  <w:num w:numId="33">
    <w:abstractNumId w:val="29"/>
  </w:num>
  <w:num w:numId="3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7"/>
  </w:num>
  <w:num w:numId="36">
    <w:abstractNumId w:val="18"/>
  </w:num>
  <w:num w:numId="37">
    <w:abstractNumId w:val="18"/>
  </w:num>
  <w:num w:numId="38">
    <w:abstractNumId w:val="12"/>
  </w:num>
  <w:num w:numId="39">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9"/>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1"/>
  </w:num>
  <w:num w:numId="42">
    <w:abstractNumId w:val="18"/>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413AB"/>
    <w:rsid w:val="00002A33"/>
    <w:rsid w:val="00002E77"/>
    <w:rsid w:val="00017294"/>
    <w:rsid w:val="00020198"/>
    <w:rsid w:val="00020943"/>
    <w:rsid w:val="00023352"/>
    <w:rsid w:val="00036D96"/>
    <w:rsid w:val="00042B36"/>
    <w:rsid w:val="000502AB"/>
    <w:rsid w:val="000662E6"/>
    <w:rsid w:val="00066C53"/>
    <w:rsid w:val="00067EB3"/>
    <w:rsid w:val="000844A8"/>
    <w:rsid w:val="000B20BC"/>
    <w:rsid w:val="000B32D7"/>
    <w:rsid w:val="000C1745"/>
    <w:rsid w:val="000C4028"/>
    <w:rsid w:val="000C5B05"/>
    <w:rsid w:val="000C634A"/>
    <w:rsid w:val="000D35A7"/>
    <w:rsid w:val="000E0BBE"/>
    <w:rsid w:val="000E4FBC"/>
    <w:rsid w:val="000F0BB4"/>
    <w:rsid w:val="001077A1"/>
    <w:rsid w:val="00112AA6"/>
    <w:rsid w:val="00123152"/>
    <w:rsid w:val="00132583"/>
    <w:rsid w:val="00134D4E"/>
    <w:rsid w:val="0013535D"/>
    <w:rsid w:val="001368DA"/>
    <w:rsid w:val="00141F8B"/>
    <w:rsid w:val="0014614E"/>
    <w:rsid w:val="0017698B"/>
    <w:rsid w:val="00193459"/>
    <w:rsid w:val="00193FE3"/>
    <w:rsid w:val="001969EF"/>
    <w:rsid w:val="001A06A1"/>
    <w:rsid w:val="001A2CFC"/>
    <w:rsid w:val="001A6FA0"/>
    <w:rsid w:val="001A7727"/>
    <w:rsid w:val="001B0100"/>
    <w:rsid w:val="001B2BAF"/>
    <w:rsid w:val="001B5803"/>
    <w:rsid w:val="001B6412"/>
    <w:rsid w:val="001B6610"/>
    <w:rsid w:val="001C25FD"/>
    <w:rsid w:val="001C5B4B"/>
    <w:rsid w:val="001C610E"/>
    <w:rsid w:val="001D221D"/>
    <w:rsid w:val="001D5873"/>
    <w:rsid w:val="001D6B15"/>
    <w:rsid w:val="001E1BB6"/>
    <w:rsid w:val="001E3021"/>
    <w:rsid w:val="002036E4"/>
    <w:rsid w:val="00215FCE"/>
    <w:rsid w:val="00237811"/>
    <w:rsid w:val="002467A4"/>
    <w:rsid w:val="0026076B"/>
    <w:rsid w:val="0026175E"/>
    <w:rsid w:val="00264922"/>
    <w:rsid w:val="00276678"/>
    <w:rsid w:val="00282FB7"/>
    <w:rsid w:val="002853A3"/>
    <w:rsid w:val="002A3116"/>
    <w:rsid w:val="002B032C"/>
    <w:rsid w:val="002B5EEC"/>
    <w:rsid w:val="002C5D3C"/>
    <w:rsid w:val="002D51E2"/>
    <w:rsid w:val="002D6772"/>
    <w:rsid w:val="002E45E1"/>
    <w:rsid w:val="002E507B"/>
    <w:rsid w:val="002E7700"/>
    <w:rsid w:val="002F0C3D"/>
    <w:rsid w:val="002F512A"/>
    <w:rsid w:val="002F7803"/>
    <w:rsid w:val="00303735"/>
    <w:rsid w:val="00312EC2"/>
    <w:rsid w:val="00314871"/>
    <w:rsid w:val="003206A4"/>
    <w:rsid w:val="00323DBB"/>
    <w:rsid w:val="00337CB0"/>
    <w:rsid w:val="003413AB"/>
    <w:rsid w:val="00367A47"/>
    <w:rsid w:val="00373578"/>
    <w:rsid w:val="00375410"/>
    <w:rsid w:val="00380CBA"/>
    <w:rsid w:val="00390E7E"/>
    <w:rsid w:val="0039229E"/>
    <w:rsid w:val="003925AF"/>
    <w:rsid w:val="003A2DAD"/>
    <w:rsid w:val="003A52AF"/>
    <w:rsid w:val="003B400B"/>
    <w:rsid w:val="003B7F4D"/>
    <w:rsid w:val="003C3908"/>
    <w:rsid w:val="003D3BD8"/>
    <w:rsid w:val="003E1E4C"/>
    <w:rsid w:val="003E798E"/>
    <w:rsid w:val="003F1219"/>
    <w:rsid w:val="00401888"/>
    <w:rsid w:val="004241DC"/>
    <w:rsid w:val="0043101B"/>
    <w:rsid w:val="004312A0"/>
    <w:rsid w:val="00452F93"/>
    <w:rsid w:val="0045745B"/>
    <w:rsid w:val="00457882"/>
    <w:rsid w:val="00463F44"/>
    <w:rsid w:val="004666E0"/>
    <w:rsid w:val="00473CD6"/>
    <w:rsid w:val="00475640"/>
    <w:rsid w:val="004926DC"/>
    <w:rsid w:val="00494BED"/>
    <w:rsid w:val="004A03C3"/>
    <w:rsid w:val="004A3CD9"/>
    <w:rsid w:val="004A4ED1"/>
    <w:rsid w:val="004B2B1B"/>
    <w:rsid w:val="004B7792"/>
    <w:rsid w:val="004C7445"/>
    <w:rsid w:val="005008F8"/>
    <w:rsid w:val="0050382A"/>
    <w:rsid w:val="0052243F"/>
    <w:rsid w:val="00523E0E"/>
    <w:rsid w:val="005245B0"/>
    <w:rsid w:val="00550C54"/>
    <w:rsid w:val="005529DC"/>
    <w:rsid w:val="00557715"/>
    <w:rsid w:val="00561B7F"/>
    <w:rsid w:val="005620E0"/>
    <w:rsid w:val="00596C0B"/>
    <w:rsid w:val="00597907"/>
    <w:rsid w:val="005A079B"/>
    <w:rsid w:val="005A22FB"/>
    <w:rsid w:val="005B21B9"/>
    <w:rsid w:val="005C382A"/>
    <w:rsid w:val="005C62A7"/>
    <w:rsid w:val="005C7D28"/>
    <w:rsid w:val="005D6967"/>
    <w:rsid w:val="00600750"/>
    <w:rsid w:val="00602806"/>
    <w:rsid w:val="00604202"/>
    <w:rsid w:val="00611A7D"/>
    <w:rsid w:val="00625E4B"/>
    <w:rsid w:val="00645EE4"/>
    <w:rsid w:val="00664B86"/>
    <w:rsid w:val="006679EA"/>
    <w:rsid w:val="00672885"/>
    <w:rsid w:val="00673E22"/>
    <w:rsid w:val="00674ECA"/>
    <w:rsid w:val="0067649C"/>
    <w:rsid w:val="00692A04"/>
    <w:rsid w:val="00696FE3"/>
    <w:rsid w:val="006A243D"/>
    <w:rsid w:val="006C4AF1"/>
    <w:rsid w:val="006D4644"/>
    <w:rsid w:val="007213FA"/>
    <w:rsid w:val="007245F5"/>
    <w:rsid w:val="00726230"/>
    <w:rsid w:val="00735375"/>
    <w:rsid w:val="007509AA"/>
    <w:rsid w:val="00751DD5"/>
    <w:rsid w:val="00756F75"/>
    <w:rsid w:val="0076373B"/>
    <w:rsid w:val="00770B11"/>
    <w:rsid w:val="00770BB4"/>
    <w:rsid w:val="0077542B"/>
    <w:rsid w:val="0077720D"/>
    <w:rsid w:val="0078673A"/>
    <w:rsid w:val="007877B7"/>
    <w:rsid w:val="007A15F5"/>
    <w:rsid w:val="007A193F"/>
    <w:rsid w:val="007A64F9"/>
    <w:rsid w:val="007B2433"/>
    <w:rsid w:val="007B3CF3"/>
    <w:rsid w:val="007B60E0"/>
    <w:rsid w:val="007D4358"/>
    <w:rsid w:val="007D50A7"/>
    <w:rsid w:val="007D59D2"/>
    <w:rsid w:val="007F28B2"/>
    <w:rsid w:val="00802157"/>
    <w:rsid w:val="0080784F"/>
    <w:rsid w:val="008144D7"/>
    <w:rsid w:val="008213AE"/>
    <w:rsid w:val="008226A3"/>
    <w:rsid w:val="00831FE7"/>
    <w:rsid w:val="008340A4"/>
    <w:rsid w:val="008369E5"/>
    <w:rsid w:val="00837073"/>
    <w:rsid w:val="00850C23"/>
    <w:rsid w:val="008561B7"/>
    <w:rsid w:val="00862871"/>
    <w:rsid w:val="00862926"/>
    <w:rsid w:val="0086582D"/>
    <w:rsid w:val="00866232"/>
    <w:rsid w:val="00887F62"/>
    <w:rsid w:val="0089108C"/>
    <w:rsid w:val="00893D7E"/>
    <w:rsid w:val="00897C1D"/>
    <w:rsid w:val="008A5BAF"/>
    <w:rsid w:val="008A79EC"/>
    <w:rsid w:val="008C494B"/>
    <w:rsid w:val="008D5C75"/>
    <w:rsid w:val="008E0C6F"/>
    <w:rsid w:val="008F308E"/>
    <w:rsid w:val="008F5303"/>
    <w:rsid w:val="00921A4F"/>
    <w:rsid w:val="0093406D"/>
    <w:rsid w:val="009348B6"/>
    <w:rsid w:val="0093597D"/>
    <w:rsid w:val="00936A0B"/>
    <w:rsid w:val="00957139"/>
    <w:rsid w:val="009602BC"/>
    <w:rsid w:val="00963DCE"/>
    <w:rsid w:val="00966E51"/>
    <w:rsid w:val="009852E4"/>
    <w:rsid w:val="00986074"/>
    <w:rsid w:val="009C04B5"/>
    <w:rsid w:val="009C18BD"/>
    <w:rsid w:val="009C4B1E"/>
    <w:rsid w:val="009C690E"/>
    <w:rsid w:val="009C7A2C"/>
    <w:rsid w:val="009E44E5"/>
    <w:rsid w:val="009F4058"/>
    <w:rsid w:val="009F6C78"/>
    <w:rsid w:val="00A0686F"/>
    <w:rsid w:val="00A152F1"/>
    <w:rsid w:val="00A3058A"/>
    <w:rsid w:val="00A37AE6"/>
    <w:rsid w:val="00A43002"/>
    <w:rsid w:val="00A52692"/>
    <w:rsid w:val="00A54742"/>
    <w:rsid w:val="00A614E7"/>
    <w:rsid w:val="00A66DD3"/>
    <w:rsid w:val="00A717B1"/>
    <w:rsid w:val="00A7349F"/>
    <w:rsid w:val="00A82919"/>
    <w:rsid w:val="00A82AB5"/>
    <w:rsid w:val="00A86AF1"/>
    <w:rsid w:val="00A877AB"/>
    <w:rsid w:val="00A87C88"/>
    <w:rsid w:val="00A94973"/>
    <w:rsid w:val="00A96047"/>
    <w:rsid w:val="00AA22F8"/>
    <w:rsid w:val="00AB21E1"/>
    <w:rsid w:val="00AB5796"/>
    <w:rsid w:val="00AC2B04"/>
    <w:rsid w:val="00AC6FED"/>
    <w:rsid w:val="00AD7471"/>
    <w:rsid w:val="00AE0ACC"/>
    <w:rsid w:val="00AE24A1"/>
    <w:rsid w:val="00AE42B7"/>
    <w:rsid w:val="00B13EF6"/>
    <w:rsid w:val="00B15E59"/>
    <w:rsid w:val="00B213D9"/>
    <w:rsid w:val="00B2605E"/>
    <w:rsid w:val="00B26F2B"/>
    <w:rsid w:val="00B26FF0"/>
    <w:rsid w:val="00B27088"/>
    <w:rsid w:val="00B2754F"/>
    <w:rsid w:val="00B321A9"/>
    <w:rsid w:val="00B40C1F"/>
    <w:rsid w:val="00B562B9"/>
    <w:rsid w:val="00B60D29"/>
    <w:rsid w:val="00B763BB"/>
    <w:rsid w:val="00B77CDB"/>
    <w:rsid w:val="00B856EE"/>
    <w:rsid w:val="00B875C6"/>
    <w:rsid w:val="00B87DC1"/>
    <w:rsid w:val="00B91CA8"/>
    <w:rsid w:val="00BA3AAC"/>
    <w:rsid w:val="00BB143C"/>
    <w:rsid w:val="00BB287E"/>
    <w:rsid w:val="00BC555B"/>
    <w:rsid w:val="00BD274E"/>
    <w:rsid w:val="00BD6141"/>
    <w:rsid w:val="00BD7A31"/>
    <w:rsid w:val="00BE7222"/>
    <w:rsid w:val="00BF7923"/>
    <w:rsid w:val="00C04379"/>
    <w:rsid w:val="00C0694B"/>
    <w:rsid w:val="00C07B80"/>
    <w:rsid w:val="00C11335"/>
    <w:rsid w:val="00C23B10"/>
    <w:rsid w:val="00C413AE"/>
    <w:rsid w:val="00C43BFB"/>
    <w:rsid w:val="00C52135"/>
    <w:rsid w:val="00C53DEC"/>
    <w:rsid w:val="00C54F20"/>
    <w:rsid w:val="00C666A4"/>
    <w:rsid w:val="00C72BD3"/>
    <w:rsid w:val="00C7469D"/>
    <w:rsid w:val="00C75DDC"/>
    <w:rsid w:val="00C77152"/>
    <w:rsid w:val="00C86455"/>
    <w:rsid w:val="00C86C7A"/>
    <w:rsid w:val="00CA2CCC"/>
    <w:rsid w:val="00CA414A"/>
    <w:rsid w:val="00CA4B49"/>
    <w:rsid w:val="00CA7AD3"/>
    <w:rsid w:val="00CB14E9"/>
    <w:rsid w:val="00CB775C"/>
    <w:rsid w:val="00CD289E"/>
    <w:rsid w:val="00CD2DE4"/>
    <w:rsid w:val="00CD6429"/>
    <w:rsid w:val="00CD6D51"/>
    <w:rsid w:val="00CE3EBF"/>
    <w:rsid w:val="00CE6BC3"/>
    <w:rsid w:val="00D00831"/>
    <w:rsid w:val="00D02509"/>
    <w:rsid w:val="00D06142"/>
    <w:rsid w:val="00D235F2"/>
    <w:rsid w:val="00D2610D"/>
    <w:rsid w:val="00D26EC5"/>
    <w:rsid w:val="00D3641E"/>
    <w:rsid w:val="00D47BC6"/>
    <w:rsid w:val="00D71067"/>
    <w:rsid w:val="00D90A75"/>
    <w:rsid w:val="00DA1B66"/>
    <w:rsid w:val="00DA5FA0"/>
    <w:rsid w:val="00DB110A"/>
    <w:rsid w:val="00DB55E4"/>
    <w:rsid w:val="00DD18FD"/>
    <w:rsid w:val="00DD3A08"/>
    <w:rsid w:val="00DD50F6"/>
    <w:rsid w:val="00DF3C2C"/>
    <w:rsid w:val="00E12CD6"/>
    <w:rsid w:val="00E1687D"/>
    <w:rsid w:val="00E20168"/>
    <w:rsid w:val="00E3113C"/>
    <w:rsid w:val="00E31FBD"/>
    <w:rsid w:val="00E55A86"/>
    <w:rsid w:val="00E656FB"/>
    <w:rsid w:val="00E74D29"/>
    <w:rsid w:val="00E75A93"/>
    <w:rsid w:val="00EB143A"/>
    <w:rsid w:val="00EB238C"/>
    <w:rsid w:val="00EC1C14"/>
    <w:rsid w:val="00EC32E4"/>
    <w:rsid w:val="00EE17D7"/>
    <w:rsid w:val="00EF0A13"/>
    <w:rsid w:val="00EF1791"/>
    <w:rsid w:val="00EF2533"/>
    <w:rsid w:val="00EF4DCD"/>
    <w:rsid w:val="00EF6550"/>
    <w:rsid w:val="00F04283"/>
    <w:rsid w:val="00F05470"/>
    <w:rsid w:val="00F12D9C"/>
    <w:rsid w:val="00F15096"/>
    <w:rsid w:val="00F26A02"/>
    <w:rsid w:val="00F40E3F"/>
    <w:rsid w:val="00F44C34"/>
    <w:rsid w:val="00F4683E"/>
    <w:rsid w:val="00F52F00"/>
    <w:rsid w:val="00F54C59"/>
    <w:rsid w:val="00F54E93"/>
    <w:rsid w:val="00F60A34"/>
    <w:rsid w:val="00F65EDF"/>
    <w:rsid w:val="00F7578C"/>
    <w:rsid w:val="00F77C90"/>
    <w:rsid w:val="00F93057"/>
    <w:rsid w:val="00F93249"/>
    <w:rsid w:val="00F93BF0"/>
    <w:rsid w:val="00F93CC7"/>
    <w:rsid w:val="00FA567A"/>
    <w:rsid w:val="00FB5C0F"/>
    <w:rsid w:val="00FC11A0"/>
    <w:rsid w:val="00FC260C"/>
    <w:rsid w:val="00FD0247"/>
    <w:rsid w:val="00FD30B6"/>
    <w:rsid w:val="00FD4EA3"/>
    <w:rsid w:val="00FE18CA"/>
    <w:rsid w:val="00FE39E8"/>
    <w:rsid w:val="00FF58DC"/>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408C7F4"/>
  <w15:docId w15:val="{C8F9FFF5-4D54-4310-BF19-9BEBFC526D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Pr>
      <w:sz w:val="24"/>
      <w:szCs w:val="24"/>
    </w:rPr>
  </w:style>
  <w:style w:type="paragraph" w:styleId="Nadpis1">
    <w:name w:val="heading 1"/>
    <w:basedOn w:val="Normln"/>
    <w:next w:val="Normln"/>
    <w:link w:val="Nadpis1Char"/>
    <w:qFormat/>
    <w:rsid w:val="002D6772"/>
    <w:pPr>
      <w:numPr>
        <w:numId w:val="4"/>
      </w:numPr>
      <w:tabs>
        <w:tab w:val="left" w:pos="709"/>
      </w:tabs>
      <w:spacing w:before="240"/>
      <w:jc w:val="center"/>
      <w:outlineLvl w:val="0"/>
    </w:pPr>
    <w:rPr>
      <w:b/>
      <w:lang w:val="en-US"/>
    </w:rPr>
  </w:style>
  <w:style w:type="paragraph" w:styleId="Nadpis2">
    <w:name w:val="heading 2"/>
    <w:basedOn w:val="Normln"/>
    <w:next w:val="Normln"/>
    <w:link w:val="Nadpis2Char"/>
    <w:qFormat/>
    <w:rsid w:val="00123152"/>
    <w:pPr>
      <w:numPr>
        <w:ilvl w:val="1"/>
        <w:numId w:val="4"/>
      </w:numPr>
      <w:spacing w:before="120" w:after="120"/>
      <w:jc w:val="both"/>
      <w:outlineLvl w:val="1"/>
    </w:pPr>
    <w:rPr>
      <w:sz w:val="22"/>
      <w:szCs w:val="20"/>
      <w:lang w:eastAsia="en-US"/>
    </w:rPr>
  </w:style>
  <w:style w:type="paragraph" w:styleId="Nadpis3">
    <w:name w:val="heading 3"/>
    <w:basedOn w:val="Normln"/>
    <w:next w:val="Normln"/>
    <w:link w:val="Nadpis3Char"/>
    <w:qFormat/>
    <w:pPr>
      <w:keepNext/>
      <w:numPr>
        <w:ilvl w:val="2"/>
        <w:numId w:val="4"/>
      </w:numPr>
      <w:spacing w:before="120" w:line="240" w:lineRule="atLeast"/>
      <w:jc w:val="center"/>
      <w:outlineLvl w:val="2"/>
    </w:pPr>
    <w:rPr>
      <w:rFonts w:ascii="Arial" w:hAnsi="Arial"/>
      <w:b/>
      <w:szCs w:val="20"/>
      <w:lang w:eastAsia="en-US"/>
    </w:rPr>
  </w:style>
  <w:style w:type="paragraph" w:styleId="Nadpis4">
    <w:name w:val="heading 4"/>
    <w:basedOn w:val="Normln"/>
    <w:next w:val="Normln"/>
    <w:qFormat/>
    <w:pPr>
      <w:keepNext/>
      <w:numPr>
        <w:ilvl w:val="3"/>
        <w:numId w:val="4"/>
      </w:numPr>
      <w:outlineLvl w:val="3"/>
    </w:pPr>
    <w:rPr>
      <w:b/>
      <w:bCs/>
      <w:color w:val="000000"/>
      <w:lang w:val="en-US" w:eastAsia="en-US"/>
    </w:rPr>
  </w:style>
  <w:style w:type="paragraph" w:styleId="Nadpis5">
    <w:name w:val="heading 5"/>
    <w:basedOn w:val="Normln"/>
    <w:next w:val="Normln"/>
    <w:qFormat/>
    <w:pPr>
      <w:tabs>
        <w:tab w:val="num" w:pos="3260"/>
      </w:tabs>
      <w:spacing w:before="120" w:after="120"/>
      <w:ind w:left="3260" w:hanging="992"/>
      <w:jc w:val="both"/>
      <w:outlineLvl w:val="4"/>
    </w:pPr>
    <w:rPr>
      <w:sz w:val="22"/>
      <w:szCs w:val="20"/>
      <w:lang w:eastAsia="en-US"/>
    </w:rPr>
  </w:style>
  <w:style w:type="paragraph" w:styleId="Nadpis6">
    <w:name w:val="heading 6"/>
    <w:basedOn w:val="Normln"/>
    <w:next w:val="Normln"/>
    <w:qFormat/>
    <w:pPr>
      <w:tabs>
        <w:tab w:val="num" w:pos="1152"/>
      </w:tabs>
      <w:spacing w:before="240" w:after="60"/>
      <w:ind w:left="1152" w:hanging="1152"/>
      <w:jc w:val="both"/>
      <w:outlineLvl w:val="5"/>
    </w:pPr>
    <w:rPr>
      <w:i/>
      <w:sz w:val="22"/>
      <w:szCs w:val="20"/>
      <w:lang w:eastAsia="en-US"/>
    </w:rPr>
  </w:style>
  <w:style w:type="paragraph" w:styleId="Nadpis7">
    <w:name w:val="heading 7"/>
    <w:basedOn w:val="Normln"/>
    <w:next w:val="Normln"/>
    <w:qFormat/>
    <w:pPr>
      <w:tabs>
        <w:tab w:val="num" w:pos="1296"/>
      </w:tabs>
      <w:spacing w:before="240" w:after="60"/>
      <w:ind w:left="1296" w:hanging="1296"/>
      <w:jc w:val="both"/>
      <w:outlineLvl w:val="6"/>
    </w:pPr>
    <w:rPr>
      <w:rFonts w:ascii="Arial" w:hAnsi="Arial"/>
      <w:sz w:val="20"/>
      <w:szCs w:val="20"/>
      <w:lang w:eastAsia="en-US"/>
    </w:rPr>
  </w:style>
  <w:style w:type="paragraph" w:styleId="Nadpis8">
    <w:name w:val="heading 8"/>
    <w:basedOn w:val="Normln"/>
    <w:next w:val="Normln"/>
    <w:qFormat/>
    <w:pPr>
      <w:tabs>
        <w:tab w:val="num" w:pos="1440"/>
      </w:tabs>
      <w:spacing w:before="240" w:after="60"/>
      <w:ind w:left="1440" w:hanging="1440"/>
      <w:jc w:val="both"/>
      <w:outlineLvl w:val="7"/>
    </w:pPr>
    <w:rPr>
      <w:rFonts w:ascii="Arial" w:hAnsi="Arial"/>
      <w:i/>
      <w:sz w:val="20"/>
      <w:szCs w:val="20"/>
      <w:lang w:eastAsia="en-US"/>
    </w:rPr>
  </w:style>
  <w:style w:type="paragraph" w:styleId="Nadpis9">
    <w:name w:val="heading 9"/>
    <w:basedOn w:val="Normln"/>
    <w:next w:val="Normln"/>
    <w:qFormat/>
    <w:pPr>
      <w:tabs>
        <w:tab w:val="num" w:pos="1584"/>
      </w:tabs>
      <w:spacing w:before="240" w:after="60"/>
      <w:ind w:left="1584" w:hanging="1584"/>
      <w:jc w:val="both"/>
      <w:outlineLvl w:val="8"/>
    </w:pPr>
    <w:rPr>
      <w:rFonts w:ascii="Arial" w:hAnsi="Arial"/>
      <w:b/>
      <w:i/>
      <w:sz w:val="18"/>
      <w:szCs w:val="20"/>
      <w:lang w:eastAsia="en-U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Nadpislnek">
    <w:name w:val="Nadpis Článek"/>
    <w:basedOn w:val="Nadpislnku"/>
    <w:next w:val="Nadpislnku"/>
    <w:pPr>
      <w:spacing w:before="113"/>
    </w:pPr>
    <w:rPr>
      <w:sz w:val="20"/>
      <w:szCs w:val="20"/>
    </w:rPr>
  </w:style>
  <w:style w:type="paragraph" w:customStyle="1" w:styleId="Nadpislnku">
    <w:name w:val="Nadpis článku"/>
    <w:next w:val="Zkladntext"/>
    <w:pPr>
      <w:widowControl w:val="0"/>
      <w:tabs>
        <w:tab w:val="left" w:pos="283"/>
      </w:tabs>
      <w:autoSpaceDE w:val="0"/>
      <w:autoSpaceDN w:val="0"/>
      <w:adjustRightInd w:val="0"/>
      <w:spacing w:after="198" w:line="220" w:lineRule="atLeast"/>
      <w:jc w:val="center"/>
    </w:pPr>
    <w:rPr>
      <w:b/>
      <w:bCs/>
      <w:color w:val="000000"/>
      <w:sz w:val="18"/>
      <w:szCs w:val="18"/>
    </w:rPr>
  </w:style>
  <w:style w:type="paragraph" w:customStyle="1" w:styleId="Zkladntextodsazendal4">
    <w:name w:val="Základní text odsazený (další 4"/>
    <w:pPr>
      <w:widowControl w:val="0"/>
      <w:tabs>
        <w:tab w:val="left" w:pos="227"/>
      </w:tabs>
      <w:autoSpaceDE w:val="0"/>
      <w:autoSpaceDN w:val="0"/>
      <w:adjustRightInd w:val="0"/>
      <w:spacing w:line="220" w:lineRule="atLeast"/>
      <w:ind w:left="227" w:hanging="227"/>
      <w:jc w:val="both"/>
    </w:pPr>
    <w:rPr>
      <w:color w:val="000000"/>
      <w:sz w:val="18"/>
      <w:szCs w:val="18"/>
    </w:rPr>
  </w:style>
  <w:style w:type="paragraph" w:styleId="Zkladntext">
    <w:name w:val="Body Text"/>
    <w:basedOn w:val="Normln"/>
    <w:pPr>
      <w:widowControl w:val="0"/>
      <w:autoSpaceDE w:val="0"/>
      <w:autoSpaceDN w:val="0"/>
      <w:adjustRightInd w:val="0"/>
      <w:spacing w:line="220" w:lineRule="atLeast"/>
      <w:jc w:val="both"/>
    </w:pPr>
    <w:rPr>
      <w:color w:val="000000"/>
      <w:sz w:val="18"/>
      <w:szCs w:val="18"/>
    </w:rPr>
  </w:style>
  <w:style w:type="paragraph" w:customStyle="1" w:styleId="SmlouvaA">
    <w:name w:val="Smlouva A"/>
    <w:pPr>
      <w:autoSpaceDE w:val="0"/>
      <w:autoSpaceDN w:val="0"/>
      <w:adjustRightInd w:val="0"/>
      <w:spacing w:line="300" w:lineRule="atLeast"/>
      <w:jc w:val="center"/>
    </w:pPr>
    <w:rPr>
      <w:b/>
      <w:bCs/>
      <w:color w:val="000000"/>
      <w:sz w:val="28"/>
      <w:szCs w:val="28"/>
    </w:rPr>
  </w:style>
  <w:style w:type="paragraph" w:styleId="Zpat">
    <w:name w:val="footer"/>
    <w:basedOn w:val="Normln"/>
    <w:link w:val="ZpatChar"/>
    <w:uiPriority w:val="99"/>
    <w:pPr>
      <w:tabs>
        <w:tab w:val="center" w:pos="4536"/>
        <w:tab w:val="right" w:pos="9072"/>
      </w:tabs>
    </w:pPr>
  </w:style>
  <w:style w:type="character" w:styleId="slostrnky">
    <w:name w:val="page number"/>
    <w:basedOn w:val="Standardnpsmoodstavce"/>
  </w:style>
  <w:style w:type="paragraph" w:customStyle="1" w:styleId="Oz-body">
    <w:name w:val="OŘz-body"/>
    <w:autoRedefine/>
    <w:pPr>
      <w:numPr>
        <w:numId w:val="1"/>
      </w:numPr>
      <w:tabs>
        <w:tab w:val="clear" w:pos="0"/>
        <w:tab w:val="num" w:pos="720"/>
      </w:tabs>
      <w:spacing w:before="60"/>
      <w:ind w:left="720"/>
      <w:jc w:val="both"/>
    </w:pPr>
    <w:rPr>
      <w:color w:val="000000"/>
      <w:sz w:val="24"/>
    </w:rPr>
  </w:style>
  <w:style w:type="paragraph" w:customStyle="1" w:styleId="normalorgchartintend">
    <w:name w:val="normal orgchart intend"/>
    <w:basedOn w:val="Normln"/>
    <w:autoRedefine/>
    <w:pPr>
      <w:numPr>
        <w:numId w:val="2"/>
      </w:numPr>
      <w:tabs>
        <w:tab w:val="left" w:pos="3686"/>
      </w:tabs>
      <w:spacing w:before="120"/>
      <w:ind w:hanging="244"/>
      <w:jc w:val="both"/>
    </w:pPr>
    <w:rPr>
      <w:bCs/>
      <w:szCs w:val="20"/>
      <w:lang w:eastAsia="en-US"/>
    </w:rPr>
  </w:style>
  <w:style w:type="paragraph" w:styleId="Zkladntextodsazen">
    <w:name w:val="Body Text Indent"/>
    <w:basedOn w:val="Normln"/>
    <w:pPr>
      <w:spacing w:before="120" w:line="240" w:lineRule="atLeast"/>
      <w:ind w:left="709" w:hanging="709"/>
      <w:jc w:val="both"/>
    </w:pPr>
    <w:rPr>
      <w:szCs w:val="20"/>
      <w:lang w:eastAsia="en-US"/>
    </w:rPr>
  </w:style>
  <w:style w:type="paragraph" w:styleId="Zkladntext3">
    <w:name w:val="Body Text 3"/>
    <w:basedOn w:val="Normln"/>
    <w:pPr>
      <w:spacing w:before="120" w:after="120" w:line="240" w:lineRule="atLeast"/>
      <w:jc w:val="center"/>
    </w:pPr>
    <w:rPr>
      <w:b/>
      <w:szCs w:val="20"/>
      <w:lang w:eastAsia="en-US"/>
    </w:rPr>
  </w:style>
  <w:style w:type="paragraph" w:customStyle="1" w:styleId="uroven4">
    <w:name w:val="uroven4"/>
    <w:basedOn w:val="Normln"/>
    <w:pPr>
      <w:numPr>
        <w:numId w:val="3"/>
      </w:numPr>
    </w:pPr>
    <w:rPr>
      <w:sz w:val="20"/>
      <w:szCs w:val="20"/>
      <w:lang w:eastAsia="en-US"/>
    </w:rPr>
  </w:style>
  <w:style w:type="paragraph" w:styleId="Zkladntextodsazen2">
    <w:name w:val="Body Text Indent 2"/>
    <w:basedOn w:val="Normln"/>
    <w:pPr>
      <w:keepLines/>
      <w:tabs>
        <w:tab w:val="num" w:pos="540"/>
      </w:tabs>
      <w:spacing w:line="220" w:lineRule="atLeast"/>
      <w:ind w:left="708"/>
      <w:jc w:val="both"/>
    </w:pPr>
  </w:style>
  <w:style w:type="paragraph" w:styleId="Zkladntextodsazen3">
    <w:name w:val="Body Text Indent 3"/>
    <w:basedOn w:val="Normln"/>
    <w:pPr>
      <w:keepLines/>
      <w:tabs>
        <w:tab w:val="num" w:pos="540"/>
      </w:tabs>
      <w:spacing w:line="220" w:lineRule="atLeast"/>
      <w:ind w:left="900" w:hanging="360"/>
      <w:jc w:val="both"/>
    </w:pPr>
  </w:style>
  <w:style w:type="paragraph" w:styleId="Zhlav">
    <w:name w:val="header"/>
    <w:basedOn w:val="Normln"/>
    <w:pPr>
      <w:tabs>
        <w:tab w:val="center" w:pos="4536"/>
        <w:tab w:val="right" w:pos="9072"/>
      </w:tabs>
    </w:pPr>
  </w:style>
  <w:style w:type="paragraph" w:customStyle="1" w:styleId="Normal2">
    <w:name w:val="Normal 2"/>
    <w:basedOn w:val="Normln"/>
    <w:pPr>
      <w:spacing w:before="120" w:after="120"/>
      <w:ind w:left="709"/>
      <w:jc w:val="both"/>
    </w:pPr>
    <w:rPr>
      <w:sz w:val="22"/>
      <w:szCs w:val="20"/>
      <w:lang w:eastAsia="en-US"/>
    </w:rPr>
  </w:style>
  <w:style w:type="paragraph" w:styleId="Textpoznpodarou">
    <w:name w:val="footnote text"/>
    <w:aliases w:val="fn"/>
    <w:basedOn w:val="Normln"/>
    <w:link w:val="TextpoznpodarouChar"/>
    <w:semiHidden/>
    <w:pPr>
      <w:spacing w:before="40" w:after="40"/>
      <w:jc w:val="both"/>
    </w:pPr>
    <w:rPr>
      <w:sz w:val="18"/>
      <w:szCs w:val="20"/>
      <w:lang w:eastAsia="en-US"/>
    </w:rPr>
  </w:style>
  <w:style w:type="character" w:styleId="Znakapoznpodarou">
    <w:name w:val="footnote reference"/>
    <w:rPr>
      <w:vertAlign w:val="superscript"/>
    </w:rPr>
  </w:style>
  <w:style w:type="paragraph" w:customStyle="1" w:styleId="2-2">
    <w:name w:val="2-2*"/>
    <w:basedOn w:val="Normln"/>
    <w:pPr>
      <w:numPr>
        <w:numId w:val="7"/>
      </w:numPr>
      <w:spacing w:before="40" w:after="40"/>
      <w:jc w:val="both"/>
    </w:pPr>
    <w:rPr>
      <w:sz w:val="22"/>
      <w:szCs w:val="20"/>
      <w:lang w:eastAsia="en-US"/>
    </w:rPr>
  </w:style>
  <w:style w:type="paragraph" w:customStyle="1" w:styleId="2-2a">
    <w:name w:val="2-2)a"/>
    <w:basedOn w:val="Normln"/>
    <w:pPr>
      <w:numPr>
        <w:numId w:val="6"/>
      </w:numPr>
      <w:spacing w:before="40" w:after="40"/>
      <w:jc w:val="both"/>
    </w:pPr>
    <w:rPr>
      <w:sz w:val="22"/>
      <w:szCs w:val="20"/>
      <w:lang w:eastAsia="en-US"/>
    </w:rPr>
  </w:style>
  <w:style w:type="paragraph" w:customStyle="1" w:styleId="Paragraf1">
    <w:name w:val="Paragraf 1"/>
    <w:basedOn w:val="Normln"/>
    <w:pPr>
      <w:keepNext/>
      <w:numPr>
        <w:numId w:val="8"/>
      </w:numPr>
      <w:spacing w:before="240" w:after="40"/>
      <w:jc w:val="both"/>
    </w:pPr>
    <w:rPr>
      <w:b/>
      <w:szCs w:val="20"/>
      <w:lang w:eastAsia="en-US"/>
    </w:rPr>
  </w:style>
  <w:style w:type="paragraph" w:customStyle="1" w:styleId="Paragraf2">
    <w:name w:val="Paragraf 2"/>
    <w:basedOn w:val="Normln"/>
    <w:pPr>
      <w:numPr>
        <w:ilvl w:val="1"/>
        <w:numId w:val="8"/>
      </w:numPr>
      <w:spacing w:before="120" w:after="40"/>
      <w:jc w:val="both"/>
    </w:pPr>
    <w:rPr>
      <w:sz w:val="22"/>
      <w:szCs w:val="20"/>
      <w:lang w:eastAsia="en-US"/>
    </w:rPr>
  </w:style>
  <w:style w:type="paragraph" w:customStyle="1" w:styleId="Paragraf3">
    <w:name w:val="Paragraf 3"/>
    <w:basedOn w:val="Paragraf2"/>
    <w:pPr>
      <w:numPr>
        <w:ilvl w:val="3"/>
      </w:numPr>
      <w:tabs>
        <w:tab w:val="clear" w:pos="1797"/>
        <w:tab w:val="num" w:pos="360"/>
        <w:tab w:val="num" w:pos="3240"/>
      </w:tabs>
      <w:ind w:left="3240" w:hanging="360"/>
    </w:pPr>
  </w:style>
  <w:style w:type="paragraph" w:customStyle="1" w:styleId="Paragraf2a">
    <w:name w:val="Paragraf 2a"/>
    <w:basedOn w:val="Paragraf2"/>
    <w:pPr>
      <w:numPr>
        <w:ilvl w:val="2"/>
      </w:numPr>
      <w:tabs>
        <w:tab w:val="clear" w:pos="1080"/>
        <w:tab w:val="num" w:pos="360"/>
        <w:tab w:val="num" w:pos="2520"/>
      </w:tabs>
      <w:ind w:left="2520" w:hanging="360"/>
    </w:pPr>
  </w:style>
  <w:style w:type="character" w:customStyle="1" w:styleId="platne1">
    <w:name w:val="platne1"/>
  </w:style>
  <w:style w:type="character" w:styleId="Hypertextovodkaz">
    <w:name w:val="Hyperlink"/>
    <w:rPr>
      <w:color w:val="0000FF"/>
      <w:u w:val="single"/>
    </w:rPr>
  </w:style>
  <w:style w:type="paragraph" w:customStyle="1" w:styleId="Text11">
    <w:name w:val="Text 1.1"/>
    <w:basedOn w:val="Normln"/>
    <w:qFormat/>
    <w:rsid w:val="003413AB"/>
    <w:pPr>
      <w:keepNext/>
      <w:spacing w:before="120" w:after="120"/>
      <w:ind w:left="561"/>
      <w:jc w:val="both"/>
    </w:pPr>
    <w:rPr>
      <w:sz w:val="22"/>
      <w:szCs w:val="20"/>
      <w:lang w:eastAsia="en-US"/>
    </w:rPr>
  </w:style>
  <w:style w:type="paragraph" w:customStyle="1" w:styleId="Smluvnistranypreambule">
    <w:name w:val="Smluvni_strany_preambule"/>
    <w:basedOn w:val="Normln"/>
    <w:next w:val="Normln"/>
    <w:semiHidden/>
    <w:rsid w:val="003413AB"/>
    <w:pPr>
      <w:spacing w:before="480" w:after="240"/>
      <w:jc w:val="both"/>
    </w:pPr>
    <w:rPr>
      <w:b/>
      <w:caps/>
      <w:sz w:val="22"/>
      <w:lang w:eastAsia="en-US"/>
    </w:rPr>
  </w:style>
  <w:style w:type="paragraph" w:customStyle="1" w:styleId="Smluvstranya">
    <w:name w:val="Smluv.strany_&quot;a&quot;"/>
    <w:basedOn w:val="Text11"/>
    <w:uiPriority w:val="99"/>
    <w:semiHidden/>
    <w:rsid w:val="003413AB"/>
    <w:pPr>
      <w:spacing w:before="360" w:after="360"/>
      <w:ind w:left="567"/>
      <w:jc w:val="left"/>
    </w:pPr>
  </w:style>
  <w:style w:type="paragraph" w:styleId="Normlnodsazen">
    <w:name w:val="Normal Indent"/>
    <w:basedOn w:val="Normln"/>
    <w:rsid w:val="003413AB"/>
    <w:pPr>
      <w:tabs>
        <w:tab w:val="left" w:pos="3402"/>
      </w:tabs>
      <w:ind w:left="1440"/>
      <w:jc w:val="both"/>
    </w:pPr>
    <w:rPr>
      <w:rFonts w:ascii="NimbusRoman" w:hAnsi="NimbusRoman"/>
      <w:sz w:val="20"/>
      <w:szCs w:val="20"/>
      <w:lang w:val="en-GB"/>
    </w:rPr>
  </w:style>
  <w:style w:type="paragraph" w:customStyle="1" w:styleId="Clanek11">
    <w:name w:val="Clanek 1.1"/>
    <w:link w:val="Clanek11Char"/>
    <w:qFormat/>
    <w:rsid w:val="00A94973"/>
    <w:pPr>
      <w:widowControl w:val="0"/>
      <w:spacing w:before="120" w:after="120"/>
      <w:jc w:val="both"/>
    </w:pPr>
    <w:rPr>
      <w:rFonts w:cs="Arial"/>
      <w:bCs/>
      <w:iCs/>
      <w:sz w:val="22"/>
      <w:szCs w:val="28"/>
      <w:lang w:eastAsia="en-US"/>
    </w:rPr>
  </w:style>
  <w:style w:type="character" w:customStyle="1" w:styleId="Clanek11Char">
    <w:name w:val="Clanek 1.1 Char"/>
    <w:link w:val="Clanek11"/>
    <w:locked/>
    <w:rsid w:val="00A94973"/>
    <w:rPr>
      <w:rFonts w:cs="Arial"/>
      <w:bCs/>
      <w:iCs/>
      <w:sz w:val="22"/>
      <w:szCs w:val="28"/>
      <w:lang w:eastAsia="en-US"/>
    </w:rPr>
  </w:style>
  <w:style w:type="paragraph" w:styleId="Textbubliny">
    <w:name w:val="Balloon Text"/>
    <w:basedOn w:val="Normln"/>
    <w:link w:val="TextbublinyChar"/>
    <w:uiPriority w:val="99"/>
    <w:semiHidden/>
    <w:unhideWhenUsed/>
    <w:rsid w:val="006A243D"/>
    <w:rPr>
      <w:rFonts w:ascii="Tahoma" w:hAnsi="Tahoma" w:cs="Tahoma"/>
      <w:sz w:val="16"/>
      <w:szCs w:val="16"/>
    </w:rPr>
  </w:style>
  <w:style w:type="character" w:customStyle="1" w:styleId="TextbublinyChar">
    <w:name w:val="Text bubliny Char"/>
    <w:link w:val="Textbubliny"/>
    <w:uiPriority w:val="99"/>
    <w:semiHidden/>
    <w:rsid w:val="006A243D"/>
    <w:rPr>
      <w:rFonts w:ascii="Tahoma" w:hAnsi="Tahoma" w:cs="Tahoma"/>
      <w:sz w:val="16"/>
      <w:szCs w:val="16"/>
    </w:rPr>
  </w:style>
  <w:style w:type="character" w:customStyle="1" w:styleId="TextpoznpodarouChar">
    <w:name w:val="Text pozn. pod čarou Char"/>
    <w:aliases w:val="fn Char"/>
    <w:link w:val="Textpoznpodarou"/>
    <w:semiHidden/>
    <w:rsid w:val="00F54C59"/>
    <w:rPr>
      <w:sz w:val="18"/>
      <w:lang w:eastAsia="en-US"/>
    </w:rPr>
  </w:style>
  <w:style w:type="character" w:styleId="Odkaznakoment">
    <w:name w:val="annotation reference"/>
    <w:uiPriority w:val="99"/>
    <w:semiHidden/>
    <w:unhideWhenUsed/>
    <w:rsid w:val="00E20168"/>
    <w:rPr>
      <w:sz w:val="16"/>
      <w:szCs w:val="16"/>
    </w:rPr>
  </w:style>
  <w:style w:type="paragraph" w:styleId="Textkomente">
    <w:name w:val="annotation text"/>
    <w:basedOn w:val="Normln"/>
    <w:link w:val="TextkomenteChar"/>
    <w:uiPriority w:val="99"/>
    <w:semiHidden/>
    <w:unhideWhenUsed/>
    <w:rsid w:val="00E20168"/>
    <w:rPr>
      <w:sz w:val="20"/>
      <w:szCs w:val="20"/>
    </w:rPr>
  </w:style>
  <w:style w:type="character" w:customStyle="1" w:styleId="TextkomenteChar">
    <w:name w:val="Text komentáře Char"/>
    <w:basedOn w:val="Standardnpsmoodstavce"/>
    <w:link w:val="Textkomente"/>
    <w:uiPriority w:val="99"/>
    <w:semiHidden/>
    <w:rsid w:val="00E20168"/>
  </w:style>
  <w:style w:type="paragraph" w:styleId="Pedmtkomente">
    <w:name w:val="annotation subject"/>
    <w:basedOn w:val="Textkomente"/>
    <w:next w:val="Textkomente"/>
    <w:link w:val="PedmtkomenteChar"/>
    <w:uiPriority w:val="99"/>
    <w:semiHidden/>
    <w:unhideWhenUsed/>
    <w:rsid w:val="00E20168"/>
    <w:rPr>
      <w:b/>
      <w:bCs/>
    </w:rPr>
  </w:style>
  <w:style w:type="character" w:customStyle="1" w:styleId="PedmtkomenteChar">
    <w:name w:val="Předmět komentáře Char"/>
    <w:link w:val="Pedmtkomente"/>
    <w:uiPriority w:val="99"/>
    <w:semiHidden/>
    <w:rsid w:val="00E20168"/>
    <w:rPr>
      <w:b/>
      <w:bCs/>
    </w:rPr>
  </w:style>
  <w:style w:type="paragraph" w:styleId="Revize">
    <w:name w:val="Revision"/>
    <w:hidden/>
    <w:uiPriority w:val="99"/>
    <w:semiHidden/>
    <w:rsid w:val="00E20168"/>
    <w:rPr>
      <w:sz w:val="24"/>
      <w:szCs w:val="24"/>
    </w:rPr>
  </w:style>
  <w:style w:type="paragraph" w:styleId="Nzev">
    <w:name w:val="Title"/>
    <w:basedOn w:val="Normln"/>
    <w:link w:val="NzevChar"/>
    <w:qFormat/>
    <w:rsid w:val="00020198"/>
    <w:pPr>
      <w:spacing w:before="240" w:after="60"/>
      <w:jc w:val="center"/>
      <w:outlineLvl w:val="0"/>
    </w:pPr>
    <w:rPr>
      <w:rFonts w:cs="Arial"/>
      <w:b/>
      <w:bCs/>
      <w:caps/>
      <w:kern w:val="28"/>
      <w:sz w:val="22"/>
      <w:szCs w:val="32"/>
      <w:lang w:eastAsia="en-US"/>
    </w:rPr>
  </w:style>
  <w:style w:type="character" w:customStyle="1" w:styleId="NzevChar">
    <w:name w:val="Název Char"/>
    <w:link w:val="Nzev"/>
    <w:rsid w:val="00020198"/>
    <w:rPr>
      <w:rFonts w:cs="Arial"/>
      <w:b/>
      <w:bCs/>
      <w:caps/>
      <w:kern w:val="28"/>
      <w:sz w:val="22"/>
      <w:szCs w:val="32"/>
      <w:lang w:eastAsia="en-US"/>
    </w:rPr>
  </w:style>
  <w:style w:type="paragraph" w:customStyle="1" w:styleId="Normln-hlavika">
    <w:name w:val="Normální - hlavička"/>
    <w:basedOn w:val="Normln"/>
    <w:link w:val="Normln-hlavikaChar"/>
    <w:uiPriority w:val="99"/>
    <w:rsid w:val="00020198"/>
    <w:pPr>
      <w:spacing w:after="200" w:line="276" w:lineRule="auto"/>
      <w:jc w:val="both"/>
    </w:pPr>
    <w:rPr>
      <w:rFonts w:ascii="Calibri" w:hAnsi="Calibri" w:cs="Calibri"/>
      <w:sz w:val="22"/>
      <w:szCs w:val="22"/>
      <w:lang w:eastAsia="en-US"/>
    </w:rPr>
  </w:style>
  <w:style w:type="character" w:customStyle="1" w:styleId="Normln-hlavikaChar">
    <w:name w:val="Normální - hlavička Char"/>
    <w:link w:val="Normln-hlavika"/>
    <w:uiPriority w:val="99"/>
    <w:rsid w:val="00020198"/>
    <w:rPr>
      <w:rFonts w:ascii="Calibri" w:hAnsi="Calibri" w:cs="Calibri"/>
      <w:sz w:val="22"/>
      <w:szCs w:val="22"/>
      <w:lang w:eastAsia="en-US"/>
    </w:rPr>
  </w:style>
  <w:style w:type="character" w:customStyle="1" w:styleId="WW8Num13z0">
    <w:name w:val="WW8Num13z0"/>
    <w:rsid w:val="000B20BC"/>
    <w:rPr>
      <w:rFonts w:ascii="Times New Roman" w:hAnsi="Times New Roman" w:cs="Times New Roman"/>
      <w:b/>
      <w:i w:val="0"/>
      <w:sz w:val="22"/>
    </w:rPr>
  </w:style>
  <w:style w:type="paragraph" w:customStyle="1" w:styleId="Normlnodsazen1">
    <w:name w:val="Normální odsazený1"/>
    <w:basedOn w:val="Normln"/>
    <w:rsid w:val="000B20BC"/>
    <w:pPr>
      <w:suppressAutoHyphens/>
      <w:ind w:left="1440"/>
      <w:jc w:val="both"/>
    </w:pPr>
    <w:rPr>
      <w:rFonts w:ascii="NimbusRoman" w:hAnsi="NimbusRoman" w:cs="NimbusRoman"/>
      <w:sz w:val="20"/>
      <w:szCs w:val="20"/>
      <w:lang w:val="en-GB" w:eastAsia="zh-CN"/>
    </w:rPr>
  </w:style>
  <w:style w:type="paragraph" w:customStyle="1" w:styleId="Odrka-psmeno-1rove">
    <w:name w:val="Odrážka - písmeno - 1. úroveň"/>
    <w:basedOn w:val="Normln"/>
    <w:next w:val="Normln"/>
    <w:rsid w:val="00F26A02"/>
    <w:pPr>
      <w:numPr>
        <w:numId w:val="11"/>
      </w:numPr>
      <w:tabs>
        <w:tab w:val="left" w:pos="1145"/>
      </w:tabs>
      <w:spacing w:before="120"/>
    </w:pPr>
    <w:rPr>
      <w:rFonts w:ascii="Arial" w:hAnsi="Arial"/>
      <w:kern w:val="20"/>
      <w:sz w:val="20"/>
      <w:szCs w:val="20"/>
    </w:rPr>
  </w:style>
  <w:style w:type="paragraph" w:styleId="Odstavecseseznamem">
    <w:name w:val="List Paragraph"/>
    <w:basedOn w:val="Normln"/>
    <w:uiPriority w:val="34"/>
    <w:qFormat/>
    <w:rsid w:val="00F26A02"/>
    <w:pPr>
      <w:ind w:left="720"/>
      <w:contextualSpacing/>
    </w:pPr>
    <w:rPr>
      <w:rFonts w:ascii="Arial" w:hAnsi="Arial"/>
      <w:sz w:val="20"/>
      <w:szCs w:val="20"/>
    </w:rPr>
  </w:style>
  <w:style w:type="character" w:customStyle="1" w:styleId="ZpatChar">
    <w:name w:val="Zápatí Char"/>
    <w:basedOn w:val="Standardnpsmoodstavce"/>
    <w:link w:val="Zpat"/>
    <w:uiPriority w:val="99"/>
    <w:rsid w:val="001969EF"/>
    <w:rPr>
      <w:sz w:val="24"/>
      <w:szCs w:val="24"/>
    </w:rPr>
  </w:style>
  <w:style w:type="paragraph" w:customStyle="1" w:styleId="Default">
    <w:name w:val="Default"/>
    <w:rsid w:val="007D4358"/>
    <w:pPr>
      <w:autoSpaceDE w:val="0"/>
      <w:autoSpaceDN w:val="0"/>
      <w:adjustRightInd w:val="0"/>
    </w:pPr>
    <w:rPr>
      <w:rFonts w:ascii="Palatino Linotype" w:hAnsi="Palatino Linotype" w:cs="Palatino Linotype"/>
      <w:color w:val="000000"/>
      <w:sz w:val="24"/>
      <w:szCs w:val="24"/>
    </w:rPr>
  </w:style>
  <w:style w:type="paragraph" w:styleId="Zkladntext2">
    <w:name w:val="Body Text 2"/>
    <w:basedOn w:val="Normln"/>
    <w:link w:val="Zkladntext2Char"/>
    <w:uiPriority w:val="99"/>
    <w:semiHidden/>
    <w:unhideWhenUsed/>
    <w:rsid w:val="006D4644"/>
    <w:pPr>
      <w:spacing w:after="120" w:line="480" w:lineRule="auto"/>
    </w:pPr>
  </w:style>
  <w:style w:type="character" w:customStyle="1" w:styleId="Zkladntext2Char">
    <w:name w:val="Základní text 2 Char"/>
    <w:basedOn w:val="Standardnpsmoodstavce"/>
    <w:link w:val="Zkladntext2"/>
    <w:uiPriority w:val="99"/>
    <w:semiHidden/>
    <w:rsid w:val="006D4644"/>
    <w:rPr>
      <w:sz w:val="24"/>
      <w:szCs w:val="24"/>
    </w:rPr>
  </w:style>
  <w:style w:type="character" w:styleId="Sledovanodkaz">
    <w:name w:val="FollowedHyperlink"/>
    <w:basedOn w:val="Standardnpsmoodstavce"/>
    <w:uiPriority w:val="99"/>
    <w:semiHidden/>
    <w:unhideWhenUsed/>
    <w:rsid w:val="007A193F"/>
    <w:rPr>
      <w:color w:val="954F72" w:themeColor="followedHyperlink"/>
      <w:u w:val="single"/>
    </w:rPr>
  </w:style>
  <w:style w:type="character" w:customStyle="1" w:styleId="Nadpis3Char">
    <w:name w:val="Nadpis 3 Char"/>
    <w:basedOn w:val="Standardnpsmoodstavce"/>
    <w:link w:val="Nadpis3"/>
    <w:rsid w:val="00DF3C2C"/>
    <w:rPr>
      <w:rFonts w:ascii="Arial" w:hAnsi="Arial"/>
      <w:b/>
      <w:sz w:val="24"/>
      <w:lang w:eastAsia="en-US"/>
    </w:rPr>
  </w:style>
  <w:style w:type="character" w:customStyle="1" w:styleId="Nadpis1Char">
    <w:name w:val="Nadpis 1 Char"/>
    <w:basedOn w:val="Standardnpsmoodstavce"/>
    <w:link w:val="Nadpis1"/>
    <w:rsid w:val="002D6772"/>
    <w:rPr>
      <w:b/>
      <w:sz w:val="24"/>
      <w:szCs w:val="24"/>
      <w:lang w:val="en-US"/>
    </w:rPr>
  </w:style>
  <w:style w:type="character" w:customStyle="1" w:styleId="Nadpis2Char">
    <w:name w:val="Nadpis 2 Char"/>
    <w:basedOn w:val="Standardnpsmoodstavce"/>
    <w:link w:val="Nadpis2"/>
    <w:rsid w:val="009F6C78"/>
    <w:rPr>
      <w:sz w:val="22"/>
      <w:lang w:eastAsia="en-US"/>
    </w:rPr>
  </w:style>
  <w:style w:type="paragraph" w:customStyle="1" w:styleId="SubjectSpecification-ContractCzechRadio">
    <w:name w:val="Subject Specification - Contract (Czech Radio)"/>
    <w:basedOn w:val="Normln"/>
    <w:uiPriority w:val="9"/>
    <w:rsid w:val="002E7700"/>
    <w:pPr>
      <w:tabs>
        <w:tab w:val="left" w:pos="312"/>
        <w:tab w:val="left" w:pos="624"/>
        <w:tab w:val="left" w:pos="936"/>
        <w:tab w:val="left" w:pos="1247"/>
        <w:tab w:val="left" w:pos="1559"/>
        <w:tab w:val="left" w:pos="1871"/>
        <w:tab w:val="left" w:pos="2183"/>
        <w:tab w:val="left" w:pos="2495"/>
        <w:tab w:val="left" w:pos="2807"/>
        <w:tab w:val="left" w:pos="3119"/>
        <w:tab w:val="left" w:pos="3430"/>
        <w:tab w:val="left" w:pos="3742"/>
        <w:tab w:val="left" w:pos="4054"/>
        <w:tab w:val="left" w:pos="4366"/>
        <w:tab w:val="left" w:pos="4678"/>
        <w:tab w:val="left" w:pos="4990"/>
        <w:tab w:val="left" w:pos="5301"/>
        <w:tab w:val="left" w:pos="5613"/>
        <w:tab w:val="left" w:pos="5925"/>
        <w:tab w:val="left" w:pos="6237"/>
        <w:tab w:val="left" w:pos="6549"/>
        <w:tab w:val="left" w:pos="6861"/>
        <w:tab w:val="left" w:pos="7173"/>
        <w:tab w:val="left" w:pos="7484"/>
        <w:tab w:val="left" w:pos="7796"/>
        <w:tab w:val="left" w:pos="8108"/>
        <w:tab w:val="left" w:pos="8420"/>
      </w:tabs>
      <w:spacing w:line="250" w:lineRule="exact"/>
    </w:pPr>
    <w:rPr>
      <w:rFonts w:ascii="Arial" w:eastAsiaTheme="minorHAnsi" w:hAnsi="Arial" w:cstheme="minorBidi"/>
      <w:color w:val="000F37"/>
      <w:sz w:val="20"/>
      <w:szCs w:val="22"/>
      <w:lang w:eastAsia="en-US"/>
    </w:rPr>
  </w:style>
  <w:style w:type="paragraph" w:customStyle="1" w:styleId="SubjectName-ContractCzechRadio">
    <w:name w:val="Subject Name - Contract (Czech Radio)"/>
    <w:basedOn w:val="SubjectSpecification-ContractCzechRadio"/>
    <w:next w:val="SubjectSpecification-ContractCzechRadio"/>
    <w:uiPriority w:val="9"/>
    <w:rsid w:val="002E7700"/>
    <w:rPr>
      <w:b/>
    </w:rPr>
  </w:style>
  <w:style w:type="character" w:customStyle="1" w:styleId="UnresolvedMention">
    <w:name w:val="Unresolved Mention"/>
    <w:basedOn w:val="Standardnpsmoodstavce"/>
    <w:uiPriority w:val="99"/>
    <w:semiHidden/>
    <w:unhideWhenUsed/>
    <w:rsid w:val="0043101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6419540">
      <w:bodyDiv w:val="1"/>
      <w:marLeft w:val="0"/>
      <w:marRight w:val="0"/>
      <w:marTop w:val="0"/>
      <w:marBottom w:val="0"/>
      <w:divBdr>
        <w:top w:val="none" w:sz="0" w:space="0" w:color="auto"/>
        <w:left w:val="none" w:sz="0" w:space="0" w:color="auto"/>
        <w:bottom w:val="none" w:sz="0" w:space="0" w:color="auto"/>
        <w:right w:val="none" w:sz="0" w:space="0" w:color="auto"/>
      </w:divBdr>
    </w:div>
    <w:div w:id="176161119">
      <w:bodyDiv w:val="1"/>
      <w:marLeft w:val="0"/>
      <w:marRight w:val="0"/>
      <w:marTop w:val="0"/>
      <w:marBottom w:val="0"/>
      <w:divBdr>
        <w:top w:val="none" w:sz="0" w:space="0" w:color="auto"/>
        <w:left w:val="none" w:sz="0" w:space="0" w:color="auto"/>
        <w:bottom w:val="none" w:sz="0" w:space="0" w:color="auto"/>
        <w:right w:val="none" w:sz="0" w:space="0" w:color="auto"/>
      </w:divBdr>
      <w:divsChild>
        <w:div w:id="2130656848">
          <w:marLeft w:val="0"/>
          <w:marRight w:val="0"/>
          <w:marTop w:val="0"/>
          <w:marBottom w:val="0"/>
          <w:divBdr>
            <w:top w:val="none" w:sz="0" w:space="0" w:color="auto"/>
            <w:left w:val="none" w:sz="0" w:space="0" w:color="auto"/>
            <w:bottom w:val="none" w:sz="0" w:space="0" w:color="auto"/>
            <w:right w:val="none" w:sz="0" w:space="0" w:color="auto"/>
          </w:divBdr>
          <w:divsChild>
            <w:div w:id="1954480929">
              <w:marLeft w:val="0"/>
              <w:marRight w:val="0"/>
              <w:marTop w:val="0"/>
              <w:marBottom w:val="0"/>
              <w:divBdr>
                <w:top w:val="none" w:sz="0" w:space="0" w:color="auto"/>
                <w:left w:val="none" w:sz="0" w:space="0" w:color="auto"/>
                <w:bottom w:val="none" w:sz="0" w:space="0" w:color="auto"/>
                <w:right w:val="none" w:sz="0" w:space="0" w:color="auto"/>
              </w:divBdr>
              <w:divsChild>
                <w:div w:id="332337917">
                  <w:marLeft w:val="0"/>
                  <w:marRight w:val="0"/>
                  <w:marTop w:val="0"/>
                  <w:marBottom w:val="0"/>
                  <w:divBdr>
                    <w:top w:val="none" w:sz="0" w:space="0" w:color="auto"/>
                    <w:left w:val="none" w:sz="0" w:space="0" w:color="auto"/>
                    <w:bottom w:val="none" w:sz="0" w:space="0" w:color="auto"/>
                    <w:right w:val="none" w:sz="0" w:space="0" w:color="auto"/>
                  </w:divBdr>
                  <w:divsChild>
                    <w:div w:id="1522816353">
                      <w:marLeft w:val="0"/>
                      <w:marRight w:val="0"/>
                      <w:marTop w:val="0"/>
                      <w:marBottom w:val="0"/>
                      <w:divBdr>
                        <w:top w:val="none" w:sz="0" w:space="0" w:color="auto"/>
                        <w:left w:val="none" w:sz="0" w:space="0" w:color="auto"/>
                        <w:bottom w:val="none" w:sz="0" w:space="0" w:color="auto"/>
                        <w:right w:val="none" w:sz="0" w:space="0" w:color="auto"/>
                      </w:divBdr>
                      <w:divsChild>
                        <w:div w:id="1837652483">
                          <w:marLeft w:val="0"/>
                          <w:marRight w:val="0"/>
                          <w:marTop w:val="0"/>
                          <w:marBottom w:val="0"/>
                          <w:divBdr>
                            <w:top w:val="none" w:sz="0" w:space="0" w:color="auto"/>
                            <w:left w:val="none" w:sz="0" w:space="0" w:color="auto"/>
                            <w:bottom w:val="none" w:sz="0" w:space="0" w:color="auto"/>
                            <w:right w:val="none" w:sz="0" w:space="0" w:color="auto"/>
                          </w:divBdr>
                          <w:divsChild>
                            <w:div w:id="293222013">
                              <w:marLeft w:val="0"/>
                              <w:marRight w:val="0"/>
                              <w:marTop w:val="0"/>
                              <w:marBottom w:val="0"/>
                              <w:divBdr>
                                <w:top w:val="none" w:sz="0" w:space="0" w:color="auto"/>
                                <w:left w:val="none" w:sz="0" w:space="0" w:color="auto"/>
                                <w:bottom w:val="none" w:sz="0" w:space="0" w:color="auto"/>
                                <w:right w:val="none" w:sz="0" w:space="0" w:color="auto"/>
                              </w:divBdr>
                              <w:divsChild>
                                <w:div w:id="2137988969">
                                  <w:marLeft w:val="0"/>
                                  <w:marRight w:val="0"/>
                                  <w:marTop w:val="0"/>
                                  <w:marBottom w:val="0"/>
                                  <w:divBdr>
                                    <w:top w:val="none" w:sz="0" w:space="0" w:color="auto"/>
                                    <w:left w:val="none" w:sz="0" w:space="0" w:color="auto"/>
                                    <w:bottom w:val="none" w:sz="0" w:space="0" w:color="auto"/>
                                    <w:right w:val="none" w:sz="0" w:space="0" w:color="auto"/>
                                  </w:divBdr>
                                  <w:divsChild>
                                    <w:div w:id="1572156510">
                                      <w:marLeft w:val="0"/>
                                      <w:marRight w:val="0"/>
                                      <w:marTop w:val="0"/>
                                      <w:marBottom w:val="0"/>
                                      <w:divBdr>
                                        <w:top w:val="none" w:sz="0" w:space="0" w:color="auto"/>
                                        <w:left w:val="none" w:sz="0" w:space="0" w:color="auto"/>
                                        <w:bottom w:val="none" w:sz="0" w:space="0" w:color="auto"/>
                                        <w:right w:val="none" w:sz="0" w:space="0" w:color="auto"/>
                                      </w:divBdr>
                                      <w:divsChild>
                                        <w:div w:id="12341056">
                                          <w:marLeft w:val="0"/>
                                          <w:marRight w:val="0"/>
                                          <w:marTop w:val="0"/>
                                          <w:marBottom w:val="0"/>
                                          <w:divBdr>
                                            <w:top w:val="none" w:sz="0" w:space="0" w:color="auto"/>
                                            <w:left w:val="none" w:sz="0" w:space="0" w:color="auto"/>
                                            <w:bottom w:val="none" w:sz="0" w:space="0" w:color="auto"/>
                                            <w:right w:val="none" w:sz="0" w:space="0" w:color="auto"/>
                                          </w:divBdr>
                                          <w:divsChild>
                                            <w:div w:id="361172609">
                                              <w:marLeft w:val="0"/>
                                              <w:marRight w:val="0"/>
                                              <w:marTop w:val="0"/>
                                              <w:marBottom w:val="0"/>
                                              <w:divBdr>
                                                <w:top w:val="none" w:sz="0" w:space="0" w:color="auto"/>
                                                <w:left w:val="none" w:sz="0" w:space="0" w:color="auto"/>
                                                <w:bottom w:val="none" w:sz="0" w:space="0" w:color="auto"/>
                                                <w:right w:val="none" w:sz="0" w:space="0" w:color="auto"/>
                                              </w:divBdr>
                                              <w:divsChild>
                                                <w:div w:id="920722061">
                                                  <w:marLeft w:val="0"/>
                                                  <w:marRight w:val="0"/>
                                                  <w:marTop w:val="0"/>
                                                  <w:marBottom w:val="0"/>
                                                  <w:divBdr>
                                                    <w:top w:val="none" w:sz="0" w:space="0" w:color="auto"/>
                                                    <w:left w:val="none" w:sz="0" w:space="0" w:color="auto"/>
                                                    <w:bottom w:val="none" w:sz="0" w:space="0" w:color="auto"/>
                                                    <w:right w:val="none" w:sz="0" w:space="0" w:color="auto"/>
                                                  </w:divBdr>
                                                  <w:divsChild>
                                                    <w:div w:id="1210259509">
                                                      <w:marLeft w:val="0"/>
                                                      <w:marRight w:val="0"/>
                                                      <w:marTop w:val="0"/>
                                                      <w:marBottom w:val="0"/>
                                                      <w:divBdr>
                                                        <w:top w:val="none" w:sz="0" w:space="0" w:color="auto"/>
                                                        <w:left w:val="none" w:sz="0" w:space="0" w:color="auto"/>
                                                        <w:bottom w:val="none" w:sz="0" w:space="0" w:color="auto"/>
                                                        <w:right w:val="none" w:sz="0" w:space="0" w:color="auto"/>
                                                      </w:divBdr>
                                                      <w:divsChild>
                                                        <w:div w:id="1859584626">
                                                          <w:marLeft w:val="0"/>
                                                          <w:marRight w:val="0"/>
                                                          <w:marTop w:val="0"/>
                                                          <w:marBottom w:val="0"/>
                                                          <w:divBdr>
                                                            <w:top w:val="none" w:sz="0" w:space="0" w:color="auto"/>
                                                            <w:left w:val="none" w:sz="0" w:space="0" w:color="auto"/>
                                                            <w:bottom w:val="none" w:sz="0" w:space="0" w:color="auto"/>
                                                            <w:right w:val="none" w:sz="0" w:space="0" w:color="auto"/>
                                                          </w:divBdr>
                                                          <w:divsChild>
                                                            <w:div w:id="335231023">
                                                              <w:marLeft w:val="0"/>
                                                              <w:marRight w:val="0"/>
                                                              <w:marTop w:val="0"/>
                                                              <w:marBottom w:val="0"/>
                                                              <w:divBdr>
                                                                <w:top w:val="none" w:sz="0" w:space="0" w:color="auto"/>
                                                                <w:left w:val="none" w:sz="0" w:space="0" w:color="auto"/>
                                                                <w:bottom w:val="none" w:sz="0" w:space="0" w:color="auto"/>
                                                                <w:right w:val="none" w:sz="0" w:space="0" w:color="auto"/>
                                                              </w:divBdr>
                                                              <w:divsChild>
                                                                <w:div w:id="1096898790">
                                                                  <w:marLeft w:val="0"/>
                                                                  <w:marRight w:val="0"/>
                                                                  <w:marTop w:val="0"/>
                                                                  <w:marBottom w:val="0"/>
                                                                  <w:divBdr>
                                                                    <w:top w:val="none" w:sz="0" w:space="0" w:color="auto"/>
                                                                    <w:left w:val="none" w:sz="0" w:space="0" w:color="auto"/>
                                                                    <w:bottom w:val="none" w:sz="0" w:space="0" w:color="auto"/>
                                                                    <w:right w:val="none" w:sz="0" w:space="0" w:color="auto"/>
                                                                  </w:divBdr>
                                                                  <w:divsChild>
                                                                    <w:div w:id="9664678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433021067">
      <w:bodyDiv w:val="1"/>
      <w:marLeft w:val="0"/>
      <w:marRight w:val="0"/>
      <w:marTop w:val="0"/>
      <w:marBottom w:val="0"/>
      <w:divBdr>
        <w:top w:val="none" w:sz="0" w:space="0" w:color="auto"/>
        <w:left w:val="none" w:sz="0" w:space="0" w:color="auto"/>
        <w:bottom w:val="none" w:sz="0" w:space="0" w:color="auto"/>
        <w:right w:val="none" w:sz="0" w:space="0" w:color="auto"/>
      </w:divBdr>
      <w:divsChild>
        <w:div w:id="892011230">
          <w:marLeft w:val="0"/>
          <w:marRight w:val="0"/>
          <w:marTop w:val="0"/>
          <w:marBottom w:val="0"/>
          <w:divBdr>
            <w:top w:val="none" w:sz="0" w:space="0" w:color="auto"/>
            <w:left w:val="none" w:sz="0" w:space="0" w:color="auto"/>
            <w:bottom w:val="none" w:sz="0" w:space="0" w:color="auto"/>
            <w:right w:val="none" w:sz="0" w:space="0" w:color="auto"/>
          </w:divBdr>
          <w:divsChild>
            <w:div w:id="1569069189">
              <w:marLeft w:val="0"/>
              <w:marRight w:val="0"/>
              <w:marTop w:val="0"/>
              <w:marBottom w:val="0"/>
              <w:divBdr>
                <w:top w:val="none" w:sz="0" w:space="0" w:color="auto"/>
                <w:left w:val="none" w:sz="0" w:space="0" w:color="auto"/>
                <w:bottom w:val="none" w:sz="0" w:space="0" w:color="auto"/>
                <w:right w:val="none" w:sz="0" w:space="0" w:color="auto"/>
              </w:divBdr>
              <w:divsChild>
                <w:div w:id="1351418913">
                  <w:marLeft w:val="0"/>
                  <w:marRight w:val="0"/>
                  <w:marTop w:val="0"/>
                  <w:marBottom w:val="0"/>
                  <w:divBdr>
                    <w:top w:val="none" w:sz="0" w:space="0" w:color="auto"/>
                    <w:left w:val="none" w:sz="0" w:space="0" w:color="auto"/>
                    <w:bottom w:val="none" w:sz="0" w:space="0" w:color="auto"/>
                    <w:right w:val="none" w:sz="0" w:space="0" w:color="auto"/>
                  </w:divBdr>
                  <w:divsChild>
                    <w:div w:id="744376731">
                      <w:marLeft w:val="0"/>
                      <w:marRight w:val="0"/>
                      <w:marTop w:val="0"/>
                      <w:marBottom w:val="0"/>
                      <w:divBdr>
                        <w:top w:val="none" w:sz="0" w:space="0" w:color="auto"/>
                        <w:left w:val="none" w:sz="0" w:space="0" w:color="auto"/>
                        <w:bottom w:val="none" w:sz="0" w:space="0" w:color="auto"/>
                        <w:right w:val="none" w:sz="0" w:space="0" w:color="auto"/>
                      </w:divBdr>
                      <w:divsChild>
                        <w:div w:id="917635780">
                          <w:marLeft w:val="0"/>
                          <w:marRight w:val="0"/>
                          <w:marTop w:val="0"/>
                          <w:marBottom w:val="0"/>
                          <w:divBdr>
                            <w:top w:val="none" w:sz="0" w:space="0" w:color="auto"/>
                            <w:left w:val="none" w:sz="0" w:space="0" w:color="auto"/>
                            <w:bottom w:val="none" w:sz="0" w:space="0" w:color="auto"/>
                            <w:right w:val="none" w:sz="0" w:space="0" w:color="auto"/>
                          </w:divBdr>
                          <w:divsChild>
                            <w:div w:id="875585023">
                              <w:marLeft w:val="0"/>
                              <w:marRight w:val="0"/>
                              <w:marTop w:val="0"/>
                              <w:marBottom w:val="0"/>
                              <w:divBdr>
                                <w:top w:val="none" w:sz="0" w:space="0" w:color="auto"/>
                                <w:left w:val="none" w:sz="0" w:space="0" w:color="auto"/>
                                <w:bottom w:val="none" w:sz="0" w:space="0" w:color="auto"/>
                                <w:right w:val="none" w:sz="0" w:space="0" w:color="auto"/>
                              </w:divBdr>
                              <w:divsChild>
                                <w:div w:id="149758029">
                                  <w:marLeft w:val="0"/>
                                  <w:marRight w:val="0"/>
                                  <w:marTop w:val="0"/>
                                  <w:marBottom w:val="0"/>
                                  <w:divBdr>
                                    <w:top w:val="none" w:sz="0" w:space="0" w:color="auto"/>
                                    <w:left w:val="none" w:sz="0" w:space="0" w:color="auto"/>
                                    <w:bottom w:val="none" w:sz="0" w:space="0" w:color="auto"/>
                                    <w:right w:val="none" w:sz="0" w:space="0" w:color="auto"/>
                                  </w:divBdr>
                                  <w:divsChild>
                                    <w:div w:id="1127434722">
                                      <w:marLeft w:val="0"/>
                                      <w:marRight w:val="0"/>
                                      <w:marTop w:val="0"/>
                                      <w:marBottom w:val="0"/>
                                      <w:divBdr>
                                        <w:top w:val="none" w:sz="0" w:space="0" w:color="auto"/>
                                        <w:left w:val="none" w:sz="0" w:space="0" w:color="auto"/>
                                        <w:bottom w:val="none" w:sz="0" w:space="0" w:color="auto"/>
                                        <w:right w:val="none" w:sz="0" w:space="0" w:color="auto"/>
                                      </w:divBdr>
                                      <w:divsChild>
                                        <w:div w:id="598031229">
                                          <w:marLeft w:val="0"/>
                                          <w:marRight w:val="0"/>
                                          <w:marTop w:val="0"/>
                                          <w:marBottom w:val="0"/>
                                          <w:divBdr>
                                            <w:top w:val="none" w:sz="0" w:space="0" w:color="auto"/>
                                            <w:left w:val="none" w:sz="0" w:space="0" w:color="auto"/>
                                            <w:bottom w:val="none" w:sz="0" w:space="0" w:color="auto"/>
                                            <w:right w:val="none" w:sz="0" w:space="0" w:color="auto"/>
                                          </w:divBdr>
                                          <w:divsChild>
                                            <w:div w:id="1608198571">
                                              <w:marLeft w:val="0"/>
                                              <w:marRight w:val="0"/>
                                              <w:marTop w:val="0"/>
                                              <w:marBottom w:val="0"/>
                                              <w:divBdr>
                                                <w:top w:val="none" w:sz="0" w:space="0" w:color="auto"/>
                                                <w:left w:val="none" w:sz="0" w:space="0" w:color="auto"/>
                                                <w:bottom w:val="none" w:sz="0" w:space="0" w:color="auto"/>
                                                <w:right w:val="none" w:sz="0" w:space="0" w:color="auto"/>
                                              </w:divBdr>
                                              <w:divsChild>
                                                <w:div w:id="836459122">
                                                  <w:marLeft w:val="0"/>
                                                  <w:marRight w:val="0"/>
                                                  <w:marTop w:val="0"/>
                                                  <w:marBottom w:val="0"/>
                                                  <w:divBdr>
                                                    <w:top w:val="none" w:sz="0" w:space="0" w:color="auto"/>
                                                    <w:left w:val="none" w:sz="0" w:space="0" w:color="auto"/>
                                                    <w:bottom w:val="none" w:sz="0" w:space="0" w:color="auto"/>
                                                    <w:right w:val="none" w:sz="0" w:space="0" w:color="auto"/>
                                                  </w:divBdr>
                                                  <w:divsChild>
                                                    <w:div w:id="1743603852">
                                                      <w:marLeft w:val="0"/>
                                                      <w:marRight w:val="0"/>
                                                      <w:marTop w:val="0"/>
                                                      <w:marBottom w:val="0"/>
                                                      <w:divBdr>
                                                        <w:top w:val="none" w:sz="0" w:space="0" w:color="auto"/>
                                                        <w:left w:val="none" w:sz="0" w:space="0" w:color="auto"/>
                                                        <w:bottom w:val="none" w:sz="0" w:space="0" w:color="auto"/>
                                                        <w:right w:val="none" w:sz="0" w:space="0" w:color="auto"/>
                                                      </w:divBdr>
                                                      <w:divsChild>
                                                        <w:div w:id="900483567">
                                                          <w:marLeft w:val="0"/>
                                                          <w:marRight w:val="0"/>
                                                          <w:marTop w:val="0"/>
                                                          <w:marBottom w:val="0"/>
                                                          <w:divBdr>
                                                            <w:top w:val="none" w:sz="0" w:space="0" w:color="auto"/>
                                                            <w:left w:val="none" w:sz="0" w:space="0" w:color="auto"/>
                                                            <w:bottom w:val="none" w:sz="0" w:space="0" w:color="auto"/>
                                                            <w:right w:val="none" w:sz="0" w:space="0" w:color="auto"/>
                                                          </w:divBdr>
                                                          <w:divsChild>
                                                            <w:div w:id="1450512630">
                                                              <w:marLeft w:val="0"/>
                                                              <w:marRight w:val="0"/>
                                                              <w:marTop w:val="0"/>
                                                              <w:marBottom w:val="0"/>
                                                              <w:divBdr>
                                                                <w:top w:val="none" w:sz="0" w:space="0" w:color="auto"/>
                                                                <w:left w:val="none" w:sz="0" w:space="0" w:color="auto"/>
                                                                <w:bottom w:val="none" w:sz="0" w:space="0" w:color="auto"/>
                                                                <w:right w:val="none" w:sz="0" w:space="0" w:color="auto"/>
                                                              </w:divBdr>
                                                              <w:divsChild>
                                                                <w:div w:id="1519077870">
                                                                  <w:marLeft w:val="0"/>
                                                                  <w:marRight w:val="0"/>
                                                                  <w:marTop w:val="0"/>
                                                                  <w:marBottom w:val="0"/>
                                                                  <w:divBdr>
                                                                    <w:top w:val="none" w:sz="0" w:space="0" w:color="auto"/>
                                                                    <w:left w:val="none" w:sz="0" w:space="0" w:color="auto"/>
                                                                    <w:bottom w:val="none" w:sz="0" w:space="0" w:color="auto"/>
                                                                    <w:right w:val="none" w:sz="0" w:space="0" w:color="auto"/>
                                                                  </w:divBdr>
                                                                  <w:divsChild>
                                                                    <w:div w:id="7431135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483473544">
      <w:bodyDiv w:val="1"/>
      <w:marLeft w:val="0"/>
      <w:marRight w:val="0"/>
      <w:marTop w:val="0"/>
      <w:marBottom w:val="0"/>
      <w:divBdr>
        <w:top w:val="none" w:sz="0" w:space="0" w:color="auto"/>
        <w:left w:val="none" w:sz="0" w:space="0" w:color="auto"/>
        <w:bottom w:val="none" w:sz="0" w:space="0" w:color="auto"/>
        <w:right w:val="none" w:sz="0" w:space="0" w:color="auto"/>
      </w:divBdr>
    </w:div>
    <w:div w:id="607464256">
      <w:bodyDiv w:val="1"/>
      <w:marLeft w:val="0"/>
      <w:marRight w:val="0"/>
      <w:marTop w:val="0"/>
      <w:marBottom w:val="0"/>
      <w:divBdr>
        <w:top w:val="none" w:sz="0" w:space="0" w:color="auto"/>
        <w:left w:val="none" w:sz="0" w:space="0" w:color="auto"/>
        <w:bottom w:val="none" w:sz="0" w:space="0" w:color="auto"/>
        <w:right w:val="none" w:sz="0" w:space="0" w:color="auto"/>
      </w:divBdr>
      <w:divsChild>
        <w:div w:id="423918171">
          <w:marLeft w:val="0"/>
          <w:marRight w:val="0"/>
          <w:marTop w:val="0"/>
          <w:marBottom w:val="0"/>
          <w:divBdr>
            <w:top w:val="none" w:sz="0" w:space="0" w:color="auto"/>
            <w:left w:val="none" w:sz="0" w:space="0" w:color="auto"/>
            <w:bottom w:val="none" w:sz="0" w:space="0" w:color="auto"/>
            <w:right w:val="none" w:sz="0" w:space="0" w:color="auto"/>
          </w:divBdr>
          <w:divsChild>
            <w:div w:id="414861388">
              <w:marLeft w:val="0"/>
              <w:marRight w:val="0"/>
              <w:marTop w:val="0"/>
              <w:marBottom w:val="0"/>
              <w:divBdr>
                <w:top w:val="none" w:sz="0" w:space="0" w:color="auto"/>
                <w:left w:val="none" w:sz="0" w:space="0" w:color="auto"/>
                <w:bottom w:val="none" w:sz="0" w:space="0" w:color="auto"/>
                <w:right w:val="none" w:sz="0" w:space="0" w:color="auto"/>
              </w:divBdr>
              <w:divsChild>
                <w:div w:id="908465738">
                  <w:marLeft w:val="0"/>
                  <w:marRight w:val="0"/>
                  <w:marTop w:val="0"/>
                  <w:marBottom w:val="0"/>
                  <w:divBdr>
                    <w:top w:val="none" w:sz="0" w:space="0" w:color="auto"/>
                    <w:left w:val="none" w:sz="0" w:space="0" w:color="auto"/>
                    <w:bottom w:val="none" w:sz="0" w:space="0" w:color="auto"/>
                    <w:right w:val="none" w:sz="0" w:space="0" w:color="auto"/>
                  </w:divBdr>
                  <w:divsChild>
                    <w:div w:id="1912110273">
                      <w:marLeft w:val="0"/>
                      <w:marRight w:val="0"/>
                      <w:marTop w:val="0"/>
                      <w:marBottom w:val="0"/>
                      <w:divBdr>
                        <w:top w:val="none" w:sz="0" w:space="0" w:color="auto"/>
                        <w:left w:val="none" w:sz="0" w:space="0" w:color="auto"/>
                        <w:bottom w:val="none" w:sz="0" w:space="0" w:color="auto"/>
                        <w:right w:val="none" w:sz="0" w:space="0" w:color="auto"/>
                      </w:divBdr>
                      <w:divsChild>
                        <w:div w:id="344475552">
                          <w:marLeft w:val="0"/>
                          <w:marRight w:val="0"/>
                          <w:marTop w:val="0"/>
                          <w:marBottom w:val="0"/>
                          <w:divBdr>
                            <w:top w:val="none" w:sz="0" w:space="0" w:color="auto"/>
                            <w:left w:val="none" w:sz="0" w:space="0" w:color="auto"/>
                            <w:bottom w:val="none" w:sz="0" w:space="0" w:color="auto"/>
                            <w:right w:val="none" w:sz="0" w:space="0" w:color="auto"/>
                          </w:divBdr>
                          <w:divsChild>
                            <w:div w:id="405228043">
                              <w:marLeft w:val="0"/>
                              <w:marRight w:val="0"/>
                              <w:marTop w:val="0"/>
                              <w:marBottom w:val="0"/>
                              <w:divBdr>
                                <w:top w:val="none" w:sz="0" w:space="0" w:color="auto"/>
                                <w:left w:val="none" w:sz="0" w:space="0" w:color="auto"/>
                                <w:bottom w:val="none" w:sz="0" w:space="0" w:color="auto"/>
                                <w:right w:val="none" w:sz="0" w:space="0" w:color="auto"/>
                              </w:divBdr>
                              <w:divsChild>
                                <w:div w:id="748431350">
                                  <w:marLeft w:val="0"/>
                                  <w:marRight w:val="0"/>
                                  <w:marTop w:val="0"/>
                                  <w:marBottom w:val="0"/>
                                  <w:divBdr>
                                    <w:top w:val="none" w:sz="0" w:space="0" w:color="auto"/>
                                    <w:left w:val="none" w:sz="0" w:space="0" w:color="auto"/>
                                    <w:bottom w:val="none" w:sz="0" w:space="0" w:color="auto"/>
                                    <w:right w:val="none" w:sz="0" w:space="0" w:color="auto"/>
                                  </w:divBdr>
                                  <w:divsChild>
                                    <w:div w:id="838354496">
                                      <w:marLeft w:val="0"/>
                                      <w:marRight w:val="0"/>
                                      <w:marTop w:val="0"/>
                                      <w:marBottom w:val="0"/>
                                      <w:divBdr>
                                        <w:top w:val="none" w:sz="0" w:space="0" w:color="auto"/>
                                        <w:left w:val="none" w:sz="0" w:space="0" w:color="auto"/>
                                        <w:bottom w:val="none" w:sz="0" w:space="0" w:color="auto"/>
                                        <w:right w:val="none" w:sz="0" w:space="0" w:color="auto"/>
                                      </w:divBdr>
                                      <w:divsChild>
                                        <w:div w:id="1249342246">
                                          <w:marLeft w:val="0"/>
                                          <w:marRight w:val="0"/>
                                          <w:marTop w:val="0"/>
                                          <w:marBottom w:val="0"/>
                                          <w:divBdr>
                                            <w:top w:val="none" w:sz="0" w:space="0" w:color="auto"/>
                                            <w:left w:val="none" w:sz="0" w:space="0" w:color="auto"/>
                                            <w:bottom w:val="none" w:sz="0" w:space="0" w:color="auto"/>
                                            <w:right w:val="none" w:sz="0" w:space="0" w:color="auto"/>
                                          </w:divBdr>
                                          <w:divsChild>
                                            <w:div w:id="714425310">
                                              <w:marLeft w:val="0"/>
                                              <w:marRight w:val="0"/>
                                              <w:marTop w:val="0"/>
                                              <w:marBottom w:val="0"/>
                                              <w:divBdr>
                                                <w:top w:val="none" w:sz="0" w:space="0" w:color="auto"/>
                                                <w:left w:val="none" w:sz="0" w:space="0" w:color="auto"/>
                                                <w:bottom w:val="none" w:sz="0" w:space="0" w:color="auto"/>
                                                <w:right w:val="none" w:sz="0" w:space="0" w:color="auto"/>
                                              </w:divBdr>
                                              <w:divsChild>
                                                <w:div w:id="1054277776">
                                                  <w:marLeft w:val="0"/>
                                                  <w:marRight w:val="0"/>
                                                  <w:marTop w:val="0"/>
                                                  <w:marBottom w:val="0"/>
                                                  <w:divBdr>
                                                    <w:top w:val="none" w:sz="0" w:space="0" w:color="auto"/>
                                                    <w:left w:val="none" w:sz="0" w:space="0" w:color="auto"/>
                                                    <w:bottom w:val="none" w:sz="0" w:space="0" w:color="auto"/>
                                                    <w:right w:val="none" w:sz="0" w:space="0" w:color="auto"/>
                                                  </w:divBdr>
                                                  <w:divsChild>
                                                    <w:div w:id="557940316">
                                                      <w:marLeft w:val="0"/>
                                                      <w:marRight w:val="0"/>
                                                      <w:marTop w:val="0"/>
                                                      <w:marBottom w:val="0"/>
                                                      <w:divBdr>
                                                        <w:top w:val="none" w:sz="0" w:space="0" w:color="auto"/>
                                                        <w:left w:val="none" w:sz="0" w:space="0" w:color="auto"/>
                                                        <w:bottom w:val="none" w:sz="0" w:space="0" w:color="auto"/>
                                                        <w:right w:val="none" w:sz="0" w:space="0" w:color="auto"/>
                                                      </w:divBdr>
                                                      <w:divsChild>
                                                        <w:div w:id="117919347">
                                                          <w:marLeft w:val="0"/>
                                                          <w:marRight w:val="0"/>
                                                          <w:marTop w:val="0"/>
                                                          <w:marBottom w:val="0"/>
                                                          <w:divBdr>
                                                            <w:top w:val="none" w:sz="0" w:space="0" w:color="auto"/>
                                                            <w:left w:val="none" w:sz="0" w:space="0" w:color="auto"/>
                                                            <w:bottom w:val="none" w:sz="0" w:space="0" w:color="auto"/>
                                                            <w:right w:val="none" w:sz="0" w:space="0" w:color="auto"/>
                                                          </w:divBdr>
                                                          <w:divsChild>
                                                            <w:div w:id="1701005030">
                                                              <w:marLeft w:val="0"/>
                                                              <w:marRight w:val="0"/>
                                                              <w:marTop w:val="0"/>
                                                              <w:marBottom w:val="0"/>
                                                              <w:divBdr>
                                                                <w:top w:val="none" w:sz="0" w:space="0" w:color="auto"/>
                                                                <w:left w:val="none" w:sz="0" w:space="0" w:color="auto"/>
                                                                <w:bottom w:val="none" w:sz="0" w:space="0" w:color="auto"/>
                                                                <w:right w:val="none" w:sz="0" w:space="0" w:color="auto"/>
                                                              </w:divBdr>
                                                              <w:divsChild>
                                                                <w:div w:id="1220441552">
                                                                  <w:marLeft w:val="0"/>
                                                                  <w:marRight w:val="0"/>
                                                                  <w:marTop w:val="0"/>
                                                                  <w:marBottom w:val="0"/>
                                                                  <w:divBdr>
                                                                    <w:top w:val="none" w:sz="0" w:space="0" w:color="auto"/>
                                                                    <w:left w:val="none" w:sz="0" w:space="0" w:color="auto"/>
                                                                    <w:bottom w:val="none" w:sz="0" w:space="0" w:color="auto"/>
                                                                    <w:right w:val="none" w:sz="0" w:space="0" w:color="auto"/>
                                                                  </w:divBdr>
                                                                  <w:divsChild>
                                                                    <w:div w:id="20744985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1210190020">
      <w:bodyDiv w:val="1"/>
      <w:marLeft w:val="0"/>
      <w:marRight w:val="0"/>
      <w:marTop w:val="0"/>
      <w:marBottom w:val="0"/>
      <w:divBdr>
        <w:top w:val="none" w:sz="0" w:space="0" w:color="auto"/>
        <w:left w:val="none" w:sz="0" w:space="0" w:color="auto"/>
        <w:bottom w:val="none" w:sz="0" w:space="0" w:color="auto"/>
        <w:right w:val="none" w:sz="0" w:space="0" w:color="auto"/>
      </w:divBdr>
    </w:div>
    <w:div w:id="1239556217">
      <w:bodyDiv w:val="1"/>
      <w:marLeft w:val="0"/>
      <w:marRight w:val="0"/>
      <w:marTop w:val="0"/>
      <w:marBottom w:val="0"/>
      <w:divBdr>
        <w:top w:val="none" w:sz="0" w:space="0" w:color="auto"/>
        <w:left w:val="none" w:sz="0" w:space="0" w:color="auto"/>
        <w:bottom w:val="none" w:sz="0" w:space="0" w:color="auto"/>
        <w:right w:val="none" w:sz="0" w:space="0" w:color="auto"/>
      </w:divBdr>
    </w:div>
    <w:div w:id="1482111273">
      <w:bodyDiv w:val="1"/>
      <w:marLeft w:val="0"/>
      <w:marRight w:val="0"/>
      <w:marTop w:val="0"/>
      <w:marBottom w:val="0"/>
      <w:divBdr>
        <w:top w:val="none" w:sz="0" w:space="0" w:color="auto"/>
        <w:left w:val="none" w:sz="0" w:space="0" w:color="auto"/>
        <w:bottom w:val="none" w:sz="0" w:space="0" w:color="auto"/>
        <w:right w:val="none" w:sz="0" w:space="0" w:color="auto"/>
      </w:divBdr>
    </w:div>
    <w:div w:id="1673868701">
      <w:bodyDiv w:val="1"/>
      <w:marLeft w:val="0"/>
      <w:marRight w:val="0"/>
      <w:marTop w:val="0"/>
      <w:marBottom w:val="0"/>
      <w:divBdr>
        <w:top w:val="none" w:sz="0" w:space="0" w:color="auto"/>
        <w:left w:val="none" w:sz="0" w:space="0" w:color="auto"/>
        <w:bottom w:val="none" w:sz="0" w:space="0" w:color="auto"/>
        <w:right w:val="none" w:sz="0" w:space="0" w:color="auto"/>
      </w:divBdr>
    </w:div>
    <w:div w:id="17373642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mailto:katerina.rausova@rozhlas.cz"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mailto:lucie.vesela@rozhlas.cz" TargetMode="Externa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3.xml><?xml version="1.0" encoding="utf-8"?>
<p:properties xmlns:p="http://schemas.microsoft.com/office/2006/metadata/properties" xmlns:xsi="http://www.w3.org/2001/XMLSchema-instance" xmlns:pc="http://schemas.microsoft.com/office/infopath/2007/PartnerControls">
  <documentManagement>
    <_dlc_DocId xmlns="db858d1d-3e68-4157-896b-fad7c80e9477">RHAJQMM4PDE4-1795484064-246</_dlc_DocId>
    <_dlc_DocIdUrl xmlns="db858d1d-3e68-4157-896b-fad7c80e9477">
      <Url>https://aepm13.intranet.csob.cz/PWA/LODP3/_layouts/15/DocIdRedir.aspx?ID=RHAJQMM4PDE4-1795484064-246</Url>
      <Description>RHAJQMM4PDE4-1795484064-246</Description>
    </_dlc_DocIdUrl>
    <Typ xmlns="363cc655-4cec-459a-a630-621c057c5744">Draft</Typ>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3DB76DF5AB7AC04C9129F34464DDC7EA" ma:contentTypeVersion="3" ma:contentTypeDescription="Create a new document." ma:contentTypeScope="" ma:versionID="a4b1d70bdc81e5f98da1af7a5adb9839">
  <xsd:schema xmlns:xsd="http://www.w3.org/2001/XMLSchema" xmlns:xs="http://www.w3.org/2001/XMLSchema" xmlns:p="http://schemas.microsoft.com/office/2006/metadata/properties" xmlns:ns2="db858d1d-3e68-4157-896b-fad7c80e9477" xmlns:ns3="363cc655-4cec-459a-a630-621c057c5744" targetNamespace="http://schemas.microsoft.com/office/2006/metadata/properties" ma:root="true" ma:fieldsID="3ff8fe2110ac1196c87b6f14654982a2" ns2:_="" ns3:_="">
    <xsd:import namespace="db858d1d-3e68-4157-896b-fad7c80e9477"/>
    <xsd:import namespace="363cc655-4cec-459a-a630-621c057c5744"/>
    <xsd:element name="properties">
      <xsd:complexType>
        <xsd:sequence>
          <xsd:element name="documentManagement">
            <xsd:complexType>
              <xsd:all>
                <xsd:element ref="ns2:_dlc_DocId" minOccurs="0"/>
                <xsd:element ref="ns2:_dlc_DocIdUrl" minOccurs="0"/>
                <xsd:element ref="ns2:_dlc_DocIdPersistId" minOccurs="0"/>
                <xsd:element ref="ns3:Typ"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b858d1d-3e68-4157-896b-fad7c80e9477"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63cc655-4cec-459a-a630-621c057c5744" elementFormDefault="qualified">
    <xsd:import namespace="http://schemas.microsoft.com/office/2006/documentManagement/types"/>
    <xsd:import namespace="http://schemas.microsoft.com/office/infopath/2007/PartnerControls"/>
    <xsd:element name="Typ" ma:index="11" nillable="true" ma:displayName="Typ" ma:default="Draft" ma:format="Dropdown" ma:internalName="Typ">
      <xsd:simpleType>
        <xsd:restriction base="dms:Choice">
          <xsd:enumeration value="Excel"/>
          <xsd:enumeration value="Draft"/>
          <xsd:enumeration value="Agreement"/>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customXsn xmlns="http://schemas.microsoft.com/office/2006/metadata/customXsn">
  <xsnLocation>https://aepm13.intranet.csob.cz/PWA/Training Drda/test/Forms/template.dotx</xsnLocation>
  <cached>False</cached>
  <openByDefault>False</openByDefault>
  <xsnScope>https://aepm13.intranet.csob.cz/PWA</xsnScope>
</customXsn>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7AD572A-387A-4A90-93C4-7113A935FEB0}">
  <ds:schemaRefs>
    <ds:schemaRef ds:uri="http://schemas.microsoft.com/sharepoint/v3/contenttype/forms"/>
  </ds:schemaRefs>
</ds:datastoreItem>
</file>

<file path=customXml/itemProps2.xml><?xml version="1.0" encoding="utf-8"?>
<ds:datastoreItem xmlns:ds="http://schemas.openxmlformats.org/officeDocument/2006/customXml" ds:itemID="{48D07A26-CB39-43B2-90DB-F5E3588D2148}">
  <ds:schemaRefs>
    <ds:schemaRef ds:uri="http://schemas.microsoft.com/sharepoint/events"/>
  </ds:schemaRefs>
</ds:datastoreItem>
</file>

<file path=customXml/itemProps3.xml><?xml version="1.0" encoding="utf-8"?>
<ds:datastoreItem xmlns:ds="http://schemas.openxmlformats.org/officeDocument/2006/customXml" ds:itemID="{52A2328F-8C80-48D4-BE92-D4D90084D682}">
  <ds:schemaRefs>
    <ds:schemaRef ds:uri="http://schemas.microsoft.com/office/2006/metadata/properties"/>
    <ds:schemaRef ds:uri="http://schemas.microsoft.com/office/infopath/2007/PartnerControls"/>
    <ds:schemaRef ds:uri="db858d1d-3e68-4157-896b-fad7c80e9477"/>
    <ds:schemaRef ds:uri="363cc655-4cec-459a-a630-621c057c5744"/>
  </ds:schemaRefs>
</ds:datastoreItem>
</file>

<file path=customXml/itemProps4.xml><?xml version="1.0" encoding="utf-8"?>
<ds:datastoreItem xmlns:ds="http://schemas.openxmlformats.org/officeDocument/2006/customXml" ds:itemID="{16F188EE-92C7-441D-BC17-205E1C7F29A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b858d1d-3e68-4157-896b-fad7c80e9477"/>
    <ds:schemaRef ds:uri="363cc655-4cec-459a-a630-621c057c574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83E1A497-F7E4-4F64-9A65-26308B0F1C80}">
  <ds:schemaRefs>
    <ds:schemaRef ds:uri="http://schemas.microsoft.com/office/2006/metadata/customXsn"/>
  </ds:schemaRefs>
</ds:datastoreItem>
</file>

<file path=customXml/itemProps6.xml><?xml version="1.0" encoding="utf-8"?>
<ds:datastoreItem xmlns:ds="http://schemas.openxmlformats.org/officeDocument/2006/customXml" ds:itemID="{61AB0129-9FFA-480E-8B15-C45534F5CE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6</Pages>
  <Words>2146</Words>
  <Characters>12664</Characters>
  <Application>Microsoft Office Word</Application>
  <DocSecurity>0</DocSecurity>
  <Lines>105</Lines>
  <Paragraphs>29</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
      <vt:lpstr>Smlouva o zpracování osobních údajů</vt:lpstr>
    </vt:vector>
  </TitlesOfParts>
  <Company/>
  <LinksUpToDate>false</LinksUpToDate>
  <CharactersWithSpaces>14781</CharactersWithSpaces>
  <SharedDoc>false</SharedDoc>
  <HLinks>
    <vt:vector size="6" baseType="variant">
      <vt:variant>
        <vt:i4>7274608</vt:i4>
      </vt:variant>
      <vt:variant>
        <vt:i4>9</vt:i4>
      </vt:variant>
      <vt:variant>
        <vt:i4>0</vt:i4>
      </vt:variant>
      <vt:variant>
        <vt:i4>5</vt:i4>
      </vt:variant>
      <vt:variant>
        <vt:lpwstr>mailto:jaroslav_vosatka@cmss.cz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Foukalová Daniela</dc:creator>
  <cp:lastModifiedBy>Vávra Tomáš</cp:lastModifiedBy>
  <cp:revision>6</cp:revision>
  <cp:lastPrinted>2014-06-26T13:42:00Z</cp:lastPrinted>
  <dcterms:created xsi:type="dcterms:W3CDTF">2023-12-08T15:03:00Z</dcterms:created>
  <dcterms:modified xsi:type="dcterms:W3CDTF">2024-02-26T18:06:00Z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0x0101003DB76DF5AB7AC04C9129F34464DDC7EA</vt:lpwstr>
  </property>
  <property fmtid="{D5CDD505-2E9C-101B-9397-08002B2CF9AE}" pid="3" name="CSOB-DocumentTagging.ClassificationMark.P00">
    <vt:lpwstr>&lt;ClassificationMark xmlns:xsi="http://www.w3.org/2001/XMLSchema-instance" xmlns:xsd="http://www.w3.org/2001/XMLSchema" margin="NaN" class="C2" owner="Vosátka Jaroslav 2189" position="TopLeft" marginX="0" marginY="0" classifiedOn="2018-01-05T10:39:29.</vt:lpwstr>
  </property>
  <property fmtid="{D5CDD505-2E9C-101B-9397-08002B2CF9AE}" pid="4" name="CSOB-DocumentTagging.ClassificationMark.P01">
    <vt:lpwstr>367015+01:00" showPrintedBy="false" showPrintDate="false" language="cs" ApplicationVersion="Microsoft Word, 15.0" addinVersion="5.7.11.1" template="CSOB"&gt;&lt;previousMark margin="NaN" class="C1" owner="Vosátka Jaroslav 2189" position="TopLeft" marginX="</vt:lpwstr>
  </property>
  <property fmtid="{D5CDD505-2E9C-101B-9397-08002B2CF9AE}" pid="5" name="CSOB-DocumentTagging.ClassificationMark.P02">
    <vt:lpwstr>0" marginY="0" classifiedOn="2017-10-19T11:42:25.1300563+02:00" showPrintedBy="false" showPrintDate="false" language="cs" ApplicationVersion="Microsoft Word, 15.0" addinVersion="5.7.11.1" template="CSOB"&gt;&lt;history bulk="false" class="Interní" code="C1</vt:lpwstr>
  </property>
  <property fmtid="{D5CDD505-2E9C-101B-9397-08002B2CF9AE}" pid="6" name="CSOB-DocumentTagging.ClassificationMark">
    <vt:lpwstr>￼PARTS:6</vt:lpwstr>
  </property>
  <property fmtid="{D5CDD505-2E9C-101B-9397-08002B2CF9AE}" pid="7" name="CSOB-DocumentClasification">
    <vt:lpwstr>Důvěrné</vt:lpwstr>
  </property>
  <property fmtid="{D5CDD505-2E9C-101B-9397-08002B2CF9AE}" pid="8" name="CSOB-DLP">
    <vt:lpwstr>CSOB-DLP:TAGConfidential</vt:lpwstr>
  </property>
  <property fmtid="{D5CDD505-2E9C-101B-9397-08002B2CF9AE}" pid="9" name="_dlc_DocIdItemGuid">
    <vt:lpwstr>99641380-9ef3-408a-8b37-87daddbc5f0b</vt:lpwstr>
  </property>
  <property fmtid="{D5CDD505-2E9C-101B-9397-08002B2CF9AE}" pid="10" name="Partner">
    <vt:lpwstr>2656</vt:lpwstr>
  </property>
  <property fmtid="{D5CDD505-2E9C-101B-9397-08002B2CF9AE}" pid="11" name="Útvar">
    <vt:lpwstr>15</vt:lpwstr>
  </property>
  <property fmtid="{D5CDD505-2E9C-101B-9397-08002B2CF9AE}" pid="12" name="CSOB-DocumentTagging.ClassificationMark.P03">
    <vt:lpwstr>" user="FREIBURGOVÁ Eva" date="2017-10-19T11:42:25.1300563+02:00" /&gt;&lt;history bulk="false" class="Důvěrné" code="C2" user="LINHART Zdeněk" date="2018-01-05T10:40:11.8011912+01:00" note="smlouva" /&gt;&lt;recipients /&gt;&lt;documentOwners /&gt;&lt;/previousMark&gt;&lt;histor</vt:lpwstr>
  </property>
  <property fmtid="{D5CDD505-2E9C-101B-9397-08002B2CF9AE}" pid="13" name="CSOB-DocumentTagging.ClassificationMark.P04">
    <vt:lpwstr>y bulk="false" class="Interní" code="C1" user="FREIBURGOVÁ Eva" date="2017-10-19T11:42:25.1300563+02:00" /&gt;&lt;history bulk="false" class="Důvěrné" code="C2" user="LINHART Zdeněk" date="2018-01-05T10:40:11.8011912+01:00" note="smlouva" /&gt;&lt;recipients /&gt;&lt;</vt:lpwstr>
  </property>
  <property fmtid="{D5CDD505-2E9C-101B-9397-08002B2CF9AE}" pid="14" name="CSOB-DocumentTagging.ClassificationMark.P05">
    <vt:lpwstr>documentOwners /&gt;&lt;/ClassificationMark&gt;</vt:lpwstr>
  </property>
</Properties>
</file>