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2414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6C0BED8D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20A535B5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7D0A216A" w14:textId="2DF3D71D"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145C1A" w:rsidRPr="00145C1A">
        <w:rPr>
          <w:rFonts w:ascii="Arial Narrow" w:hAnsi="Arial Narrow"/>
          <w:color w:val="333333"/>
          <w:shd w:val="clear" w:color="auto" w:fill="FFFFFF"/>
        </w:rPr>
        <w:t>Ochranné balistické pomôcky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14:paraId="08B0D659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31BCB1C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C4B9C2E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BB37497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E8CBA92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7DE343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2866FF6" w14:textId="77777777"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6A81F081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5F4714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5DAAD0FD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7D206115" w14:textId="77777777"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5B8CA27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3D40AE2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75650319" w14:textId="77777777"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F34D17D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6855888B" w14:textId="77777777"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49F00C15" w14:textId="77777777"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3464180F" w14:textId="6CD04E68" w:rsidR="00F552BC" w:rsidRPr="00D94555" w:rsidRDefault="00B320AE" w:rsidP="00D94555">
      <w:pPr>
        <w:pStyle w:val="Default"/>
        <w:jc w:val="both"/>
        <w:rPr>
          <w:rFonts w:ascii="Arial Narrow" w:hAnsi="Arial Narrow"/>
          <w:b/>
          <w:i/>
          <w:color w:val="000000" w:themeColor="text1"/>
          <w:sz w:val="28"/>
          <w:shd w:val="clear" w:color="auto" w:fill="FFFFF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177FA2">
        <w:rPr>
          <w:rFonts w:ascii="Arial Narrow" w:hAnsi="Arial Narrow"/>
          <w:b/>
          <w:i/>
          <w:color w:val="000000" w:themeColor="text1"/>
          <w:sz w:val="28"/>
          <w:shd w:val="clear" w:color="auto" w:fill="FFFFFF"/>
        </w:rPr>
        <w:t>Okuliare strelecké (ID 53501)</w:t>
      </w:r>
      <w:r w:rsidRPr="00D54A01">
        <w:rPr>
          <w:rFonts w:ascii="Arial Narrow" w:eastAsia="Arial" w:hAnsi="Arial Narrow"/>
          <w:b/>
          <w:i/>
          <w:color w:val="000000" w:themeColor="text1"/>
          <w:sz w:val="28"/>
          <w:shd w:val="clear" w:color="auto" w:fill="FFFFFF"/>
        </w:rPr>
        <w:t>“</w:t>
      </w:r>
    </w:p>
    <w:p w14:paraId="7EFBCFF0" w14:textId="77777777" w:rsidR="00F552BC" w:rsidRPr="008A38F0" w:rsidRDefault="00F552BC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</w:p>
    <w:p w14:paraId="1D6517E3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4A520FF1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493A7E65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640FCD78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4D4A5A32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87315B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21405DD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4531AB9A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1D91154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1E91E13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4733B956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2659EA7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283AE7D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59DE35F7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0C7E0381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4D3645B4" w14:textId="7EBD41BC" w:rsidR="00F07060" w:rsidRDefault="00F07060" w:rsidP="008819B2">
      <w:pPr>
        <w:jc w:val="both"/>
        <w:rPr>
          <w:rFonts w:ascii="Arial Narrow" w:hAnsi="Arial Narrow"/>
        </w:rPr>
      </w:pPr>
    </w:p>
    <w:p w14:paraId="3D8FBF89" w14:textId="19CF53EB" w:rsidR="00177FA2" w:rsidRDefault="00177FA2" w:rsidP="008819B2">
      <w:pPr>
        <w:jc w:val="both"/>
        <w:rPr>
          <w:rFonts w:ascii="Arial Narrow" w:hAnsi="Arial Narrow"/>
        </w:rPr>
      </w:pPr>
    </w:p>
    <w:p w14:paraId="41D30C87" w14:textId="58946CAF" w:rsidR="00177FA2" w:rsidRDefault="00177FA2" w:rsidP="008819B2">
      <w:pPr>
        <w:jc w:val="both"/>
        <w:rPr>
          <w:rFonts w:ascii="Arial Narrow" w:hAnsi="Arial Narrow"/>
        </w:rPr>
      </w:pPr>
    </w:p>
    <w:p w14:paraId="511A6704" w14:textId="7CEEDE70" w:rsidR="00177FA2" w:rsidRDefault="00177FA2" w:rsidP="008819B2">
      <w:pPr>
        <w:jc w:val="both"/>
        <w:rPr>
          <w:rFonts w:ascii="Arial Narrow" w:hAnsi="Arial Narrow"/>
        </w:rPr>
      </w:pPr>
    </w:p>
    <w:p w14:paraId="72D874A8" w14:textId="7500488A" w:rsidR="00177FA2" w:rsidRDefault="00177FA2" w:rsidP="008819B2">
      <w:pPr>
        <w:jc w:val="both"/>
        <w:rPr>
          <w:rFonts w:ascii="Arial Narrow" w:hAnsi="Arial Narrow"/>
        </w:rPr>
      </w:pPr>
    </w:p>
    <w:p w14:paraId="26EBCB8C" w14:textId="5A905ED4" w:rsidR="00177FA2" w:rsidRDefault="00177FA2" w:rsidP="008819B2">
      <w:pPr>
        <w:jc w:val="both"/>
        <w:rPr>
          <w:rFonts w:ascii="Arial Narrow" w:hAnsi="Arial Narrow"/>
        </w:rPr>
      </w:pPr>
    </w:p>
    <w:p w14:paraId="6F92C7A0" w14:textId="41016D62" w:rsidR="00177FA2" w:rsidRDefault="00177FA2" w:rsidP="008819B2">
      <w:pPr>
        <w:jc w:val="both"/>
        <w:rPr>
          <w:rFonts w:ascii="Arial Narrow" w:hAnsi="Arial Narrow"/>
        </w:rPr>
      </w:pPr>
    </w:p>
    <w:p w14:paraId="75426823" w14:textId="4F14575E" w:rsidR="00177FA2" w:rsidRDefault="00177FA2" w:rsidP="008819B2">
      <w:pPr>
        <w:jc w:val="both"/>
        <w:rPr>
          <w:rFonts w:ascii="Arial Narrow" w:hAnsi="Arial Narrow"/>
        </w:rPr>
      </w:pPr>
    </w:p>
    <w:p w14:paraId="10BF56D4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72F595BA" w14:textId="54027F22" w:rsidR="00E600D3" w:rsidRPr="008A38F0" w:rsidRDefault="008819B2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177FA2">
        <w:rPr>
          <w:rFonts w:ascii="Arial Narrow" w:hAnsi="Arial Narrow"/>
        </w:rPr>
        <w:t>marec 2024</w:t>
      </w:r>
    </w:p>
    <w:p w14:paraId="527E0052" w14:textId="77777777"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46DF3E74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4ADA220A" w14:textId="77777777"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14:paraId="12C9DE6A" w14:textId="7485C4C1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14:paraId="65663A1C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14:paraId="1DD02774" w14:textId="50653A8D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9549B9" w:rsidRPr="008A38F0">
        <w:rPr>
          <w:rFonts w:ascii="Arial Narrow" w:hAnsi="Arial Narrow"/>
        </w:rPr>
        <w:t xml:space="preserve">          </w:t>
      </w:r>
      <w:r w:rsidR="00DD2918">
        <w:rPr>
          <w:rFonts w:ascii="Arial Narrow" w:hAnsi="Arial Narrow"/>
        </w:rPr>
        <w:t xml:space="preserve">Mgr. </w:t>
      </w:r>
      <w:r w:rsidR="00177FA2">
        <w:rPr>
          <w:rFonts w:ascii="Arial Narrow" w:hAnsi="Arial Narrow"/>
        </w:rPr>
        <w:t>Petronela Pitoňáková</w:t>
      </w:r>
    </w:p>
    <w:p w14:paraId="55865A77" w14:textId="0A38F35B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177FA2">
        <w:rPr>
          <w:rFonts w:ascii="Arial Narrow" w:hAnsi="Arial Narrow"/>
        </w:rPr>
        <w:t>+421 2509444 27</w:t>
      </w:r>
    </w:p>
    <w:p w14:paraId="1E497275" w14:textId="53C7DFBB" w:rsidR="00814958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hyperlink r:id="rId8" w:history="1">
        <w:r w:rsidR="00177FA2" w:rsidRPr="00F15CC2">
          <w:rPr>
            <w:rStyle w:val="Hypertextovprepojenie"/>
            <w:rFonts w:ascii="Arial Narrow" w:hAnsi="Arial Narrow"/>
          </w:rPr>
          <w:t>petronela.pitonakova</w:t>
        </w:r>
        <w:r w:rsidR="00177FA2" w:rsidRPr="00F15CC2">
          <w:rPr>
            <w:rStyle w:val="Hypertextovprepojenie"/>
            <w:rFonts w:ascii="Arial Narrow" w:hAnsi="Arial Narrow"/>
            <w:lang w:val="en-US"/>
          </w:rPr>
          <w:t>@</w:t>
        </w:r>
        <w:r w:rsidR="00177FA2" w:rsidRPr="00F15CC2">
          <w:rPr>
            <w:rStyle w:val="Hypertextovprepojenie"/>
            <w:rFonts w:ascii="Arial Narrow" w:hAnsi="Arial Narrow"/>
          </w:rPr>
          <w:t>minv.sk</w:t>
        </w:r>
      </w:hyperlink>
    </w:p>
    <w:p w14:paraId="71BDE65C" w14:textId="77777777" w:rsidR="00177FA2" w:rsidRPr="008A38F0" w:rsidRDefault="00177FA2" w:rsidP="008A38F0">
      <w:pPr>
        <w:spacing w:line="276" w:lineRule="auto"/>
        <w:jc w:val="both"/>
        <w:rPr>
          <w:rFonts w:ascii="Arial Narrow" w:hAnsi="Arial Narrow"/>
        </w:rPr>
      </w:pPr>
    </w:p>
    <w:p w14:paraId="005A04A5" w14:textId="46705247" w:rsidR="00814958" w:rsidRDefault="00814958" w:rsidP="00677E11">
      <w:pPr>
        <w:spacing w:line="276" w:lineRule="auto"/>
      </w:pPr>
      <w:r w:rsidRPr="008A38F0">
        <w:rPr>
          <w:rFonts w:ascii="Arial Narrow" w:hAnsi="Arial Narrow"/>
        </w:rPr>
        <w:t>Adresa stránky, kde je možný prístup k dokumentácií VO:</w:t>
      </w:r>
      <w:r w:rsidR="001A7B1E">
        <w:rPr>
          <w:rFonts w:ascii="Arial Narrow" w:hAnsi="Arial Narrow"/>
        </w:rPr>
        <w:t xml:space="preserve"> </w:t>
      </w:r>
      <w:hyperlink r:id="rId9" w:history="1">
        <w:r w:rsidR="00177FA2" w:rsidRPr="00F15CC2">
          <w:rPr>
            <w:rStyle w:val="Hypertextovprepojenie"/>
            <w:rFonts w:ascii="Arial Narrow" w:hAnsi="Arial Narrow"/>
          </w:rPr>
          <w:t>https://josephine.proebiz.com/sk/tender/53501/summary</w:t>
        </w:r>
      </w:hyperlink>
      <w:r w:rsidR="003C5030">
        <w:t xml:space="preserve"> </w:t>
      </w:r>
    </w:p>
    <w:p w14:paraId="29215466" w14:textId="04B5AAE1" w:rsidR="008239C0" w:rsidRDefault="008239C0" w:rsidP="008239C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Adresa stránky,</w:t>
      </w:r>
      <w:r>
        <w:rPr>
          <w:rFonts w:ascii="Arial Narrow" w:hAnsi="Arial Narrow"/>
        </w:rPr>
        <w:t xml:space="preserve"> na oznámenie o vyhlásení verejného obstarávania v zmysle § 68 ods. 2, písm. b) ZVO: </w:t>
      </w:r>
    </w:p>
    <w:p w14:paraId="28A80E3F" w14:textId="4039790C" w:rsidR="00145C1A" w:rsidRDefault="00BA0F39" w:rsidP="002B4379">
      <w:pPr>
        <w:spacing w:line="276" w:lineRule="auto"/>
        <w:jc w:val="both"/>
        <w:rPr>
          <w:rFonts w:ascii="Arial Narrow" w:hAnsi="Arial Narrow"/>
        </w:rPr>
      </w:pPr>
      <w:hyperlink r:id="rId10" w:history="1">
        <w:r w:rsidR="00145C1A" w:rsidRPr="00145C1A">
          <w:rPr>
            <w:rStyle w:val="Hypertextovprepojenie"/>
            <w:rFonts w:ascii="Arial Narrow" w:hAnsi="Arial Narrow"/>
          </w:rPr>
          <w:t>https://josephine.proebiz.com/sk/promoter/tender/39173/summary</w:t>
        </w:r>
      </w:hyperlink>
      <w:r w:rsidR="00145C1A" w:rsidRPr="00145C1A">
        <w:rPr>
          <w:rFonts w:ascii="Arial Narrow" w:hAnsi="Arial Narrow"/>
        </w:rPr>
        <w:t xml:space="preserve"> </w:t>
      </w:r>
    </w:p>
    <w:p w14:paraId="77E5A1DD" w14:textId="77777777" w:rsidR="00177FA2" w:rsidRPr="00145C1A" w:rsidRDefault="00177FA2" w:rsidP="002B4379">
      <w:pPr>
        <w:spacing w:line="276" w:lineRule="auto"/>
        <w:jc w:val="both"/>
        <w:rPr>
          <w:rFonts w:ascii="Arial Narrow" w:hAnsi="Arial Narrow"/>
          <w:lang w:eastAsia="en-US"/>
        </w:rPr>
      </w:pPr>
    </w:p>
    <w:p w14:paraId="1870E000" w14:textId="06C30A11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0"/>
    </w:p>
    <w:p w14:paraId="3D4E10FF" w14:textId="54F7773B" w:rsidR="00BC4B6D" w:rsidRPr="008A38F0" w:rsidRDefault="00BC4B6D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 xml:space="preserve">Predmetom </w:t>
      </w:r>
      <w:r w:rsidR="0062226A" w:rsidRPr="008A38F0">
        <w:rPr>
          <w:rFonts w:ascii="Arial Narrow" w:hAnsi="Arial Narrow"/>
          <w:sz w:val="24"/>
          <w:szCs w:val="24"/>
        </w:rPr>
        <w:t>zákazky</w:t>
      </w:r>
      <w:r w:rsidRPr="008A38F0">
        <w:rPr>
          <w:rFonts w:ascii="Arial Narrow" w:hAnsi="Arial Narrow"/>
          <w:sz w:val="24"/>
          <w:szCs w:val="24"/>
        </w:rPr>
        <w:t xml:space="preserve"> je </w:t>
      </w:r>
      <w:r w:rsidR="002232C6" w:rsidRPr="008A38F0">
        <w:rPr>
          <w:rFonts w:ascii="Arial Narrow" w:hAnsi="Arial Narrow"/>
          <w:sz w:val="24"/>
          <w:szCs w:val="24"/>
        </w:rPr>
        <w:t>kúpa</w:t>
      </w:r>
      <w:r w:rsidR="008B3F3D" w:rsidRPr="008A38F0">
        <w:rPr>
          <w:rFonts w:ascii="Arial Narrow" w:hAnsi="Arial Narrow"/>
          <w:sz w:val="24"/>
          <w:szCs w:val="24"/>
        </w:rPr>
        <w:t xml:space="preserve"> a </w:t>
      </w:r>
      <w:r w:rsidR="00EC5D0F" w:rsidRPr="008A38F0">
        <w:rPr>
          <w:rFonts w:ascii="Arial Narrow" w:hAnsi="Arial Narrow"/>
          <w:sz w:val="24"/>
          <w:szCs w:val="24"/>
        </w:rPr>
        <w:t>dodanie</w:t>
      </w:r>
      <w:r w:rsidR="003F3D76" w:rsidRPr="008A38F0">
        <w:rPr>
          <w:rFonts w:ascii="Arial Narrow" w:hAnsi="Arial Narrow"/>
          <w:sz w:val="24"/>
          <w:szCs w:val="24"/>
        </w:rPr>
        <w:t xml:space="preserve"> </w:t>
      </w:r>
      <w:r w:rsidR="00BC1B30" w:rsidRPr="008A38F0">
        <w:rPr>
          <w:rFonts w:ascii="Arial Narrow" w:hAnsi="Arial Narrow"/>
          <w:sz w:val="24"/>
          <w:szCs w:val="24"/>
        </w:rPr>
        <w:t xml:space="preserve">bežne dostupných tovarov, </w:t>
      </w:r>
      <w:r w:rsidR="00AF422C" w:rsidRPr="00AF422C">
        <w:rPr>
          <w:rFonts w:ascii="Arial Narrow" w:hAnsi="Arial Narrow"/>
          <w:sz w:val="24"/>
          <w:szCs w:val="24"/>
        </w:rPr>
        <w:t>ktorým</w:t>
      </w:r>
      <w:r w:rsidR="00BC1B30" w:rsidRPr="00AF422C">
        <w:rPr>
          <w:rFonts w:ascii="Arial Narrow" w:hAnsi="Arial Narrow"/>
          <w:sz w:val="24"/>
          <w:szCs w:val="24"/>
        </w:rPr>
        <w:t xml:space="preserve"> </w:t>
      </w:r>
      <w:r w:rsidR="00AF422C" w:rsidRPr="00AF422C">
        <w:rPr>
          <w:rFonts w:ascii="Arial Narrow" w:hAnsi="Arial Narrow"/>
          <w:sz w:val="24"/>
          <w:szCs w:val="24"/>
        </w:rPr>
        <w:t xml:space="preserve">je </w:t>
      </w:r>
      <w:r w:rsidR="00781FB6" w:rsidRPr="00781FB6">
        <w:rPr>
          <w:rFonts w:ascii="Arial Narrow" w:hAnsi="Arial Narrow"/>
          <w:sz w:val="24"/>
          <w:szCs w:val="24"/>
        </w:rPr>
        <w:t xml:space="preserve">obstaranie </w:t>
      </w:r>
      <w:r w:rsidR="00177FA2">
        <w:rPr>
          <w:rFonts w:ascii="Arial Narrow" w:hAnsi="Arial Narrow"/>
          <w:sz w:val="24"/>
          <w:szCs w:val="24"/>
        </w:rPr>
        <w:t xml:space="preserve">streleckých okuliarov </w:t>
      </w:r>
      <w:r w:rsidR="00781FB6" w:rsidRPr="00781FB6">
        <w:rPr>
          <w:rFonts w:ascii="Arial Narrow" w:hAnsi="Arial Narrow"/>
          <w:sz w:val="24"/>
          <w:szCs w:val="24"/>
        </w:rPr>
        <w:t xml:space="preserve"> pre potreby Úradu ochrany ústavných činiteľov a diplomatick</w:t>
      </w:r>
      <w:r w:rsidR="00781FB6">
        <w:rPr>
          <w:rFonts w:ascii="Arial Narrow" w:hAnsi="Arial Narrow"/>
          <w:sz w:val="24"/>
          <w:szCs w:val="24"/>
        </w:rPr>
        <w:t>ých misií (ďalej ako „ÚOUČaDM“)</w:t>
      </w:r>
      <w:r w:rsidR="002232C6" w:rsidRPr="008A38F0">
        <w:rPr>
          <w:rFonts w:ascii="Arial Narrow" w:hAnsi="Arial Narrow"/>
          <w:sz w:val="24"/>
          <w:szCs w:val="24"/>
        </w:rPr>
        <w:t xml:space="preserve"> 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14:paraId="76EEEEA2" w14:textId="77777777" w:rsidR="00BC4B6D" w:rsidRPr="008A38F0" w:rsidRDefault="00BC4B6D" w:rsidP="008A38F0">
      <w:pPr>
        <w:pStyle w:val="Default"/>
        <w:spacing w:line="276" w:lineRule="auto"/>
        <w:jc w:val="both"/>
        <w:rPr>
          <w:rFonts w:ascii="Arial Narrow" w:hAnsi="Arial Narrow" w:cs="Times New Roman"/>
        </w:rPr>
      </w:pPr>
    </w:p>
    <w:p w14:paraId="4745C18D" w14:textId="77777777"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14:paraId="5A1F0C12" w14:textId="00B77D25"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6F69DE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Pr="008A38F0">
        <w:rPr>
          <w:rFonts w:ascii="Arial Narrow" w:hAnsi="Arial Narrow"/>
        </w:rPr>
        <w:t xml:space="preserve"> 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69131A" w:rsidRPr="008A38F0">
        <w:rPr>
          <w:rFonts w:ascii="Arial Narrow" w:hAnsi="Arial Narrow"/>
        </w:rPr>
        <w:t xml:space="preserve"> </w:t>
      </w:r>
      <w:r w:rsidR="00177FA2">
        <w:rPr>
          <w:rFonts w:ascii="Arial Narrow" w:hAnsi="Arial Narrow"/>
          <w:b/>
        </w:rPr>
        <w:t xml:space="preserve">15 670,- </w:t>
      </w:r>
      <w:r w:rsidR="003C5030">
        <w:rPr>
          <w:rFonts w:ascii="Arial Narrow" w:hAnsi="Arial Narrow"/>
          <w:b/>
        </w:rPr>
        <w:t xml:space="preserve"> 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  <w:r w:rsidRPr="008A38F0">
        <w:rPr>
          <w:rFonts w:ascii="Arial Narrow" w:hAnsi="Arial Narrow"/>
        </w:rPr>
        <w:t xml:space="preserve"> </w:t>
      </w:r>
    </w:p>
    <w:p w14:paraId="741F042C" w14:textId="77777777"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F012EE" w14:textId="1F289EF7"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EC5D0F" w:rsidRPr="009B51D3">
        <w:rPr>
          <w:rFonts w:ascii="Arial Narrow" w:hAnsi="Arial Narrow"/>
        </w:rPr>
        <w:t>do</w:t>
      </w:r>
      <w:r w:rsidRPr="009B51D3">
        <w:rPr>
          <w:rFonts w:ascii="Arial Narrow" w:hAnsi="Arial Narrow"/>
        </w:rPr>
        <w:t xml:space="preserve"> </w:t>
      </w:r>
      <w:r w:rsidR="001418CA">
        <w:rPr>
          <w:rFonts w:ascii="Arial Narrow" w:hAnsi="Arial Narrow"/>
          <w:b/>
        </w:rPr>
        <w:t xml:space="preserve">90 dní odo dňa nadobudnutia účinnosti Kúpnej zmluvy. </w:t>
      </w:r>
      <w:bookmarkStart w:id="1" w:name="_GoBack"/>
      <w:bookmarkEnd w:id="1"/>
    </w:p>
    <w:p w14:paraId="6913138B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BE1A898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14:paraId="3B0D94AE" w14:textId="77777777"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14:paraId="130D994D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BBEDA6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14:paraId="33CD09BE" w14:textId="28B6CB01"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14:paraId="5BFB8893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BB36557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14:paraId="5B7A488E" w14:textId="55A6E94F" w:rsidR="00D54A01" w:rsidRPr="0045528A" w:rsidRDefault="00D54A01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45528A">
        <w:rPr>
          <w:rFonts w:ascii="Arial Narrow" w:hAnsi="Arial Narrow"/>
          <w:sz w:val="24"/>
          <w:szCs w:val="24"/>
        </w:rPr>
        <w:t xml:space="preserve">Predmet zákazky bude </w:t>
      </w:r>
      <w:r w:rsidR="009C6825" w:rsidRPr="0045528A">
        <w:rPr>
          <w:rFonts w:ascii="Arial Narrow" w:hAnsi="Arial Narrow"/>
          <w:sz w:val="24"/>
          <w:szCs w:val="24"/>
        </w:rPr>
        <w:t>financovaný</w:t>
      </w:r>
      <w:r w:rsidR="00665194" w:rsidRPr="0045528A">
        <w:rPr>
          <w:rFonts w:ascii="Arial Narrow" w:hAnsi="Arial Narrow"/>
          <w:sz w:val="24"/>
          <w:szCs w:val="24"/>
          <w:lang w:val="sk-SK"/>
        </w:rPr>
        <w:t xml:space="preserve"> </w:t>
      </w:r>
      <w:r w:rsidRPr="0045528A">
        <w:rPr>
          <w:rFonts w:ascii="Arial Narrow" w:hAnsi="Arial Narrow"/>
          <w:sz w:val="24"/>
          <w:szCs w:val="24"/>
          <w:lang w:val="sk-SK"/>
        </w:rPr>
        <w:t>z</w:t>
      </w:r>
      <w:r w:rsidR="003B28BD" w:rsidRPr="0045528A">
        <w:rPr>
          <w:rFonts w:ascii="Arial Narrow" w:hAnsi="Arial Narrow"/>
          <w:sz w:val="24"/>
          <w:szCs w:val="24"/>
          <w:lang w:val="sk-SK"/>
        </w:rPr>
        <w:t xml:space="preserve"> prostriedkov </w:t>
      </w:r>
      <w:r w:rsidR="00AF422C" w:rsidRPr="00BC156F">
        <w:rPr>
          <w:rFonts w:ascii="Arial Narrow" w:hAnsi="Arial Narrow"/>
          <w:sz w:val="24"/>
          <w:szCs w:val="24"/>
          <w:lang w:val="sk-SK"/>
        </w:rPr>
        <w:t>organizačného útvaru</w:t>
      </w:r>
      <w:r w:rsidR="00BC156F" w:rsidRPr="00BC156F">
        <w:rPr>
          <w:rFonts w:ascii="Arial Narrow" w:hAnsi="Arial Narrow"/>
          <w:sz w:val="24"/>
          <w:szCs w:val="24"/>
          <w:lang w:val="sk-SK"/>
        </w:rPr>
        <w:t xml:space="preserve"> </w:t>
      </w:r>
      <w:r w:rsidR="00AF422C" w:rsidRPr="00BC156F">
        <w:rPr>
          <w:rFonts w:ascii="Arial Narrow" w:hAnsi="Arial Narrow"/>
          <w:sz w:val="24"/>
          <w:szCs w:val="24"/>
          <w:lang w:val="sk-SK"/>
        </w:rPr>
        <w:t>MV SR.</w:t>
      </w:r>
      <w:r w:rsidR="00AF422C"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1712F18E" w14:textId="5A479928" w:rsidR="00726D27" w:rsidRPr="008A38F0" w:rsidRDefault="00726D27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4CC995D9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6C8687B0" w14:textId="77777777"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00104D53" w14:textId="77777777"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C73094D" w14:textId="4A2C28DD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14:paraId="34387F87" w14:textId="77777777"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6813A25" w14:textId="1B2871F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2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14:paraId="56A09ED7" w14:textId="77777777"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FA929E" w14:textId="79A8D5BC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14:paraId="29D7A28C" w14:textId="77777777"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083A51B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6561EB40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8AEC6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049C6325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94449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14:paraId="1918B0B3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3F741B" w14:textId="77777777"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14:paraId="145608AD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39798A8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14:paraId="29C84DA2" w14:textId="31D066F4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14:paraId="04570936" w14:textId="77777777"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A09096D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14:paraId="67BB65E6" w14:textId="5D1C98A9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3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14:paraId="1B411773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2B2D6A06" w14:textId="77777777"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14:paraId="08493A74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54388C" w14:textId="2D1985E7"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460A4CD8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32C939" w14:textId="0232AD51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14:paraId="7B5E3F82" w14:textId="77777777"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9B75A1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14:paraId="55A5C974" w14:textId="7680085C" w:rsidR="0014283F" w:rsidRPr="00177FA2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177FA2">
        <w:rPr>
          <w:rFonts w:ascii="Arial Narrow" w:eastAsia="TimesNewRomanPSMT" w:hAnsi="Arial Narrow"/>
          <w:b/>
          <w:color w:val="000000"/>
        </w:rPr>
        <w:t>opis ponúkaného tovaru</w:t>
      </w:r>
      <w:r w:rsidR="003E26B2" w:rsidRPr="00177FA2">
        <w:rPr>
          <w:rFonts w:ascii="Arial Narrow" w:eastAsia="TimesNewRomanPSMT" w:hAnsi="Arial Narrow"/>
          <w:b/>
          <w:color w:val="000000"/>
        </w:rPr>
        <w:t xml:space="preserve"> – Vlastný návrh plnenia</w:t>
      </w:r>
      <w:r w:rsidRPr="00177FA2">
        <w:rPr>
          <w:rFonts w:ascii="Arial Narrow" w:eastAsia="TimesNewRomanPSMT" w:hAnsi="Arial Narrow"/>
          <w:b/>
          <w:color w:val="000000"/>
        </w:rPr>
        <w:t>, preukazujúci splnenie požiadaviek verejného obstarávateľa na predmet zákazky</w:t>
      </w:r>
      <w:r w:rsidR="00913184" w:rsidRPr="00177FA2">
        <w:rPr>
          <w:rFonts w:ascii="Arial Narrow" w:eastAsia="TimesNewRomanPSMT" w:hAnsi="Arial Narrow"/>
          <w:b/>
          <w:color w:val="000000"/>
        </w:rPr>
        <w:t xml:space="preserve"> </w:t>
      </w:r>
      <w:r w:rsidR="00913184" w:rsidRPr="00177FA2">
        <w:rPr>
          <w:rFonts w:ascii="Arial Narrow" w:hAnsi="Arial Narrow"/>
          <w:b/>
          <w:color w:val="000000"/>
          <w:shd w:val="clear" w:color="auto" w:fill="FFFFFF"/>
        </w:rPr>
        <w:t>(príloha č. 1)</w:t>
      </w:r>
    </w:p>
    <w:p w14:paraId="542E41E1" w14:textId="38E14557" w:rsidR="0014283F" w:rsidRPr="00177FA2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177FA2">
        <w:rPr>
          <w:rFonts w:ascii="Arial Narrow" w:eastAsia="TimesNewRomanPSMT" w:hAnsi="Arial Narrow"/>
          <w:b/>
          <w:color w:val="000000"/>
        </w:rPr>
        <w:t xml:space="preserve">návrh zaradeného záujemcu na plnenie kritéria predmetu </w:t>
      </w:r>
      <w:r w:rsidRPr="00177FA2">
        <w:rPr>
          <w:rFonts w:ascii="Arial Narrow" w:eastAsia="TimesNewRomanPSMT" w:hAnsi="Arial Narrow"/>
          <w:b/>
        </w:rPr>
        <w:t xml:space="preserve">zákazky </w:t>
      </w:r>
      <w:r w:rsidRPr="00177FA2">
        <w:rPr>
          <w:rFonts w:ascii="Arial Narrow" w:hAnsi="Arial Narrow"/>
          <w:b/>
          <w:color w:val="000000"/>
          <w:shd w:val="clear" w:color="auto" w:fill="FFFFFF"/>
        </w:rPr>
        <w:t xml:space="preserve">vložený do </w:t>
      </w:r>
      <w:r w:rsidR="00FC62B4" w:rsidRPr="00177FA2">
        <w:rPr>
          <w:rFonts w:ascii="Arial Narrow" w:hAnsi="Arial Narrow"/>
          <w:b/>
          <w:color w:val="000000"/>
          <w:shd w:val="clear" w:color="auto" w:fill="FFFFFF"/>
        </w:rPr>
        <w:t>elektronického prostriedku JOSEPHINE</w:t>
      </w:r>
      <w:r w:rsidR="00913184" w:rsidRPr="00177FA2">
        <w:rPr>
          <w:rFonts w:ascii="Arial Narrow" w:hAnsi="Arial Narrow"/>
          <w:b/>
          <w:color w:val="000000"/>
          <w:shd w:val="clear" w:color="auto" w:fill="FFFFFF"/>
        </w:rPr>
        <w:t xml:space="preserve">, uchádzač predloží aj vyplnený štruktúrovaní rozpočet  </w:t>
      </w:r>
      <w:r w:rsidRPr="00177FA2">
        <w:rPr>
          <w:rFonts w:ascii="Arial Narrow" w:hAnsi="Arial Narrow"/>
          <w:b/>
          <w:color w:val="000000"/>
          <w:shd w:val="clear" w:color="auto" w:fill="FFFFFF"/>
        </w:rPr>
        <w:t>(príloha č. 2)</w:t>
      </w:r>
    </w:p>
    <w:p w14:paraId="0DA22D4F" w14:textId="4E377AF6" w:rsidR="007C7FF6" w:rsidRPr="00177FA2" w:rsidRDefault="00177FA2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>
        <w:rPr>
          <w:rFonts w:ascii="Arial Narrow" w:eastAsia="TimesNewRomanPSMT" w:hAnsi="Arial Narrow"/>
          <w:b/>
        </w:rPr>
        <w:t>č</w:t>
      </w:r>
      <w:r w:rsidR="003A54A7" w:rsidRPr="00177FA2">
        <w:rPr>
          <w:rFonts w:ascii="Arial Narrow" w:eastAsia="TimesNewRomanPSMT" w:hAnsi="Arial Narrow"/>
          <w:b/>
        </w:rPr>
        <w:t xml:space="preserve">estné vyhlásenie uchádzača </w:t>
      </w:r>
      <w:r w:rsidR="00B633BD" w:rsidRPr="00177FA2">
        <w:rPr>
          <w:rFonts w:ascii="Arial Narrow" w:hAnsi="Arial Narrow"/>
          <w:b/>
          <w:color w:val="000000"/>
          <w:shd w:val="clear" w:color="auto" w:fill="FFFFFF"/>
        </w:rPr>
        <w:t>podľa prílohy č. 5</w:t>
      </w:r>
      <w:r>
        <w:rPr>
          <w:rFonts w:ascii="Arial Narrow" w:hAnsi="Arial Narrow"/>
          <w:b/>
          <w:color w:val="000000"/>
          <w:shd w:val="clear" w:color="auto" w:fill="FFFFFF"/>
        </w:rPr>
        <w:t>.</w:t>
      </w:r>
    </w:p>
    <w:p w14:paraId="21B0D7A3" w14:textId="77777777"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184D5AF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14:paraId="4ABB6F25" w14:textId="77777777" w:rsidR="003C5D53" w:rsidRPr="003C5D53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3C5D53">
        <w:rPr>
          <w:rFonts w:ascii="Arial Narrow" w:hAnsi="Arial Narrow"/>
        </w:rPr>
        <w:t>Ponuky musia byť doručené do konca lehoty na predkladanie ponúk, ktorý je uvedený v elektronickom prostriedku JOSEPHINE v časti zodpovedajúcej tejto zákazke.</w:t>
      </w:r>
    </w:p>
    <w:p w14:paraId="0483529D" w14:textId="6367B4F8" w:rsidR="009C6825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3C5D53">
        <w:rPr>
          <w:rFonts w:ascii="Arial Narrow" w:hAnsi="Arial Narrow"/>
        </w:rPr>
        <w:t>Ponuka zaradeného záujemcu predložená po uplynutí lehoty na predkladanie ponúk sa elektronicky neotvorí.</w:t>
      </w:r>
    </w:p>
    <w:p w14:paraId="1C967114" w14:textId="77777777" w:rsidR="003C5D53" w:rsidRPr="008A38F0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D05121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14:paraId="06932FD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4C2CF9">
        <w:rPr>
          <w:rFonts w:ascii="Arial Narrow" w:hAnsi="Arial Narrow"/>
          <w:b/>
        </w:rPr>
        <w:t>6</w:t>
      </w:r>
      <w:r w:rsidR="006668D8" w:rsidRPr="004C2CF9">
        <w:rPr>
          <w:rFonts w:ascii="Arial Narrow" w:hAnsi="Arial Narrow"/>
        </w:rPr>
        <w:t xml:space="preserve"> </w:t>
      </w:r>
      <w:r w:rsidR="0014283F" w:rsidRPr="004C2CF9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579FACF0" w14:textId="77777777"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3BA5EDD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14:paraId="3FD5F870" w14:textId="6B8077EC"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14:paraId="59FC0724" w14:textId="4FCEACEF"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34AAE50B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14:paraId="1B219F3B" w14:textId="5939E591"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73E651C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DD2E97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14:paraId="71514047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51BD36F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78B3C0B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14:paraId="238B28F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CB07E8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9F3BEBE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14:paraId="66E9387E" w14:textId="21059D43"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14:paraId="1C291FD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0B6CAA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14:paraId="2F884853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1A4B56B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74A9E0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14:paraId="649D031A" w14:textId="6F6EE888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68CDBC0" w14:textId="77777777"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D756C1" w14:textId="5F4C16C5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14:paraId="2427E34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4731B3" w14:textId="051260EE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14:paraId="2B4A732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22F56F5" w14:textId="403D0829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27E80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EFCDAB1" w14:textId="006EF2F3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</w:t>
      </w:r>
      <w:r w:rsidRPr="008A38F0">
        <w:rPr>
          <w:rFonts w:ascii="Arial Narrow" w:eastAsia="TimesNewRomanPSMT" w:hAnsi="Arial Narrow"/>
          <w:color w:val="000000"/>
        </w:rPr>
        <w:lastRenderedPageBreak/>
        <w:t>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14:paraId="155E67B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BE49F2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14:paraId="5C27C10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AD2D78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AD2D78">
        <w:rPr>
          <w:rFonts w:ascii="Arial Narrow" w:hAnsi="Arial Narrow"/>
          <w:color w:val="000000"/>
        </w:rPr>
        <w:t>.</w:t>
      </w:r>
    </w:p>
    <w:p w14:paraId="7C24E389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E39EF3D" w14:textId="3B6B16E4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14:paraId="7F9BC35C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5A29636" w14:textId="1659EEAA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14:paraId="19695DC7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A3F4BB2" w14:textId="1325B9CA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947D28A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364E11D" w14:textId="29553F8B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501CB501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58CC4A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14:paraId="01A2266D" w14:textId="46738413"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5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14:paraId="44A8DAAC" w14:textId="589E98CE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14:paraId="1CD9BF5F" w14:textId="77777777" w:rsidR="00146AD6" w:rsidRPr="008A38F0" w:rsidRDefault="00146AD6" w:rsidP="008A38F0">
      <w:pPr>
        <w:jc w:val="both"/>
        <w:rPr>
          <w:rFonts w:ascii="Arial Narrow" w:hAnsi="Arial Narrow"/>
        </w:rPr>
      </w:pPr>
    </w:p>
    <w:p w14:paraId="688F5801" w14:textId="013F11F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</w:t>
      </w:r>
      <w:r w:rsidR="003C5D53">
        <w:rPr>
          <w:rFonts w:ascii="Arial Narrow" w:hAnsi="Arial Narrow"/>
        </w:rPr>
        <w:t>Edge</w:t>
      </w:r>
      <w:r w:rsidRPr="008A38F0">
        <w:rPr>
          <w:rFonts w:ascii="Arial Narrow" w:hAnsi="Arial Narrow"/>
        </w:rPr>
        <w:t xml:space="preserve">, </w:t>
      </w:r>
    </w:p>
    <w:p w14:paraId="5E301CEA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 Firefox verzia 13.0 a vyššia alebo </w:t>
      </w:r>
    </w:p>
    <w:p w14:paraId="76D23531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 Chrome.</w:t>
      </w:r>
    </w:p>
    <w:p w14:paraId="794F802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9F3380B" w14:textId="5758F0C0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02B9F7E9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3684723" w14:textId="3F61FE7D"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14:paraId="427DEAF9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3AC3A74" w14:textId="77777777"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314B78D7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7679DF5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1D238F48" w14:textId="77777777"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783C775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14:paraId="42BC7CE2" w14:textId="77777777"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540FD03A" w14:textId="77777777" w:rsidR="00E43246" w:rsidRPr="008A38F0" w:rsidRDefault="00E43246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7DB43102" w14:textId="77777777"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14:paraId="04C9282B" w14:textId="77777777"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416B8A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6BFC8584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Otváranie ponúk sa uskutoční elektronicky. v mieste sídla verejného obstarávateľa.  Čas otvárania ponúk je uvedený v elektronickom prostriedku JOSEPHINE v časti zodpovedajúcej tejto zákazke. </w:t>
      </w:r>
    </w:p>
    <w:p w14:paraId="72709DA9" w14:textId="46B5388B" w:rsidR="009C6825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V zmysle § 61 ods. 4 ZVO je otváranie ponúk neverejné, údaje z otvárania ponúk verejný obstarávateľ a obstarávateľ nezverejňuje a neposiela uchádzačom ani zápisnicu z otvárania ponúk.</w:t>
      </w:r>
    </w:p>
    <w:p w14:paraId="31470C55" w14:textId="77777777" w:rsidR="003C5D53" w:rsidRPr="008A38F0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5D645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14:paraId="5F5F1A6E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Verejný obstarávateľ pristúpi k vyhodnoteniu predložených ponúk z pohľadu splnenia požiadaviek na predmet zákazky podľa § 53 ZVO. </w:t>
      </w:r>
    </w:p>
    <w:p w14:paraId="5E85D8F5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FE11787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09507ECC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a.) Zostaví poradie ponúk uchádzačov na základe vyhodnotenia návrhov na plnenie kritéria.</w:t>
      </w:r>
    </w:p>
    <w:p w14:paraId="701D0909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4F08F90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BC0535E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3C5D53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5C4AFEA2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17839D" w14:textId="1FF46289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Komunikácia medzi uchádzačom/uchádzačmi a verejným obstarávateľom počas vyhodnotenia ponúk bude prebiehať elektronicky, prostredníctvom komunikačného rozhrania elektronického prostriedku JOSEPHINE. Uchádzač musí písomné vysvetlenie/ doplnenie ponuky na základe požiadavky doručiť verejnému obstarávateľovi prostredníctvom určenej komunikácie v elektronickom prostriedku JOSEPHINE. </w:t>
      </w:r>
    </w:p>
    <w:p w14:paraId="5520F40D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31F3008" w14:textId="6C3F84A4" w:rsidR="009C6825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lastRenderedPageBreak/>
        <w:t>Verejný obstarávateľ bezodkladne prostredníctvom komunikačného rozhrania elektronického prostriedku JOSEPHINE upovedomí uchádzača, že bol vylúčený alebo, že jeho ponuka bola vylúčená s uvedením dôvodu a lehoty, v ktorej môže byť doručená námietka.</w:t>
      </w:r>
    </w:p>
    <w:p w14:paraId="4E826BE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C71BA27" w14:textId="6E90AF4A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(príloha č. 3)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 xml:space="preserve">Pod cenou sa rozumie cena za celý predmet zákazky v EUR </w:t>
      </w:r>
      <w:r w:rsidR="007F4A1D">
        <w:rPr>
          <w:rFonts w:ascii="Arial Narrow" w:hAnsi="Arial Narrow"/>
          <w:lang w:val="sk-SK"/>
        </w:rPr>
        <w:t>bez</w:t>
      </w:r>
      <w:r w:rsidRPr="008A38F0">
        <w:rPr>
          <w:rFonts w:ascii="Arial Narrow" w:hAnsi="Arial Narrow"/>
        </w:rPr>
        <w:t> DPH.</w:t>
      </w:r>
    </w:p>
    <w:p w14:paraId="31FF7071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14:paraId="2F8965B6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14:paraId="450FB59B" w14:textId="77777777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06B6E7E2" w14:textId="6F1EB222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1EA8425" w14:textId="2874A9B1"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14:paraId="0CDC5E61" w14:textId="77777777"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7D1D6808" w14:textId="77777777"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6C2CEEF8" w14:textId="77777777"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14:paraId="12D887DF" w14:textId="77777777"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7E13F85" w14:textId="77777777" w:rsidR="00FC26F2" w:rsidRPr="008A38F0" w:rsidRDefault="00FC26F2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A4DD7DB" w14:textId="0148A991"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75EC72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14:paraId="6A0AC76E" w14:textId="77777777"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14:paraId="3A91C3D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513EDA0" w14:textId="77777777" w:rsidR="009C6825" w:rsidRPr="008A38F0" w:rsidRDefault="003D7FF7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688FBBA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6D1F267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F14C9C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Prílohy</w:t>
      </w:r>
      <w:bookmarkEnd w:id="23"/>
    </w:p>
    <w:p w14:paraId="3B8CAF1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14:paraId="1F25746D" w14:textId="222418A8"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14:paraId="7AF02B1F" w14:textId="77777777" w:rsidR="006D7653" w:rsidRPr="008A38F0" w:rsidRDefault="006D765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  <w:t xml:space="preserve">Návrh štruktúrovaného rozpočtu </w:t>
      </w:r>
    </w:p>
    <w:p w14:paraId="6AB346EF" w14:textId="7D7A9104"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C76C31" w:rsidRPr="008A38F0">
        <w:rPr>
          <w:rFonts w:ascii="Arial Narrow" w:eastAsia="TimesNewRomanPSMT" w:hAnsi="Arial Narrow"/>
        </w:rPr>
        <w:t xml:space="preserve">Kritérium  na vyhodnotenie ponúk, pravidlá jeho uplatnenia </w:t>
      </w:r>
    </w:p>
    <w:p w14:paraId="7AB536A2" w14:textId="70863996"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  <w:t xml:space="preserve">Návrh zmluvy </w:t>
      </w:r>
    </w:p>
    <w:p w14:paraId="685C189D" w14:textId="360181B4" w:rsidR="008819B2" w:rsidRPr="008A38F0" w:rsidRDefault="008819B2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>
        <w:rPr>
          <w:rFonts w:ascii="Arial Narrow" w:eastAsia="TimesNewRomanPSMT" w:hAnsi="Arial Narrow"/>
        </w:rPr>
        <w:t>Príloha č. 5</w:t>
      </w:r>
      <w:r w:rsidRPr="008A38F0">
        <w:rPr>
          <w:rFonts w:ascii="Arial Narrow" w:eastAsia="TimesNewRomanPSMT" w:hAnsi="Arial Narrow"/>
        </w:rPr>
        <w:t>:</w:t>
      </w:r>
      <w:r w:rsidR="003A54A7">
        <w:rPr>
          <w:rFonts w:ascii="Arial Narrow" w:eastAsia="TimesNewRomanPSMT" w:hAnsi="Arial Narrow"/>
        </w:rPr>
        <w:tab/>
        <w:t>Čestné vyhlásenie</w:t>
      </w:r>
      <w:r>
        <w:rPr>
          <w:rFonts w:ascii="Arial Narrow" w:eastAsia="TimesNewRomanPSMT" w:hAnsi="Arial Narrow"/>
        </w:rPr>
        <w:t xml:space="preserve"> uchádzača </w:t>
      </w:r>
    </w:p>
    <w:p w14:paraId="7A4FB8EA" w14:textId="47139A87" w:rsidR="003A54A7" w:rsidRDefault="003A54A7" w:rsidP="003A54A7">
      <w:pPr>
        <w:pStyle w:val="Nadpis2"/>
        <w:rPr>
          <w:sz w:val="22"/>
          <w:szCs w:val="22"/>
          <w:lang w:val="sk-SK" w:eastAsia="cs-CZ"/>
        </w:rPr>
      </w:pPr>
    </w:p>
    <w:p w14:paraId="14FDCFB4" w14:textId="77777777"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6"/>
      <w:footerReference w:type="default" r:id="rId17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3DCF4" w14:textId="77777777" w:rsidR="00BA0F39" w:rsidRDefault="00BA0F39">
      <w:r>
        <w:separator/>
      </w:r>
    </w:p>
  </w:endnote>
  <w:endnote w:type="continuationSeparator" w:id="0">
    <w:p w14:paraId="738231BC" w14:textId="77777777" w:rsidR="00BA0F39" w:rsidRDefault="00BA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9A3F" w14:textId="2DF56BCD" w:rsidR="00312F97" w:rsidRPr="00312F97" w:rsidRDefault="00177FA2" w:rsidP="00312F97">
    <w:pPr>
      <w:pStyle w:val="Pta"/>
      <w:rPr>
        <w:sz w:val="22"/>
        <w:szCs w:val="22"/>
      </w:rPr>
    </w:pPr>
    <w:r>
      <w:rPr>
        <w:rFonts w:ascii="Arial Narrow" w:hAnsi="Arial Narrow"/>
        <w:color w:val="333333"/>
        <w:szCs w:val="21"/>
        <w:shd w:val="clear" w:color="auto" w:fill="FFFFFF"/>
        <w:lang w:val="sk-SK"/>
      </w:rPr>
      <w:t>Okuliare strelecké</w:t>
    </w:r>
    <w:r w:rsidR="001A02F9">
      <w:rPr>
        <w:rFonts w:ascii="Arial Narrow" w:hAnsi="Arial Narrow"/>
        <w:color w:val="333333"/>
        <w:szCs w:val="21"/>
        <w:shd w:val="clear" w:color="auto" w:fill="FFFFFF"/>
        <w:lang w:val="sk-SK"/>
      </w:rPr>
      <w:tab/>
    </w:r>
    <w:r w:rsidR="00312F97" w:rsidRPr="00312F97">
      <w:rPr>
        <w:sz w:val="22"/>
        <w:szCs w:val="22"/>
      </w:rPr>
      <w:fldChar w:fldCharType="begin"/>
    </w:r>
    <w:r w:rsidR="00312F97" w:rsidRPr="00312F97">
      <w:rPr>
        <w:sz w:val="22"/>
        <w:szCs w:val="22"/>
      </w:rPr>
      <w:instrText>PAGE   \* MERGEFORMAT</w:instrText>
    </w:r>
    <w:r w:rsidR="00312F97" w:rsidRPr="00312F97">
      <w:rPr>
        <w:sz w:val="22"/>
        <w:szCs w:val="22"/>
      </w:rPr>
      <w:fldChar w:fldCharType="separate"/>
    </w:r>
    <w:r w:rsidR="001418CA" w:rsidRPr="001418CA">
      <w:rPr>
        <w:noProof/>
        <w:sz w:val="22"/>
        <w:szCs w:val="22"/>
        <w:lang w:val="sk-SK"/>
      </w:rPr>
      <w:t>3</w:t>
    </w:r>
    <w:r w:rsidR="00312F97" w:rsidRPr="00312F97">
      <w:rPr>
        <w:sz w:val="22"/>
        <w:szCs w:val="22"/>
      </w:rPr>
      <w:fldChar w:fldCharType="end"/>
    </w:r>
  </w:p>
  <w:p w14:paraId="42E83807" w14:textId="77777777" w:rsidR="0054406E" w:rsidRDefault="00544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C3A7D" w14:textId="77777777" w:rsidR="00BA0F39" w:rsidRDefault="00BA0F39">
      <w:r>
        <w:separator/>
      </w:r>
    </w:p>
  </w:footnote>
  <w:footnote w:type="continuationSeparator" w:id="0">
    <w:p w14:paraId="5E079462" w14:textId="77777777" w:rsidR="00BA0F39" w:rsidRDefault="00BA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25E5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B166316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MwNDcztjC3tDAyMjdW0lEKTi0uzszPAykwrgUA9fapxi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6E70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21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7FD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18CA"/>
    <w:rsid w:val="0014283F"/>
    <w:rsid w:val="00144254"/>
    <w:rsid w:val="00144331"/>
    <w:rsid w:val="00144D70"/>
    <w:rsid w:val="00145C1A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77FA2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2F9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A7B1E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3DF8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271E6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47C5F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B60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379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2D4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746B"/>
    <w:rsid w:val="003A74E1"/>
    <w:rsid w:val="003B09A2"/>
    <w:rsid w:val="003B0CDF"/>
    <w:rsid w:val="003B1658"/>
    <w:rsid w:val="003B28BD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030"/>
    <w:rsid w:val="003C5357"/>
    <w:rsid w:val="003C5D53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16D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17A8B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3EC8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28A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659"/>
    <w:rsid w:val="00491887"/>
    <w:rsid w:val="00491BD7"/>
    <w:rsid w:val="00493474"/>
    <w:rsid w:val="00493DD8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CF9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D77B2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681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6785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AC6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4273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6E"/>
    <w:rsid w:val="005440DD"/>
    <w:rsid w:val="0054458F"/>
    <w:rsid w:val="005451DC"/>
    <w:rsid w:val="00545FB9"/>
    <w:rsid w:val="005460EC"/>
    <w:rsid w:val="005462F7"/>
    <w:rsid w:val="00546616"/>
    <w:rsid w:val="005473D7"/>
    <w:rsid w:val="005477F3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4E7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194"/>
    <w:rsid w:val="00665B32"/>
    <w:rsid w:val="00666479"/>
    <w:rsid w:val="006668D8"/>
    <w:rsid w:val="00667EFB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11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C7B9F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AF8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680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082"/>
    <w:rsid w:val="00757AA1"/>
    <w:rsid w:val="00757BCE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673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1FB6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5F4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4A1D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39C0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518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184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B69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979D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1D3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3523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58D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2D78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22C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0F39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56F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5BCE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330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312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4FA9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C5"/>
    <w:rsid w:val="00D46DF0"/>
    <w:rsid w:val="00D508DD"/>
    <w:rsid w:val="00D50D59"/>
    <w:rsid w:val="00D512DD"/>
    <w:rsid w:val="00D52E0B"/>
    <w:rsid w:val="00D531BF"/>
    <w:rsid w:val="00D54A01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215"/>
    <w:rsid w:val="00D727B3"/>
    <w:rsid w:val="00D727EF"/>
    <w:rsid w:val="00D72FD7"/>
    <w:rsid w:val="00D740FF"/>
    <w:rsid w:val="00D75019"/>
    <w:rsid w:val="00D7623F"/>
    <w:rsid w:val="00D762FC"/>
    <w:rsid w:val="00D77570"/>
    <w:rsid w:val="00D77D80"/>
    <w:rsid w:val="00D80A79"/>
    <w:rsid w:val="00D81A1B"/>
    <w:rsid w:val="00D81BF1"/>
    <w:rsid w:val="00D81D67"/>
    <w:rsid w:val="00D81F7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8784C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4555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2918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3F81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6B4F"/>
    <w:rsid w:val="00E36F58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0E7D"/>
    <w:rsid w:val="00E51343"/>
    <w:rsid w:val="00E53B58"/>
    <w:rsid w:val="00E540E1"/>
    <w:rsid w:val="00E55F28"/>
    <w:rsid w:val="00E56066"/>
    <w:rsid w:val="00E56ACF"/>
    <w:rsid w:val="00E57443"/>
    <w:rsid w:val="00E57A5A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3E0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A93"/>
    <w:rsid w:val="00F46EC1"/>
    <w:rsid w:val="00F478D4"/>
    <w:rsid w:val="00F4799D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3955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421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442E3"/>
  <w15:chartTrackingRefBased/>
  <w15:docId w15:val="{B25B47B8-6BB8-4558-B9F1-4813C325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nela.pitonakova@minv.sk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josephine.proebiz.com/sk/promoter/tender/39173/summ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3501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84E1-2A75-4CE6-8E24-8F2784D7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</TotalTime>
  <Pages>1</Pages>
  <Words>3041</Words>
  <Characters>17338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20339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Petronela Pitoňáková</cp:lastModifiedBy>
  <cp:revision>4</cp:revision>
  <cp:lastPrinted>2021-01-20T13:59:00Z</cp:lastPrinted>
  <dcterms:created xsi:type="dcterms:W3CDTF">2024-03-05T10:43:00Z</dcterms:created>
  <dcterms:modified xsi:type="dcterms:W3CDTF">2024-03-07T09:24:00Z</dcterms:modified>
</cp:coreProperties>
</file>