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35A8570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+421 907 955 115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408531B6" w:rsidR="00D84C04" w:rsidRPr="000A26DD" w:rsidRDefault="00D84C04" w:rsidP="003378E4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 xml:space="preserve">Dodávka Ovos krmivo pre zver 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</w:t>
      </w:r>
      <w:r w:rsidR="001D4C0B">
        <w:rPr>
          <w:rFonts w:ascii="Arial" w:hAnsi="Arial" w:cs="Arial"/>
          <w:sz w:val="20"/>
          <w:lang w:val="sk-SK"/>
        </w:rPr>
        <w:t>6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23017E57" w14:textId="683DA480" w:rsidR="0046084C" w:rsidRPr="0046084C" w:rsidRDefault="00D84C04" w:rsidP="00A66E66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b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bookmarkStart w:id="0" w:name="_GoBack"/>
      <w:bookmarkEnd w:id="0"/>
      <w:r w:rsidR="0046084C">
        <w:rPr>
          <w:rFonts w:cs="Arial"/>
          <w:b/>
          <w:sz w:val="20"/>
          <w:szCs w:val="20"/>
          <w:lang w:eastAsia="cs-CZ"/>
        </w:rPr>
        <w:t xml:space="preserve"> - </w:t>
      </w:r>
      <w:r w:rsidR="0046084C" w:rsidRPr="0046084C">
        <w:rPr>
          <w:rFonts w:cs="Arial"/>
          <w:b/>
          <w:sz w:val="20"/>
          <w:szCs w:val="20"/>
          <w:lang w:eastAsia="cs-CZ"/>
        </w:rPr>
        <w:t xml:space="preserve">Dodávka </w:t>
      </w:r>
      <w:r w:rsidR="00A66E66" w:rsidRPr="00A66E66">
        <w:rPr>
          <w:rFonts w:cs="Arial"/>
          <w:b/>
          <w:sz w:val="20"/>
          <w:szCs w:val="20"/>
          <w:lang w:eastAsia="cs-CZ"/>
        </w:rPr>
        <w:t>Ovos krmivo pre zver</w:t>
      </w:r>
      <w:r w:rsidR="0046084C" w:rsidRPr="0046084C">
        <w:rPr>
          <w:rFonts w:cs="Arial"/>
          <w:b/>
          <w:sz w:val="20"/>
          <w:szCs w:val="20"/>
          <w:lang w:eastAsia="cs-CZ"/>
        </w:rPr>
        <w:t xml:space="preserve"> s dopravou pre OZ Vihorlat</w:t>
      </w:r>
    </w:p>
    <w:p w14:paraId="5EC7D030" w14:textId="01F2BC09" w:rsidR="00D84C04" w:rsidRPr="0046084C" w:rsidRDefault="0046084C" w:rsidP="003378E4">
      <w:pPr>
        <w:spacing w:after="0"/>
        <w:jc w:val="both"/>
        <w:rPr>
          <w:rFonts w:cs="Arial"/>
          <w:i/>
          <w:szCs w:val="20"/>
          <w:lang w:eastAsia="cs-CZ"/>
        </w:rPr>
      </w:pPr>
      <w:r w:rsidRPr="0046084C">
        <w:rPr>
          <w:rFonts w:cs="Arial"/>
          <w:b/>
          <w:szCs w:val="20"/>
          <w:lang w:eastAsia="cs-CZ"/>
        </w:rPr>
        <w:t xml:space="preserve">       výzva č. </w:t>
      </w:r>
      <w:r w:rsidR="00A66E66">
        <w:rPr>
          <w:rFonts w:cs="Arial"/>
          <w:b/>
          <w:szCs w:val="20"/>
          <w:lang w:eastAsia="cs-CZ"/>
        </w:rPr>
        <w:t>6</w:t>
      </w:r>
      <w:r w:rsidR="00AF1A20" w:rsidRPr="0046084C">
        <w:rPr>
          <w:rFonts w:cs="Arial"/>
          <w:szCs w:val="20"/>
          <w:lang w:eastAsia="cs-CZ"/>
        </w:rPr>
        <w:t xml:space="preserve"> v množstve a technickej špecifikácii </w:t>
      </w:r>
      <w:r w:rsidR="00D84C04" w:rsidRPr="0046084C">
        <w:rPr>
          <w:rFonts w:cs="Arial"/>
          <w:szCs w:val="20"/>
          <w:lang w:eastAsia="cs-CZ"/>
        </w:rPr>
        <w:t>uveden</w:t>
      </w:r>
      <w:r w:rsidR="00AF1A20" w:rsidRPr="0046084C">
        <w:rPr>
          <w:rFonts w:cs="Arial"/>
          <w:szCs w:val="20"/>
          <w:lang w:eastAsia="cs-CZ"/>
        </w:rPr>
        <w:t xml:space="preserve">ej </w:t>
      </w:r>
      <w:r w:rsidR="00D84C04" w:rsidRPr="0046084C">
        <w:rPr>
          <w:rFonts w:cs="Arial"/>
          <w:szCs w:val="20"/>
          <w:lang w:eastAsia="cs-CZ"/>
        </w:rPr>
        <w:t xml:space="preserve"> </w:t>
      </w:r>
      <w:r w:rsidR="00D84C04" w:rsidRPr="0046084C">
        <w:rPr>
          <w:rFonts w:cs="Arial"/>
          <w:b/>
          <w:szCs w:val="20"/>
          <w:lang w:eastAsia="cs-CZ"/>
        </w:rPr>
        <w:t>v prílohe č. 1</w:t>
      </w:r>
      <w:r w:rsidR="006527C4" w:rsidRPr="0046084C">
        <w:rPr>
          <w:rFonts w:cs="Arial"/>
          <w:szCs w:val="20"/>
          <w:lang w:eastAsia="cs-CZ"/>
        </w:rPr>
        <w:t xml:space="preserve"> tejto zmluvy</w:t>
      </w:r>
      <w:r w:rsidR="005523AE" w:rsidRPr="0046084C">
        <w:rPr>
          <w:rFonts w:cs="Arial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7219D3AB" w14:textId="1F4E3494" w:rsidR="002C7569" w:rsidRPr="002C7569" w:rsidRDefault="002C7569" w:rsidP="00A66E66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66E66" w:rsidRPr="00A66E66">
        <w:rPr>
          <w:rFonts w:cs="Arial"/>
          <w:b/>
          <w:szCs w:val="20"/>
        </w:rPr>
        <w:t>Zvernica Karná, k. ú. Úbrež -  súradnice GPS  -  48.798510, 22.146033</w:t>
      </w:r>
      <w:r w:rsidR="00A66E66">
        <w:rPr>
          <w:rFonts w:cs="Arial"/>
          <w:b/>
          <w:szCs w:val="20"/>
        </w:rPr>
        <w:t xml:space="preserve">             </w:t>
      </w:r>
      <w:r w:rsidRPr="002C7569">
        <w:rPr>
          <w:rFonts w:cs="Arial"/>
          <w:b/>
          <w:szCs w:val="20"/>
        </w:rPr>
        <w:t>množstvo</w:t>
      </w:r>
      <w:r w:rsidRPr="002C7569">
        <w:rPr>
          <w:rFonts w:cs="Arial"/>
          <w:b/>
          <w:szCs w:val="20"/>
        </w:rPr>
        <w:tab/>
      </w:r>
      <w:r w:rsidR="00A66E66">
        <w:rPr>
          <w:rFonts w:cs="Arial"/>
          <w:b/>
          <w:szCs w:val="20"/>
        </w:rPr>
        <w:t>5</w:t>
      </w:r>
      <w:r w:rsidRPr="002C7569">
        <w:rPr>
          <w:rFonts w:cs="Arial"/>
          <w:b/>
          <w:szCs w:val="20"/>
        </w:rPr>
        <w:t xml:space="preserve"> t</w:t>
      </w:r>
    </w:p>
    <w:p w14:paraId="63DA2D79" w14:textId="041B05C9" w:rsidR="002C7569" w:rsidRPr="00821D44" w:rsidRDefault="002C7569" w:rsidP="002C7569">
      <w:pPr>
        <w:spacing w:after="0"/>
        <w:contextualSpacing/>
        <w:jc w:val="both"/>
        <w:rPr>
          <w:rFonts w:cs="Arial"/>
          <w:szCs w:val="20"/>
        </w:rPr>
      </w:pPr>
      <w:r w:rsidRPr="002C7569">
        <w:rPr>
          <w:rFonts w:cs="Arial"/>
          <w:b/>
          <w:szCs w:val="20"/>
        </w:rPr>
        <w:t xml:space="preserve">    </w:t>
      </w:r>
      <w:r w:rsidRPr="00821D44">
        <w:rPr>
          <w:rFonts w:cs="Arial"/>
          <w:szCs w:val="20"/>
        </w:rPr>
        <w:t>(kontaktná osoba –</w:t>
      </w:r>
      <w:r w:rsidR="00A66E66" w:rsidRPr="00821D44">
        <w:rPr>
          <w:rFonts w:cs="Arial"/>
          <w:szCs w:val="20"/>
        </w:rPr>
        <w:t xml:space="preserve"> </w:t>
      </w:r>
      <w:r w:rsidR="00821D44" w:rsidRPr="00821D44">
        <w:rPr>
          <w:rFonts w:cs="Arial"/>
          <w:szCs w:val="20"/>
        </w:rPr>
        <w:t>Ing. Matúš Hanko</w:t>
      </w:r>
      <w:r w:rsidRPr="00821D44">
        <w:rPr>
          <w:rFonts w:cs="Arial"/>
          <w:szCs w:val="20"/>
        </w:rPr>
        <w:t xml:space="preserve"> – </w:t>
      </w:r>
      <w:r w:rsidR="00821D44" w:rsidRPr="00821D44">
        <w:rPr>
          <w:rFonts w:cs="Arial"/>
          <w:szCs w:val="20"/>
        </w:rPr>
        <w:t xml:space="preserve">tel.: </w:t>
      </w:r>
      <w:r w:rsidR="00A66E66" w:rsidRPr="00821D44">
        <w:rPr>
          <w:rFonts w:cs="Arial"/>
          <w:szCs w:val="20"/>
        </w:rPr>
        <w:t>+4219183338</w:t>
      </w:r>
      <w:r w:rsidR="00821D44" w:rsidRPr="00821D44">
        <w:rPr>
          <w:rFonts w:cs="Arial"/>
          <w:szCs w:val="20"/>
        </w:rPr>
        <w:t>04</w:t>
      </w:r>
      <w:r w:rsidRPr="00821D44">
        <w:rPr>
          <w:rFonts w:cs="Arial"/>
          <w:szCs w:val="20"/>
        </w:rPr>
        <w:t xml:space="preserve">) </w:t>
      </w:r>
    </w:p>
    <w:p w14:paraId="440F5997" w14:textId="2298D8DE" w:rsidR="002C7569" w:rsidRPr="002C7569" w:rsidRDefault="00A66E66" w:rsidP="002C7569">
      <w:pPr>
        <w:spacing w:after="0"/>
        <w:contextualSpacing/>
        <w:jc w:val="both"/>
        <w:rPr>
          <w:rFonts w:cs="Arial"/>
          <w:b/>
          <w:szCs w:val="20"/>
        </w:rPr>
      </w:pPr>
      <w:r w:rsidRPr="00A66E66">
        <w:rPr>
          <w:rFonts w:cs="Arial"/>
          <w:b/>
          <w:szCs w:val="20"/>
        </w:rPr>
        <w:t>Zverník Brestov, adresa : Gaštanová 1215/5,  066 01 Humenné</w:t>
      </w:r>
      <w:r w:rsidR="002C7569" w:rsidRPr="002C7569">
        <w:rPr>
          <w:rFonts w:cs="Arial"/>
          <w:b/>
          <w:szCs w:val="20"/>
        </w:rPr>
        <w:tab/>
      </w:r>
      <w:r w:rsidR="002C7569">
        <w:rPr>
          <w:rFonts w:cs="Arial"/>
          <w:b/>
          <w:szCs w:val="20"/>
        </w:rPr>
        <w:t xml:space="preserve">             </w:t>
      </w:r>
      <w:r w:rsidR="002C7569" w:rsidRPr="002C7569">
        <w:rPr>
          <w:rFonts w:cs="Arial"/>
          <w:b/>
          <w:szCs w:val="20"/>
        </w:rPr>
        <w:t>množstvo</w:t>
      </w:r>
      <w:r w:rsidR="002C7569" w:rsidRPr="002C7569"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>5</w:t>
      </w:r>
      <w:r w:rsidR="002C7569" w:rsidRPr="002C7569">
        <w:rPr>
          <w:rFonts w:cs="Arial"/>
          <w:b/>
          <w:szCs w:val="20"/>
        </w:rPr>
        <w:t xml:space="preserve"> t</w:t>
      </w:r>
    </w:p>
    <w:p w14:paraId="1BECDF82" w14:textId="554A287D" w:rsidR="002C7569" w:rsidRPr="00821D44" w:rsidRDefault="002C7569" w:rsidP="002C7569">
      <w:pPr>
        <w:spacing w:after="0"/>
        <w:contextualSpacing/>
        <w:jc w:val="both"/>
        <w:rPr>
          <w:rFonts w:cs="Arial"/>
          <w:szCs w:val="20"/>
        </w:rPr>
      </w:pPr>
      <w:r w:rsidRPr="00821D44">
        <w:rPr>
          <w:rFonts w:cs="Arial"/>
          <w:szCs w:val="20"/>
        </w:rPr>
        <w:t xml:space="preserve">    (kontaktná osoba – </w:t>
      </w:r>
      <w:r w:rsidR="00A66E66" w:rsidRPr="00821D44">
        <w:rPr>
          <w:rFonts w:cs="Arial"/>
          <w:szCs w:val="20"/>
        </w:rPr>
        <w:t>Ing. Miroslav Brečka -+421905452654</w:t>
      </w:r>
      <w:r w:rsidRPr="00821D44">
        <w:rPr>
          <w:rFonts w:cs="Arial"/>
          <w:szCs w:val="20"/>
        </w:rPr>
        <w:t xml:space="preserve">) </w:t>
      </w: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67C6F3AE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7D5AF625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251D727E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3FC368FD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21B35DA8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D1B075E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926FEFD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D6B80A9" w14:textId="77777777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4D5FD714" w14:textId="610379FB" w:rsidR="00A419E6" w:rsidRPr="000A26DD" w:rsidRDefault="00A419E6" w:rsidP="00A419E6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70CAF800" w14:textId="77777777" w:rsidR="00A419E6" w:rsidRDefault="00A419E6" w:rsidP="00A419E6">
      <w:pPr>
        <w:rPr>
          <w:rFonts w:cs="Arial"/>
          <w:szCs w:val="20"/>
        </w:rPr>
      </w:pPr>
    </w:p>
    <w:tbl>
      <w:tblPr>
        <w:tblStyle w:val="Mriekatabuky"/>
        <w:tblW w:w="8175" w:type="dxa"/>
        <w:tblLook w:val="04A0" w:firstRow="1" w:lastRow="0" w:firstColumn="1" w:lastColumn="0" w:noHBand="0" w:noVBand="1"/>
      </w:tblPr>
      <w:tblGrid>
        <w:gridCol w:w="2391"/>
        <w:gridCol w:w="2495"/>
        <w:gridCol w:w="1178"/>
        <w:gridCol w:w="1226"/>
        <w:gridCol w:w="885"/>
      </w:tblGrid>
      <w:tr w:rsidR="00A419E6" w:rsidRPr="00495028" w14:paraId="48D8A78A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598FAC2" w14:textId="77777777" w:rsidR="00A419E6" w:rsidRPr="00495028" w:rsidRDefault="00A419E6" w:rsidP="00532775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419E6" w:rsidRPr="00495028" w14:paraId="2C5508B6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AA0226A" w14:textId="77777777" w:rsidR="00A419E6" w:rsidRPr="00495028" w:rsidRDefault="00A419E6" w:rsidP="00532775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7103F5A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6C662E6F" w14:textId="4F8721D8" w:rsidR="00A419E6" w:rsidRPr="00495028" w:rsidRDefault="00A419E6" w:rsidP="00A66E6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="00A66E66" w:rsidRPr="00A66E66">
              <w:rPr>
                <w:rFonts w:cs="Arial"/>
                <w:b/>
                <w:szCs w:val="20"/>
              </w:rPr>
              <w:t xml:space="preserve">Ovos </w:t>
            </w:r>
          </w:p>
        </w:tc>
      </w:tr>
      <w:tr w:rsidR="00A419E6" w:rsidRPr="00495028" w14:paraId="06569E7B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55B303F" w14:textId="27512D96" w:rsidR="00A419E6" w:rsidRPr="00495028" w:rsidRDefault="00A419E6" w:rsidP="0046084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="002C7569" w:rsidRPr="002C7569">
              <w:rPr>
                <w:rFonts w:cs="Arial"/>
                <w:b/>
                <w:szCs w:val="20"/>
              </w:rPr>
              <w:t>Krmivo pre zver</w:t>
            </w:r>
          </w:p>
        </w:tc>
      </w:tr>
      <w:tr w:rsidR="00A419E6" w:rsidRPr="00495028" w14:paraId="64DC8A22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440A9400" w14:textId="6F8C91E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="0046084C" w:rsidRPr="0046084C">
              <w:rPr>
                <w:rFonts w:cs="Arial"/>
                <w:b/>
                <w:szCs w:val="20"/>
              </w:rPr>
              <w:t>03211400-7</w:t>
            </w:r>
          </w:p>
        </w:tc>
      </w:tr>
      <w:tr w:rsidR="00A419E6" w:rsidRPr="00495028" w14:paraId="13A66C71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7BAC14C9" w14:textId="3C566F9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 </w:t>
            </w:r>
            <w:r w:rsidR="00A66E66" w:rsidRPr="00A66E66">
              <w:rPr>
                <w:rFonts w:cs="Arial"/>
                <w:b/>
                <w:szCs w:val="20"/>
              </w:rPr>
              <w:t>Ovos krmivo pre zver</w:t>
            </w:r>
          </w:p>
        </w:tc>
      </w:tr>
      <w:tr w:rsidR="00A419E6" w:rsidRPr="00495028" w14:paraId="20A82CAC" w14:textId="77777777" w:rsidTr="0043204E">
        <w:trPr>
          <w:trHeight w:val="350"/>
        </w:trPr>
        <w:tc>
          <w:tcPr>
            <w:tcW w:w="8175" w:type="dxa"/>
            <w:gridSpan w:val="5"/>
            <w:vMerge w:val="restart"/>
            <w:noWrap/>
            <w:hideMark/>
          </w:tcPr>
          <w:p w14:paraId="1DFE01F0" w14:textId="77777777" w:rsidR="002C7569" w:rsidRPr="002C7569" w:rsidRDefault="00A419E6" w:rsidP="002C756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C7569" w:rsidRPr="002C7569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349D05A4" w14:textId="77777777" w:rsidR="002C7569" w:rsidRPr="002C7569" w:rsidRDefault="002C7569" w:rsidP="002C7569">
            <w:pPr>
              <w:rPr>
                <w:rFonts w:cs="Arial"/>
                <w:b/>
                <w:bCs/>
                <w:szCs w:val="20"/>
              </w:rPr>
            </w:pPr>
            <w:r w:rsidRPr="002C7569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06EE39ED" w14:textId="77777777" w:rsidR="002C7569" w:rsidRPr="002C7569" w:rsidRDefault="002C7569" w:rsidP="002C7569">
            <w:pPr>
              <w:rPr>
                <w:rFonts w:cs="Arial"/>
                <w:b/>
                <w:bCs/>
                <w:szCs w:val="20"/>
              </w:rPr>
            </w:pPr>
            <w:r w:rsidRPr="002C7569">
              <w:rPr>
                <w:rFonts w:cs="Arial"/>
                <w:b/>
                <w:bCs/>
                <w:szCs w:val="20"/>
              </w:rPr>
              <w:t>vlhkosť do 14 %</w:t>
            </w:r>
          </w:p>
          <w:p w14:paraId="7C30E84D" w14:textId="77777777" w:rsidR="002C7569" w:rsidRPr="002C7569" w:rsidRDefault="002C7569" w:rsidP="002C7569">
            <w:pPr>
              <w:rPr>
                <w:rFonts w:cs="Arial"/>
                <w:b/>
                <w:bCs/>
                <w:szCs w:val="20"/>
              </w:rPr>
            </w:pPr>
            <w:r w:rsidRPr="002C7569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7B4CBC71" w14:textId="77777777" w:rsidR="002C7569" w:rsidRPr="002C7569" w:rsidRDefault="002C7569" w:rsidP="002C7569">
            <w:pPr>
              <w:rPr>
                <w:rFonts w:cs="Arial"/>
                <w:b/>
                <w:bCs/>
                <w:szCs w:val="20"/>
              </w:rPr>
            </w:pPr>
            <w:r w:rsidRPr="002C7569">
              <w:rPr>
                <w:rFonts w:cs="Arial"/>
                <w:b/>
                <w:bCs/>
                <w:szCs w:val="20"/>
              </w:rPr>
              <w:t>balený v Big beg (1 t)</w:t>
            </w:r>
          </w:p>
          <w:p w14:paraId="7AAB8206" w14:textId="49E63F99" w:rsidR="00A419E6" w:rsidRPr="00495028" w:rsidRDefault="002C7569" w:rsidP="002C7569">
            <w:pPr>
              <w:rPr>
                <w:rFonts w:cs="Arial"/>
                <w:b/>
                <w:bCs/>
                <w:szCs w:val="20"/>
              </w:rPr>
            </w:pPr>
            <w:r w:rsidRPr="002C7569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419E6" w:rsidRPr="00495028" w14:paraId="51FB09C2" w14:textId="77777777" w:rsidTr="0043204E">
        <w:trPr>
          <w:trHeight w:val="350"/>
        </w:trPr>
        <w:tc>
          <w:tcPr>
            <w:tcW w:w="8175" w:type="dxa"/>
            <w:gridSpan w:val="5"/>
            <w:vMerge/>
            <w:hideMark/>
          </w:tcPr>
          <w:p w14:paraId="6EC68C23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419E6" w:rsidRPr="00495028" w14:paraId="776B8419" w14:textId="77777777" w:rsidTr="002C7569">
        <w:trPr>
          <w:trHeight w:val="300"/>
        </w:trPr>
        <w:tc>
          <w:tcPr>
            <w:tcW w:w="2391" w:type="dxa"/>
            <w:noWrap/>
            <w:hideMark/>
          </w:tcPr>
          <w:p w14:paraId="3A166F8A" w14:textId="7B0717B1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  <w:tc>
          <w:tcPr>
            <w:tcW w:w="2495" w:type="dxa"/>
            <w:noWrap/>
          </w:tcPr>
          <w:p w14:paraId="09C1CE76" w14:textId="0C14B0A6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6B1A49B9" w14:textId="752E4B89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6A8B3BA2" w14:textId="7F5B85F0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5" w:type="dxa"/>
            <w:noWrap/>
          </w:tcPr>
          <w:p w14:paraId="7A7BB8BF" w14:textId="587443D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419E6" w:rsidRPr="00495028" w14:paraId="01326D2D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72B7B814" w14:textId="557B71B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2495" w:type="dxa"/>
            <w:noWrap/>
            <w:hideMark/>
          </w:tcPr>
          <w:p w14:paraId="0D1DC0FE" w14:textId="7BC616B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49818F23" w14:textId="7961CB1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A5D1AC5" w14:textId="37B8E0C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5" w:type="dxa"/>
            <w:noWrap/>
            <w:hideMark/>
          </w:tcPr>
          <w:p w14:paraId="30D89E02" w14:textId="380502E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419E6" w:rsidRPr="00495028" w14:paraId="70DA64E3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0692FE8A" w14:textId="1CD7B5D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2495" w:type="dxa"/>
            <w:noWrap/>
            <w:hideMark/>
          </w:tcPr>
          <w:p w14:paraId="503BA789" w14:textId="1A68F49F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1B9708F9" w14:textId="477D2B9D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14:paraId="0C3FF6A7" w14:textId="27FEF430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85" w:type="dxa"/>
            <w:noWrap/>
            <w:hideMark/>
          </w:tcPr>
          <w:p w14:paraId="0CE60F02" w14:textId="152B4CC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AEC0231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055D5C45" w14:textId="45217A4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A66E66" w:rsidRPr="00A66E66">
              <w:rPr>
                <w:rFonts w:cs="Arial"/>
                <w:b/>
                <w:szCs w:val="20"/>
              </w:rPr>
              <w:t>Ovos</w:t>
            </w:r>
          </w:p>
        </w:tc>
        <w:tc>
          <w:tcPr>
            <w:tcW w:w="2495" w:type="dxa"/>
            <w:noWrap/>
            <w:hideMark/>
          </w:tcPr>
          <w:p w14:paraId="69A963A8" w14:textId="35A73D3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26124C3" w14:textId="41F8EAB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3CC0291" w14:textId="45E14DA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448B3138" w14:textId="617947E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7AA1D3F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3B1CEB44" w14:textId="425A2DE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2495" w:type="dxa"/>
            <w:noWrap/>
            <w:hideMark/>
          </w:tcPr>
          <w:p w14:paraId="5F7A64E5" w14:textId="55232E5D" w:rsidR="00A419E6" w:rsidRPr="00495028" w:rsidRDefault="00A419E6" w:rsidP="002C7569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    </w:t>
            </w:r>
            <w:r w:rsidR="002C7569">
              <w:rPr>
                <w:rFonts w:cs="Arial"/>
                <w:b/>
                <w:szCs w:val="20"/>
              </w:rPr>
              <w:t xml:space="preserve">t </w:t>
            </w:r>
            <w:r w:rsidR="002C7569" w:rsidRPr="002C7569">
              <w:rPr>
                <w:rFonts w:cs="Arial"/>
                <w:szCs w:val="20"/>
              </w:rPr>
              <w:t>(tona)</w:t>
            </w:r>
          </w:p>
        </w:tc>
        <w:tc>
          <w:tcPr>
            <w:tcW w:w="1178" w:type="dxa"/>
            <w:noWrap/>
            <w:hideMark/>
          </w:tcPr>
          <w:p w14:paraId="757D932F" w14:textId="2018694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D8464C9" w14:textId="06D0F275" w:rsidR="00A419E6" w:rsidRPr="00495028" w:rsidRDefault="00A419E6" w:rsidP="00A66E66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</w:t>
            </w:r>
            <w:r w:rsidR="00A66E66">
              <w:rPr>
                <w:rFonts w:cs="Arial"/>
                <w:b/>
                <w:szCs w:val="20"/>
              </w:rPr>
              <w:t>10</w:t>
            </w:r>
            <w:r w:rsidR="0046084C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85" w:type="dxa"/>
            <w:noWrap/>
            <w:hideMark/>
          </w:tcPr>
          <w:p w14:paraId="0B1B76D2" w14:textId="58C838E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0744648C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1430D441" w14:textId="356FC9C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2495" w:type="dxa"/>
            <w:noWrap/>
            <w:hideMark/>
          </w:tcPr>
          <w:p w14:paraId="304B7757" w14:textId="1FD18D8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C7569">
              <w:rPr>
                <w:rFonts w:cs="Arial"/>
                <w:szCs w:val="20"/>
              </w:rPr>
              <w:t xml:space="preserve">       t</w:t>
            </w:r>
          </w:p>
        </w:tc>
        <w:tc>
          <w:tcPr>
            <w:tcW w:w="1178" w:type="dxa"/>
            <w:noWrap/>
            <w:hideMark/>
          </w:tcPr>
          <w:p w14:paraId="5A2E0125" w14:textId="7450B9B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1EEDFA7" w14:textId="3DC6D10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C7569">
              <w:rPr>
                <w:rFonts w:cs="Arial"/>
                <w:szCs w:val="20"/>
              </w:rPr>
              <w:t xml:space="preserve">    1t</w:t>
            </w:r>
          </w:p>
        </w:tc>
        <w:tc>
          <w:tcPr>
            <w:tcW w:w="885" w:type="dxa"/>
            <w:noWrap/>
            <w:hideMark/>
          </w:tcPr>
          <w:p w14:paraId="3406E322" w14:textId="7F1335C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3204E" w:rsidRPr="00495028" w14:paraId="1F9924FD" w14:textId="1F028403" w:rsidTr="0043204E">
        <w:trPr>
          <w:trHeight w:val="300"/>
        </w:trPr>
        <w:tc>
          <w:tcPr>
            <w:tcW w:w="2391" w:type="dxa"/>
            <w:noWrap/>
            <w:hideMark/>
          </w:tcPr>
          <w:p w14:paraId="65D2167D" w14:textId="3FE1C7BF" w:rsidR="0043204E" w:rsidRPr="00495028" w:rsidRDefault="0043204E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5784" w:type="dxa"/>
            <w:gridSpan w:val="4"/>
            <w:noWrap/>
            <w:hideMark/>
          </w:tcPr>
          <w:p w14:paraId="47B5AC20" w14:textId="70726C14" w:rsidR="0043204E" w:rsidRPr="00495028" w:rsidRDefault="0043204E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7C9A441F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512CBDD3" w14:textId="3C55E25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2495" w:type="dxa"/>
            <w:noWrap/>
            <w:hideMark/>
          </w:tcPr>
          <w:p w14:paraId="3C7B1F2B" w14:textId="0BBCB78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  <w:tc>
          <w:tcPr>
            <w:tcW w:w="1178" w:type="dxa"/>
            <w:noWrap/>
          </w:tcPr>
          <w:p w14:paraId="5A679474" w14:textId="0E13C4E6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52B70C31" w14:textId="167127E2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85" w:type="dxa"/>
            <w:noWrap/>
            <w:hideMark/>
          </w:tcPr>
          <w:p w14:paraId="535B9CC6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827B1B2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4534648E" w14:textId="486786F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060268D7" w14:textId="2B06A3D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57CBE00" w14:textId="0F799F8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D91BAD3" w14:textId="61EEB8D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1AB90CAB" w14:textId="1E6F521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13218284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35D8CEA2" w14:textId="1F53012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597BF5F1" w14:textId="64526E7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396F745" w14:textId="1C07D62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198C7F0" w14:textId="03FC9FF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6D3B3307" w14:textId="309FE16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7C224547" w14:textId="77777777" w:rsidTr="0043204E">
        <w:trPr>
          <w:trHeight w:val="315"/>
        </w:trPr>
        <w:tc>
          <w:tcPr>
            <w:tcW w:w="2391" w:type="dxa"/>
            <w:noWrap/>
            <w:hideMark/>
          </w:tcPr>
          <w:p w14:paraId="0798B5E2" w14:textId="58EFE01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08864DDC" w14:textId="5241D1A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365B196" w14:textId="5428694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F5A97F8" w14:textId="4596D3E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2184BBB8" w14:textId="5180D80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55BF7717" w14:textId="77777777" w:rsidTr="0043204E">
        <w:trPr>
          <w:trHeight w:val="315"/>
        </w:trPr>
        <w:tc>
          <w:tcPr>
            <w:tcW w:w="2391" w:type="dxa"/>
            <w:noWrap/>
          </w:tcPr>
          <w:p w14:paraId="1272A1DD" w14:textId="2D48962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</w:tcPr>
          <w:p w14:paraId="52B85A60" w14:textId="54B640F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</w:tcPr>
          <w:p w14:paraId="056FEC78" w14:textId="6EE7574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</w:tcPr>
          <w:p w14:paraId="31CF7809" w14:textId="3C0B982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</w:tcPr>
          <w:p w14:paraId="7F3CACD6" w14:textId="23D80E5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11561595" w14:textId="77777777" w:rsidR="00A419E6" w:rsidRPr="00A419E6" w:rsidRDefault="00A419E6" w:rsidP="00A419E6">
      <w:pPr>
        <w:rPr>
          <w:rFonts w:cs="Arial"/>
          <w:szCs w:val="20"/>
        </w:rPr>
      </w:pPr>
      <w:r w:rsidRPr="00A419E6">
        <w:rPr>
          <w:rFonts w:cs="Arial"/>
          <w:szCs w:val="20"/>
        </w:rPr>
        <w:t xml:space="preserve">Dodanie tovaru na adresu: </w:t>
      </w:r>
    </w:p>
    <w:p w14:paraId="58949939" w14:textId="77777777" w:rsidR="00A66E66" w:rsidRPr="00A66E66" w:rsidRDefault="00A66E66" w:rsidP="00A66E66">
      <w:pPr>
        <w:rPr>
          <w:rFonts w:cs="Arial"/>
          <w:szCs w:val="20"/>
        </w:rPr>
      </w:pPr>
    </w:p>
    <w:p w14:paraId="57C707C8" w14:textId="77777777" w:rsidR="00A66E66" w:rsidRPr="00A66E66" w:rsidRDefault="00A66E66" w:rsidP="00A66E66">
      <w:pPr>
        <w:rPr>
          <w:rFonts w:cs="Arial"/>
          <w:szCs w:val="20"/>
        </w:rPr>
      </w:pPr>
      <w:r w:rsidRPr="00A66E66">
        <w:rPr>
          <w:rFonts w:cs="Arial"/>
          <w:szCs w:val="20"/>
        </w:rPr>
        <w:t>-</w:t>
      </w:r>
      <w:r w:rsidRPr="00A66E66">
        <w:rPr>
          <w:rFonts w:cs="Arial"/>
          <w:szCs w:val="20"/>
        </w:rPr>
        <w:tab/>
        <w:t>5 ton  -  Zvernica Karná, k. ú. Úbrež -  súradnice GPS  -  48.798510, 22.146033</w:t>
      </w:r>
    </w:p>
    <w:p w14:paraId="098268F7" w14:textId="77777777" w:rsidR="00A66E66" w:rsidRPr="00A66E66" w:rsidRDefault="00A66E66" w:rsidP="00A66E66">
      <w:pPr>
        <w:rPr>
          <w:rFonts w:cs="Arial"/>
          <w:szCs w:val="20"/>
        </w:rPr>
      </w:pPr>
    </w:p>
    <w:p w14:paraId="2AEE4C5B" w14:textId="6B016F05" w:rsidR="00A419E6" w:rsidRPr="000A26DD" w:rsidRDefault="00A66E66" w:rsidP="00A66E66">
      <w:pPr>
        <w:rPr>
          <w:rFonts w:cs="Arial"/>
          <w:szCs w:val="20"/>
        </w:rPr>
      </w:pPr>
      <w:r w:rsidRPr="00A66E66">
        <w:rPr>
          <w:rFonts w:cs="Arial"/>
          <w:szCs w:val="20"/>
        </w:rPr>
        <w:t>-</w:t>
      </w:r>
      <w:r w:rsidRPr="00A66E66">
        <w:rPr>
          <w:rFonts w:cs="Arial"/>
          <w:szCs w:val="20"/>
        </w:rPr>
        <w:tab/>
        <w:t>5 ton – Zverník Brestov, adresa : Gaštanová 1215/5,  066 01 Humenné</w:t>
      </w:r>
    </w:p>
    <w:sectPr w:rsidR="00A419E6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D15F0" w14:textId="77777777" w:rsidR="00BA75B7" w:rsidRDefault="00BA75B7">
      <w:r>
        <w:separator/>
      </w:r>
    </w:p>
  </w:endnote>
  <w:endnote w:type="continuationSeparator" w:id="0">
    <w:p w14:paraId="1AF820AD" w14:textId="77777777" w:rsidR="00BA75B7" w:rsidRDefault="00BA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B7E1F9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A75B7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A75B7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BA75B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2B40C" w14:textId="77777777" w:rsidR="00BA75B7" w:rsidRDefault="00BA75B7">
      <w:r>
        <w:separator/>
      </w:r>
    </w:p>
  </w:footnote>
  <w:footnote w:type="continuationSeparator" w:id="0">
    <w:p w14:paraId="060C373E" w14:textId="77777777" w:rsidR="00BA75B7" w:rsidRDefault="00BA7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6BFFACEA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</w:t>
    </w:r>
    <w:r w:rsidR="00821D44">
      <w:t>4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A0AF6-A595-483E-8C8E-7C5BEC316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2952</Words>
  <Characters>16833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19746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9</cp:revision>
  <cp:lastPrinted>2023-05-22T10:49:00Z</cp:lastPrinted>
  <dcterms:created xsi:type="dcterms:W3CDTF">2023-08-17T07:33:00Z</dcterms:created>
  <dcterms:modified xsi:type="dcterms:W3CDTF">2024-03-08T14:25:00Z</dcterms:modified>
  <cp:category>EIZ</cp:category>
</cp:coreProperties>
</file>