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88DA0" w14:textId="77777777" w:rsidR="005E0C16" w:rsidRPr="00A57D71" w:rsidRDefault="005E0C16" w:rsidP="005E0C16">
      <w:pPr>
        <w:spacing w:after="0"/>
        <w:jc w:val="right"/>
        <w:rPr>
          <w:rFonts w:cs="Arial"/>
          <w:b/>
          <w:szCs w:val="20"/>
        </w:rPr>
      </w:pPr>
      <w:bookmarkStart w:id="0" w:name="_GoBack"/>
      <w:bookmarkEnd w:id="0"/>
      <w:r w:rsidRPr="00A57D71">
        <w:rPr>
          <w:rFonts w:cs="Arial"/>
          <w:b/>
          <w:szCs w:val="20"/>
        </w:rPr>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3136DBBD" w14:textId="341949C8" w:rsidR="00860646" w:rsidRDefault="005E0C16" w:rsidP="005E0C16">
      <w:pPr>
        <w:spacing w:after="0"/>
        <w:jc w:val="both"/>
        <w:rPr>
          <w:rFonts w:cs="Arial"/>
          <w:szCs w:val="20"/>
        </w:rPr>
      </w:pPr>
      <w:r w:rsidRPr="00A57D71">
        <w:rPr>
          <w:rFonts w:cs="Arial"/>
          <w:b/>
          <w:szCs w:val="20"/>
        </w:rPr>
        <w:t xml:space="preserve">Predmet zákazky: </w:t>
      </w:r>
      <w:r w:rsidR="0070774C" w:rsidRPr="0070774C">
        <w:rPr>
          <w:rFonts w:cs="Arial"/>
          <w:szCs w:val="20"/>
        </w:rPr>
        <w:t>Nákup kam</w:t>
      </w:r>
      <w:r w:rsidR="002208AF">
        <w:rPr>
          <w:rFonts w:cs="Arial"/>
          <w:szCs w:val="20"/>
        </w:rPr>
        <w:t xml:space="preserve">eniva s dopravou, </w:t>
      </w:r>
      <w:r w:rsidR="0070774C" w:rsidRPr="0070774C">
        <w:rPr>
          <w:rFonts w:cs="Arial"/>
          <w:szCs w:val="20"/>
        </w:rPr>
        <w:t>časť B-</w:t>
      </w:r>
      <w:r w:rsidR="00E35E34">
        <w:rPr>
          <w:rFonts w:cs="Arial"/>
          <w:szCs w:val="20"/>
        </w:rPr>
        <w:t xml:space="preserve">pre </w:t>
      </w:r>
      <w:r w:rsidR="009B2FA8">
        <w:rPr>
          <w:rFonts w:cs="Arial"/>
          <w:szCs w:val="20"/>
        </w:rPr>
        <w:t>OZ Šariš</w:t>
      </w:r>
      <w:r w:rsidR="0070774C" w:rsidRPr="0070774C">
        <w:rPr>
          <w:rFonts w:cs="Arial"/>
          <w:szCs w:val="20"/>
        </w:rPr>
        <w:t xml:space="preserve">, </w:t>
      </w:r>
      <w:r w:rsidR="00E35E34">
        <w:rPr>
          <w:rFonts w:cs="Arial"/>
          <w:szCs w:val="20"/>
        </w:rPr>
        <w:t xml:space="preserve">MES </w:t>
      </w:r>
      <w:r w:rsidR="00AD18E5">
        <w:rPr>
          <w:rFonts w:cs="Arial"/>
          <w:szCs w:val="20"/>
        </w:rPr>
        <w:t>Preš</w:t>
      </w:r>
      <w:r w:rsidR="00311E36">
        <w:rPr>
          <w:rFonts w:cs="Arial"/>
          <w:szCs w:val="20"/>
        </w:rPr>
        <w:t>ov</w:t>
      </w:r>
      <w:r w:rsidR="002208AF">
        <w:rPr>
          <w:rFonts w:cs="Arial"/>
          <w:szCs w:val="20"/>
        </w:rPr>
        <w:t xml:space="preserve"> č.66/2024</w:t>
      </w:r>
    </w:p>
    <w:p w14:paraId="6BCC841A" w14:textId="77777777" w:rsidR="00E35E34" w:rsidRPr="00A57D71" w:rsidRDefault="00E35E34"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shd w:val="clear" w:color="auto" w:fill="auto"/>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shd w:val="clear" w:color="auto" w:fill="auto"/>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shd w:val="clear" w:color="auto" w:fill="auto"/>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shd w:val="clear" w:color="auto" w:fill="auto"/>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shd w:val="clear" w:color="auto" w:fill="auto"/>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shd w:val="clear" w:color="auto" w:fill="auto"/>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shd w:val="clear" w:color="auto" w:fill="auto"/>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shd w:val="clear" w:color="auto" w:fill="auto"/>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shd w:val="clear" w:color="auto" w:fill="auto"/>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shd w:val="clear" w:color="auto" w:fill="auto"/>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shd w:val="clear" w:color="auto" w:fill="auto"/>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shd w:val="clear" w:color="auto" w:fill="auto"/>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shd w:val="clear" w:color="auto" w:fill="auto"/>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shd w:val="clear" w:color="auto" w:fill="auto"/>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shd w:val="clear" w:color="auto" w:fill="auto"/>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149A5B27" w:rsidR="005E0C16" w:rsidRPr="00A57D71" w:rsidRDefault="0070774C" w:rsidP="003672F7">
            <w:pPr>
              <w:spacing w:after="0" w:line="480" w:lineRule="auto"/>
              <w:jc w:val="both"/>
              <w:rPr>
                <w:rFonts w:cs="Arial"/>
                <w:szCs w:val="20"/>
              </w:rPr>
            </w:pPr>
            <w:r w:rsidRPr="0070774C">
              <w:rPr>
                <w:rFonts w:cs="Arial"/>
                <w:szCs w:val="20"/>
              </w:rPr>
              <w:t>Cena za realizáciu predmet</w:t>
            </w:r>
            <w:r w:rsidR="00712B14">
              <w:rPr>
                <w:rFonts w:cs="Arial"/>
                <w:szCs w:val="20"/>
              </w:rPr>
              <w:t xml:space="preserve">u zákazky kamenivo frakcie </w:t>
            </w:r>
            <w:r w:rsidR="007B3611">
              <w:rPr>
                <w:rFonts w:cs="Arial"/>
                <w:szCs w:val="20"/>
              </w:rPr>
              <w:t>32/63</w:t>
            </w:r>
            <w:r>
              <w:rPr>
                <w:rFonts w:cs="Arial"/>
                <w:szCs w:val="20"/>
              </w:rPr>
              <w:t xml:space="preserve"> – </w:t>
            </w:r>
            <w:r w:rsidR="007B3611">
              <w:rPr>
                <w:rFonts w:cs="Arial"/>
                <w:color w:val="FF0000"/>
                <w:szCs w:val="20"/>
              </w:rPr>
              <w:t>2</w:t>
            </w:r>
            <w:r w:rsidRPr="009E612A">
              <w:rPr>
                <w:rFonts w:cs="Arial"/>
                <w:color w:val="FF0000"/>
                <w:szCs w:val="20"/>
              </w:rPr>
              <w:t>00</w:t>
            </w:r>
            <w:r w:rsidRPr="0070774C">
              <w:rPr>
                <w:rFonts w:cs="Arial"/>
                <w:szCs w:val="20"/>
              </w:rPr>
              <w:t xml:space="preserve"> ton</w:t>
            </w:r>
            <w:r>
              <w:rPr>
                <w:rFonts w:cs="Arial"/>
                <w:szCs w:val="20"/>
              </w:rPr>
              <w:t xml:space="preserve"> 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nasl.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shd w:val="clear" w:color="auto" w:fill="auto"/>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shd w:val="clear" w:color="auto" w:fill="auto"/>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shd w:val="clear" w:color="auto" w:fill="auto"/>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32E6FAF0" w:rsidR="00712B14" w:rsidRPr="00A57D71" w:rsidRDefault="00712B14" w:rsidP="00712B14">
            <w:pPr>
              <w:spacing w:after="0" w:line="360" w:lineRule="auto"/>
              <w:ind w:firstLine="40"/>
              <w:jc w:val="both"/>
              <w:rPr>
                <w:rFonts w:cs="Arial"/>
                <w:b/>
                <w:szCs w:val="20"/>
              </w:rPr>
            </w:pPr>
            <w:r w:rsidRPr="00C737E8">
              <w:rPr>
                <w:rFonts w:cs="Arial"/>
                <w:szCs w:val="20"/>
              </w:rPr>
              <w:t>Lesy Slovenskej republiky, štátny podnik</w:t>
            </w:r>
          </w:p>
        </w:tc>
      </w:tr>
      <w:tr w:rsidR="009B2FA8" w:rsidRPr="00A57D71" w14:paraId="64D04093" w14:textId="77777777" w:rsidTr="00BF7F84">
        <w:tc>
          <w:tcPr>
            <w:tcW w:w="2410" w:type="dxa"/>
            <w:tcBorders>
              <w:top w:val="nil"/>
              <w:bottom w:val="nil"/>
              <w:right w:val="nil"/>
            </w:tcBorders>
            <w:shd w:val="clear" w:color="auto" w:fill="auto"/>
          </w:tcPr>
          <w:p w14:paraId="6F15F1D6" w14:textId="77777777" w:rsidR="009B2FA8" w:rsidRPr="00A57D71" w:rsidRDefault="009B2FA8" w:rsidP="009B2FA8">
            <w:pPr>
              <w:spacing w:after="0" w:line="360" w:lineRule="auto"/>
              <w:rPr>
                <w:rFonts w:cs="Arial"/>
                <w:szCs w:val="20"/>
              </w:rPr>
            </w:pPr>
          </w:p>
        </w:tc>
        <w:tc>
          <w:tcPr>
            <w:tcW w:w="6800" w:type="dxa"/>
            <w:tcBorders>
              <w:top w:val="dashed" w:sz="4" w:space="0" w:color="auto"/>
              <w:left w:val="nil"/>
              <w:right w:val="nil"/>
            </w:tcBorders>
          </w:tcPr>
          <w:p w14:paraId="37EB9C19" w14:textId="1671FC80" w:rsidR="009B2FA8" w:rsidRPr="00A57D71" w:rsidRDefault="009B2FA8" w:rsidP="009B2FA8">
            <w:pPr>
              <w:spacing w:after="0" w:line="360" w:lineRule="auto"/>
              <w:ind w:firstLine="40"/>
              <w:jc w:val="both"/>
              <w:rPr>
                <w:rFonts w:cs="Arial"/>
                <w:b/>
                <w:szCs w:val="20"/>
              </w:rPr>
            </w:pPr>
            <w:r w:rsidRPr="00890CA6">
              <w:t>Organizačná zložka OZ Šariš</w:t>
            </w:r>
          </w:p>
        </w:tc>
      </w:tr>
      <w:tr w:rsidR="009B2FA8" w:rsidRPr="00A57D71" w14:paraId="2350C873" w14:textId="77777777" w:rsidTr="00BF7F84">
        <w:tc>
          <w:tcPr>
            <w:tcW w:w="2410" w:type="dxa"/>
            <w:tcBorders>
              <w:top w:val="nil"/>
              <w:bottom w:val="nil"/>
              <w:right w:val="nil"/>
            </w:tcBorders>
            <w:shd w:val="clear" w:color="auto" w:fill="auto"/>
          </w:tcPr>
          <w:p w14:paraId="244A2AE9" w14:textId="104C1EA6" w:rsidR="009B2FA8" w:rsidRPr="00A57D71" w:rsidRDefault="009B2FA8" w:rsidP="009B2FA8">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7A8FCECF" w:rsidR="009B2FA8" w:rsidRPr="00A57D71" w:rsidRDefault="009B2FA8" w:rsidP="009B2FA8">
            <w:pPr>
              <w:spacing w:after="0" w:line="360" w:lineRule="auto"/>
              <w:ind w:firstLine="40"/>
              <w:jc w:val="both"/>
              <w:rPr>
                <w:rFonts w:cs="Arial"/>
                <w:szCs w:val="20"/>
              </w:rPr>
            </w:pPr>
            <w:r w:rsidRPr="00890CA6">
              <w:t>Obrancov mieru č.6, 080 01 Prešov</w:t>
            </w:r>
          </w:p>
        </w:tc>
      </w:tr>
      <w:tr w:rsidR="009B2FA8" w:rsidRPr="00A57D71" w14:paraId="3811FA56" w14:textId="77777777" w:rsidTr="00BF7F84">
        <w:tc>
          <w:tcPr>
            <w:tcW w:w="2410" w:type="dxa"/>
            <w:tcBorders>
              <w:top w:val="nil"/>
              <w:bottom w:val="nil"/>
              <w:right w:val="nil"/>
            </w:tcBorders>
            <w:shd w:val="clear" w:color="auto" w:fill="auto"/>
          </w:tcPr>
          <w:p w14:paraId="6D26BBF7" w14:textId="673F79BE" w:rsidR="009B2FA8" w:rsidRPr="00A57D71" w:rsidRDefault="009B2FA8" w:rsidP="009B2FA8">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209A89AC" w:rsidR="009B2FA8" w:rsidRPr="00A57D71" w:rsidRDefault="007B3611" w:rsidP="009B2FA8">
            <w:pPr>
              <w:spacing w:after="0" w:line="360" w:lineRule="auto"/>
              <w:ind w:firstLine="40"/>
              <w:jc w:val="both"/>
              <w:rPr>
                <w:rFonts w:cs="Arial"/>
                <w:szCs w:val="20"/>
                <w:highlight w:val="yellow"/>
              </w:rPr>
            </w:pPr>
            <w:r>
              <w:rPr>
                <w:rFonts w:cs="Arial"/>
                <w:szCs w:val="20"/>
              </w:rPr>
              <w:t>Ing. Jozef Krochta, poverený riadením organizačnej zložky OZ Šariš</w:t>
            </w:r>
          </w:p>
        </w:tc>
      </w:tr>
      <w:tr w:rsidR="00712B14" w:rsidRPr="00A57D71" w14:paraId="2E1D7A03" w14:textId="77777777" w:rsidTr="00BF7F84">
        <w:tc>
          <w:tcPr>
            <w:tcW w:w="2410" w:type="dxa"/>
            <w:tcBorders>
              <w:top w:val="nil"/>
              <w:bottom w:val="nil"/>
              <w:right w:val="nil"/>
            </w:tcBorders>
            <w:shd w:val="clear" w:color="auto" w:fill="auto"/>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shd w:val="clear" w:color="auto" w:fill="auto"/>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shd w:val="clear" w:color="auto" w:fill="auto"/>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shd w:val="clear" w:color="auto" w:fill="auto"/>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Pš,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2793EDDD"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7B3611">
        <w:rPr>
          <w:rFonts w:cs="Arial"/>
          <w:sz w:val="20"/>
          <w:szCs w:val="20"/>
        </w:rPr>
        <w:t xml:space="preserve"> 32/63</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28590435"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r w:rsidR="007B3611">
        <w:rPr>
          <w:rFonts w:cs="Arial"/>
          <w:szCs w:val="20"/>
        </w:rPr>
        <w:t xml:space="preserve"> 200 ton </w:t>
      </w:r>
    </w:p>
    <w:p w14:paraId="76B66535" w14:textId="4CDFACAE" w:rsidR="00BF7F84" w:rsidRPr="00A57D71" w:rsidRDefault="00BF7F84" w:rsidP="00D55639">
      <w:pPr>
        <w:numPr>
          <w:ilvl w:val="0"/>
          <w:numId w:val="88"/>
        </w:numPr>
        <w:suppressAutoHyphens/>
        <w:spacing w:after="0"/>
        <w:jc w:val="both"/>
        <w:rPr>
          <w:rFonts w:cs="Arial"/>
          <w:szCs w:val="20"/>
        </w:rPr>
      </w:pPr>
      <w:r w:rsidRPr="00A57D71">
        <w:rPr>
          <w:rFonts w:cs="Arial"/>
          <w:szCs w:val="20"/>
        </w:rPr>
        <w:t>miesto dodania tovaru:</w:t>
      </w:r>
      <w:r w:rsidR="00712B14">
        <w:rPr>
          <w:rFonts w:cs="Arial"/>
          <w:szCs w:val="20"/>
        </w:rPr>
        <w:t xml:space="preserve"> </w:t>
      </w:r>
      <w:r w:rsidR="007B3611">
        <w:rPr>
          <w:rFonts w:cs="Arial"/>
          <w:szCs w:val="20"/>
        </w:rPr>
        <w:t>Ku Vykládke 15, Prešov</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5DD3F64D"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7B3611">
        <w:rPr>
          <w:rFonts w:ascii="Arial" w:hAnsi="Arial" w:cs="Arial"/>
          <w:sz w:val="20"/>
          <w:highlight w:val="yellow"/>
          <w:lang w:val="sk-SK"/>
        </w:rPr>
        <w:t>20.09</w:t>
      </w:r>
      <w:r w:rsidR="00311E36">
        <w:rPr>
          <w:rFonts w:ascii="Arial" w:hAnsi="Arial" w:cs="Arial"/>
          <w:sz w:val="20"/>
          <w:highlight w:val="yellow"/>
          <w:lang w:val="sk-SK"/>
        </w:rPr>
        <w:t>.2024</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4131311F" w:rsidR="00BF7F84" w:rsidRPr="00A57D71" w:rsidRDefault="00BF7F84" w:rsidP="00712B14">
      <w:pPr>
        <w:pStyle w:val="Odsekzoznamu"/>
        <w:numPr>
          <w:ilvl w:val="0"/>
          <w:numId w:val="66"/>
        </w:numPr>
        <w:spacing w:after="0"/>
        <w:jc w:val="both"/>
        <w:rPr>
          <w:rFonts w:cs="Arial"/>
          <w:sz w:val="20"/>
          <w:szCs w:val="20"/>
        </w:rPr>
      </w:pPr>
      <w:r w:rsidRPr="00A57D71">
        <w:rPr>
          <w:rFonts w:cs="Arial"/>
          <w:b/>
          <w:bCs/>
          <w:sz w:val="20"/>
          <w:szCs w:val="20"/>
        </w:rPr>
        <w:t xml:space="preserve">Fakturačná adresa: </w:t>
      </w:r>
      <w:r w:rsidR="002208AF">
        <w:rPr>
          <w:rFonts w:cs="Arial"/>
          <w:b/>
          <w:bCs/>
          <w:sz w:val="20"/>
          <w:szCs w:val="20"/>
        </w:rPr>
        <w:t>LESY SR š.p., OZ Šariš</w:t>
      </w:r>
      <w:r w:rsidR="00712B14" w:rsidRPr="00712B14">
        <w:rPr>
          <w:rFonts w:cs="Arial"/>
          <w:b/>
          <w:bCs/>
          <w:sz w:val="20"/>
          <w:szCs w:val="20"/>
        </w:rPr>
        <w:t>, Obrancov mieru č.6,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lastRenderedPageBreak/>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výmenou vadného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dobropisom vo výške kúpnej ceny vadného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lastRenderedPageBreak/>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E95033">
        <w:tc>
          <w:tcPr>
            <w:tcW w:w="3476" w:type="dxa"/>
            <w:shd w:val="clear" w:color="auto" w:fill="auto"/>
          </w:tcPr>
          <w:p w14:paraId="4D8E150B" w14:textId="619F0DE8"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Prešove</w:t>
            </w:r>
            <w:r w:rsidR="007B3611">
              <w:rPr>
                <w:rFonts w:ascii="Arial" w:hAnsi="Arial" w:cs="Arial"/>
                <w:sz w:val="20"/>
                <w:lang w:val="sk-SK"/>
              </w:rPr>
              <w:t>, dňa ..............2024</w:t>
            </w:r>
          </w:p>
        </w:tc>
        <w:tc>
          <w:tcPr>
            <w:tcW w:w="1512" w:type="dxa"/>
            <w:shd w:val="clear" w:color="auto" w:fill="auto"/>
          </w:tcPr>
          <w:p w14:paraId="5ECA1AD7" w14:textId="77777777" w:rsidR="00712B14" w:rsidRPr="00C737E8" w:rsidRDefault="00712B14" w:rsidP="00E95033">
            <w:pPr>
              <w:pStyle w:val="Bezriadkovania"/>
              <w:rPr>
                <w:rFonts w:ascii="Arial" w:hAnsi="Arial" w:cs="Arial"/>
                <w:sz w:val="20"/>
                <w:lang w:val="sk-SK"/>
              </w:rPr>
            </w:pPr>
          </w:p>
        </w:tc>
        <w:tc>
          <w:tcPr>
            <w:tcW w:w="4084" w:type="dxa"/>
            <w:shd w:val="clear" w:color="auto" w:fill="auto"/>
          </w:tcPr>
          <w:p w14:paraId="0A748DC4" w14:textId="7777777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E95033">
        <w:tc>
          <w:tcPr>
            <w:tcW w:w="3528" w:type="dxa"/>
            <w:shd w:val="clear" w:color="auto" w:fill="auto"/>
          </w:tcPr>
          <w:p w14:paraId="48F010CA" w14:textId="77777777" w:rsidR="00712B14" w:rsidRPr="00C737E8" w:rsidRDefault="00712B14" w:rsidP="00E95033">
            <w:pPr>
              <w:spacing w:after="0"/>
              <w:rPr>
                <w:rFonts w:cs="Arial"/>
                <w:szCs w:val="20"/>
              </w:rPr>
            </w:pPr>
            <w:r w:rsidRPr="00C737E8">
              <w:rPr>
                <w:rFonts w:eastAsia="Calibri" w:cs="Arial"/>
                <w:szCs w:val="20"/>
              </w:rPr>
              <w:t>Kupujúci:</w:t>
            </w:r>
          </w:p>
        </w:tc>
        <w:tc>
          <w:tcPr>
            <w:tcW w:w="1542" w:type="dxa"/>
            <w:shd w:val="clear" w:color="auto" w:fill="auto"/>
          </w:tcPr>
          <w:p w14:paraId="3CC0DF1D" w14:textId="77777777" w:rsidR="00712B14" w:rsidRPr="00C737E8" w:rsidRDefault="00712B14" w:rsidP="00E95033">
            <w:pPr>
              <w:spacing w:after="0"/>
              <w:rPr>
                <w:rFonts w:cs="Arial"/>
                <w:szCs w:val="20"/>
              </w:rPr>
            </w:pPr>
          </w:p>
        </w:tc>
        <w:tc>
          <w:tcPr>
            <w:tcW w:w="4140" w:type="dxa"/>
            <w:shd w:val="clear" w:color="auto" w:fill="auto"/>
          </w:tcPr>
          <w:p w14:paraId="4E3C2B2F" w14:textId="77777777" w:rsidR="00712B14" w:rsidRPr="00C737E8" w:rsidRDefault="00712B14" w:rsidP="00E95033">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12B14" w:rsidRPr="00C737E8" w14:paraId="08DC412F" w14:textId="77777777" w:rsidTr="00E95033">
        <w:tc>
          <w:tcPr>
            <w:tcW w:w="3528" w:type="dxa"/>
            <w:tcBorders>
              <w:top w:val="dashed" w:sz="4" w:space="0" w:color="auto"/>
              <w:left w:val="nil"/>
              <w:bottom w:val="nil"/>
              <w:right w:val="nil"/>
            </w:tcBorders>
            <w:hideMark/>
          </w:tcPr>
          <w:p w14:paraId="739C61E7" w14:textId="77777777" w:rsidR="007B3611" w:rsidRPr="007B3611" w:rsidRDefault="007B3611" w:rsidP="007B3611">
            <w:pPr>
              <w:tabs>
                <w:tab w:val="left" w:pos="709"/>
                <w:tab w:val="left" w:pos="5387"/>
              </w:tabs>
              <w:spacing w:after="0"/>
              <w:jc w:val="center"/>
              <w:rPr>
                <w:rFonts w:eastAsia="Calibri" w:cs="Arial"/>
                <w:b/>
                <w:szCs w:val="20"/>
              </w:rPr>
            </w:pPr>
            <w:r w:rsidRPr="007B3611">
              <w:rPr>
                <w:rFonts w:eastAsia="Calibri" w:cs="Arial"/>
                <w:b/>
                <w:szCs w:val="20"/>
              </w:rPr>
              <w:t>Ing. Jozef Krochta</w:t>
            </w:r>
          </w:p>
          <w:p w14:paraId="0FA6281C" w14:textId="5164C730" w:rsidR="00712B14" w:rsidRPr="007B3611" w:rsidRDefault="007B3611" w:rsidP="007B3611">
            <w:pPr>
              <w:spacing w:after="0"/>
              <w:jc w:val="center"/>
              <w:rPr>
                <w:rFonts w:cs="Arial"/>
                <w:szCs w:val="20"/>
              </w:rPr>
            </w:pPr>
            <w:r w:rsidRPr="007B3611">
              <w:rPr>
                <w:rFonts w:eastAsia="Calibri" w:cs="Arial"/>
                <w:szCs w:val="20"/>
              </w:rPr>
              <w:t>poverený riadením organizačnej zložky OZ Šariš</w:t>
            </w:r>
          </w:p>
        </w:tc>
        <w:tc>
          <w:tcPr>
            <w:tcW w:w="1542" w:type="dxa"/>
            <w:tcBorders>
              <w:top w:val="nil"/>
              <w:left w:val="nil"/>
              <w:bottom w:val="nil"/>
              <w:right w:val="nil"/>
            </w:tcBorders>
          </w:tcPr>
          <w:p w14:paraId="745D8433" w14:textId="77777777" w:rsidR="00712B14" w:rsidRPr="00C737E8" w:rsidRDefault="00712B14" w:rsidP="00E95033">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E95033">
            <w:pPr>
              <w:spacing w:after="0"/>
              <w:jc w:val="center"/>
              <w:rPr>
                <w:rFonts w:cs="Arial"/>
                <w:b/>
                <w:szCs w:val="20"/>
              </w:rPr>
            </w:pPr>
            <w:r w:rsidRPr="00C737E8">
              <w:rPr>
                <w:rFonts w:cs="Arial"/>
                <w:b/>
                <w:szCs w:val="20"/>
              </w:rPr>
              <w:t>obchodné meno</w:t>
            </w:r>
          </w:p>
          <w:p w14:paraId="62C7B35F" w14:textId="77777777" w:rsidR="00712B14" w:rsidRPr="00C737E8" w:rsidRDefault="00712B14" w:rsidP="00E95033">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E95033">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4A93B" w14:textId="77777777" w:rsidR="00A40B98" w:rsidRDefault="00A40B98">
      <w:r>
        <w:separator/>
      </w:r>
    </w:p>
  </w:endnote>
  <w:endnote w:type="continuationSeparator" w:id="0">
    <w:p w14:paraId="43D60CBB" w14:textId="77777777" w:rsidR="00A40B98" w:rsidRDefault="00A4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EA6046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A2D1D">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A2D1D">
                    <w:rPr>
                      <w:bCs/>
                      <w:noProof/>
                      <w:sz w:val="18"/>
                      <w:szCs w:val="18"/>
                    </w:rPr>
                    <w:t>6</w:t>
                  </w:r>
                  <w:r w:rsidRPr="007C3D49">
                    <w:rPr>
                      <w:bCs/>
                      <w:sz w:val="18"/>
                      <w:szCs w:val="18"/>
                    </w:rPr>
                    <w:fldChar w:fldCharType="end"/>
                  </w:r>
                </w:p>
              </w:tc>
            </w:tr>
          </w:tbl>
          <w:p w14:paraId="6C1DB06B" w14:textId="09E36B81" w:rsidR="00D712D5" w:rsidRPr="002917A0" w:rsidRDefault="00A40B98"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C547E" w14:textId="77777777" w:rsidR="00A40B98" w:rsidRDefault="00A40B98">
      <w:r>
        <w:separator/>
      </w:r>
    </w:p>
  </w:footnote>
  <w:footnote w:type="continuationSeparator" w:id="0">
    <w:p w14:paraId="42C2125D" w14:textId="77777777" w:rsidR="00A40B98" w:rsidRDefault="00A40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2D1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9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8AF"/>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1E36"/>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61C"/>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4E9"/>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5CD"/>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5E8D"/>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B3C"/>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16B"/>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611"/>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0D38"/>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C32"/>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FA8"/>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12A"/>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0B98"/>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8E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5E34"/>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48A"/>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32D"/>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5E6D"/>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BA698-E7C7-4C3E-98AD-D434C3F27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2074</Words>
  <Characters>11824</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13871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2024-03-08T13:13:00Z</cp:lastPrinted>
  <dcterms:created xsi:type="dcterms:W3CDTF">2024-03-08T13:14:00Z</dcterms:created>
  <dcterms:modified xsi:type="dcterms:W3CDTF">2024-03-08T13:14:00Z</dcterms:modified>
  <cp:category>EIZ</cp:category>
</cp:coreProperties>
</file>