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E6EC" w14:textId="7B815A18" w:rsidR="00D53AFD" w:rsidRPr="002330E4" w:rsidRDefault="00D53AFD" w:rsidP="00D53AFD">
      <w:pPr>
        <w:tabs>
          <w:tab w:val="left" w:pos="2835"/>
        </w:tabs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324944">
        <w:rPr>
          <w:rFonts w:ascii="Arial" w:hAnsi="Arial" w:cs="Arial"/>
          <w:b/>
          <w:sz w:val="18"/>
          <w:szCs w:val="18"/>
        </w:rPr>
        <w:t xml:space="preserve">Príloha č. </w:t>
      </w:r>
      <w:r w:rsidR="00324944" w:rsidRPr="00324944">
        <w:rPr>
          <w:rFonts w:ascii="Arial" w:hAnsi="Arial" w:cs="Arial"/>
          <w:b/>
          <w:sz w:val="18"/>
          <w:szCs w:val="18"/>
        </w:rPr>
        <w:t>4</w:t>
      </w:r>
      <w:r w:rsidRPr="00324944">
        <w:rPr>
          <w:rFonts w:ascii="Arial" w:hAnsi="Arial" w:cs="Arial"/>
          <w:b/>
          <w:sz w:val="18"/>
          <w:szCs w:val="18"/>
        </w:rPr>
        <w:t xml:space="preserve"> </w:t>
      </w:r>
      <w:r w:rsidR="00281DA8" w:rsidRPr="00324944">
        <w:rPr>
          <w:rFonts w:ascii="Arial" w:hAnsi="Arial" w:cs="Arial"/>
          <w:b/>
          <w:sz w:val="18"/>
          <w:szCs w:val="18"/>
        </w:rPr>
        <w:t>Oznámenia</w:t>
      </w:r>
      <w:r w:rsidR="00281DA8">
        <w:rPr>
          <w:rFonts w:ascii="Arial" w:hAnsi="Arial" w:cs="Arial"/>
          <w:b/>
          <w:sz w:val="18"/>
          <w:szCs w:val="18"/>
        </w:rPr>
        <w:t xml:space="preserve"> o </w:t>
      </w:r>
      <w:r w:rsidR="00F75CE8">
        <w:rPr>
          <w:rFonts w:ascii="Arial" w:hAnsi="Arial" w:cs="Arial"/>
          <w:b/>
          <w:sz w:val="18"/>
          <w:szCs w:val="18"/>
        </w:rPr>
        <w:t>zriadení</w:t>
      </w:r>
      <w:r w:rsidR="00281DA8">
        <w:rPr>
          <w:rFonts w:ascii="Arial" w:hAnsi="Arial" w:cs="Arial"/>
          <w:b/>
          <w:sz w:val="18"/>
          <w:szCs w:val="18"/>
        </w:rPr>
        <w:t xml:space="preserve"> kvalifikačného systému</w:t>
      </w:r>
    </w:p>
    <w:p w14:paraId="3850D60F" w14:textId="77777777" w:rsidR="00D53AFD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1030CDA0" w14:textId="77777777" w:rsidR="00D53AFD" w:rsidRPr="00F3549E" w:rsidRDefault="00D53AFD" w:rsidP="00D53AFD">
      <w:pPr>
        <w:pStyle w:val="Zarkazkladnhotextu2"/>
        <w:ind w:left="0"/>
        <w:rPr>
          <w:rFonts w:ascii="Arial" w:hAnsi="Arial" w:cs="Arial"/>
          <w:b/>
          <w:sz w:val="18"/>
          <w:szCs w:val="22"/>
        </w:rPr>
      </w:pPr>
    </w:p>
    <w:p w14:paraId="3B4D343D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caps/>
          <w:sz w:val="22"/>
          <w:szCs w:val="22"/>
        </w:rPr>
      </w:pPr>
      <w:r w:rsidRPr="00D53AFD">
        <w:rPr>
          <w:rFonts w:ascii="Arial" w:hAnsi="Arial" w:cs="Arial"/>
          <w:b/>
          <w:caps/>
          <w:sz w:val="22"/>
          <w:szCs w:val="22"/>
        </w:rPr>
        <w:t xml:space="preserve">Čestné vyhlásenie </w:t>
      </w:r>
    </w:p>
    <w:p w14:paraId="1BD9DC15" w14:textId="77777777" w:rsidR="00D53AFD" w:rsidRPr="00D53AFD" w:rsidRDefault="00D53AFD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0FDCD5E4" w14:textId="77777777" w:rsidR="000734AB" w:rsidRDefault="000734AB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</w:p>
    <w:p w14:paraId="26065183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Obchodné meno/ názov: .....................................</w:t>
      </w:r>
      <w:r>
        <w:rPr>
          <w:rFonts w:ascii="Arial" w:hAnsi="Arial" w:cs="Arial"/>
          <w:sz w:val="22"/>
          <w:szCs w:val="22"/>
        </w:rPr>
        <w:t>....</w:t>
      </w:r>
      <w:r w:rsidRPr="00D53AFD">
        <w:rPr>
          <w:rFonts w:ascii="Arial" w:hAnsi="Arial" w:cs="Arial"/>
          <w:sz w:val="22"/>
          <w:szCs w:val="22"/>
        </w:rPr>
        <w:t>..................................................................</w:t>
      </w:r>
    </w:p>
    <w:p w14:paraId="5B71E595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Sídlo: 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14:paraId="3B815A8C" w14:textId="77777777" w:rsidR="00D53AFD" w:rsidRPr="00D53AFD" w:rsidRDefault="00D53AFD" w:rsidP="00D53AFD">
      <w:pPr>
        <w:spacing w:before="120" w:after="120"/>
        <w:ind w:left="360" w:hanging="360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IČO: 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</w:p>
    <w:p w14:paraId="6C7B8965" w14:textId="77777777" w:rsidR="00D53AFD" w:rsidRPr="00D53AFD" w:rsidRDefault="00D53AFD" w:rsidP="00D53AFD">
      <w:pPr>
        <w:pStyle w:val="Zarkazkladnhotextu2"/>
        <w:spacing w:before="120" w:after="120"/>
        <w:ind w:left="0"/>
        <w:jc w:val="left"/>
        <w:rPr>
          <w:rFonts w:ascii="Arial" w:hAnsi="Arial" w:cs="Arial"/>
          <w:sz w:val="22"/>
          <w:szCs w:val="22"/>
        </w:rPr>
      </w:pPr>
      <w:r w:rsidRPr="00D53AFD">
        <w:rPr>
          <w:rFonts w:ascii="Arial" w:hAnsi="Arial" w:cs="Arial"/>
          <w:sz w:val="22"/>
          <w:szCs w:val="22"/>
        </w:rPr>
        <w:t>Konajúci prostredníctvom: 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D53AFD">
        <w:rPr>
          <w:rFonts w:ascii="Arial" w:hAnsi="Arial" w:cs="Arial"/>
          <w:sz w:val="22"/>
          <w:szCs w:val="22"/>
        </w:rPr>
        <w:t xml:space="preserve">.................................................... </w:t>
      </w:r>
    </w:p>
    <w:p w14:paraId="5A52CE0B" w14:textId="77777777" w:rsidR="000734AB" w:rsidRDefault="000734AB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</w:p>
    <w:p w14:paraId="35B75AA2" w14:textId="357BD2E5" w:rsidR="00D53AFD" w:rsidRDefault="00D53AFD" w:rsidP="00D53AFD">
      <w:pPr>
        <w:pStyle w:val="Zarkazkladnhotextu2"/>
        <w:spacing w:after="120"/>
        <w:ind w:left="0"/>
        <w:rPr>
          <w:rFonts w:ascii="Arial" w:hAnsi="Arial" w:cs="Arial"/>
          <w:sz w:val="22"/>
          <w:szCs w:val="22"/>
        </w:rPr>
      </w:pPr>
      <w:r w:rsidRPr="00E4675E">
        <w:rPr>
          <w:rFonts w:ascii="Arial" w:hAnsi="Arial" w:cs="Arial"/>
          <w:sz w:val="22"/>
          <w:szCs w:val="22"/>
        </w:rPr>
        <w:t xml:space="preserve">ako </w:t>
      </w:r>
      <w:r w:rsidR="00281DA8" w:rsidRPr="00E4675E">
        <w:rPr>
          <w:rFonts w:ascii="Arial" w:hAnsi="Arial" w:cs="Arial"/>
          <w:sz w:val="22"/>
          <w:szCs w:val="22"/>
        </w:rPr>
        <w:t>žiadateľ</w:t>
      </w:r>
      <w:r w:rsidRPr="00E4675E">
        <w:rPr>
          <w:rFonts w:ascii="Arial" w:hAnsi="Arial" w:cs="Arial"/>
          <w:sz w:val="22"/>
          <w:szCs w:val="22"/>
        </w:rPr>
        <w:t xml:space="preserve"> predkladajúci </w:t>
      </w:r>
      <w:r w:rsidR="00281DA8" w:rsidRPr="00E4675E">
        <w:rPr>
          <w:rFonts w:ascii="Arial" w:hAnsi="Arial" w:cs="Arial"/>
          <w:sz w:val="22"/>
          <w:szCs w:val="22"/>
        </w:rPr>
        <w:t>žiadosť o z</w:t>
      </w:r>
      <w:r w:rsidR="00F75CE8">
        <w:rPr>
          <w:rFonts w:ascii="Arial" w:hAnsi="Arial" w:cs="Arial"/>
          <w:sz w:val="22"/>
          <w:szCs w:val="22"/>
        </w:rPr>
        <w:t>a</w:t>
      </w:r>
      <w:r w:rsidR="00281DA8" w:rsidRPr="00E4675E">
        <w:rPr>
          <w:rFonts w:ascii="Arial" w:hAnsi="Arial" w:cs="Arial"/>
          <w:sz w:val="22"/>
          <w:szCs w:val="22"/>
        </w:rPr>
        <w:t xml:space="preserve">radenie do </w:t>
      </w:r>
      <w:r w:rsidR="00281DA8" w:rsidRPr="001A5610">
        <w:rPr>
          <w:rFonts w:ascii="Arial" w:hAnsi="Arial" w:cs="Arial"/>
          <w:b/>
          <w:i/>
          <w:iCs/>
          <w:sz w:val="22"/>
          <w:szCs w:val="22"/>
        </w:rPr>
        <w:t>Kvalifikačného systému</w:t>
      </w:r>
      <w:r w:rsidR="00E4675E" w:rsidRPr="001A5610">
        <w:rPr>
          <w:rFonts w:ascii="Arial" w:hAnsi="Arial" w:cs="Arial"/>
          <w:b/>
          <w:i/>
          <w:iCs/>
          <w:sz w:val="22"/>
          <w:szCs w:val="22"/>
        </w:rPr>
        <w:t xml:space="preserve"> Poradenstvo a služby v oblasti inovácií</w:t>
      </w:r>
      <w:r w:rsidR="00E4675E" w:rsidRPr="00E4675E">
        <w:rPr>
          <w:rFonts w:ascii="Arial" w:hAnsi="Arial" w:cs="Arial"/>
          <w:b/>
          <w:sz w:val="22"/>
          <w:szCs w:val="22"/>
        </w:rPr>
        <w:t xml:space="preserve"> </w:t>
      </w:r>
      <w:r w:rsidR="00F75CE8">
        <w:rPr>
          <w:rFonts w:ascii="Arial" w:hAnsi="Arial" w:cs="Arial"/>
          <w:sz w:val="22"/>
          <w:szCs w:val="22"/>
        </w:rPr>
        <w:t>zriadeného</w:t>
      </w:r>
      <w:r w:rsidR="00281DA8" w:rsidRPr="00E4675E">
        <w:rPr>
          <w:rFonts w:ascii="Arial" w:hAnsi="Arial" w:cs="Arial"/>
          <w:sz w:val="22"/>
          <w:szCs w:val="22"/>
        </w:rPr>
        <w:t xml:space="preserve"> dňa </w:t>
      </w:r>
      <w:r w:rsidR="00324944">
        <w:rPr>
          <w:rFonts w:ascii="Arial" w:hAnsi="Arial" w:cs="Arial"/>
          <w:sz w:val="22"/>
          <w:szCs w:val="22"/>
        </w:rPr>
        <w:t>1</w:t>
      </w:r>
      <w:r w:rsidR="006729C6">
        <w:rPr>
          <w:rFonts w:ascii="Arial" w:hAnsi="Arial" w:cs="Arial"/>
          <w:sz w:val="22"/>
          <w:szCs w:val="22"/>
        </w:rPr>
        <w:t>4</w:t>
      </w:r>
      <w:r w:rsidR="00324944">
        <w:rPr>
          <w:rFonts w:ascii="Arial" w:hAnsi="Arial" w:cs="Arial"/>
          <w:sz w:val="22"/>
          <w:szCs w:val="22"/>
        </w:rPr>
        <w:t>.03.2024</w:t>
      </w:r>
      <w:r w:rsidRPr="00E4675E">
        <w:rPr>
          <w:rFonts w:ascii="Arial" w:hAnsi="Arial" w:cs="Arial"/>
          <w:sz w:val="22"/>
          <w:szCs w:val="22"/>
        </w:rPr>
        <w:t xml:space="preserve"> spoločnosťou Slovenský plynárenský priemysel, </w:t>
      </w:r>
      <w:proofErr w:type="spellStart"/>
      <w:r w:rsidRPr="00E4675E">
        <w:rPr>
          <w:rFonts w:ascii="Arial" w:hAnsi="Arial" w:cs="Arial"/>
          <w:sz w:val="22"/>
          <w:szCs w:val="22"/>
        </w:rPr>
        <w:t>a.s</w:t>
      </w:r>
      <w:proofErr w:type="spellEnd"/>
      <w:r w:rsidRPr="00E4675E">
        <w:rPr>
          <w:rFonts w:ascii="Arial" w:hAnsi="Arial" w:cs="Arial"/>
          <w:sz w:val="22"/>
          <w:szCs w:val="22"/>
        </w:rPr>
        <w:t xml:space="preserve">., so sídlom Mlynské nivy 44/a, 825 11 Bratislava, </w:t>
      </w:r>
      <w:r w:rsidR="00281DA8" w:rsidRPr="00E4675E">
        <w:rPr>
          <w:rFonts w:ascii="Arial" w:hAnsi="Arial" w:cs="Arial"/>
          <w:sz w:val="22"/>
          <w:szCs w:val="22"/>
        </w:rPr>
        <w:t>na základe Oznámenia o </w:t>
      </w:r>
      <w:r w:rsidR="00F75CE8">
        <w:rPr>
          <w:rFonts w:ascii="Arial" w:hAnsi="Arial" w:cs="Arial"/>
          <w:sz w:val="22"/>
          <w:szCs w:val="22"/>
        </w:rPr>
        <w:t>zriadení</w:t>
      </w:r>
      <w:r w:rsidR="00281DA8" w:rsidRPr="00E4675E">
        <w:rPr>
          <w:rFonts w:ascii="Arial" w:hAnsi="Arial" w:cs="Arial"/>
          <w:sz w:val="22"/>
          <w:szCs w:val="22"/>
        </w:rPr>
        <w:t xml:space="preserve"> kvalifikačného systému </w:t>
      </w:r>
      <w:r w:rsidR="00E4675E" w:rsidRPr="00E4675E">
        <w:rPr>
          <w:rFonts w:ascii="Arial" w:hAnsi="Arial" w:cs="Arial"/>
          <w:bCs/>
          <w:sz w:val="22"/>
          <w:szCs w:val="22"/>
        </w:rPr>
        <w:t>Poradenstvo a služby v oblasti inovácií</w:t>
      </w:r>
      <w:r w:rsidR="00E4675E" w:rsidRPr="00E4675E">
        <w:rPr>
          <w:rFonts w:ascii="Arial" w:hAnsi="Arial" w:cs="Arial"/>
          <w:sz w:val="22"/>
          <w:szCs w:val="22"/>
        </w:rPr>
        <w:t xml:space="preserve"> </w:t>
      </w:r>
      <w:r w:rsidR="00281DA8" w:rsidRPr="00E4675E">
        <w:rPr>
          <w:rFonts w:ascii="Arial" w:hAnsi="Arial" w:cs="Arial"/>
          <w:sz w:val="22"/>
          <w:szCs w:val="22"/>
        </w:rPr>
        <w:t>(ďalej len „Oznámenie“)</w:t>
      </w:r>
      <w:r w:rsidR="000734AB" w:rsidRPr="00E4675E">
        <w:rPr>
          <w:rFonts w:ascii="Arial" w:hAnsi="Arial" w:cs="Arial"/>
          <w:b/>
          <w:i/>
          <w:sz w:val="22"/>
          <w:szCs w:val="22"/>
        </w:rPr>
        <w:t xml:space="preserve">, </w:t>
      </w:r>
      <w:r w:rsidR="000734AB" w:rsidRPr="00E4675E">
        <w:rPr>
          <w:rFonts w:ascii="Arial" w:hAnsi="Arial" w:cs="Arial"/>
          <w:sz w:val="22"/>
          <w:szCs w:val="22"/>
        </w:rPr>
        <w:t xml:space="preserve">ev. č. </w:t>
      </w:r>
      <w:r w:rsidR="00E4675E" w:rsidRPr="00E4675E">
        <w:rPr>
          <w:rFonts w:ascii="Arial" w:hAnsi="Arial" w:cs="Arial"/>
          <w:sz w:val="22"/>
          <w:szCs w:val="22"/>
        </w:rPr>
        <w:t>VI-KS-026-24</w:t>
      </w:r>
      <w:r w:rsidRPr="00E4675E">
        <w:rPr>
          <w:rFonts w:ascii="Arial" w:hAnsi="Arial" w:cs="Arial"/>
          <w:sz w:val="22"/>
          <w:szCs w:val="22"/>
        </w:rPr>
        <w:t xml:space="preserve"> (ďalej len „</w:t>
      </w:r>
      <w:r w:rsidR="00281DA8" w:rsidRPr="00E4675E">
        <w:rPr>
          <w:rFonts w:ascii="Arial" w:hAnsi="Arial" w:cs="Arial"/>
          <w:sz w:val="22"/>
          <w:szCs w:val="22"/>
        </w:rPr>
        <w:t>kvalifikačný systém</w:t>
      </w:r>
      <w:r w:rsidRPr="00E4675E">
        <w:rPr>
          <w:rFonts w:ascii="Arial" w:hAnsi="Arial" w:cs="Arial"/>
          <w:sz w:val="22"/>
          <w:szCs w:val="22"/>
        </w:rPr>
        <w:t>“), týmto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61CBC23" w14:textId="77777777" w:rsidR="00D53AFD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 y h l a s u j e m</w:t>
      </w:r>
    </w:p>
    <w:p w14:paraId="276A68E7" w14:textId="77777777" w:rsidR="000734AB" w:rsidRPr="00D53AFD" w:rsidRDefault="000734AB" w:rsidP="00D53AFD">
      <w:pPr>
        <w:pStyle w:val="Zarkazkladnhotextu2"/>
        <w:ind w:left="0"/>
        <w:jc w:val="center"/>
        <w:rPr>
          <w:rFonts w:ascii="Arial" w:hAnsi="Arial" w:cs="Arial"/>
          <w:b/>
          <w:sz w:val="22"/>
          <w:szCs w:val="22"/>
        </w:rPr>
      </w:pPr>
    </w:p>
    <w:p w14:paraId="384725C2" w14:textId="608F715F" w:rsidR="00281DA8" w:rsidRPr="00F76EED" w:rsidRDefault="00281DA8" w:rsidP="00F76EED">
      <w:pPr>
        <w:pStyle w:val="Odsekzoznamu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F76EED">
        <w:rPr>
          <w:rFonts w:ascii="Arial" w:hAnsi="Arial" w:cs="Arial"/>
        </w:rPr>
        <w:t xml:space="preserve">že v plnom rozsahu a bez výhrad súhlasím so všetkými podmienkami uvedenými v Oznámení, </w:t>
      </w:r>
    </w:p>
    <w:p w14:paraId="1C805407" w14:textId="1B2A8990" w:rsidR="00281DA8" w:rsidRPr="00F76EED" w:rsidRDefault="00281DA8" w:rsidP="00F76EED">
      <w:pPr>
        <w:pStyle w:val="Odsekzoznamu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F76EED">
        <w:rPr>
          <w:rFonts w:ascii="Arial" w:hAnsi="Arial" w:cs="Arial"/>
        </w:rPr>
        <w:t>že všetky mnou predložené doklady a údaje uvedené v žiadosti o zaradenie do kvalifikačného systému sú pravdivé a úplné,</w:t>
      </w:r>
    </w:p>
    <w:p w14:paraId="02244E23" w14:textId="43B68E55" w:rsidR="00145DD5" w:rsidRPr="00F76EED" w:rsidRDefault="00281DA8" w:rsidP="00F76EED">
      <w:pPr>
        <w:pStyle w:val="Odsekzoznamu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F76EED">
        <w:rPr>
          <w:rFonts w:ascii="Arial" w:hAnsi="Arial" w:cs="Arial"/>
        </w:rPr>
        <w:t xml:space="preserve">že v plnom rozsahu a bez výhrad súhlasím </w:t>
      </w:r>
      <w:r w:rsidRPr="001A5610">
        <w:rPr>
          <w:rFonts w:ascii="Arial" w:hAnsi="Arial" w:cs="Arial"/>
        </w:rPr>
        <w:t>so Všeobecnými obchodnými podmienkami</w:t>
      </w:r>
      <w:r w:rsidRPr="00F76EED">
        <w:rPr>
          <w:rFonts w:ascii="Arial" w:hAnsi="Arial" w:cs="Arial"/>
        </w:rPr>
        <w:t xml:space="preserve"> Spoločnosti SPP pre </w:t>
      </w:r>
      <w:r w:rsidR="001A5610">
        <w:rPr>
          <w:rFonts w:ascii="Arial" w:hAnsi="Arial" w:cs="Arial"/>
        </w:rPr>
        <w:t>poskytnutie služieb</w:t>
      </w:r>
      <w:r w:rsidRPr="00F76EED">
        <w:rPr>
          <w:rFonts w:ascii="Arial" w:hAnsi="Arial" w:cs="Arial"/>
        </w:rPr>
        <w:t>, ktoré tvoria prílohu Oznámenia</w:t>
      </w:r>
      <w:r w:rsidR="00F76EED" w:rsidRPr="00F76EED">
        <w:rPr>
          <w:rFonts w:ascii="Arial" w:hAnsi="Arial" w:cs="Arial"/>
        </w:rPr>
        <w:t>,</w:t>
      </w:r>
    </w:p>
    <w:p w14:paraId="1837D4E5" w14:textId="4A5BF51A" w:rsidR="00F76EED" w:rsidRPr="001A5610" w:rsidRDefault="00F76EED" w:rsidP="00F76EED">
      <w:pPr>
        <w:pStyle w:val="Odsekzoznamu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1A5610">
        <w:rPr>
          <w:rFonts w:ascii="Arial" w:hAnsi="Arial" w:cs="Arial"/>
        </w:rPr>
        <w:t xml:space="preserve">že v prípade uzavretia záväzkového vzťahu so spoločnosťou Slovenský plynárenský priemysel, </w:t>
      </w:r>
      <w:proofErr w:type="spellStart"/>
      <w:r w:rsidRPr="001A5610">
        <w:rPr>
          <w:rFonts w:ascii="Arial" w:hAnsi="Arial" w:cs="Arial"/>
        </w:rPr>
        <w:t>a.s</w:t>
      </w:r>
      <w:proofErr w:type="spellEnd"/>
      <w:r w:rsidRPr="001A5610">
        <w:rPr>
          <w:rFonts w:ascii="Arial" w:hAnsi="Arial" w:cs="Arial"/>
        </w:rPr>
        <w:t>. (ďalej „SPP“) budem dodržiavať princípy, postoje a normy SPP v oblasti etického správania uvedené v Kódexe správania SPP, ktorý je zverejnený na webovom sídle SPP (www.spp.sk),</w:t>
      </w:r>
    </w:p>
    <w:p w14:paraId="0C4BC06A" w14:textId="77777777" w:rsidR="006A2E33" w:rsidRDefault="00F76EED" w:rsidP="006A2E33">
      <w:pPr>
        <w:pStyle w:val="Odsekzoznamu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1A5610">
        <w:rPr>
          <w:rFonts w:ascii="Arial" w:hAnsi="Arial" w:cs="Arial"/>
        </w:rPr>
        <w:t xml:space="preserve">že v prípade uzavretia záväzkového vzťahu so spoločnosťou SPP neposkytnem </w:t>
      </w:r>
      <w:bookmarkStart w:id="0" w:name="_Hlk46225861"/>
      <w:r w:rsidRPr="001A5610">
        <w:rPr>
          <w:rFonts w:ascii="Arial" w:hAnsi="Arial" w:cs="Arial"/>
        </w:rPr>
        <w:t>finančné prostriedky alebo majetok akejkoľvek sankcionovanej osobe v zmysle zákona č. 289/2016 Z. z. o vykonávaní medzinárodných sankcií a o doplnení zákona č. 566/2001 Z. z. o cenných papieroch a investičných službách a o zmene a doplnení niektorých zákonov (zákon o cenných papieroch) v znení neskorších predpisov (ďalej len „Zákon o medzinárodných sankciách“) a ani nebudem držať alebo inak kontrolovať žiadne finančné prostriedky alebo majetok akejkoľvek sankcionovanej osoby</w:t>
      </w:r>
      <w:bookmarkEnd w:id="0"/>
      <w:r w:rsidRPr="001A5610">
        <w:rPr>
          <w:rFonts w:ascii="Arial" w:hAnsi="Arial" w:cs="Arial"/>
        </w:rPr>
        <w:t xml:space="preserve"> a že sa zdržím výkonu akýchkoľvek činností, ktoré sú predmetom medzinárodnej sankcie v zmysle Zákona o medzinárodných sankciách.</w:t>
      </w:r>
    </w:p>
    <w:p w14:paraId="1CE4DFAB" w14:textId="3CD217E9" w:rsidR="006A2E33" w:rsidRPr="006A2E33" w:rsidRDefault="006A2E33" w:rsidP="006A2E33">
      <w:pPr>
        <w:pStyle w:val="Odsekzoznamu"/>
        <w:numPr>
          <w:ilvl w:val="0"/>
          <w:numId w:val="5"/>
        </w:numPr>
        <w:spacing w:before="120" w:after="120"/>
        <w:ind w:left="284" w:hanging="284"/>
        <w:jc w:val="both"/>
        <w:rPr>
          <w:rFonts w:ascii="Arial" w:hAnsi="Arial" w:cs="Arial"/>
        </w:rPr>
      </w:pPr>
      <w:r w:rsidRPr="006A2E33">
        <w:rPr>
          <w:rFonts w:ascii="Arial" w:hAnsi="Arial" w:cs="Arial"/>
        </w:rPr>
        <w:t>že v prípade uzavretia záväzkového vzťahu s Vyhlasovateľom s hodnotou vyššou ako 100.000,- EUR bez DPH, žiadateľ (prípadne jeho subdodávateľ, ktorý mu je známy v čase uzavretia zmluvy) bude zapísaný v Registri partnerov verejného sektora najneskôr v deň uzavretia zmluvy/objednávky, ktorá bude výsledkom obstarávania, v ktorom bude úspešný.</w:t>
      </w:r>
    </w:p>
    <w:p w14:paraId="399B5C7C" w14:textId="77777777" w:rsidR="00F76EED" w:rsidRDefault="00F76EED" w:rsidP="00281DA8">
      <w:pPr>
        <w:spacing w:before="120" w:after="120"/>
        <w:ind w:left="705" w:hanging="705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60B15881" w14:textId="77777777" w:rsidR="00F76EED" w:rsidRDefault="00F76EED" w:rsidP="00281DA8">
      <w:pPr>
        <w:spacing w:before="120" w:after="120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D65407" w14:textId="77777777" w:rsidR="00D53AFD" w:rsidRDefault="00D53AFD" w:rsidP="00D53AFD">
      <w:pPr>
        <w:pStyle w:val="Zarkazkladnhotextu2"/>
        <w:ind w:left="720"/>
        <w:rPr>
          <w:rFonts w:ascii="Arial" w:hAnsi="Arial" w:cs="Arial"/>
          <w:sz w:val="22"/>
          <w:szCs w:val="22"/>
        </w:rPr>
      </w:pPr>
    </w:p>
    <w:p w14:paraId="4A627D0B" w14:textId="77777777" w:rsidR="00D53AFD" w:rsidRDefault="00D53AFD" w:rsidP="00D53AFD">
      <w:pPr>
        <w:pStyle w:val="Zarkazkladnhotextu2"/>
        <w:ind w:left="720"/>
        <w:rPr>
          <w:rFonts w:ascii="Arial" w:hAnsi="Arial" w:cs="Arial"/>
          <w:sz w:val="22"/>
          <w:szCs w:val="22"/>
        </w:rPr>
      </w:pPr>
    </w:p>
    <w:p w14:paraId="3F63DA13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74B1E4E3" w14:textId="77777777" w:rsidR="00D53AFD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p w14:paraId="67A6DE6F" w14:textId="77777777" w:rsidR="00D53AFD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............................, dňa ...................</w:t>
      </w:r>
      <w:r>
        <w:rPr>
          <w:rFonts w:ascii="Arial" w:hAnsi="Arial" w:cs="Arial"/>
          <w:sz w:val="22"/>
          <w:szCs w:val="22"/>
        </w:rPr>
        <w:tab/>
        <w:t>Podpis: ..........................................</w:t>
      </w:r>
    </w:p>
    <w:p w14:paraId="07B03FD7" w14:textId="77777777" w:rsidR="00D53AFD" w:rsidRPr="000734AB" w:rsidRDefault="00D53AFD" w:rsidP="00D53AFD">
      <w:pPr>
        <w:pStyle w:val="Zarkazkladnhotextu2"/>
        <w:tabs>
          <w:tab w:val="left" w:pos="5103"/>
        </w:tabs>
        <w:ind w:left="0"/>
        <w:rPr>
          <w:rFonts w:ascii="Arial" w:hAnsi="Arial" w:cs="Arial"/>
          <w:i/>
          <w:sz w:val="16"/>
          <w:szCs w:val="16"/>
        </w:rPr>
      </w:pPr>
      <w:r w:rsidRPr="000734AB">
        <w:rPr>
          <w:rFonts w:ascii="Arial" w:hAnsi="Arial" w:cs="Arial"/>
          <w:i/>
          <w:sz w:val="16"/>
          <w:szCs w:val="16"/>
        </w:rPr>
        <w:t>(uviesť miesto a dátum podpisu)</w:t>
      </w:r>
      <w:r w:rsidRPr="000734AB">
        <w:rPr>
          <w:rFonts w:ascii="Arial" w:hAnsi="Arial" w:cs="Arial"/>
          <w:i/>
          <w:sz w:val="16"/>
          <w:szCs w:val="16"/>
        </w:rPr>
        <w:tab/>
        <w:t>(vypísať meno, priezv</w:t>
      </w:r>
      <w:r w:rsidR="000734AB" w:rsidRPr="000734AB">
        <w:rPr>
          <w:rFonts w:ascii="Arial" w:hAnsi="Arial" w:cs="Arial"/>
          <w:i/>
          <w:sz w:val="16"/>
          <w:szCs w:val="16"/>
        </w:rPr>
        <w:t xml:space="preserve">isko a funkciu konajúcej osoby) </w:t>
      </w:r>
    </w:p>
    <w:p w14:paraId="0F8DC3B8" w14:textId="77777777" w:rsidR="00D53AFD" w:rsidRPr="00444378" w:rsidRDefault="00D53AFD" w:rsidP="00D53AFD">
      <w:pPr>
        <w:pStyle w:val="Zarkazkladnhotextu2"/>
        <w:ind w:left="0"/>
        <w:rPr>
          <w:rFonts w:ascii="Arial" w:hAnsi="Arial" w:cs="Arial"/>
          <w:sz w:val="22"/>
          <w:szCs w:val="22"/>
        </w:rPr>
      </w:pPr>
    </w:p>
    <w:sectPr w:rsidR="00D53AFD" w:rsidRPr="004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9356C"/>
    <w:multiLevelType w:val="hybridMultilevel"/>
    <w:tmpl w:val="444EBDD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CB21DE"/>
    <w:multiLevelType w:val="hybridMultilevel"/>
    <w:tmpl w:val="28407DCE"/>
    <w:lvl w:ilvl="0" w:tplc="985455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58135E"/>
    <w:multiLevelType w:val="multilevel"/>
    <w:tmpl w:val="F7DEC3E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>
      <w:start w:val="4"/>
      <w:numFmt w:val="decimal"/>
      <w:isLgl/>
      <w:lvlText w:val="%1.%2"/>
      <w:lvlJc w:val="left"/>
      <w:pPr>
        <w:ind w:left="1273" w:hanging="70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" w15:restartNumberingAfterBreak="0">
    <w:nsid w:val="4B2A401E"/>
    <w:multiLevelType w:val="hybridMultilevel"/>
    <w:tmpl w:val="18F6F83A"/>
    <w:styleLink w:val="tl2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03230D"/>
    <w:multiLevelType w:val="hybridMultilevel"/>
    <w:tmpl w:val="881AE6EA"/>
    <w:lvl w:ilvl="0" w:tplc="CB0AC25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FC0044"/>
    <w:multiLevelType w:val="hybridMultilevel"/>
    <w:tmpl w:val="A446B748"/>
    <w:lvl w:ilvl="0" w:tplc="DC0413E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1298">
    <w:abstractNumId w:val="3"/>
  </w:num>
  <w:num w:numId="2" w16cid:durableId="1265723944">
    <w:abstractNumId w:val="1"/>
  </w:num>
  <w:num w:numId="3" w16cid:durableId="123816965">
    <w:abstractNumId w:val="2"/>
  </w:num>
  <w:num w:numId="4" w16cid:durableId="129369599">
    <w:abstractNumId w:val="4"/>
  </w:num>
  <w:num w:numId="5" w16cid:durableId="1846941998">
    <w:abstractNumId w:val="0"/>
  </w:num>
  <w:num w:numId="6" w16cid:durableId="1107703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AFD"/>
    <w:rsid w:val="000266C9"/>
    <w:rsid w:val="000734AB"/>
    <w:rsid w:val="00145DD5"/>
    <w:rsid w:val="001A5610"/>
    <w:rsid w:val="00281DA8"/>
    <w:rsid w:val="00324944"/>
    <w:rsid w:val="00625446"/>
    <w:rsid w:val="006729C6"/>
    <w:rsid w:val="006A2E33"/>
    <w:rsid w:val="00AE1EAD"/>
    <w:rsid w:val="00BE7908"/>
    <w:rsid w:val="00C32DAE"/>
    <w:rsid w:val="00D53AFD"/>
    <w:rsid w:val="00E4675E"/>
    <w:rsid w:val="00F75CE8"/>
    <w:rsid w:val="00F7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C6B7"/>
  <w15:docId w15:val="{D41A42EE-CD5B-424D-A527-DBC0637B9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53A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D53AFD"/>
    <w:pPr>
      <w:ind w:left="360"/>
      <w:jc w:val="both"/>
    </w:pPr>
    <w:rPr>
      <w:sz w:val="24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D53AFD"/>
    <w:rPr>
      <w:rFonts w:ascii="Times New Roman" w:eastAsia="Times New Roman" w:hAnsi="Times New Roman" w:cs="Times New Roman"/>
      <w:sz w:val="24"/>
      <w:szCs w:val="24"/>
      <w:lang w:eastAsia="cs-CZ"/>
    </w:rPr>
  </w:style>
  <w:style w:type="numbering" w:customStyle="1" w:styleId="tl28">
    <w:name w:val="Štýl28"/>
    <w:rsid w:val="00D53AFD"/>
    <w:pPr>
      <w:numPr>
        <w:numId w:val="1"/>
      </w:numPr>
    </w:pPr>
  </w:style>
  <w:style w:type="paragraph" w:styleId="Hlavika">
    <w:name w:val="header"/>
    <w:basedOn w:val="Normlny"/>
    <w:link w:val="HlavikaChar"/>
    <w:rsid w:val="00D53AFD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D53A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D53AF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0116689EDCDB48BC446CD2D32BB539" ma:contentTypeVersion="0" ma:contentTypeDescription="Umožňuje vytvoriť nový dokument." ma:contentTypeScope="" ma:versionID="a63b59397c4aa3d6b479dac3249bc2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12EC78-4460-43C4-ACC9-2F17991E2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D08BD7-2FC4-43AC-BB84-DD79DA4C4CF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701597-B045-478E-B537-9AD19E09E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Slovensky plynarensky priemysel, a.s.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Palušová Lenka</dc:creator>
  <cp:lastModifiedBy>Víglaská Daniela</cp:lastModifiedBy>
  <cp:revision>8</cp:revision>
  <cp:lastPrinted>2024-03-13T15:45:00Z</cp:lastPrinted>
  <dcterms:created xsi:type="dcterms:W3CDTF">2024-02-13T15:06:00Z</dcterms:created>
  <dcterms:modified xsi:type="dcterms:W3CDTF">2024-03-25T09:58:00Z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0x010100870116689EDCDB48BC446CD2D32BB539</vt:lpwstr>
  </property>
</Properties>
</file>