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977280" w:rsidRDefault="00E11E5E" w:rsidP="00C11967">
      <w:pPr>
        <w:spacing w:after="0"/>
        <w:jc w:val="right"/>
        <w:rPr>
          <w:rFonts w:cs="Arial"/>
          <w:b/>
          <w:szCs w:val="20"/>
        </w:rPr>
      </w:pPr>
      <w:bookmarkStart w:id="0" w:name="_GoBack"/>
      <w:bookmarkEnd w:id="0"/>
      <w:r w:rsidRPr="00977280">
        <w:rPr>
          <w:rFonts w:cs="Arial"/>
          <w:b/>
          <w:szCs w:val="20"/>
        </w:rPr>
        <w:t>Príloha č. 1 Výzvy: Návrh na plnenie kritérií hodnotenia</w:t>
      </w:r>
    </w:p>
    <w:p w14:paraId="739A25C5" w14:textId="77777777" w:rsidR="00E11E5E" w:rsidRPr="00977280" w:rsidRDefault="00E11E5E" w:rsidP="00C11967">
      <w:pPr>
        <w:spacing w:after="0"/>
        <w:jc w:val="both"/>
        <w:rPr>
          <w:rFonts w:cs="Arial"/>
          <w:szCs w:val="20"/>
        </w:rPr>
      </w:pPr>
    </w:p>
    <w:p w14:paraId="7BA7F7AA" w14:textId="77777777" w:rsidR="00E11E5E" w:rsidRPr="00977280" w:rsidRDefault="00E11E5E" w:rsidP="00C11967">
      <w:pPr>
        <w:spacing w:after="0"/>
        <w:jc w:val="center"/>
        <w:rPr>
          <w:rFonts w:cs="Arial"/>
          <w:b/>
          <w:sz w:val="28"/>
          <w:szCs w:val="28"/>
        </w:rPr>
      </w:pPr>
      <w:r w:rsidRPr="00977280">
        <w:rPr>
          <w:rFonts w:cs="Arial"/>
          <w:b/>
          <w:sz w:val="28"/>
          <w:szCs w:val="28"/>
        </w:rPr>
        <w:t>Návrh na plnenie kritérií na hodnotenie ponúk</w:t>
      </w:r>
    </w:p>
    <w:p w14:paraId="75D533C2" w14:textId="77777777" w:rsidR="00E11E5E" w:rsidRPr="00977280" w:rsidRDefault="00E11E5E" w:rsidP="00C11967">
      <w:pPr>
        <w:spacing w:after="0"/>
        <w:jc w:val="center"/>
      </w:pPr>
    </w:p>
    <w:p w14:paraId="0F2F9530" w14:textId="77777777" w:rsidR="00E11E5E" w:rsidRPr="00977280" w:rsidRDefault="00E11E5E" w:rsidP="00C11967">
      <w:pPr>
        <w:spacing w:after="0"/>
        <w:jc w:val="both"/>
        <w:rPr>
          <w:rFonts w:cs="Arial"/>
          <w:szCs w:val="20"/>
        </w:rPr>
      </w:pPr>
    </w:p>
    <w:p w14:paraId="594F8603" w14:textId="2C033878" w:rsidR="00EF01E6" w:rsidRPr="00977280" w:rsidRDefault="00E11E5E" w:rsidP="00EF01E6">
      <w:pPr>
        <w:spacing w:after="0"/>
        <w:jc w:val="both"/>
        <w:rPr>
          <w:rFonts w:cs="Arial"/>
          <w:szCs w:val="20"/>
          <w:highlight w:val="yellow"/>
        </w:rPr>
      </w:pPr>
      <w:r w:rsidRPr="00977280">
        <w:rPr>
          <w:rFonts w:cs="Arial"/>
          <w:b/>
          <w:szCs w:val="20"/>
        </w:rPr>
        <w:t xml:space="preserve">Predmet zákazky: </w:t>
      </w:r>
      <w:r w:rsidR="000F1FF7" w:rsidRPr="000F1FF7">
        <w:t>Služby mechanizačným</w:t>
      </w:r>
      <w:r w:rsidR="00214DFF">
        <w:t>i prostriedkami_dozér_výzva č.12</w:t>
      </w:r>
      <w:r w:rsidR="0025103A">
        <w:t xml:space="preserve">/2024_LS </w:t>
      </w:r>
      <w:r w:rsidR="00214DFF" w:rsidRPr="00214DFF">
        <w:t>Hanušovce</w:t>
      </w:r>
    </w:p>
    <w:p w14:paraId="07FD86D3" w14:textId="77777777" w:rsidR="00170757" w:rsidRPr="00977280" w:rsidRDefault="00170757" w:rsidP="00C11967">
      <w:pPr>
        <w:spacing w:after="0"/>
        <w:jc w:val="both"/>
        <w:rPr>
          <w:rFonts w:cs="Arial"/>
          <w:szCs w:val="20"/>
        </w:rPr>
      </w:pPr>
    </w:p>
    <w:p w14:paraId="63A52828" w14:textId="77777777" w:rsidR="00170757" w:rsidRPr="00977280" w:rsidRDefault="00170757" w:rsidP="00C11967">
      <w:pPr>
        <w:spacing w:after="0"/>
        <w:jc w:val="both"/>
        <w:rPr>
          <w:rFonts w:cs="Arial"/>
          <w:szCs w:val="20"/>
        </w:rPr>
      </w:pPr>
    </w:p>
    <w:p w14:paraId="1CFDBAED" w14:textId="77777777" w:rsidR="00E11E5E" w:rsidRPr="00977280" w:rsidRDefault="00E11E5E" w:rsidP="00C11967">
      <w:pPr>
        <w:spacing w:after="0"/>
        <w:jc w:val="both"/>
        <w:rPr>
          <w:rFonts w:cs="Arial"/>
          <w:szCs w:val="20"/>
        </w:rPr>
      </w:pPr>
    </w:p>
    <w:p w14:paraId="4CF8C9B9" w14:textId="77777777" w:rsidR="00E11E5E" w:rsidRPr="00977280" w:rsidRDefault="00E11E5E" w:rsidP="00C11967">
      <w:pPr>
        <w:tabs>
          <w:tab w:val="left" w:pos="1350"/>
        </w:tabs>
        <w:spacing w:after="0"/>
        <w:jc w:val="both"/>
        <w:rPr>
          <w:rFonts w:cs="Arial"/>
          <w:b/>
          <w:szCs w:val="20"/>
        </w:rPr>
      </w:pPr>
      <w:r w:rsidRPr="00977280">
        <w:rPr>
          <w:rFonts w:cs="Arial"/>
          <w:b/>
          <w:szCs w:val="20"/>
        </w:rPr>
        <w:t xml:space="preserve">Údaje o uchádzačovi: </w:t>
      </w:r>
    </w:p>
    <w:p w14:paraId="7F5F9DD0" w14:textId="77777777" w:rsidR="00E11E5E" w:rsidRPr="00977280"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977280" w14:paraId="61AF9351" w14:textId="77777777" w:rsidTr="00866A3E">
        <w:tc>
          <w:tcPr>
            <w:tcW w:w="1290" w:type="pct"/>
            <w:tcBorders>
              <w:top w:val="nil"/>
              <w:bottom w:val="nil"/>
              <w:right w:val="nil"/>
            </w:tcBorders>
            <w:shd w:val="clear" w:color="auto" w:fill="auto"/>
          </w:tcPr>
          <w:p w14:paraId="12362C14" w14:textId="66921F7F" w:rsidR="00E11E5E" w:rsidRPr="00977280" w:rsidRDefault="00E11E5E" w:rsidP="00C11967">
            <w:pPr>
              <w:spacing w:after="0" w:line="360" w:lineRule="auto"/>
              <w:rPr>
                <w:rFonts w:cs="Arial"/>
              </w:rPr>
            </w:pPr>
            <w:r w:rsidRPr="00977280">
              <w:rPr>
                <w:rFonts w:cs="Arial"/>
              </w:rPr>
              <w:t>Obchodné meno/názov:</w:t>
            </w:r>
          </w:p>
        </w:tc>
        <w:tc>
          <w:tcPr>
            <w:tcW w:w="3710" w:type="pct"/>
            <w:tcBorders>
              <w:left w:val="nil"/>
            </w:tcBorders>
            <w:shd w:val="clear" w:color="auto" w:fill="auto"/>
          </w:tcPr>
          <w:p w14:paraId="4345A3F4" w14:textId="77777777" w:rsidR="00E11E5E" w:rsidRPr="00977280" w:rsidRDefault="00E11E5E" w:rsidP="00C11967">
            <w:pPr>
              <w:spacing w:after="0" w:line="360" w:lineRule="auto"/>
              <w:jc w:val="both"/>
              <w:rPr>
                <w:rFonts w:cs="Arial"/>
                <w:b/>
                <w:sz w:val="22"/>
                <w:szCs w:val="22"/>
              </w:rPr>
            </w:pPr>
          </w:p>
        </w:tc>
      </w:tr>
      <w:tr w:rsidR="00E11E5E" w:rsidRPr="00977280" w14:paraId="61CD44AE" w14:textId="77777777" w:rsidTr="00866A3E">
        <w:tc>
          <w:tcPr>
            <w:tcW w:w="1290" w:type="pct"/>
            <w:tcBorders>
              <w:top w:val="nil"/>
              <w:bottom w:val="nil"/>
              <w:right w:val="nil"/>
            </w:tcBorders>
            <w:shd w:val="clear" w:color="auto" w:fill="auto"/>
          </w:tcPr>
          <w:p w14:paraId="27B375CD" w14:textId="36102163" w:rsidR="00E11E5E" w:rsidRPr="00977280" w:rsidRDefault="00E11E5E" w:rsidP="00C11967">
            <w:pPr>
              <w:spacing w:after="0" w:line="360" w:lineRule="auto"/>
              <w:rPr>
                <w:rFonts w:cs="Arial"/>
              </w:rPr>
            </w:pPr>
            <w:r w:rsidRPr="00977280">
              <w:rPr>
                <w:rFonts w:cs="Arial"/>
              </w:rPr>
              <w:t>Sídlo:</w:t>
            </w:r>
          </w:p>
        </w:tc>
        <w:tc>
          <w:tcPr>
            <w:tcW w:w="3710" w:type="pct"/>
            <w:tcBorders>
              <w:left w:val="nil"/>
            </w:tcBorders>
            <w:shd w:val="clear" w:color="auto" w:fill="auto"/>
          </w:tcPr>
          <w:p w14:paraId="2ABAF81D" w14:textId="77777777" w:rsidR="00E11E5E" w:rsidRPr="00977280" w:rsidRDefault="00E11E5E" w:rsidP="00C11967">
            <w:pPr>
              <w:spacing w:after="0" w:line="360" w:lineRule="auto"/>
              <w:jc w:val="both"/>
              <w:rPr>
                <w:rFonts w:cs="Arial"/>
              </w:rPr>
            </w:pPr>
          </w:p>
        </w:tc>
      </w:tr>
      <w:tr w:rsidR="00E11E5E" w:rsidRPr="00977280" w14:paraId="73C2E010" w14:textId="77777777" w:rsidTr="00866A3E">
        <w:tc>
          <w:tcPr>
            <w:tcW w:w="1290" w:type="pct"/>
            <w:tcBorders>
              <w:top w:val="nil"/>
              <w:bottom w:val="nil"/>
              <w:right w:val="nil"/>
            </w:tcBorders>
            <w:shd w:val="clear" w:color="auto" w:fill="auto"/>
          </w:tcPr>
          <w:p w14:paraId="1AD0A061" w14:textId="77777777" w:rsidR="00E11E5E" w:rsidRPr="00977280" w:rsidRDefault="00E11E5E" w:rsidP="00C11967">
            <w:pPr>
              <w:spacing w:after="0" w:line="360" w:lineRule="auto"/>
              <w:rPr>
                <w:rFonts w:cs="Arial"/>
              </w:rPr>
            </w:pPr>
            <w:r w:rsidRPr="00977280">
              <w:rPr>
                <w:rFonts w:cs="Arial"/>
              </w:rPr>
              <w:t>IČO:</w:t>
            </w:r>
          </w:p>
        </w:tc>
        <w:tc>
          <w:tcPr>
            <w:tcW w:w="3710" w:type="pct"/>
            <w:tcBorders>
              <w:left w:val="nil"/>
            </w:tcBorders>
            <w:shd w:val="clear" w:color="auto" w:fill="auto"/>
          </w:tcPr>
          <w:p w14:paraId="50A5628F" w14:textId="77777777" w:rsidR="00E11E5E" w:rsidRPr="00977280" w:rsidRDefault="00E11E5E" w:rsidP="00C11967">
            <w:pPr>
              <w:pStyle w:val="Pta"/>
              <w:spacing w:after="0" w:line="360" w:lineRule="auto"/>
              <w:jc w:val="both"/>
              <w:rPr>
                <w:rFonts w:cs="Arial"/>
                <w:i/>
                <w:lang w:eastAsia="cs-CZ"/>
              </w:rPr>
            </w:pPr>
          </w:p>
        </w:tc>
      </w:tr>
      <w:tr w:rsidR="00E11E5E" w:rsidRPr="00977280" w14:paraId="1F071FC1" w14:textId="77777777" w:rsidTr="00866A3E">
        <w:tc>
          <w:tcPr>
            <w:tcW w:w="1290" w:type="pct"/>
            <w:tcBorders>
              <w:top w:val="nil"/>
              <w:bottom w:val="nil"/>
              <w:right w:val="nil"/>
            </w:tcBorders>
            <w:shd w:val="clear" w:color="auto" w:fill="auto"/>
          </w:tcPr>
          <w:p w14:paraId="161AB708" w14:textId="77777777" w:rsidR="00E11E5E" w:rsidRPr="00977280" w:rsidRDefault="00E11E5E" w:rsidP="00C11967">
            <w:pPr>
              <w:spacing w:after="0" w:line="360" w:lineRule="auto"/>
              <w:rPr>
                <w:rFonts w:cs="Arial"/>
              </w:rPr>
            </w:pPr>
            <w:r w:rsidRPr="00977280">
              <w:rPr>
                <w:rFonts w:cs="Arial"/>
              </w:rPr>
              <w:t>DIČ:</w:t>
            </w:r>
          </w:p>
        </w:tc>
        <w:tc>
          <w:tcPr>
            <w:tcW w:w="3710" w:type="pct"/>
            <w:tcBorders>
              <w:left w:val="nil"/>
            </w:tcBorders>
            <w:shd w:val="clear" w:color="auto" w:fill="auto"/>
          </w:tcPr>
          <w:p w14:paraId="19EC7311" w14:textId="77777777" w:rsidR="00E11E5E" w:rsidRPr="00977280" w:rsidRDefault="00E11E5E" w:rsidP="00C11967">
            <w:pPr>
              <w:spacing w:after="0" w:line="360" w:lineRule="auto"/>
              <w:jc w:val="both"/>
              <w:rPr>
                <w:rFonts w:cs="Arial"/>
                <w:i/>
                <w:lang w:eastAsia="cs-CZ"/>
              </w:rPr>
            </w:pPr>
          </w:p>
        </w:tc>
      </w:tr>
      <w:tr w:rsidR="00E11E5E" w:rsidRPr="00977280" w14:paraId="0F04C8CB" w14:textId="77777777" w:rsidTr="00866A3E">
        <w:tc>
          <w:tcPr>
            <w:tcW w:w="1290" w:type="pct"/>
            <w:tcBorders>
              <w:top w:val="nil"/>
              <w:bottom w:val="nil"/>
              <w:right w:val="nil"/>
            </w:tcBorders>
            <w:shd w:val="clear" w:color="auto" w:fill="auto"/>
          </w:tcPr>
          <w:p w14:paraId="6F59FB03" w14:textId="77777777" w:rsidR="00E11E5E" w:rsidRPr="00977280" w:rsidRDefault="00E11E5E" w:rsidP="00C11967">
            <w:pPr>
              <w:spacing w:after="0" w:line="360" w:lineRule="auto"/>
              <w:rPr>
                <w:rFonts w:cs="Arial"/>
              </w:rPr>
            </w:pPr>
            <w:r w:rsidRPr="00977280">
              <w:rPr>
                <w:rFonts w:cs="Arial"/>
              </w:rPr>
              <w:t>IČ DPH:</w:t>
            </w:r>
          </w:p>
        </w:tc>
        <w:tc>
          <w:tcPr>
            <w:tcW w:w="3710" w:type="pct"/>
            <w:tcBorders>
              <w:left w:val="nil"/>
            </w:tcBorders>
            <w:shd w:val="clear" w:color="auto" w:fill="auto"/>
          </w:tcPr>
          <w:p w14:paraId="69FFA25D" w14:textId="77777777" w:rsidR="00E11E5E" w:rsidRPr="00977280" w:rsidRDefault="00E11E5E" w:rsidP="00C11967">
            <w:pPr>
              <w:spacing w:after="0" w:line="360" w:lineRule="auto"/>
              <w:jc w:val="both"/>
              <w:rPr>
                <w:rFonts w:cs="Arial"/>
                <w:i/>
                <w:lang w:eastAsia="cs-CZ"/>
              </w:rPr>
            </w:pPr>
          </w:p>
        </w:tc>
      </w:tr>
      <w:tr w:rsidR="00E11E5E" w:rsidRPr="00977280" w14:paraId="01D4D24D" w14:textId="77777777" w:rsidTr="00866A3E">
        <w:tc>
          <w:tcPr>
            <w:tcW w:w="1290" w:type="pct"/>
            <w:tcBorders>
              <w:top w:val="nil"/>
              <w:bottom w:val="nil"/>
              <w:right w:val="nil"/>
            </w:tcBorders>
            <w:shd w:val="clear" w:color="auto" w:fill="auto"/>
          </w:tcPr>
          <w:p w14:paraId="4597C2A7" w14:textId="5C5A715E" w:rsidR="00E11E5E" w:rsidRPr="00977280" w:rsidRDefault="00E11E5E" w:rsidP="00C11967">
            <w:pPr>
              <w:spacing w:after="0" w:line="360" w:lineRule="auto"/>
              <w:rPr>
                <w:rFonts w:cs="Arial"/>
              </w:rPr>
            </w:pPr>
            <w:r w:rsidRPr="00977280">
              <w:rPr>
                <w:rFonts w:cs="Arial"/>
              </w:rPr>
              <w:t>Právne zastúpený:</w:t>
            </w:r>
          </w:p>
        </w:tc>
        <w:tc>
          <w:tcPr>
            <w:tcW w:w="3710" w:type="pct"/>
            <w:tcBorders>
              <w:left w:val="nil"/>
            </w:tcBorders>
            <w:shd w:val="clear" w:color="auto" w:fill="auto"/>
          </w:tcPr>
          <w:p w14:paraId="6A134F44" w14:textId="77777777" w:rsidR="00E11E5E" w:rsidRPr="00977280" w:rsidRDefault="00E11E5E" w:rsidP="00C11967">
            <w:pPr>
              <w:spacing w:after="0" w:line="360" w:lineRule="auto"/>
              <w:jc w:val="both"/>
              <w:rPr>
                <w:rFonts w:cs="Arial"/>
              </w:rPr>
            </w:pPr>
          </w:p>
        </w:tc>
      </w:tr>
      <w:tr w:rsidR="00E11E5E" w:rsidRPr="00977280" w14:paraId="628D667C" w14:textId="77777777" w:rsidTr="00866A3E">
        <w:tc>
          <w:tcPr>
            <w:tcW w:w="1290" w:type="pct"/>
            <w:tcBorders>
              <w:top w:val="nil"/>
              <w:bottom w:val="nil"/>
              <w:right w:val="nil"/>
            </w:tcBorders>
            <w:shd w:val="clear" w:color="auto" w:fill="auto"/>
          </w:tcPr>
          <w:p w14:paraId="5C948B58" w14:textId="77777777" w:rsidR="00E11E5E" w:rsidRPr="00977280" w:rsidRDefault="00E11E5E" w:rsidP="00C11967">
            <w:pPr>
              <w:spacing w:after="0" w:line="360" w:lineRule="auto"/>
              <w:rPr>
                <w:rFonts w:cs="Arial"/>
              </w:rPr>
            </w:pPr>
            <w:r w:rsidRPr="00977280">
              <w:rPr>
                <w:rFonts w:cs="Arial"/>
              </w:rPr>
              <w:t>Kontaktná osoba:</w:t>
            </w:r>
          </w:p>
        </w:tc>
        <w:tc>
          <w:tcPr>
            <w:tcW w:w="3710" w:type="pct"/>
            <w:tcBorders>
              <w:top w:val="nil"/>
              <w:left w:val="nil"/>
            </w:tcBorders>
            <w:shd w:val="clear" w:color="auto" w:fill="auto"/>
          </w:tcPr>
          <w:p w14:paraId="49B291BA" w14:textId="77777777" w:rsidR="00E11E5E" w:rsidRPr="00977280" w:rsidRDefault="00E11E5E" w:rsidP="00C11967">
            <w:pPr>
              <w:spacing w:after="0" w:line="360" w:lineRule="auto"/>
              <w:jc w:val="both"/>
            </w:pPr>
          </w:p>
        </w:tc>
      </w:tr>
      <w:tr w:rsidR="00E11E5E" w:rsidRPr="00977280" w14:paraId="12C993DB" w14:textId="77777777" w:rsidTr="00866A3E">
        <w:tc>
          <w:tcPr>
            <w:tcW w:w="1290" w:type="pct"/>
            <w:tcBorders>
              <w:top w:val="nil"/>
              <w:bottom w:val="nil"/>
              <w:right w:val="nil"/>
            </w:tcBorders>
            <w:shd w:val="clear" w:color="auto" w:fill="auto"/>
          </w:tcPr>
          <w:p w14:paraId="65A17BAF" w14:textId="77777777" w:rsidR="00E11E5E" w:rsidRPr="00977280" w:rsidRDefault="00E11E5E" w:rsidP="00C11967">
            <w:pPr>
              <w:spacing w:after="0" w:line="360" w:lineRule="auto"/>
              <w:rPr>
                <w:rFonts w:cs="Arial"/>
              </w:rPr>
            </w:pPr>
            <w:r w:rsidRPr="00977280">
              <w:rPr>
                <w:rFonts w:cs="Arial"/>
              </w:rPr>
              <w:t>Telefón:</w:t>
            </w:r>
          </w:p>
        </w:tc>
        <w:tc>
          <w:tcPr>
            <w:tcW w:w="3710" w:type="pct"/>
            <w:tcBorders>
              <w:left w:val="nil"/>
            </w:tcBorders>
            <w:shd w:val="clear" w:color="auto" w:fill="auto"/>
          </w:tcPr>
          <w:p w14:paraId="7F12E434" w14:textId="77777777" w:rsidR="00E11E5E" w:rsidRPr="00977280" w:rsidRDefault="00E11E5E" w:rsidP="00C11967">
            <w:pPr>
              <w:spacing w:after="0" w:line="360" w:lineRule="auto"/>
              <w:jc w:val="both"/>
            </w:pPr>
          </w:p>
        </w:tc>
      </w:tr>
      <w:tr w:rsidR="00E11E5E" w:rsidRPr="00977280" w14:paraId="78BF828B" w14:textId="77777777" w:rsidTr="00866A3E">
        <w:tc>
          <w:tcPr>
            <w:tcW w:w="1290" w:type="pct"/>
            <w:tcBorders>
              <w:top w:val="nil"/>
              <w:bottom w:val="nil"/>
              <w:right w:val="nil"/>
            </w:tcBorders>
            <w:shd w:val="clear" w:color="auto" w:fill="auto"/>
          </w:tcPr>
          <w:p w14:paraId="5A3A00DD" w14:textId="77777777" w:rsidR="00E11E5E" w:rsidRPr="00977280" w:rsidRDefault="00E11E5E" w:rsidP="00C11967">
            <w:pPr>
              <w:spacing w:after="0" w:line="360" w:lineRule="auto"/>
              <w:rPr>
                <w:rFonts w:cs="Arial"/>
              </w:rPr>
            </w:pPr>
            <w:r w:rsidRPr="00977280">
              <w:rPr>
                <w:rFonts w:cs="Arial"/>
              </w:rPr>
              <w:t>E-mail:</w:t>
            </w:r>
          </w:p>
        </w:tc>
        <w:tc>
          <w:tcPr>
            <w:tcW w:w="3710" w:type="pct"/>
            <w:tcBorders>
              <w:left w:val="nil"/>
            </w:tcBorders>
            <w:shd w:val="clear" w:color="auto" w:fill="auto"/>
          </w:tcPr>
          <w:p w14:paraId="7E4002FC" w14:textId="77777777" w:rsidR="00E11E5E" w:rsidRPr="00977280" w:rsidRDefault="00E11E5E" w:rsidP="00C11967">
            <w:pPr>
              <w:spacing w:after="0" w:line="360" w:lineRule="auto"/>
              <w:jc w:val="both"/>
            </w:pPr>
          </w:p>
        </w:tc>
      </w:tr>
    </w:tbl>
    <w:p w14:paraId="65FFF838" w14:textId="77777777" w:rsidR="00E11E5E" w:rsidRPr="00977280" w:rsidRDefault="00E11E5E" w:rsidP="00C11967">
      <w:pPr>
        <w:spacing w:after="0"/>
        <w:jc w:val="both"/>
        <w:rPr>
          <w:rFonts w:cs="Arial"/>
          <w:szCs w:val="20"/>
        </w:rPr>
      </w:pPr>
    </w:p>
    <w:p w14:paraId="27E26193" w14:textId="77777777" w:rsidR="00E11E5E" w:rsidRPr="00977280" w:rsidRDefault="00E11E5E" w:rsidP="00C11967">
      <w:pPr>
        <w:spacing w:after="0"/>
        <w:ind w:left="360"/>
        <w:jc w:val="both"/>
        <w:rPr>
          <w:rFonts w:cs="Arial"/>
          <w:szCs w:val="20"/>
        </w:rPr>
      </w:pPr>
    </w:p>
    <w:p w14:paraId="5A641975" w14:textId="3D0803A6" w:rsidR="005E0C16" w:rsidRPr="00D72F3F" w:rsidRDefault="005E0C16" w:rsidP="00C11967">
      <w:pPr>
        <w:spacing w:after="0"/>
        <w:jc w:val="both"/>
        <w:rPr>
          <w:rFonts w:cs="Arial"/>
          <w:szCs w:val="20"/>
        </w:rPr>
      </w:pPr>
    </w:p>
    <w:p w14:paraId="34592832" w14:textId="77777777" w:rsidR="00D72F3F" w:rsidRPr="00D72F3F" w:rsidRDefault="00D72F3F" w:rsidP="00D72F3F">
      <w:pPr>
        <w:spacing w:after="0"/>
        <w:ind w:left="360"/>
        <w:jc w:val="both"/>
        <w:rPr>
          <w:rFonts w:cs="Arial"/>
          <w:szCs w:val="20"/>
        </w:rPr>
      </w:pPr>
    </w:p>
    <w:p w14:paraId="5B67DFED" w14:textId="26B77582" w:rsidR="00D72F3F" w:rsidRPr="000E7799" w:rsidRDefault="00D72F3F" w:rsidP="00D72F3F">
      <w:pPr>
        <w:numPr>
          <w:ilvl w:val="0"/>
          <w:numId w:val="14"/>
        </w:numPr>
        <w:spacing w:after="0"/>
        <w:jc w:val="both"/>
        <w:rPr>
          <w:rFonts w:cs="Arial"/>
          <w:szCs w:val="20"/>
        </w:rPr>
      </w:pPr>
      <w:r w:rsidRPr="00977280">
        <w:rPr>
          <w:rFonts w:cs="Arial"/>
          <w:szCs w:val="20"/>
        </w:rPr>
        <w:t>Kritérium 1: Cena za realizáciu predmetu zákazky</w:t>
      </w:r>
      <w:r>
        <w:rPr>
          <w:rFonts w:cs="Arial"/>
          <w:szCs w:val="20"/>
        </w:rPr>
        <w:t xml:space="preserve"> </w:t>
      </w:r>
      <w:r w:rsidRPr="00D72F3F">
        <w:rPr>
          <w:rFonts w:cs="Arial"/>
          <w:szCs w:val="20"/>
          <w:u w:val="single"/>
        </w:rPr>
        <w:t>(pri použití rámcovej dohody o</w:t>
      </w:r>
      <w:r w:rsidR="00142F9A">
        <w:rPr>
          <w:rFonts w:cs="Arial"/>
          <w:szCs w:val="20"/>
          <w:u w:val="single"/>
        </w:rPr>
        <w:t xml:space="preserve"> </w:t>
      </w:r>
      <w:r w:rsidRPr="00D72F3F">
        <w:rPr>
          <w:rFonts w:cs="Arial"/>
          <w:szCs w:val="20"/>
          <w:u w:val="single"/>
        </w:rPr>
        <w:t>poskytovaní služieb)</w:t>
      </w:r>
    </w:p>
    <w:p w14:paraId="6723B2D9" w14:textId="73BE7D28" w:rsidR="000E7799" w:rsidRDefault="000E7799" w:rsidP="000E7799">
      <w:pPr>
        <w:spacing w:after="0"/>
        <w:jc w:val="both"/>
        <w:rPr>
          <w:rFonts w:cs="Arial"/>
          <w:szCs w:val="20"/>
          <w:u w:val="single"/>
        </w:rPr>
      </w:pPr>
    </w:p>
    <w:p w14:paraId="6DD46542" w14:textId="77777777" w:rsidR="000E7799" w:rsidRPr="00977280" w:rsidRDefault="000E7799" w:rsidP="000E7799">
      <w:pPr>
        <w:spacing w:after="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D72F3F" w:rsidRPr="00977280" w14:paraId="6E2C15B4" w14:textId="77777777" w:rsidTr="00E8072A">
        <w:trPr>
          <w:trHeight w:val="68"/>
        </w:trPr>
        <w:tc>
          <w:tcPr>
            <w:tcW w:w="2124" w:type="pct"/>
            <w:tcBorders>
              <w:top w:val="single" w:sz="5" w:space="0" w:color="000000"/>
              <w:left w:val="single" w:sz="5" w:space="0" w:color="000000"/>
              <w:bottom w:val="single" w:sz="5" w:space="0" w:color="000000"/>
              <w:right w:val="single" w:sz="5" w:space="0" w:color="000000"/>
            </w:tcBorders>
          </w:tcPr>
          <w:p w14:paraId="3B06782A" w14:textId="77777777" w:rsidR="00D72F3F" w:rsidRPr="00977280" w:rsidRDefault="00D72F3F" w:rsidP="00D72F3F">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023CC0C6" w14:textId="77777777" w:rsidR="00D72F3F" w:rsidRPr="00977280" w:rsidRDefault="00D72F3F" w:rsidP="00D72F3F">
            <w:pPr>
              <w:spacing w:after="0"/>
              <w:jc w:val="center"/>
              <w:rPr>
                <w:rFonts w:cs="Arial"/>
                <w:b/>
                <w:szCs w:val="20"/>
              </w:rPr>
            </w:pPr>
            <w:r w:rsidRPr="00977280">
              <w:rPr>
                <w:rFonts w:cs="Arial"/>
                <w:b/>
                <w:szCs w:val="20"/>
              </w:rPr>
              <w:t>Suma v EUR</w:t>
            </w:r>
          </w:p>
          <w:p w14:paraId="6FBC136A" w14:textId="77777777" w:rsidR="00D72F3F" w:rsidRPr="00977280" w:rsidRDefault="00D72F3F" w:rsidP="00D72F3F">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1D41BF26" w14:textId="77777777" w:rsidR="00D72F3F" w:rsidRPr="00977280" w:rsidRDefault="00D72F3F" w:rsidP="00D72F3F">
            <w:pPr>
              <w:spacing w:after="0"/>
              <w:jc w:val="center"/>
              <w:rPr>
                <w:rFonts w:cs="Arial"/>
                <w:b/>
                <w:szCs w:val="20"/>
              </w:rPr>
            </w:pPr>
            <w:r w:rsidRPr="00977280">
              <w:rPr>
                <w:rFonts w:cs="Arial"/>
                <w:b/>
                <w:szCs w:val="20"/>
              </w:rPr>
              <w:t>Suma DPH</w:t>
            </w:r>
          </w:p>
          <w:p w14:paraId="7E4EE619" w14:textId="77777777" w:rsidR="00D72F3F" w:rsidRPr="00977280" w:rsidRDefault="00D72F3F" w:rsidP="00D72F3F">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33DE505C" w14:textId="77777777" w:rsidR="00D72F3F" w:rsidRPr="00977280" w:rsidRDefault="00D72F3F" w:rsidP="00D72F3F">
            <w:pPr>
              <w:spacing w:after="0"/>
              <w:jc w:val="center"/>
              <w:rPr>
                <w:rFonts w:cs="Arial"/>
                <w:b/>
                <w:szCs w:val="20"/>
              </w:rPr>
            </w:pPr>
            <w:r w:rsidRPr="00977280">
              <w:rPr>
                <w:rFonts w:cs="Arial"/>
                <w:b/>
                <w:szCs w:val="20"/>
              </w:rPr>
              <w:t>Suma SPOLU</w:t>
            </w:r>
          </w:p>
          <w:p w14:paraId="72BD95E3" w14:textId="77777777" w:rsidR="00D72F3F" w:rsidRPr="00977280" w:rsidRDefault="00D72F3F" w:rsidP="00D72F3F">
            <w:pPr>
              <w:spacing w:after="0"/>
              <w:jc w:val="center"/>
              <w:rPr>
                <w:rFonts w:cs="Arial"/>
                <w:b/>
                <w:szCs w:val="20"/>
              </w:rPr>
            </w:pPr>
            <w:r w:rsidRPr="00977280">
              <w:rPr>
                <w:rFonts w:cs="Arial"/>
                <w:b/>
                <w:szCs w:val="20"/>
              </w:rPr>
              <w:t>v EUR s DPH</w:t>
            </w:r>
          </w:p>
        </w:tc>
      </w:tr>
      <w:tr w:rsidR="00D72F3F" w:rsidRPr="00977280" w14:paraId="2096BC2F" w14:textId="77777777" w:rsidTr="00E8072A">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2C499E7E" w14:textId="349DF140" w:rsidR="00D72F3F" w:rsidRPr="00142F9A" w:rsidRDefault="00142F9A" w:rsidP="00142F9A">
            <w:pPr>
              <w:spacing w:after="0"/>
              <w:jc w:val="center"/>
              <w:rPr>
                <w:rFonts w:cs="Arial"/>
                <w:szCs w:val="20"/>
              </w:rPr>
            </w:pPr>
            <w:r w:rsidRPr="00142F9A">
              <w:rPr>
                <w:rFonts w:cs="Arial"/>
                <w:szCs w:val="20"/>
              </w:rPr>
              <w:t>Súčet jednotkových cien za služby mechanizačnými prostriedkami</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1F52043E" w14:textId="77777777" w:rsidR="00D72F3F" w:rsidRPr="00977280" w:rsidRDefault="00D72F3F" w:rsidP="00E8072A">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28798868" w14:textId="77777777" w:rsidR="00D72F3F" w:rsidRPr="00977280" w:rsidRDefault="00D72F3F" w:rsidP="00E8072A">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5972B501" w14:textId="77777777" w:rsidR="00D72F3F" w:rsidRPr="00977280" w:rsidRDefault="00D72F3F" w:rsidP="00E8072A">
            <w:pPr>
              <w:spacing w:after="0" w:line="480" w:lineRule="auto"/>
              <w:jc w:val="both"/>
              <w:rPr>
                <w:rFonts w:cs="Arial"/>
                <w:szCs w:val="20"/>
              </w:rPr>
            </w:pPr>
          </w:p>
        </w:tc>
      </w:tr>
    </w:tbl>
    <w:p w14:paraId="51BE223A" w14:textId="77777777" w:rsidR="00D72F3F" w:rsidRPr="00977280" w:rsidRDefault="00D72F3F" w:rsidP="00D72F3F">
      <w:pPr>
        <w:spacing w:after="0"/>
        <w:jc w:val="both"/>
        <w:rPr>
          <w:rFonts w:cs="Arial"/>
          <w:sz w:val="18"/>
          <w:szCs w:val="18"/>
        </w:rPr>
      </w:pPr>
      <w:r w:rsidRPr="00977280">
        <w:rPr>
          <w:rFonts w:cs="Arial"/>
          <w:sz w:val="18"/>
          <w:szCs w:val="18"/>
        </w:rPr>
        <w:t>(pozn.: Ak uchádzač nie je platcom DPH, upozorní - "Nie som platca DPH").</w:t>
      </w:r>
    </w:p>
    <w:p w14:paraId="5BADB52C" w14:textId="21328555" w:rsidR="00D72F3F" w:rsidRDefault="00D72F3F" w:rsidP="00C11967">
      <w:pPr>
        <w:spacing w:after="0"/>
        <w:jc w:val="both"/>
        <w:rPr>
          <w:rFonts w:cs="Arial"/>
          <w:sz w:val="18"/>
          <w:szCs w:val="18"/>
        </w:rPr>
      </w:pPr>
    </w:p>
    <w:p w14:paraId="2A31CC4C" w14:textId="58D13E1F" w:rsidR="000E7799" w:rsidRDefault="000E7799" w:rsidP="00C11967">
      <w:pPr>
        <w:spacing w:after="0"/>
        <w:jc w:val="both"/>
        <w:rPr>
          <w:rFonts w:cs="Arial"/>
          <w:sz w:val="18"/>
          <w:szCs w:val="18"/>
        </w:rPr>
      </w:pPr>
    </w:p>
    <w:p w14:paraId="6E491848" w14:textId="77777777" w:rsidR="000E7799" w:rsidRPr="00977280" w:rsidRDefault="000E7799" w:rsidP="00C11967">
      <w:pPr>
        <w:spacing w:after="0"/>
        <w:jc w:val="both"/>
        <w:rPr>
          <w:rFonts w:cs="Arial"/>
          <w:sz w:val="18"/>
          <w:szCs w:val="18"/>
        </w:rPr>
      </w:pPr>
    </w:p>
    <w:p w14:paraId="42685A92" w14:textId="77777777" w:rsidR="00281284" w:rsidRPr="00977280" w:rsidRDefault="00281284" w:rsidP="00C11967">
      <w:pPr>
        <w:shd w:val="clear" w:color="auto" w:fill="FFFFFF"/>
        <w:spacing w:after="0"/>
        <w:rPr>
          <w:rFonts w:cs="Arial"/>
          <w:color w:val="222222"/>
          <w:szCs w:val="20"/>
        </w:rPr>
      </w:pPr>
    </w:p>
    <w:p w14:paraId="79350624" w14:textId="10F281C0" w:rsidR="00E11E5E" w:rsidRPr="00977280" w:rsidRDefault="00E11E5E" w:rsidP="00C11967">
      <w:pPr>
        <w:shd w:val="clear" w:color="auto" w:fill="FFFFFF"/>
        <w:spacing w:after="0"/>
        <w:rPr>
          <w:rFonts w:cs="Arial"/>
          <w:color w:val="222222"/>
          <w:szCs w:val="20"/>
        </w:rPr>
      </w:pPr>
      <w:r w:rsidRPr="00977280">
        <w:rPr>
          <w:rFonts w:cs="Arial"/>
          <w:color w:val="222222"/>
          <w:szCs w:val="20"/>
        </w:rPr>
        <w:t>V .................................... dňa .................</w:t>
      </w:r>
    </w:p>
    <w:p w14:paraId="52026A7C" w14:textId="77777777" w:rsidR="00170757" w:rsidRPr="00977280" w:rsidRDefault="00170757" w:rsidP="00C11967">
      <w:pPr>
        <w:shd w:val="clear" w:color="auto" w:fill="FFFFFF"/>
        <w:spacing w:after="0"/>
        <w:rPr>
          <w:rFonts w:cs="Arial"/>
          <w:color w:val="222222"/>
          <w:szCs w:val="20"/>
        </w:rPr>
      </w:pPr>
    </w:p>
    <w:p w14:paraId="41BBFCBA" w14:textId="77777777" w:rsidR="00170757" w:rsidRPr="00977280" w:rsidRDefault="00170757" w:rsidP="00C11967">
      <w:pPr>
        <w:shd w:val="clear" w:color="auto" w:fill="FFFFFF"/>
        <w:spacing w:after="0"/>
        <w:rPr>
          <w:rFonts w:cs="Arial"/>
          <w:color w:val="222222"/>
          <w:szCs w:val="20"/>
        </w:rPr>
      </w:pPr>
    </w:p>
    <w:p w14:paraId="63DB31B4" w14:textId="77777777" w:rsidR="00170757" w:rsidRPr="00977280"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977280" w14:paraId="3189B258" w14:textId="77777777" w:rsidTr="00E11E5E">
        <w:tc>
          <w:tcPr>
            <w:tcW w:w="4531" w:type="dxa"/>
          </w:tcPr>
          <w:p w14:paraId="4FE5BF46" w14:textId="77777777" w:rsidR="00E11E5E" w:rsidRPr="00977280" w:rsidRDefault="00E11E5E" w:rsidP="00C11967">
            <w:pPr>
              <w:spacing w:after="0"/>
              <w:rPr>
                <w:szCs w:val="20"/>
              </w:rPr>
            </w:pPr>
          </w:p>
        </w:tc>
        <w:tc>
          <w:tcPr>
            <w:tcW w:w="4531" w:type="dxa"/>
            <w:tcBorders>
              <w:top w:val="dashed" w:sz="4" w:space="0" w:color="auto"/>
            </w:tcBorders>
          </w:tcPr>
          <w:p w14:paraId="3BE7D000" w14:textId="77777777" w:rsidR="00E11E5E" w:rsidRPr="00977280" w:rsidRDefault="00E11E5E" w:rsidP="00C11967">
            <w:pPr>
              <w:spacing w:after="0"/>
              <w:jc w:val="center"/>
              <w:rPr>
                <w:szCs w:val="20"/>
              </w:rPr>
            </w:pPr>
            <w:r w:rsidRPr="00977280">
              <w:rPr>
                <w:szCs w:val="20"/>
              </w:rPr>
              <w:t>štatutárny zástupca uchádzača</w:t>
            </w:r>
          </w:p>
          <w:p w14:paraId="4723553C" w14:textId="77777777" w:rsidR="00E11E5E" w:rsidRPr="00977280" w:rsidRDefault="00E11E5E" w:rsidP="00C11967">
            <w:pPr>
              <w:spacing w:after="0"/>
              <w:jc w:val="center"/>
              <w:rPr>
                <w:b/>
                <w:szCs w:val="20"/>
              </w:rPr>
            </w:pPr>
            <w:r w:rsidRPr="00977280">
              <w:rPr>
                <w:szCs w:val="20"/>
              </w:rPr>
              <w:t>osoba splnomocnená štatutárnym zástupcom</w:t>
            </w:r>
          </w:p>
        </w:tc>
      </w:tr>
    </w:tbl>
    <w:p w14:paraId="2F73BCA6" w14:textId="6B2ACFFE" w:rsidR="001917BD" w:rsidRPr="00977280" w:rsidRDefault="001917BD" w:rsidP="001917BD">
      <w:pPr>
        <w:spacing w:after="0"/>
        <w:rPr>
          <w:rFonts w:cs="Arial"/>
          <w:szCs w:val="20"/>
        </w:rPr>
      </w:pPr>
    </w:p>
    <w:p w14:paraId="3729CCE3" w14:textId="6C3B7FAA" w:rsidR="00604AF6" w:rsidRPr="00977280" w:rsidRDefault="00604AF6">
      <w:pPr>
        <w:spacing w:after="0"/>
        <w:rPr>
          <w:rFonts w:cs="Arial"/>
          <w:szCs w:val="20"/>
        </w:rPr>
      </w:pPr>
      <w:r w:rsidRPr="00977280">
        <w:rPr>
          <w:rFonts w:cs="Arial"/>
          <w:szCs w:val="20"/>
        </w:rPr>
        <w:br w:type="page"/>
      </w:r>
    </w:p>
    <w:p w14:paraId="419D7E8A" w14:textId="308678F6" w:rsidR="00CA7567" w:rsidRPr="00977280" w:rsidRDefault="00604AF6" w:rsidP="00604AF6">
      <w:pPr>
        <w:spacing w:after="0"/>
        <w:jc w:val="right"/>
        <w:rPr>
          <w:rFonts w:cs="Arial"/>
          <w:b/>
          <w:szCs w:val="20"/>
        </w:rPr>
      </w:pPr>
      <w:r w:rsidRPr="00977280">
        <w:rPr>
          <w:rFonts w:cs="Arial"/>
          <w:b/>
          <w:szCs w:val="20"/>
        </w:rPr>
        <w:lastRenderedPageBreak/>
        <w:t>Príloha č. 2 Výzvy: Podrobný rozpočet položiek</w:t>
      </w:r>
    </w:p>
    <w:p w14:paraId="3B764C0F" w14:textId="77777777" w:rsidR="00604AF6" w:rsidRPr="00977280" w:rsidRDefault="00604AF6" w:rsidP="00604AF6">
      <w:pPr>
        <w:spacing w:after="0"/>
        <w:rPr>
          <w:rFonts w:cs="Arial"/>
          <w:szCs w:val="20"/>
        </w:rPr>
      </w:pPr>
    </w:p>
    <w:p w14:paraId="0891E6EE" w14:textId="77777777" w:rsidR="00815904" w:rsidRPr="00977280" w:rsidRDefault="00815904" w:rsidP="00604AF6">
      <w:pPr>
        <w:spacing w:after="0"/>
        <w:rPr>
          <w:rFonts w:cs="Arial"/>
          <w:szCs w:val="20"/>
        </w:rPr>
      </w:pPr>
    </w:p>
    <w:p w14:paraId="4450AF4B" w14:textId="40E4D1EE" w:rsidR="00604AF6" w:rsidRPr="00977280" w:rsidRDefault="00604AF6" w:rsidP="00604AF6">
      <w:pPr>
        <w:spacing w:after="0"/>
        <w:rPr>
          <w:rFonts w:cs="Arial"/>
          <w:szCs w:val="20"/>
        </w:rPr>
      </w:pPr>
      <w:r w:rsidRPr="00977280">
        <w:rPr>
          <w:rFonts w:cs="Arial"/>
          <w:szCs w:val="20"/>
        </w:rPr>
        <w:t>Tvorí samostatnú prílohu vo formáte *.xlsx.</w:t>
      </w:r>
    </w:p>
    <w:p w14:paraId="7DC7C278" w14:textId="77777777" w:rsidR="00815904" w:rsidRPr="00977280" w:rsidRDefault="00815904" w:rsidP="00604AF6">
      <w:pPr>
        <w:spacing w:after="0"/>
        <w:rPr>
          <w:rFonts w:cs="Arial"/>
          <w:szCs w:val="20"/>
        </w:rPr>
      </w:pPr>
    </w:p>
    <w:p w14:paraId="737C7498" w14:textId="77777777" w:rsidR="00815904" w:rsidRPr="00977280" w:rsidRDefault="00815904" w:rsidP="00604AF6">
      <w:pPr>
        <w:spacing w:after="0"/>
        <w:rPr>
          <w:rFonts w:cs="Arial"/>
          <w:szCs w:val="20"/>
        </w:rPr>
      </w:pPr>
    </w:p>
    <w:p w14:paraId="705301BB" w14:textId="34E85EF7" w:rsidR="00E812FB" w:rsidRPr="00977280" w:rsidRDefault="00E812FB">
      <w:pPr>
        <w:spacing w:after="0"/>
        <w:rPr>
          <w:rFonts w:cs="Arial"/>
          <w:szCs w:val="20"/>
        </w:rPr>
      </w:pPr>
      <w:r w:rsidRPr="00977280">
        <w:rPr>
          <w:rFonts w:cs="Arial"/>
          <w:szCs w:val="20"/>
        </w:rPr>
        <w:br w:type="page"/>
      </w:r>
    </w:p>
    <w:p w14:paraId="64D0D65E" w14:textId="77777777" w:rsidR="00C54E82" w:rsidRPr="00A43101" w:rsidRDefault="00C54E82" w:rsidP="00C54E82">
      <w:pPr>
        <w:spacing w:after="0"/>
        <w:jc w:val="center"/>
        <w:rPr>
          <w:b/>
          <w:sz w:val="28"/>
          <w:szCs w:val="28"/>
        </w:rPr>
      </w:pPr>
      <w:r w:rsidRPr="00A43101">
        <w:rPr>
          <w:b/>
          <w:sz w:val="28"/>
          <w:szCs w:val="28"/>
        </w:rPr>
        <w:lastRenderedPageBreak/>
        <w:t xml:space="preserve">RÁMCOVÁ </w:t>
      </w:r>
      <w:r>
        <w:rPr>
          <w:b/>
          <w:sz w:val="28"/>
          <w:szCs w:val="28"/>
        </w:rPr>
        <w:t xml:space="preserve">DOHODA O POSKYTOVANÍ </w:t>
      </w:r>
      <w:r w:rsidRPr="00A43101">
        <w:rPr>
          <w:b/>
          <w:sz w:val="28"/>
          <w:szCs w:val="28"/>
        </w:rPr>
        <w:t>SLUŽIEB</w:t>
      </w:r>
    </w:p>
    <w:p w14:paraId="3ABCC8E3" w14:textId="77777777" w:rsidR="00C54E82" w:rsidRPr="00A43101" w:rsidRDefault="00C54E82" w:rsidP="00C54E82">
      <w:pPr>
        <w:spacing w:after="0"/>
        <w:jc w:val="center"/>
      </w:pPr>
    </w:p>
    <w:p w14:paraId="77738627" w14:textId="77777777" w:rsidR="00C54E82" w:rsidRPr="00A43101" w:rsidRDefault="00C54E82" w:rsidP="00C54E82">
      <w:pPr>
        <w:spacing w:after="0"/>
        <w:jc w:val="center"/>
      </w:pPr>
      <w:r w:rsidRPr="00A43101">
        <w:t>uzatvorená v zmysle zákona č. 513/1991 Zb. v znení neskorších predpisov (ďalej len Obchodný zákonník) a príslušných ustanovení zákona č. 343/2015 Z.z. o verejnom obstarávaní a o zmene a doplnení niektorých zákonov v znení neskorších predpisov (ďalej len „rámcová dohoda“) medzi:</w:t>
      </w:r>
    </w:p>
    <w:p w14:paraId="25EE7045" w14:textId="77777777" w:rsidR="00C54E82" w:rsidRPr="00A43101" w:rsidRDefault="00C54E82" w:rsidP="00C54E82">
      <w:pPr>
        <w:spacing w:after="0"/>
      </w:pPr>
    </w:p>
    <w:p w14:paraId="4755C256" w14:textId="77777777" w:rsidR="00C54E82" w:rsidRPr="00A43101" w:rsidRDefault="00C54E82" w:rsidP="00C54E82">
      <w:pPr>
        <w:spacing w:after="0"/>
      </w:pPr>
    </w:p>
    <w:p w14:paraId="400D2AB8" w14:textId="77777777" w:rsidR="00C54E82" w:rsidRPr="00A43101" w:rsidRDefault="00C54E82" w:rsidP="00C54E82">
      <w:pPr>
        <w:spacing w:after="0"/>
        <w:jc w:val="center"/>
        <w:rPr>
          <w:rFonts w:cs="Arial"/>
          <w:b/>
          <w:szCs w:val="20"/>
        </w:rPr>
      </w:pPr>
      <w:r w:rsidRPr="00A43101">
        <w:rPr>
          <w:rFonts w:cs="Arial"/>
          <w:b/>
          <w:szCs w:val="20"/>
        </w:rPr>
        <w:t>Článok 1</w:t>
      </w:r>
    </w:p>
    <w:p w14:paraId="542CA7A3" w14:textId="77777777" w:rsidR="00C54E82" w:rsidRPr="00A43101" w:rsidRDefault="00C54E82" w:rsidP="00C54E82">
      <w:pPr>
        <w:spacing w:after="0"/>
        <w:jc w:val="center"/>
        <w:rPr>
          <w:rFonts w:cs="Arial"/>
          <w:b/>
          <w:szCs w:val="20"/>
        </w:rPr>
      </w:pPr>
      <w:r w:rsidRPr="00A43101">
        <w:rPr>
          <w:rFonts w:cs="Arial"/>
          <w:b/>
          <w:szCs w:val="20"/>
        </w:rPr>
        <w:t>Zmluvné strany</w:t>
      </w:r>
    </w:p>
    <w:p w14:paraId="193B8313" w14:textId="77777777" w:rsidR="00706B3D" w:rsidRDefault="00706B3D" w:rsidP="00706B3D">
      <w:pPr>
        <w:spacing w:after="0"/>
        <w:rPr>
          <w:rStyle w:val="Siln"/>
          <w:rFonts w:cs="Arial"/>
          <w:szCs w:val="20"/>
        </w:rPr>
      </w:pPr>
    </w:p>
    <w:p w14:paraId="71291093" w14:textId="152A779D" w:rsidR="00706B3D" w:rsidRPr="00977280" w:rsidRDefault="00706B3D" w:rsidP="00706B3D">
      <w:pPr>
        <w:spacing w:after="0"/>
        <w:rPr>
          <w:rStyle w:val="Siln"/>
          <w:rFonts w:cs="Arial"/>
          <w:szCs w:val="20"/>
        </w:rPr>
      </w:pPr>
      <w:r w:rsidRPr="00977280">
        <w:rPr>
          <w:rStyle w:val="Siln"/>
          <w:rFonts w:cs="Arial"/>
          <w:szCs w:val="20"/>
        </w:rPr>
        <w:t>Objednávateľ:</w:t>
      </w:r>
    </w:p>
    <w:p w14:paraId="4F6DD7C1"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06B3D" w:rsidRPr="00977280" w14:paraId="216393ED" w14:textId="77777777" w:rsidTr="00775024">
        <w:tc>
          <w:tcPr>
            <w:tcW w:w="1308" w:type="pct"/>
            <w:tcBorders>
              <w:top w:val="nil"/>
              <w:bottom w:val="nil"/>
              <w:right w:val="nil"/>
            </w:tcBorders>
            <w:shd w:val="clear" w:color="auto" w:fill="auto"/>
          </w:tcPr>
          <w:p w14:paraId="43FAE6CC"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692" w:type="pct"/>
            <w:tcBorders>
              <w:top w:val="nil"/>
              <w:left w:val="nil"/>
              <w:right w:val="nil"/>
            </w:tcBorders>
          </w:tcPr>
          <w:p w14:paraId="0B74F83B" w14:textId="77777777" w:rsidR="00706B3D" w:rsidRPr="00977280" w:rsidRDefault="00706B3D" w:rsidP="00775024">
            <w:pPr>
              <w:spacing w:after="0" w:line="360" w:lineRule="auto"/>
              <w:jc w:val="both"/>
              <w:rPr>
                <w:rFonts w:cs="Arial"/>
                <w:szCs w:val="20"/>
              </w:rPr>
            </w:pPr>
            <w:r w:rsidRPr="00977280">
              <w:rPr>
                <w:rFonts w:cs="Arial"/>
                <w:caps/>
                <w:szCs w:val="20"/>
              </w:rPr>
              <w:t>Lesy</w:t>
            </w:r>
            <w:r w:rsidRPr="00977280">
              <w:rPr>
                <w:rFonts w:cs="Arial"/>
                <w:szCs w:val="20"/>
              </w:rPr>
              <w:t xml:space="preserve"> Slovenskej republiky, štátny podnik</w:t>
            </w:r>
          </w:p>
        </w:tc>
      </w:tr>
      <w:tr w:rsidR="00706B3D" w:rsidRPr="00977280" w14:paraId="72D1C998" w14:textId="77777777" w:rsidTr="00775024">
        <w:tc>
          <w:tcPr>
            <w:tcW w:w="1308" w:type="pct"/>
            <w:tcBorders>
              <w:top w:val="nil"/>
              <w:bottom w:val="nil"/>
              <w:right w:val="nil"/>
            </w:tcBorders>
            <w:shd w:val="clear" w:color="auto" w:fill="auto"/>
          </w:tcPr>
          <w:p w14:paraId="042EB02F"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0E29C0B0" w14:textId="77777777" w:rsidR="00706B3D" w:rsidRPr="00977280" w:rsidRDefault="00706B3D" w:rsidP="00775024">
            <w:pPr>
              <w:pStyle w:val="Normlny1"/>
              <w:tabs>
                <w:tab w:val="left" w:pos="1620"/>
                <w:tab w:val="left" w:pos="3402"/>
              </w:tabs>
              <w:spacing w:line="360" w:lineRule="auto"/>
              <w:ind w:right="12"/>
              <w:rPr>
                <w:rFonts w:ascii="Arial" w:hAnsi="Arial" w:cs="Arial"/>
              </w:rPr>
            </w:pPr>
            <w:r w:rsidRPr="00977280">
              <w:rPr>
                <w:rFonts w:ascii="Arial" w:hAnsi="Arial" w:cs="Arial"/>
              </w:rPr>
              <w:t>Námestie SNP 8, 975 66 Banská Bystrica</w:t>
            </w:r>
          </w:p>
        </w:tc>
      </w:tr>
      <w:tr w:rsidR="00706B3D" w:rsidRPr="00977280" w14:paraId="09C5020F" w14:textId="77777777" w:rsidTr="00775024">
        <w:tc>
          <w:tcPr>
            <w:tcW w:w="1308" w:type="pct"/>
            <w:tcBorders>
              <w:top w:val="nil"/>
              <w:bottom w:val="nil"/>
              <w:right w:val="nil"/>
            </w:tcBorders>
            <w:shd w:val="clear" w:color="auto" w:fill="auto"/>
          </w:tcPr>
          <w:p w14:paraId="752FCC1E" w14:textId="77777777" w:rsidR="00706B3D" w:rsidRPr="00977280" w:rsidRDefault="00706B3D" w:rsidP="00775024">
            <w:pPr>
              <w:spacing w:after="0" w:line="360" w:lineRule="auto"/>
              <w:rPr>
                <w:rFonts w:cs="Arial"/>
                <w:szCs w:val="20"/>
              </w:rPr>
            </w:pPr>
            <w:r w:rsidRPr="00977280">
              <w:rPr>
                <w:rFonts w:cs="Arial"/>
                <w:szCs w:val="20"/>
              </w:rPr>
              <w:t>Organizačná zložka:</w:t>
            </w:r>
          </w:p>
        </w:tc>
        <w:tc>
          <w:tcPr>
            <w:tcW w:w="3692" w:type="pct"/>
            <w:tcBorders>
              <w:top w:val="dashed" w:sz="4" w:space="0" w:color="auto"/>
              <w:left w:val="nil"/>
              <w:right w:val="nil"/>
            </w:tcBorders>
          </w:tcPr>
          <w:p w14:paraId="45B69D80" w14:textId="0346D0A1" w:rsidR="00706B3D" w:rsidRPr="00977280" w:rsidRDefault="00706B3D" w:rsidP="00775024">
            <w:pPr>
              <w:spacing w:after="0" w:line="360" w:lineRule="auto"/>
              <w:rPr>
                <w:rFonts w:cs="Arial"/>
                <w:szCs w:val="20"/>
              </w:rPr>
            </w:pPr>
            <w:r w:rsidRPr="00977280">
              <w:rPr>
                <w:rFonts w:cs="Arial"/>
                <w:bCs/>
                <w:highlight w:val="yellow"/>
              </w:rPr>
              <w:t>org</w:t>
            </w:r>
            <w:r w:rsidR="000E7799">
              <w:rPr>
                <w:rFonts w:cs="Arial"/>
                <w:bCs/>
                <w:highlight w:val="yellow"/>
              </w:rPr>
              <w:t xml:space="preserve">anizačná zložka OZ </w:t>
            </w:r>
            <w:r w:rsidR="000E7799">
              <w:rPr>
                <w:rFonts w:cs="Arial"/>
                <w:bCs/>
              </w:rPr>
              <w:t>Šariš</w:t>
            </w:r>
          </w:p>
        </w:tc>
      </w:tr>
      <w:tr w:rsidR="00706B3D" w:rsidRPr="00977280" w14:paraId="3A77A0F0" w14:textId="77777777" w:rsidTr="00775024">
        <w:tc>
          <w:tcPr>
            <w:tcW w:w="1308" w:type="pct"/>
            <w:tcBorders>
              <w:top w:val="nil"/>
              <w:bottom w:val="nil"/>
              <w:right w:val="nil"/>
            </w:tcBorders>
            <w:shd w:val="clear" w:color="auto" w:fill="auto"/>
          </w:tcPr>
          <w:p w14:paraId="65ECA2A8"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4229037D" w14:textId="2EF1C6E1" w:rsidR="00706B3D" w:rsidRPr="00977280" w:rsidRDefault="000E7799" w:rsidP="00775024">
            <w:pPr>
              <w:spacing w:after="0" w:line="360" w:lineRule="auto"/>
              <w:rPr>
                <w:rFonts w:cs="Arial"/>
                <w:szCs w:val="20"/>
              </w:rPr>
            </w:pPr>
            <w:r>
              <w:rPr>
                <w:rFonts w:cs="Arial"/>
                <w:szCs w:val="20"/>
              </w:rPr>
              <w:t>Obrancov mieru č.6, 080 01 Prešov</w:t>
            </w:r>
          </w:p>
        </w:tc>
      </w:tr>
      <w:tr w:rsidR="00706B3D" w:rsidRPr="00977280" w14:paraId="7FD24A3B" w14:textId="77777777" w:rsidTr="00775024">
        <w:tc>
          <w:tcPr>
            <w:tcW w:w="1308" w:type="pct"/>
            <w:tcBorders>
              <w:top w:val="nil"/>
              <w:bottom w:val="nil"/>
              <w:right w:val="nil"/>
            </w:tcBorders>
            <w:shd w:val="clear" w:color="auto" w:fill="auto"/>
          </w:tcPr>
          <w:p w14:paraId="1A65D874"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692" w:type="pct"/>
            <w:tcBorders>
              <w:top w:val="dashed" w:sz="4" w:space="0" w:color="auto"/>
              <w:left w:val="nil"/>
              <w:right w:val="nil"/>
            </w:tcBorders>
          </w:tcPr>
          <w:p w14:paraId="502D95A2" w14:textId="385AED82" w:rsidR="00706B3D" w:rsidRPr="00977280" w:rsidRDefault="000F1FF7" w:rsidP="00775024">
            <w:pPr>
              <w:spacing w:after="0" w:line="360" w:lineRule="auto"/>
              <w:rPr>
                <w:rFonts w:cs="Arial"/>
                <w:szCs w:val="20"/>
              </w:rPr>
            </w:pPr>
            <w:r w:rsidRPr="00977280">
              <w:rPr>
                <w:rFonts w:cs="Arial"/>
                <w:highlight w:val="yellow"/>
              </w:rPr>
              <w:t xml:space="preserve"> </w:t>
            </w:r>
            <w:r w:rsidRPr="00993C68">
              <w:rPr>
                <w:rFonts w:cs="Arial"/>
              </w:rPr>
              <w:t xml:space="preserve"> Ing. Jozef Krochta- vedúci OZ Šariš</w:t>
            </w:r>
          </w:p>
        </w:tc>
      </w:tr>
      <w:tr w:rsidR="00706B3D" w:rsidRPr="00977280" w14:paraId="0179832D" w14:textId="77777777" w:rsidTr="00775024">
        <w:tc>
          <w:tcPr>
            <w:tcW w:w="1308" w:type="pct"/>
            <w:tcBorders>
              <w:top w:val="nil"/>
              <w:bottom w:val="nil"/>
              <w:right w:val="nil"/>
            </w:tcBorders>
            <w:shd w:val="clear" w:color="auto" w:fill="auto"/>
          </w:tcPr>
          <w:p w14:paraId="4176A63B" w14:textId="77777777" w:rsidR="00706B3D" w:rsidRPr="00977280" w:rsidRDefault="00706B3D" w:rsidP="00775024">
            <w:pPr>
              <w:spacing w:after="0" w:line="360" w:lineRule="auto"/>
              <w:rPr>
                <w:rFonts w:cs="Arial"/>
                <w:szCs w:val="20"/>
              </w:rPr>
            </w:pPr>
            <w:r w:rsidRPr="00977280">
              <w:rPr>
                <w:rFonts w:cs="Arial"/>
                <w:szCs w:val="20"/>
              </w:rPr>
              <w:t>IČO:</w:t>
            </w:r>
          </w:p>
        </w:tc>
        <w:tc>
          <w:tcPr>
            <w:tcW w:w="3692" w:type="pct"/>
            <w:tcBorders>
              <w:top w:val="dashed" w:sz="4" w:space="0" w:color="auto"/>
              <w:left w:val="nil"/>
              <w:right w:val="nil"/>
            </w:tcBorders>
          </w:tcPr>
          <w:p w14:paraId="7FD3F561" w14:textId="77777777" w:rsidR="00706B3D" w:rsidRPr="00977280" w:rsidRDefault="00706B3D" w:rsidP="00775024">
            <w:pPr>
              <w:spacing w:after="0" w:line="360" w:lineRule="auto"/>
              <w:jc w:val="both"/>
              <w:rPr>
                <w:rFonts w:cs="Arial"/>
                <w:szCs w:val="20"/>
              </w:rPr>
            </w:pPr>
            <w:r w:rsidRPr="00977280">
              <w:rPr>
                <w:rFonts w:cs="Arial"/>
                <w:szCs w:val="20"/>
              </w:rPr>
              <w:t>36 038 351</w:t>
            </w:r>
          </w:p>
        </w:tc>
      </w:tr>
      <w:tr w:rsidR="00706B3D" w:rsidRPr="00977280" w14:paraId="557AB36C" w14:textId="77777777" w:rsidTr="00775024">
        <w:tc>
          <w:tcPr>
            <w:tcW w:w="1308" w:type="pct"/>
            <w:tcBorders>
              <w:top w:val="nil"/>
              <w:bottom w:val="nil"/>
              <w:right w:val="nil"/>
            </w:tcBorders>
            <w:shd w:val="clear" w:color="auto" w:fill="auto"/>
          </w:tcPr>
          <w:p w14:paraId="2DAA0F6B" w14:textId="77777777" w:rsidR="00706B3D" w:rsidRPr="00977280" w:rsidRDefault="00706B3D" w:rsidP="00775024">
            <w:pPr>
              <w:spacing w:after="0" w:line="360" w:lineRule="auto"/>
              <w:rPr>
                <w:rFonts w:cs="Arial"/>
                <w:szCs w:val="20"/>
              </w:rPr>
            </w:pPr>
            <w:r w:rsidRPr="00977280">
              <w:rPr>
                <w:rFonts w:cs="Arial"/>
                <w:szCs w:val="20"/>
              </w:rPr>
              <w:t>DIČ:</w:t>
            </w:r>
          </w:p>
        </w:tc>
        <w:tc>
          <w:tcPr>
            <w:tcW w:w="3692" w:type="pct"/>
            <w:tcBorders>
              <w:top w:val="dashed" w:sz="4" w:space="0" w:color="auto"/>
              <w:left w:val="nil"/>
              <w:right w:val="nil"/>
            </w:tcBorders>
          </w:tcPr>
          <w:p w14:paraId="701E4CF1" w14:textId="77777777" w:rsidR="00706B3D" w:rsidRPr="00977280" w:rsidRDefault="00706B3D" w:rsidP="00775024">
            <w:pPr>
              <w:spacing w:after="0" w:line="360" w:lineRule="auto"/>
              <w:jc w:val="both"/>
              <w:rPr>
                <w:rFonts w:cs="Arial"/>
                <w:szCs w:val="20"/>
              </w:rPr>
            </w:pPr>
            <w:r w:rsidRPr="00977280">
              <w:rPr>
                <w:rFonts w:cs="Arial"/>
                <w:szCs w:val="20"/>
              </w:rPr>
              <w:t>2020087982</w:t>
            </w:r>
          </w:p>
        </w:tc>
      </w:tr>
      <w:tr w:rsidR="00706B3D" w:rsidRPr="00977280" w14:paraId="577DCA12" w14:textId="77777777" w:rsidTr="00775024">
        <w:tc>
          <w:tcPr>
            <w:tcW w:w="1308" w:type="pct"/>
            <w:tcBorders>
              <w:top w:val="nil"/>
              <w:bottom w:val="nil"/>
              <w:right w:val="nil"/>
            </w:tcBorders>
            <w:shd w:val="clear" w:color="auto" w:fill="auto"/>
          </w:tcPr>
          <w:p w14:paraId="5F420DD3" w14:textId="77777777" w:rsidR="00706B3D" w:rsidRPr="00977280" w:rsidRDefault="00706B3D" w:rsidP="00775024">
            <w:pPr>
              <w:spacing w:after="0" w:line="360" w:lineRule="auto"/>
              <w:rPr>
                <w:rFonts w:cs="Arial"/>
                <w:szCs w:val="20"/>
              </w:rPr>
            </w:pPr>
            <w:r w:rsidRPr="00977280">
              <w:rPr>
                <w:rFonts w:cs="Arial"/>
                <w:szCs w:val="20"/>
              </w:rPr>
              <w:t>IČ DPH</w:t>
            </w:r>
          </w:p>
        </w:tc>
        <w:tc>
          <w:tcPr>
            <w:tcW w:w="3692" w:type="pct"/>
            <w:tcBorders>
              <w:top w:val="dashed" w:sz="4" w:space="0" w:color="auto"/>
              <w:left w:val="nil"/>
              <w:right w:val="nil"/>
            </w:tcBorders>
          </w:tcPr>
          <w:p w14:paraId="04193E75" w14:textId="77777777" w:rsidR="00706B3D" w:rsidRPr="00977280" w:rsidRDefault="00706B3D" w:rsidP="00775024">
            <w:pPr>
              <w:spacing w:after="0" w:line="360" w:lineRule="auto"/>
              <w:rPr>
                <w:rFonts w:cs="Arial"/>
                <w:szCs w:val="20"/>
              </w:rPr>
            </w:pPr>
            <w:r w:rsidRPr="00977280">
              <w:rPr>
                <w:rFonts w:cs="Arial"/>
                <w:szCs w:val="20"/>
              </w:rPr>
              <w:t>SK2020087982</w:t>
            </w:r>
          </w:p>
        </w:tc>
      </w:tr>
      <w:tr w:rsidR="00706B3D" w:rsidRPr="00977280" w14:paraId="5540F366" w14:textId="77777777" w:rsidTr="00775024">
        <w:trPr>
          <w:trHeight w:val="115"/>
        </w:trPr>
        <w:tc>
          <w:tcPr>
            <w:tcW w:w="1308" w:type="pct"/>
            <w:tcBorders>
              <w:top w:val="nil"/>
              <w:right w:val="nil"/>
            </w:tcBorders>
            <w:shd w:val="clear" w:color="auto" w:fill="auto"/>
          </w:tcPr>
          <w:p w14:paraId="0FBDFDE4" w14:textId="77777777" w:rsidR="00706B3D" w:rsidRPr="00977280" w:rsidRDefault="00706B3D" w:rsidP="00775024">
            <w:pPr>
              <w:spacing w:after="0" w:line="360" w:lineRule="auto"/>
              <w:rPr>
                <w:rFonts w:cs="Arial"/>
                <w:szCs w:val="20"/>
              </w:rPr>
            </w:pPr>
            <w:r w:rsidRPr="00977280">
              <w:rPr>
                <w:rFonts w:cs="Arial"/>
                <w:szCs w:val="20"/>
              </w:rPr>
              <w:t>Kontakt:</w:t>
            </w:r>
          </w:p>
        </w:tc>
        <w:tc>
          <w:tcPr>
            <w:tcW w:w="3692" w:type="pct"/>
            <w:tcBorders>
              <w:top w:val="dashed" w:sz="4" w:space="0" w:color="auto"/>
              <w:left w:val="nil"/>
              <w:bottom w:val="dashed" w:sz="4" w:space="0" w:color="auto"/>
              <w:right w:val="nil"/>
            </w:tcBorders>
          </w:tcPr>
          <w:p w14:paraId="06C1D625" w14:textId="77777777" w:rsidR="00706B3D" w:rsidRPr="00977280" w:rsidRDefault="00706B3D" w:rsidP="00775024">
            <w:pPr>
              <w:spacing w:after="0" w:line="360" w:lineRule="auto"/>
              <w:rPr>
                <w:rFonts w:cs="Arial"/>
                <w:szCs w:val="20"/>
              </w:rPr>
            </w:pPr>
          </w:p>
        </w:tc>
      </w:tr>
      <w:tr w:rsidR="00706B3D" w:rsidRPr="00977280" w14:paraId="55FB1845" w14:textId="77777777" w:rsidTr="00775024">
        <w:tc>
          <w:tcPr>
            <w:tcW w:w="5000" w:type="pct"/>
            <w:gridSpan w:val="2"/>
            <w:tcBorders>
              <w:top w:val="nil"/>
              <w:bottom w:val="nil"/>
              <w:right w:val="nil"/>
            </w:tcBorders>
            <w:shd w:val="clear" w:color="auto" w:fill="auto"/>
          </w:tcPr>
          <w:p w14:paraId="37C68578" w14:textId="77777777" w:rsidR="00706B3D" w:rsidRPr="00977280" w:rsidRDefault="00706B3D" w:rsidP="00775024">
            <w:pPr>
              <w:spacing w:after="0" w:line="360" w:lineRule="auto"/>
              <w:jc w:val="both"/>
              <w:rPr>
                <w:rFonts w:cs="Arial"/>
                <w:szCs w:val="20"/>
              </w:rPr>
            </w:pPr>
            <w:r w:rsidRPr="00977280">
              <w:rPr>
                <w:rFonts w:cs="Arial"/>
                <w:szCs w:val="20"/>
              </w:rPr>
              <w:t>Zapísaný v Obchodnom registri Okresného súdu v Banskej Bystrici dňa 29.10.1999, Oddiel Pš, vložka č.155S</w:t>
            </w:r>
          </w:p>
        </w:tc>
      </w:tr>
    </w:tbl>
    <w:p w14:paraId="1CDEFA71" w14:textId="77777777" w:rsidR="00706B3D" w:rsidRPr="00977280" w:rsidRDefault="00706B3D" w:rsidP="00706B3D">
      <w:pPr>
        <w:spacing w:after="0"/>
        <w:rPr>
          <w:rFonts w:cs="Arial"/>
          <w:szCs w:val="20"/>
        </w:rPr>
      </w:pPr>
      <w:r w:rsidRPr="00977280">
        <w:rPr>
          <w:rFonts w:cs="Arial"/>
          <w:szCs w:val="20"/>
        </w:rPr>
        <w:t>(ďalej len „</w:t>
      </w:r>
      <w:r w:rsidRPr="00977280">
        <w:rPr>
          <w:rFonts w:cs="Arial"/>
          <w:b/>
          <w:szCs w:val="20"/>
        </w:rPr>
        <w:t>objednávateľ</w:t>
      </w:r>
      <w:r w:rsidRPr="00977280">
        <w:rPr>
          <w:rFonts w:cs="Arial"/>
          <w:szCs w:val="20"/>
        </w:rPr>
        <w:t>)</w:t>
      </w:r>
    </w:p>
    <w:p w14:paraId="313A7FB1" w14:textId="77777777" w:rsidR="00706B3D" w:rsidRPr="00977280" w:rsidRDefault="00706B3D" w:rsidP="00706B3D">
      <w:pPr>
        <w:spacing w:after="0"/>
        <w:jc w:val="center"/>
        <w:rPr>
          <w:rFonts w:cs="Arial"/>
          <w:szCs w:val="20"/>
        </w:rPr>
      </w:pPr>
    </w:p>
    <w:p w14:paraId="2C417D72" w14:textId="77777777" w:rsidR="00706B3D" w:rsidRPr="00977280" w:rsidRDefault="00706B3D" w:rsidP="00706B3D">
      <w:pPr>
        <w:spacing w:after="0"/>
        <w:jc w:val="center"/>
        <w:rPr>
          <w:rFonts w:cs="Arial"/>
          <w:szCs w:val="20"/>
        </w:rPr>
      </w:pPr>
      <w:r w:rsidRPr="00977280">
        <w:rPr>
          <w:rFonts w:cs="Arial"/>
          <w:szCs w:val="20"/>
        </w:rPr>
        <w:t>a</w:t>
      </w:r>
    </w:p>
    <w:p w14:paraId="67765794" w14:textId="77777777" w:rsidR="00706B3D" w:rsidRPr="00977280" w:rsidRDefault="00706B3D" w:rsidP="00706B3D">
      <w:pPr>
        <w:spacing w:after="0"/>
        <w:rPr>
          <w:rFonts w:cs="Arial"/>
          <w:szCs w:val="20"/>
        </w:rPr>
      </w:pPr>
    </w:p>
    <w:p w14:paraId="420AA873" w14:textId="77777777" w:rsidR="00706B3D" w:rsidRPr="00977280" w:rsidRDefault="00706B3D" w:rsidP="00706B3D">
      <w:pPr>
        <w:spacing w:after="0"/>
        <w:rPr>
          <w:rFonts w:cs="Arial"/>
          <w:b/>
          <w:szCs w:val="20"/>
        </w:rPr>
      </w:pPr>
      <w:r w:rsidRPr="00977280">
        <w:rPr>
          <w:rFonts w:cs="Arial"/>
          <w:b/>
          <w:szCs w:val="20"/>
        </w:rPr>
        <w:t>Zhotoviteľ:</w:t>
      </w:r>
    </w:p>
    <w:p w14:paraId="2DED1BE5"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06B3D" w:rsidRPr="00977280" w14:paraId="00510B2D" w14:textId="77777777" w:rsidTr="00775024">
        <w:tc>
          <w:tcPr>
            <w:tcW w:w="1068" w:type="pct"/>
            <w:tcBorders>
              <w:top w:val="nil"/>
              <w:bottom w:val="nil"/>
              <w:right w:val="nil"/>
            </w:tcBorders>
            <w:shd w:val="clear" w:color="auto" w:fill="auto"/>
          </w:tcPr>
          <w:p w14:paraId="7C53EB0B"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932" w:type="pct"/>
            <w:tcBorders>
              <w:left w:val="nil"/>
            </w:tcBorders>
            <w:shd w:val="clear" w:color="auto" w:fill="auto"/>
          </w:tcPr>
          <w:p w14:paraId="3A6CF072" w14:textId="77777777" w:rsidR="00706B3D" w:rsidRPr="00977280" w:rsidRDefault="00706B3D" w:rsidP="00775024">
            <w:pPr>
              <w:spacing w:after="0" w:line="360" w:lineRule="auto"/>
              <w:jc w:val="both"/>
              <w:rPr>
                <w:rFonts w:cs="Arial"/>
                <w:b/>
                <w:szCs w:val="20"/>
              </w:rPr>
            </w:pPr>
          </w:p>
        </w:tc>
      </w:tr>
      <w:tr w:rsidR="00706B3D" w:rsidRPr="00977280" w14:paraId="12DCB7EB" w14:textId="77777777" w:rsidTr="00775024">
        <w:tc>
          <w:tcPr>
            <w:tcW w:w="1068" w:type="pct"/>
            <w:tcBorders>
              <w:top w:val="nil"/>
              <w:bottom w:val="nil"/>
              <w:right w:val="nil"/>
            </w:tcBorders>
            <w:shd w:val="clear" w:color="auto" w:fill="auto"/>
          </w:tcPr>
          <w:p w14:paraId="402674F2" w14:textId="77777777" w:rsidR="00706B3D" w:rsidRPr="00977280" w:rsidRDefault="00706B3D" w:rsidP="00775024">
            <w:pPr>
              <w:spacing w:after="0" w:line="360" w:lineRule="auto"/>
              <w:rPr>
                <w:rFonts w:cs="Arial"/>
                <w:szCs w:val="20"/>
              </w:rPr>
            </w:pPr>
            <w:r w:rsidRPr="00977280">
              <w:rPr>
                <w:rFonts w:cs="Arial"/>
                <w:szCs w:val="20"/>
              </w:rPr>
              <w:t>Sídlo:</w:t>
            </w:r>
          </w:p>
        </w:tc>
        <w:tc>
          <w:tcPr>
            <w:tcW w:w="3932" w:type="pct"/>
            <w:tcBorders>
              <w:left w:val="nil"/>
            </w:tcBorders>
            <w:shd w:val="clear" w:color="auto" w:fill="auto"/>
          </w:tcPr>
          <w:p w14:paraId="1E613937" w14:textId="77777777" w:rsidR="00706B3D" w:rsidRPr="00977280" w:rsidRDefault="00706B3D" w:rsidP="00775024">
            <w:pPr>
              <w:spacing w:after="0" w:line="360" w:lineRule="auto"/>
              <w:jc w:val="both"/>
              <w:rPr>
                <w:rFonts w:cs="Arial"/>
                <w:szCs w:val="20"/>
              </w:rPr>
            </w:pPr>
          </w:p>
        </w:tc>
      </w:tr>
      <w:tr w:rsidR="00706B3D" w:rsidRPr="00977280" w14:paraId="456BE321" w14:textId="77777777" w:rsidTr="00775024">
        <w:tc>
          <w:tcPr>
            <w:tcW w:w="1068" w:type="pct"/>
            <w:tcBorders>
              <w:top w:val="nil"/>
              <w:bottom w:val="nil"/>
              <w:right w:val="nil"/>
            </w:tcBorders>
            <w:shd w:val="clear" w:color="auto" w:fill="auto"/>
          </w:tcPr>
          <w:p w14:paraId="38886A0B" w14:textId="77777777" w:rsidR="00706B3D" w:rsidRPr="00977280" w:rsidRDefault="00706B3D" w:rsidP="00775024">
            <w:pPr>
              <w:spacing w:after="0" w:line="360" w:lineRule="auto"/>
              <w:rPr>
                <w:rFonts w:cs="Arial"/>
                <w:szCs w:val="20"/>
              </w:rPr>
            </w:pPr>
            <w:r w:rsidRPr="00977280">
              <w:rPr>
                <w:rFonts w:cs="Arial"/>
                <w:szCs w:val="20"/>
              </w:rPr>
              <w:t>IČO:</w:t>
            </w:r>
          </w:p>
        </w:tc>
        <w:tc>
          <w:tcPr>
            <w:tcW w:w="3932" w:type="pct"/>
            <w:tcBorders>
              <w:left w:val="nil"/>
            </w:tcBorders>
            <w:shd w:val="clear" w:color="auto" w:fill="auto"/>
          </w:tcPr>
          <w:p w14:paraId="64590042" w14:textId="77777777" w:rsidR="00706B3D" w:rsidRPr="00977280" w:rsidRDefault="00706B3D" w:rsidP="00775024">
            <w:pPr>
              <w:pStyle w:val="Pta"/>
              <w:spacing w:after="0" w:line="360" w:lineRule="auto"/>
              <w:jc w:val="both"/>
              <w:rPr>
                <w:rFonts w:cs="Arial"/>
                <w:szCs w:val="20"/>
              </w:rPr>
            </w:pPr>
          </w:p>
        </w:tc>
      </w:tr>
      <w:tr w:rsidR="00706B3D" w:rsidRPr="00977280" w14:paraId="074A3DAA" w14:textId="77777777" w:rsidTr="00775024">
        <w:tc>
          <w:tcPr>
            <w:tcW w:w="1068" w:type="pct"/>
            <w:tcBorders>
              <w:top w:val="nil"/>
              <w:bottom w:val="nil"/>
              <w:right w:val="nil"/>
            </w:tcBorders>
            <w:shd w:val="clear" w:color="auto" w:fill="auto"/>
          </w:tcPr>
          <w:p w14:paraId="56F54C31" w14:textId="77777777" w:rsidR="00706B3D" w:rsidRPr="00977280" w:rsidRDefault="00706B3D" w:rsidP="00775024">
            <w:pPr>
              <w:spacing w:after="0" w:line="360" w:lineRule="auto"/>
              <w:rPr>
                <w:rFonts w:cs="Arial"/>
                <w:szCs w:val="20"/>
              </w:rPr>
            </w:pPr>
            <w:r w:rsidRPr="00977280">
              <w:rPr>
                <w:rFonts w:cs="Arial"/>
                <w:szCs w:val="20"/>
              </w:rPr>
              <w:t>DIČ:</w:t>
            </w:r>
          </w:p>
        </w:tc>
        <w:tc>
          <w:tcPr>
            <w:tcW w:w="3932" w:type="pct"/>
            <w:tcBorders>
              <w:left w:val="nil"/>
            </w:tcBorders>
            <w:shd w:val="clear" w:color="auto" w:fill="auto"/>
          </w:tcPr>
          <w:p w14:paraId="1B78E086" w14:textId="77777777" w:rsidR="00706B3D" w:rsidRPr="00977280" w:rsidRDefault="00706B3D" w:rsidP="00775024">
            <w:pPr>
              <w:spacing w:after="0" w:line="360" w:lineRule="auto"/>
              <w:jc w:val="both"/>
              <w:rPr>
                <w:rFonts w:cs="Arial"/>
                <w:szCs w:val="20"/>
              </w:rPr>
            </w:pPr>
          </w:p>
        </w:tc>
      </w:tr>
      <w:tr w:rsidR="00706B3D" w:rsidRPr="00977280" w14:paraId="15852E94" w14:textId="77777777" w:rsidTr="00775024">
        <w:tc>
          <w:tcPr>
            <w:tcW w:w="1068" w:type="pct"/>
            <w:tcBorders>
              <w:top w:val="nil"/>
              <w:bottom w:val="nil"/>
              <w:right w:val="nil"/>
            </w:tcBorders>
            <w:shd w:val="clear" w:color="auto" w:fill="auto"/>
          </w:tcPr>
          <w:p w14:paraId="462C5316" w14:textId="77777777" w:rsidR="00706B3D" w:rsidRPr="00977280" w:rsidRDefault="00706B3D" w:rsidP="00775024">
            <w:pPr>
              <w:spacing w:after="0" w:line="360" w:lineRule="auto"/>
              <w:rPr>
                <w:rFonts w:cs="Arial"/>
                <w:szCs w:val="20"/>
              </w:rPr>
            </w:pPr>
            <w:r w:rsidRPr="00977280">
              <w:rPr>
                <w:rFonts w:cs="Arial"/>
                <w:szCs w:val="20"/>
              </w:rPr>
              <w:t>IČ DPH:</w:t>
            </w:r>
          </w:p>
        </w:tc>
        <w:tc>
          <w:tcPr>
            <w:tcW w:w="3932" w:type="pct"/>
            <w:tcBorders>
              <w:left w:val="nil"/>
            </w:tcBorders>
            <w:shd w:val="clear" w:color="auto" w:fill="auto"/>
          </w:tcPr>
          <w:p w14:paraId="2D7C52E7" w14:textId="77777777" w:rsidR="00706B3D" w:rsidRPr="00977280" w:rsidRDefault="00706B3D" w:rsidP="00775024">
            <w:pPr>
              <w:spacing w:after="0" w:line="360" w:lineRule="auto"/>
              <w:jc w:val="both"/>
              <w:rPr>
                <w:rFonts w:cs="Arial"/>
                <w:szCs w:val="20"/>
              </w:rPr>
            </w:pPr>
          </w:p>
        </w:tc>
      </w:tr>
      <w:tr w:rsidR="00706B3D" w:rsidRPr="00977280" w14:paraId="5BBCE07B" w14:textId="77777777" w:rsidTr="00775024">
        <w:tc>
          <w:tcPr>
            <w:tcW w:w="1068" w:type="pct"/>
            <w:tcBorders>
              <w:top w:val="nil"/>
              <w:bottom w:val="nil"/>
              <w:right w:val="nil"/>
            </w:tcBorders>
            <w:shd w:val="clear" w:color="auto" w:fill="auto"/>
          </w:tcPr>
          <w:p w14:paraId="3158A242"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932" w:type="pct"/>
            <w:tcBorders>
              <w:left w:val="nil"/>
            </w:tcBorders>
            <w:shd w:val="clear" w:color="auto" w:fill="auto"/>
          </w:tcPr>
          <w:p w14:paraId="30558430" w14:textId="77777777" w:rsidR="00706B3D" w:rsidRPr="00977280" w:rsidRDefault="00706B3D" w:rsidP="00775024">
            <w:pPr>
              <w:spacing w:after="0" w:line="360" w:lineRule="auto"/>
              <w:jc w:val="both"/>
              <w:rPr>
                <w:rFonts w:cs="Arial"/>
                <w:szCs w:val="20"/>
              </w:rPr>
            </w:pPr>
          </w:p>
        </w:tc>
      </w:tr>
      <w:tr w:rsidR="00706B3D" w:rsidRPr="00977280" w14:paraId="384DECCD" w14:textId="77777777" w:rsidTr="00775024">
        <w:trPr>
          <w:trHeight w:val="230"/>
        </w:trPr>
        <w:tc>
          <w:tcPr>
            <w:tcW w:w="1068" w:type="pct"/>
            <w:vMerge w:val="restart"/>
            <w:tcBorders>
              <w:top w:val="nil"/>
              <w:right w:val="nil"/>
            </w:tcBorders>
            <w:shd w:val="clear" w:color="auto" w:fill="auto"/>
          </w:tcPr>
          <w:p w14:paraId="77FCAD9D" w14:textId="77777777" w:rsidR="00706B3D" w:rsidRPr="00977280" w:rsidRDefault="00706B3D" w:rsidP="00775024">
            <w:pPr>
              <w:spacing w:after="0" w:line="360" w:lineRule="auto"/>
              <w:rPr>
                <w:rFonts w:cs="Arial"/>
                <w:szCs w:val="20"/>
              </w:rPr>
            </w:pPr>
            <w:r w:rsidRPr="00977280">
              <w:rPr>
                <w:rFonts w:cs="Arial"/>
                <w:szCs w:val="20"/>
              </w:rPr>
              <w:t>Kontakt:</w:t>
            </w:r>
          </w:p>
        </w:tc>
        <w:tc>
          <w:tcPr>
            <w:tcW w:w="3932" w:type="pct"/>
            <w:tcBorders>
              <w:left w:val="nil"/>
            </w:tcBorders>
            <w:shd w:val="clear" w:color="auto" w:fill="auto"/>
          </w:tcPr>
          <w:p w14:paraId="339D658F" w14:textId="77777777" w:rsidR="00706B3D" w:rsidRPr="00977280" w:rsidRDefault="00706B3D" w:rsidP="00775024">
            <w:pPr>
              <w:spacing w:after="0" w:line="360" w:lineRule="auto"/>
              <w:rPr>
                <w:rFonts w:cs="Arial"/>
                <w:szCs w:val="20"/>
              </w:rPr>
            </w:pPr>
            <w:r w:rsidRPr="00977280">
              <w:rPr>
                <w:rFonts w:cs="Arial"/>
                <w:szCs w:val="20"/>
              </w:rPr>
              <w:t>vo veciach zmluvných:</w:t>
            </w:r>
          </w:p>
        </w:tc>
      </w:tr>
      <w:tr w:rsidR="00706B3D" w:rsidRPr="00977280" w14:paraId="50DCC71A" w14:textId="77777777" w:rsidTr="00775024">
        <w:trPr>
          <w:trHeight w:val="230"/>
        </w:trPr>
        <w:tc>
          <w:tcPr>
            <w:tcW w:w="1068" w:type="pct"/>
            <w:vMerge/>
            <w:tcBorders>
              <w:right w:val="nil"/>
            </w:tcBorders>
            <w:shd w:val="clear" w:color="auto" w:fill="auto"/>
          </w:tcPr>
          <w:p w14:paraId="208243C0" w14:textId="77777777" w:rsidR="00706B3D" w:rsidRPr="00977280" w:rsidRDefault="00706B3D" w:rsidP="00775024">
            <w:pPr>
              <w:spacing w:after="0" w:line="360" w:lineRule="auto"/>
              <w:rPr>
                <w:rFonts w:cs="Arial"/>
                <w:szCs w:val="20"/>
              </w:rPr>
            </w:pPr>
          </w:p>
        </w:tc>
        <w:tc>
          <w:tcPr>
            <w:tcW w:w="3932" w:type="pct"/>
            <w:tcBorders>
              <w:left w:val="nil"/>
            </w:tcBorders>
            <w:shd w:val="clear" w:color="auto" w:fill="auto"/>
          </w:tcPr>
          <w:p w14:paraId="406DD6F8" w14:textId="77777777" w:rsidR="00706B3D" w:rsidRPr="00977280" w:rsidRDefault="00706B3D" w:rsidP="00775024">
            <w:pPr>
              <w:spacing w:after="0" w:line="360" w:lineRule="auto"/>
              <w:rPr>
                <w:rFonts w:cs="Arial"/>
                <w:szCs w:val="20"/>
              </w:rPr>
            </w:pPr>
            <w:r w:rsidRPr="00977280">
              <w:rPr>
                <w:rFonts w:cs="Arial"/>
                <w:szCs w:val="20"/>
              </w:rPr>
              <w:t>vo veciach technických:</w:t>
            </w:r>
          </w:p>
        </w:tc>
      </w:tr>
      <w:tr w:rsidR="00706B3D" w:rsidRPr="00977280" w14:paraId="63A1CEFB" w14:textId="77777777" w:rsidTr="00775024">
        <w:tc>
          <w:tcPr>
            <w:tcW w:w="5000" w:type="pct"/>
            <w:gridSpan w:val="2"/>
            <w:tcBorders>
              <w:top w:val="nil"/>
              <w:bottom w:val="nil"/>
            </w:tcBorders>
            <w:shd w:val="clear" w:color="auto" w:fill="auto"/>
          </w:tcPr>
          <w:p w14:paraId="40CF1693" w14:textId="77777777" w:rsidR="00706B3D" w:rsidRPr="00977280" w:rsidRDefault="00706B3D" w:rsidP="00775024">
            <w:pPr>
              <w:spacing w:after="0" w:line="360" w:lineRule="auto"/>
              <w:jc w:val="both"/>
              <w:rPr>
                <w:rFonts w:cs="Arial"/>
                <w:szCs w:val="20"/>
              </w:rPr>
            </w:pPr>
            <w:r w:rsidRPr="00977280">
              <w:rPr>
                <w:rFonts w:cs="Arial"/>
                <w:szCs w:val="20"/>
              </w:rPr>
              <w:t>obchodná spoločnosť zapísaná v obchodnom registri SR, vedenom Okresným súdom .........., oddiel: ........., vložka č.: .............</w:t>
            </w:r>
          </w:p>
        </w:tc>
      </w:tr>
    </w:tbl>
    <w:p w14:paraId="518E5B42" w14:textId="77777777" w:rsidR="00706B3D" w:rsidRPr="00977280" w:rsidRDefault="00706B3D" w:rsidP="00706B3D">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4A8E6A7C" w14:textId="0B929ACF" w:rsidR="00706B3D" w:rsidRDefault="00706B3D" w:rsidP="00C54E82">
      <w:pPr>
        <w:spacing w:after="0"/>
        <w:jc w:val="both"/>
        <w:rPr>
          <w:rFonts w:cs="Arial"/>
          <w:szCs w:val="20"/>
        </w:rPr>
      </w:pPr>
    </w:p>
    <w:p w14:paraId="1249A6B5" w14:textId="55F1867E" w:rsidR="00706B3D" w:rsidRDefault="00706B3D" w:rsidP="00C54E82">
      <w:pPr>
        <w:spacing w:after="0"/>
        <w:jc w:val="both"/>
        <w:rPr>
          <w:rFonts w:cs="Arial"/>
          <w:szCs w:val="20"/>
        </w:rPr>
      </w:pPr>
    </w:p>
    <w:p w14:paraId="2DC175AD" w14:textId="77777777" w:rsidR="00706B3D" w:rsidRPr="00A43101" w:rsidRDefault="00706B3D" w:rsidP="00C54E82">
      <w:pPr>
        <w:spacing w:after="0"/>
        <w:jc w:val="both"/>
        <w:rPr>
          <w:rFonts w:cs="Arial"/>
          <w:szCs w:val="20"/>
        </w:rPr>
      </w:pPr>
    </w:p>
    <w:p w14:paraId="6D5B0C24" w14:textId="77777777" w:rsidR="00C54E82" w:rsidRPr="00A43101" w:rsidRDefault="00C54E82" w:rsidP="00C54E82">
      <w:pPr>
        <w:spacing w:after="0"/>
        <w:jc w:val="center"/>
        <w:rPr>
          <w:rFonts w:cs="Arial"/>
          <w:szCs w:val="20"/>
        </w:rPr>
      </w:pPr>
      <w:r w:rsidRPr="00A43101">
        <w:rPr>
          <w:rFonts w:cs="Arial"/>
          <w:szCs w:val="20"/>
        </w:rPr>
        <w:lastRenderedPageBreak/>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58EDB0DF" w14:textId="77777777" w:rsidR="00C54E82" w:rsidRPr="00A43101" w:rsidRDefault="00C54E82" w:rsidP="00C54E82">
      <w:pPr>
        <w:spacing w:after="0"/>
        <w:jc w:val="center"/>
        <w:rPr>
          <w:rFonts w:cs="Arial"/>
          <w:szCs w:val="20"/>
        </w:rPr>
      </w:pPr>
    </w:p>
    <w:p w14:paraId="31A73527" w14:textId="77777777" w:rsidR="00C54E82" w:rsidRPr="00A43101" w:rsidRDefault="00C54E82" w:rsidP="00C54E82">
      <w:pPr>
        <w:spacing w:after="0"/>
        <w:jc w:val="center"/>
        <w:rPr>
          <w:rFonts w:cs="Arial"/>
          <w:szCs w:val="20"/>
        </w:rPr>
      </w:pPr>
      <w:r w:rsidRPr="00A43101">
        <w:rPr>
          <w:rFonts w:cs="Arial"/>
          <w:szCs w:val="20"/>
        </w:rPr>
        <w:t>(ďalej len “objednávateľ“ alebo „verejný obstarávateľ“)</w:t>
      </w:r>
    </w:p>
    <w:p w14:paraId="76AEE059" w14:textId="77777777" w:rsidR="00C54E82" w:rsidRPr="00A43101" w:rsidRDefault="00C54E82" w:rsidP="00C54E82">
      <w:pPr>
        <w:spacing w:after="0"/>
        <w:jc w:val="center"/>
        <w:rPr>
          <w:rFonts w:cs="Arial"/>
          <w:szCs w:val="20"/>
        </w:rPr>
      </w:pPr>
    </w:p>
    <w:p w14:paraId="2DE1A59A" w14:textId="77777777" w:rsidR="00C54E82" w:rsidRPr="00A43101" w:rsidRDefault="00C54E82" w:rsidP="00C54E82">
      <w:pPr>
        <w:spacing w:after="0"/>
        <w:jc w:val="center"/>
        <w:rPr>
          <w:rFonts w:cs="Arial"/>
          <w:szCs w:val="20"/>
        </w:rPr>
      </w:pPr>
      <w:r w:rsidRPr="00A43101">
        <w:rPr>
          <w:rFonts w:cs="Arial"/>
          <w:szCs w:val="20"/>
        </w:rPr>
        <w:t>(ďalej spolu aj “zmluvné strany“)</w:t>
      </w:r>
    </w:p>
    <w:p w14:paraId="02E06806" w14:textId="77777777" w:rsidR="00C54E82" w:rsidRPr="00A43101" w:rsidRDefault="00C54E82" w:rsidP="00C54E82">
      <w:pPr>
        <w:spacing w:after="0"/>
        <w:jc w:val="both"/>
        <w:rPr>
          <w:rFonts w:cs="Arial"/>
          <w:szCs w:val="20"/>
        </w:rPr>
      </w:pPr>
    </w:p>
    <w:p w14:paraId="76037057" w14:textId="77777777" w:rsidR="00C54E82" w:rsidRDefault="00C54E82" w:rsidP="00C54E82">
      <w:pPr>
        <w:spacing w:after="0"/>
        <w:jc w:val="center"/>
        <w:rPr>
          <w:rFonts w:cs="Arial"/>
          <w:b/>
          <w:szCs w:val="20"/>
        </w:rPr>
      </w:pPr>
      <w:r w:rsidRPr="00A43101">
        <w:rPr>
          <w:rFonts w:cs="Arial"/>
          <w:b/>
          <w:szCs w:val="20"/>
        </w:rPr>
        <w:t>Preambula</w:t>
      </w:r>
    </w:p>
    <w:p w14:paraId="0FD66B6E" w14:textId="6D759C57" w:rsidR="00C54E82" w:rsidRPr="007027E5" w:rsidRDefault="00C54E82" w:rsidP="007027E5">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mechanizačnými prostriedkami“, vyhláseného v súlade so zákonom č. 343/2015 Z. z. o verejnom obstarávaní a o zmene a doplnení niektorých zákonov v znení neskorších predpisov (ďalej len „zák</w:t>
      </w:r>
      <w:r w:rsidR="00A07B0F" w:rsidRPr="00A07B0F">
        <w:rPr>
          <w:rFonts w:cs="Arial"/>
          <w:sz w:val="20"/>
          <w:szCs w:val="20"/>
        </w:rPr>
        <w:t xml:space="preserve">on“), a ktorá bola vyhlásená vo Vestníku verejného obstarávania č. </w:t>
      </w:r>
      <w:r w:rsidR="007027E5">
        <w:rPr>
          <w:rFonts w:cs="Arial"/>
          <w:sz w:val="20"/>
          <w:szCs w:val="20"/>
        </w:rPr>
        <w:t>17737 – MUP Vestník č. 94/2023 zo dňa</w:t>
      </w:r>
      <w:r w:rsidR="007027E5" w:rsidRPr="007027E5">
        <w:rPr>
          <w:rFonts w:cs="Arial"/>
          <w:sz w:val="20"/>
          <w:szCs w:val="20"/>
        </w:rPr>
        <w:t xml:space="preserve"> 15.05.2023</w:t>
      </w:r>
      <w:r w:rsidR="007027E5">
        <w:rPr>
          <w:rFonts w:cs="Arial"/>
          <w:sz w:val="20"/>
          <w:szCs w:val="20"/>
        </w:rPr>
        <w:t xml:space="preserve"> </w:t>
      </w:r>
      <w:r w:rsidR="00A07B0F" w:rsidRPr="007027E5">
        <w:rPr>
          <w:rFonts w:cs="Arial"/>
          <w:sz w:val="20"/>
          <w:szCs w:val="20"/>
        </w:rPr>
        <w:t>a</w:t>
      </w:r>
      <w:r w:rsidR="007027E5" w:rsidRPr="007027E5">
        <w:rPr>
          <w:rFonts w:cs="Arial"/>
          <w:sz w:val="20"/>
          <w:szCs w:val="20"/>
        </w:rPr>
        <w:t xml:space="preserve"> v Úradnom vestníku EÚ č. 2023/S 092-282969 zo dňa 12.05 2023 pod číslom 282 969</w:t>
      </w:r>
      <w:r w:rsidR="00A07B0F" w:rsidRPr="007027E5">
        <w:rPr>
          <w:rFonts w:cs="Arial"/>
          <w:sz w:val="20"/>
          <w:szCs w:val="20"/>
        </w:rPr>
        <w:t xml:space="preserve"> a prijatej </w:t>
      </w:r>
      <w:r w:rsidRPr="007027E5">
        <w:rPr>
          <w:rFonts w:cs="Arial"/>
          <w:sz w:val="20"/>
          <w:szCs w:val="20"/>
        </w:rPr>
        <w:t xml:space="preserve">ponuky zhotoviteľa ako uchádzača </w:t>
      </w:r>
      <w:r w:rsidR="00A07B0F" w:rsidRPr="007027E5">
        <w:rPr>
          <w:rFonts w:cs="Arial"/>
          <w:sz w:val="20"/>
          <w:szCs w:val="20"/>
        </w:rPr>
        <w:t xml:space="preserve">v čiastkovej zákazke s názvom: </w:t>
      </w:r>
      <w:r w:rsidR="000F1FF7" w:rsidRPr="000F1FF7">
        <w:rPr>
          <w:rFonts w:cs="Arial"/>
          <w:sz w:val="20"/>
          <w:szCs w:val="20"/>
          <w:highlight w:val="yellow"/>
        </w:rPr>
        <w:t>Služby mechanizačnými</w:t>
      </w:r>
      <w:r w:rsidR="00214DFF">
        <w:rPr>
          <w:rFonts w:cs="Arial"/>
          <w:sz w:val="20"/>
          <w:szCs w:val="20"/>
          <w:highlight w:val="yellow"/>
        </w:rPr>
        <w:t xml:space="preserve"> prostriedkami_dozér_výzva č.12</w:t>
      </w:r>
      <w:r w:rsidR="0025103A">
        <w:rPr>
          <w:rFonts w:cs="Arial"/>
          <w:sz w:val="20"/>
          <w:szCs w:val="20"/>
          <w:highlight w:val="yellow"/>
        </w:rPr>
        <w:t>/2024_</w:t>
      </w:r>
      <w:r w:rsidR="00214DFF">
        <w:rPr>
          <w:rFonts w:cs="Arial"/>
          <w:sz w:val="20"/>
          <w:szCs w:val="20"/>
          <w:highlight w:val="yellow"/>
        </w:rPr>
        <w:t>LS</w:t>
      </w:r>
      <w:r w:rsidR="00214DFF" w:rsidRPr="00214DFF">
        <w:t xml:space="preserve"> </w:t>
      </w:r>
      <w:r w:rsidR="00214DFF" w:rsidRPr="00214DFF">
        <w:rPr>
          <w:rFonts w:cs="Arial"/>
          <w:sz w:val="20"/>
          <w:szCs w:val="20"/>
          <w:highlight w:val="yellow"/>
        </w:rPr>
        <w:t xml:space="preserve">Hanušovce </w:t>
      </w:r>
      <w:r w:rsidR="00A07B0F" w:rsidRPr="007027E5">
        <w:rPr>
          <w:rFonts w:cs="Arial"/>
          <w:sz w:val="20"/>
          <w:szCs w:val="20"/>
        </w:rPr>
        <w:t>, realizujúcej sa pod zriadeným DNS.</w:t>
      </w:r>
    </w:p>
    <w:p w14:paraId="2FE423DE" w14:textId="77777777" w:rsidR="00C54E82" w:rsidRPr="00A43101" w:rsidRDefault="00C54E82" w:rsidP="00C54E82">
      <w:pPr>
        <w:spacing w:after="0"/>
        <w:jc w:val="center"/>
        <w:rPr>
          <w:rFonts w:cs="Arial"/>
          <w:szCs w:val="20"/>
        </w:rPr>
      </w:pPr>
    </w:p>
    <w:p w14:paraId="5E40CB5F" w14:textId="77777777" w:rsidR="00C54E82" w:rsidRPr="00A43101" w:rsidRDefault="00C54E82" w:rsidP="00C54E82">
      <w:pPr>
        <w:spacing w:after="0"/>
        <w:jc w:val="center"/>
        <w:rPr>
          <w:rFonts w:cs="Arial"/>
          <w:b/>
          <w:szCs w:val="20"/>
        </w:rPr>
      </w:pPr>
      <w:r w:rsidRPr="00A43101">
        <w:rPr>
          <w:rFonts w:cs="Arial"/>
          <w:b/>
          <w:szCs w:val="20"/>
        </w:rPr>
        <w:t>Článok 2</w:t>
      </w:r>
    </w:p>
    <w:p w14:paraId="76C6DF8A" w14:textId="77777777" w:rsidR="00C54E82" w:rsidRDefault="00C54E82" w:rsidP="00C54E82">
      <w:pPr>
        <w:spacing w:after="0"/>
        <w:jc w:val="center"/>
        <w:rPr>
          <w:rFonts w:cs="Arial"/>
          <w:b/>
          <w:szCs w:val="20"/>
        </w:rPr>
      </w:pPr>
      <w:r w:rsidRPr="00A43101">
        <w:rPr>
          <w:rFonts w:cs="Arial"/>
          <w:b/>
          <w:szCs w:val="20"/>
        </w:rPr>
        <w:t>Predmet rámcovej dohody</w:t>
      </w:r>
    </w:p>
    <w:p w14:paraId="1D1422DF" w14:textId="43B6B801" w:rsidR="00706B3D"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Zhotoviteľ  sa touto rámcovou dohodou zaväzuje za podmienok v nej uvedených poskytovať na základe samostatných objednávok opravy a údržby lesných ciest, zvážnic, približovacích liniek alebo čistení manipulačno-expedičných skladov (ďalej aj „služby“) pre územnú jednotku Lesná správa Osrblie pričom rozsah z hľadiska druhu opráv a údržby je uvedený v Prílohe č. 1</w:t>
      </w:r>
      <w:r w:rsidR="00706B3D">
        <w:rPr>
          <w:rFonts w:cs="Arial"/>
          <w:sz w:val="20"/>
          <w:szCs w:val="20"/>
        </w:rPr>
        <w:t xml:space="preserve"> -  Položky a </w:t>
      </w:r>
      <w:r w:rsidRPr="00706B3D">
        <w:rPr>
          <w:rFonts w:cs="Arial"/>
          <w:sz w:val="20"/>
          <w:szCs w:val="20"/>
        </w:rPr>
        <w:t>ceny.</w:t>
      </w:r>
    </w:p>
    <w:p w14:paraId="42BEF124" w14:textId="2521CF22" w:rsidR="00C54E82"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 xml:space="preserve">Opravou a údržbou sa rozumie: výkopové práce, rozhŕňanie, nakladanie zeminy (príp. sypkých materiálov, kameniva, štrkodrviny), zemná úprava pláne zvážnic bez rozhŕňania štrku – (úprava koľají po ťažbovo-dopravnej erózii, dopravnej erózii, vodnej erózii a pod.). Údržba výkopovej a násypovej časti telesa cesty, zvážnice a výjazdy do porastov, zakopávanie kolov, rozhŕňanie kameniva, úprava dočasných skládok dreva pri lesných cestách, čistenie pozdĺžnych odvodňovacích objektov (s prehodením  alebo nakladaním zeminy), čisteným krajníc, výkopovými prácami pri oprave priečnych odvodňovacích objektov, osadenie odvodňovacích zvodníc s ich rozvezením, čistenie kalových jám. Pričom rozsah a podmienky vyplývajú zo zadania uskutočnenej súťaže v dynamickom nákupnom systéme. </w:t>
      </w:r>
    </w:p>
    <w:p w14:paraId="3235BD02" w14:textId="77777777" w:rsidR="00C54E82" w:rsidRPr="00A43101" w:rsidRDefault="00C54E82" w:rsidP="00C54E82">
      <w:pPr>
        <w:spacing w:after="0"/>
        <w:jc w:val="both"/>
        <w:rPr>
          <w:rFonts w:cs="Arial"/>
          <w:szCs w:val="20"/>
        </w:rPr>
      </w:pPr>
    </w:p>
    <w:p w14:paraId="52A0C1C7" w14:textId="77777777" w:rsidR="00C54E82" w:rsidRPr="00A43101" w:rsidRDefault="00C54E82" w:rsidP="00C54E82">
      <w:pPr>
        <w:spacing w:after="0"/>
        <w:jc w:val="center"/>
        <w:rPr>
          <w:rFonts w:cs="Arial"/>
          <w:b/>
          <w:szCs w:val="20"/>
        </w:rPr>
      </w:pPr>
      <w:r w:rsidRPr="00A43101">
        <w:rPr>
          <w:rFonts w:cs="Arial"/>
          <w:b/>
          <w:szCs w:val="20"/>
        </w:rPr>
        <w:t>Článok 3</w:t>
      </w:r>
    </w:p>
    <w:p w14:paraId="7C36D724" w14:textId="77777777" w:rsidR="00C54E82" w:rsidRDefault="00C54E82" w:rsidP="00C54E82">
      <w:pPr>
        <w:spacing w:after="0"/>
        <w:jc w:val="center"/>
        <w:rPr>
          <w:rFonts w:cs="Arial"/>
          <w:b/>
          <w:szCs w:val="20"/>
        </w:rPr>
      </w:pPr>
      <w:r>
        <w:rPr>
          <w:rFonts w:cs="Arial"/>
          <w:b/>
          <w:szCs w:val="20"/>
        </w:rPr>
        <w:t xml:space="preserve">Podmienky vykonania </w:t>
      </w:r>
      <w:r w:rsidRPr="00A43101">
        <w:rPr>
          <w:rFonts w:cs="Arial"/>
          <w:b/>
          <w:szCs w:val="20"/>
        </w:rPr>
        <w:t>služieb</w:t>
      </w:r>
    </w:p>
    <w:p w14:paraId="1723EC33" w14:textId="66041028"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3EFEED5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60B80D1" w14:textId="3E0E5E56"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17F68F2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6279F589" w14:textId="77777777" w:rsidR="00C54E82" w:rsidRDefault="00C54E82" w:rsidP="00C54E82">
      <w:pPr>
        <w:spacing w:after="0"/>
        <w:jc w:val="center"/>
        <w:rPr>
          <w:rFonts w:cs="Arial"/>
          <w:b/>
          <w:szCs w:val="20"/>
        </w:rPr>
      </w:pPr>
    </w:p>
    <w:p w14:paraId="7BCD85E5" w14:textId="77777777" w:rsidR="00C54E82" w:rsidRPr="00A43101" w:rsidRDefault="00C54E82" w:rsidP="00C54E82">
      <w:pPr>
        <w:spacing w:after="0"/>
        <w:jc w:val="center"/>
        <w:rPr>
          <w:rFonts w:cs="Arial"/>
          <w:b/>
          <w:szCs w:val="20"/>
        </w:rPr>
      </w:pPr>
      <w:r w:rsidRPr="00A43101">
        <w:rPr>
          <w:rFonts w:cs="Arial"/>
          <w:b/>
          <w:szCs w:val="20"/>
        </w:rPr>
        <w:t>Článok 4</w:t>
      </w:r>
    </w:p>
    <w:p w14:paraId="1696AF6F" w14:textId="77777777" w:rsidR="00C54E82" w:rsidRDefault="00C54E82" w:rsidP="00C54E82">
      <w:pPr>
        <w:spacing w:after="0"/>
        <w:jc w:val="center"/>
        <w:rPr>
          <w:rFonts w:cs="Arial"/>
          <w:b/>
          <w:szCs w:val="20"/>
        </w:rPr>
      </w:pPr>
      <w:r>
        <w:rPr>
          <w:rFonts w:cs="Arial"/>
          <w:b/>
          <w:szCs w:val="20"/>
        </w:rPr>
        <w:t xml:space="preserve">Objednávanie služieb </w:t>
      </w:r>
    </w:p>
    <w:p w14:paraId="5E387805" w14:textId="41DB92B9"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28643891" w14:textId="77777777"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Objednávateľ v objednávke uvedie najmä:</w:t>
      </w:r>
    </w:p>
    <w:p w14:paraId="0F74D1E5"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požadovanú službu (dielo)</w:t>
      </w:r>
    </w:p>
    <w:p w14:paraId="0FA4F378"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lastRenderedPageBreak/>
        <w:t>miesto  plnenia</w:t>
      </w:r>
    </w:p>
    <w:p w14:paraId="461CFBB0"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čas plnenia</w:t>
      </w:r>
    </w:p>
    <w:p w14:paraId="60F07883"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predpokladanú celkovú cenu ak sa dá orientačne určiť </w:t>
      </w:r>
    </w:p>
    <w:p w14:paraId="044C10CF"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iné významné skutočnosti </w:t>
      </w:r>
    </w:p>
    <w:p w14:paraId="71598A11" w14:textId="5DC5B56D" w:rsidR="00C54E82" w:rsidRPr="00FA7276" w:rsidRDefault="00C54E82" w:rsidP="00C30448">
      <w:pPr>
        <w:pStyle w:val="Odsekzoznamu"/>
        <w:numPr>
          <w:ilvl w:val="1"/>
          <w:numId w:val="98"/>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w:t>
      </w:r>
      <w:r w:rsidR="005D7741">
        <w:rPr>
          <w:rFonts w:cs="Arial"/>
          <w:sz w:val="20"/>
          <w:szCs w:val="20"/>
        </w:rPr>
        <w:t xml:space="preserve"> časom </w:t>
      </w:r>
      <w:r>
        <w:rPr>
          <w:rFonts w:cs="Arial"/>
          <w:sz w:val="20"/>
          <w:szCs w:val="20"/>
        </w:rPr>
        <w:t xml:space="preserve">plnenia alebo skutočnosť, že požadovaná služba nespadá pod rámcovú dohodu (požadovaný iný </w:t>
      </w:r>
      <w:r w:rsidR="005D7741">
        <w:rPr>
          <w:rFonts w:cs="Arial"/>
          <w:sz w:val="20"/>
          <w:szCs w:val="20"/>
        </w:rPr>
        <w:t xml:space="preserve">druh opráv a údržby neuvedený v </w:t>
      </w:r>
      <w:r>
        <w:rPr>
          <w:rFonts w:cs="Arial"/>
          <w:sz w:val="20"/>
          <w:szCs w:val="20"/>
        </w:rPr>
        <w:t>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w:t>
      </w:r>
      <w:r w:rsidR="005D7741">
        <w:rPr>
          <w:rFonts w:cs="Arial"/>
          <w:sz w:val="20"/>
          <w:szCs w:val="20"/>
        </w:rPr>
        <w:t xml:space="preserve"> </w:t>
      </w:r>
      <w:r>
        <w:rPr>
          <w:rFonts w:cs="Arial"/>
          <w:sz w:val="20"/>
          <w:szCs w:val="20"/>
        </w:rPr>
        <w:t>prípade ak objednávateľ navrhnutú zmenu času neakceptuje alebo ak dôvodom nepotvrdenia  bola skutočnosť, že požadovaná služba nespadá pod rámcovú dohodu, tak sa obj</w:t>
      </w:r>
      <w:r w:rsidR="005D7741">
        <w:rPr>
          <w:rFonts w:cs="Arial"/>
          <w:sz w:val="20"/>
          <w:szCs w:val="20"/>
        </w:rPr>
        <w:t>ednávka ruší v celom rozsahu.</w:t>
      </w:r>
    </w:p>
    <w:p w14:paraId="4B09BB67" w14:textId="26D7C248" w:rsidR="00C54E82" w:rsidRDefault="00C54E82" w:rsidP="00C30448">
      <w:pPr>
        <w:pStyle w:val="Odsekzoznamu"/>
        <w:numPr>
          <w:ilvl w:val="1"/>
          <w:numId w:val="98"/>
        </w:numPr>
        <w:spacing w:after="0"/>
        <w:jc w:val="both"/>
        <w:rPr>
          <w:rFonts w:cs="Arial"/>
          <w:sz w:val="20"/>
          <w:szCs w:val="20"/>
        </w:rPr>
      </w:pPr>
      <w:r w:rsidRPr="008D19C8">
        <w:rPr>
          <w:rFonts w:cs="Arial"/>
          <w:sz w:val="20"/>
          <w:szCs w:val="20"/>
        </w:rPr>
        <w:t>V</w:t>
      </w:r>
      <w:r w:rsidR="005D7741">
        <w:rPr>
          <w:rFonts w:cs="Arial"/>
          <w:sz w:val="20"/>
          <w:szCs w:val="20"/>
        </w:rPr>
        <w:t xml:space="preserve"> </w:t>
      </w:r>
      <w:r w:rsidRPr="008D19C8">
        <w:rPr>
          <w:rFonts w:cs="Arial"/>
          <w:sz w:val="20"/>
          <w:szCs w:val="20"/>
        </w:rPr>
        <w:t>prípade ak dôjde k</w:t>
      </w:r>
      <w:r w:rsidR="005D7741">
        <w:rPr>
          <w:rFonts w:cs="Arial"/>
          <w:sz w:val="20"/>
          <w:szCs w:val="20"/>
        </w:rPr>
        <w:t xml:space="preserve"> </w:t>
      </w:r>
      <w:r w:rsidRPr="008D19C8">
        <w:rPr>
          <w:rFonts w:cs="Arial"/>
          <w:sz w:val="20"/>
          <w:szCs w:val="20"/>
        </w:rPr>
        <w:t>akceptácii objednávky je zhotoviteľ ňou viazaný a</w:t>
      </w:r>
      <w:r w:rsidR="005D7741">
        <w:rPr>
          <w:rFonts w:cs="Arial"/>
          <w:sz w:val="20"/>
          <w:szCs w:val="20"/>
        </w:rPr>
        <w:t xml:space="preserve"> </w:t>
      </w:r>
      <w:r w:rsidRPr="008D19C8">
        <w:rPr>
          <w:rFonts w:cs="Arial"/>
          <w:sz w:val="20"/>
          <w:szCs w:val="20"/>
        </w:rPr>
        <w:t>musí za podmienok stanovených touto rámc</w:t>
      </w:r>
      <w:r w:rsidR="005D7741">
        <w:rPr>
          <w:rFonts w:cs="Arial"/>
          <w:sz w:val="20"/>
          <w:szCs w:val="20"/>
        </w:rPr>
        <w:t>ovou dohodou ju riadne vykonať.</w:t>
      </w:r>
    </w:p>
    <w:p w14:paraId="483912E1" w14:textId="2A8F7B39" w:rsidR="00C54E82" w:rsidRPr="00234277" w:rsidRDefault="00C54E82" w:rsidP="00C30448">
      <w:pPr>
        <w:pStyle w:val="Odsekzoznamu"/>
        <w:numPr>
          <w:ilvl w:val="1"/>
          <w:numId w:val="98"/>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r w:rsidR="002E51E2">
        <w:rPr>
          <w:rFonts w:cs="Arial"/>
          <w:sz w:val="20"/>
          <w:szCs w:val="20"/>
        </w:rPr>
        <w:t xml:space="preserve"> </w:t>
      </w:r>
      <w:r w:rsidR="002E51E2" w:rsidRPr="002E51E2">
        <w:rPr>
          <w:rFonts w:cs="Arial"/>
          <w:sz w:val="20"/>
          <w:szCs w:val="20"/>
          <w:highlight w:val="yellow"/>
        </w:rPr>
        <w:t>emailovú adresu .............................................</w:t>
      </w:r>
    </w:p>
    <w:p w14:paraId="50961210" w14:textId="77777777" w:rsidR="00C54E82" w:rsidRPr="00A43101" w:rsidRDefault="00C54E82" w:rsidP="00C54E82">
      <w:pPr>
        <w:pStyle w:val="Odsekzoznamu"/>
        <w:spacing w:after="0"/>
        <w:ind w:left="360"/>
        <w:jc w:val="both"/>
        <w:rPr>
          <w:rFonts w:cs="Arial"/>
          <w:sz w:val="20"/>
          <w:szCs w:val="20"/>
        </w:rPr>
      </w:pPr>
    </w:p>
    <w:p w14:paraId="22AE86AA" w14:textId="4B508694" w:rsidR="00C54E82" w:rsidRPr="00487DB5" w:rsidRDefault="00C54E82" w:rsidP="00487DB5">
      <w:pPr>
        <w:spacing w:after="0"/>
        <w:jc w:val="both"/>
        <w:rPr>
          <w:rFonts w:cs="Arial"/>
          <w:szCs w:val="20"/>
        </w:rPr>
      </w:pPr>
    </w:p>
    <w:p w14:paraId="09FC5351" w14:textId="3A6D692B" w:rsidR="00C54E82" w:rsidRDefault="00C54E82" w:rsidP="005D7741">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126877E2" w14:textId="77777777" w:rsidR="005D7741" w:rsidRPr="005D7741" w:rsidRDefault="005D7741" w:rsidP="005D7741">
      <w:pPr>
        <w:spacing w:after="0"/>
        <w:jc w:val="both"/>
        <w:rPr>
          <w:rFonts w:cs="Arial"/>
          <w:szCs w:val="20"/>
        </w:rPr>
      </w:pPr>
    </w:p>
    <w:p w14:paraId="3014FC2E" w14:textId="77777777" w:rsidR="00C54E82" w:rsidRPr="00A43101" w:rsidRDefault="00C54E82" w:rsidP="00C54E82">
      <w:pPr>
        <w:spacing w:after="0"/>
        <w:jc w:val="center"/>
        <w:rPr>
          <w:rFonts w:cs="Arial"/>
          <w:b/>
          <w:szCs w:val="20"/>
        </w:rPr>
      </w:pPr>
      <w:r w:rsidRPr="00A43101">
        <w:rPr>
          <w:rFonts w:cs="Arial"/>
          <w:b/>
          <w:szCs w:val="20"/>
        </w:rPr>
        <w:t>Článok 5</w:t>
      </w:r>
    </w:p>
    <w:p w14:paraId="301B3B91" w14:textId="77777777" w:rsidR="00C54E82" w:rsidRDefault="00C54E82" w:rsidP="00C54E82">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7A7C7472" w14:textId="22E190DF"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0412A504" w14:textId="77777777"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7A1AC11F" w14:textId="77777777" w:rsidR="00C54E82" w:rsidRDefault="00C54E82" w:rsidP="00C54E82">
      <w:pPr>
        <w:spacing w:after="0"/>
        <w:jc w:val="center"/>
        <w:rPr>
          <w:rFonts w:cs="Arial"/>
          <w:b/>
          <w:szCs w:val="20"/>
        </w:rPr>
      </w:pPr>
    </w:p>
    <w:p w14:paraId="6F6FB559"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2B8D1789" w14:textId="77777777" w:rsidR="00C54E82" w:rsidRDefault="00C54E82" w:rsidP="00C54E82">
      <w:pPr>
        <w:spacing w:after="0"/>
        <w:jc w:val="center"/>
        <w:rPr>
          <w:rFonts w:cs="Arial"/>
          <w:b/>
          <w:szCs w:val="20"/>
        </w:rPr>
      </w:pPr>
      <w:r w:rsidRPr="00A43101">
        <w:rPr>
          <w:rFonts w:cs="Arial"/>
          <w:b/>
          <w:szCs w:val="20"/>
        </w:rPr>
        <w:t>Doba platnosti rámcovej dohody a ceny za poskytované služby</w:t>
      </w:r>
    </w:p>
    <w:p w14:paraId="6E360C4F" w14:textId="15D2738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Táto rámcová dohoda sa </w:t>
      </w:r>
      <w:r w:rsidR="005D7741">
        <w:rPr>
          <w:rFonts w:cs="Arial"/>
          <w:sz w:val="20"/>
          <w:szCs w:val="20"/>
        </w:rPr>
        <w:t xml:space="preserve">uzatvára na dobu určitú, a to do 6 mesiacov </w:t>
      </w:r>
      <w:r w:rsidR="005D7741" w:rsidRPr="000951B1">
        <w:rPr>
          <w:rFonts w:cs="Arial"/>
          <w:sz w:val="20"/>
        </w:rPr>
        <w:t>odo dňa nadobudnutia účinnosti</w:t>
      </w:r>
      <w:r w:rsidR="005D7741">
        <w:rPr>
          <w:rFonts w:cs="Arial"/>
          <w:sz w:val="20"/>
        </w:rPr>
        <w:t xml:space="preserve"> tejto dohody</w:t>
      </w:r>
      <w:r w:rsidR="005D7741">
        <w:rPr>
          <w:rFonts w:cs="Arial"/>
          <w:sz w:val="20"/>
          <w:szCs w:val="20"/>
        </w:rPr>
        <w:t>.</w:t>
      </w:r>
    </w:p>
    <w:p w14:paraId="03E8F4D4"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2C93516C"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4F3ADE0" w14:textId="2C768DA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Cenu za  poskytnuté služby bude objednávateľ uhrádzať  bankovým prevodom na základe riadn</w:t>
      </w:r>
      <w:r w:rsidR="005D7741">
        <w:rPr>
          <w:rFonts w:cs="Arial"/>
          <w:sz w:val="20"/>
          <w:szCs w:val="20"/>
        </w:rPr>
        <w:t>e vystaveného daňového dokladu -</w:t>
      </w:r>
      <w:r w:rsidRPr="005D7741">
        <w:rPr>
          <w:rFonts w:cs="Arial"/>
          <w:sz w:val="20"/>
          <w:szCs w:val="20"/>
        </w:rPr>
        <w:t xml:space="preserve"> faktúry.</w:t>
      </w:r>
    </w:p>
    <w:p w14:paraId="6C08947A" w14:textId="77777777" w:rsidR="005D7741"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50A3816E" w14:textId="7206055C"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2BA939C5" w14:textId="2A11CE04" w:rsidR="00C54E82" w:rsidRDefault="00C54E82" w:rsidP="00C54E82">
      <w:pPr>
        <w:pStyle w:val="Odsekzoznamu"/>
        <w:spacing w:after="0"/>
        <w:ind w:left="360"/>
        <w:jc w:val="both"/>
        <w:rPr>
          <w:rFonts w:cs="Arial"/>
          <w:sz w:val="20"/>
          <w:szCs w:val="20"/>
        </w:rPr>
      </w:pPr>
      <w:r w:rsidRPr="00A43101">
        <w:rPr>
          <w:rFonts w:cs="Arial"/>
          <w:sz w:val="20"/>
          <w:szCs w:val="20"/>
        </w:rPr>
        <w:t xml:space="preserve">Zhotoviteľ je oprávnený vystaviť faktúru po podpísaní </w:t>
      </w:r>
      <w:r w:rsidR="005D7741">
        <w:rPr>
          <w:rFonts w:cs="Arial"/>
          <w:sz w:val="20"/>
          <w:szCs w:val="20"/>
          <w:highlight w:val="yellow"/>
        </w:rPr>
        <w:t xml:space="preserve">záznamu o </w:t>
      </w:r>
      <w:r>
        <w:rPr>
          <w:rFonts w:cs="Arial"/>
          <w:sz w:val="20"/>
          <w:szCs w:val="20"/>
          <w:highlight w:val="yellow"/>
        </w:rPr>
        <w:t>pr</w:t>
      </w:r>
      <w:r w:rsidR="002E51E2">
        <w:rPr>
          <w:rFonts w:cs="Arial"/>
          <w:sz w:val="20"/>
          <w:szCs w:val="20"/>
          <w:highlight w:val="yellow"/>
        </w:rPr>
        <w:t>evádzke vozidla</w:t>
      </w:r>
      <w:r>
        <w:rPr>
          <w:rFonts w:cs="Arial"/>
          <w:sz w:val="20"/>
          <w:szCs w:val="20"/>
          <w:highlight w:val="yellow"/>
        </w:rPr>
        <w:t>.</w:t>
      </w:r>
      <w:r w:rsidRPr="00A43101">
        <w:rPr>
          <w:rFonts w:cs="Arial"/>
          <w:sz w:val="20"/>
          <w:szCs w:val="20"/>
        </w:rPr>
        <w:t xml:space="preserve"> </w:t>
      </w:r>
    </w:p>
    <w:p w14:paraId="161A081F" w14:textId="77777777" w:rsidR="00C54E82" w:rsidRPr="00A43101" w:rsidRDefault="00C54E82" w:rsidP="00C54E82">
      <w:pPr>
        <w:pStyle w:val="Odsekzoznamu"/>
        <w:spacing w:after="0"/>
        <w:ind w:left="360"/>
        <w:jc w:val="both"/>
        <w:rPr>
          <w:rFonts w:cs="Arial"/>
          <w:sz w:val="20"/>
          <w:szCs w:val="20"/>
        </w:rPr>
      </w:pPr>
    </w:p>
    <w:p w14:paraId="7FB640A9" w14:textId="77777777" w:rsidR="00C54E82" w:rsidRDefault="00C54E82" w:rsidP="00C30448">
      <w:pPr>
        <w:pStyle w:val="Odsekzoznamu"/>
        <w:numPr>
          <w:ilvl w:val="1"/>
          <w:numId w:val="101"/>
        </w:numPr>
        <w:spacing w:after="0"/>
        <w:jc w:val="both"/>
        <w:rPr>
          <w:rFonts w:cs="Arial"/>
          <w:sz w:val="20"/>
          <w:szCs w:val="20"/>
        </w:rPr>
      </w:pPr>
      <w:r w:rsidRPr="00A43101">
        <w:rPr>
          <w:rFonts w:cs="Arial"/>
          <w:sz w:val="20"/>
          <w:szCs w:val="20"/>
        </w:rPr>
        <w:t>Zhotoviteľ sa zaväzuje informovať objednávateľa o všetkých podstatných skutočnostiach, ktoré majú vplyv na cenu alebo rozsah poskytovaných služieb bezodkladne po zistení týchto skutočností zhotoviteľom.</w:t>
      </w:r>
    </w:p>
    <w:p w14:paraId="39758074" w14:textId="6D61FB9D" w:rsidR="00C54E82" w:rsidRPr="00A43101" w:rsidRDefault="00C54E82" w:rsidP="00C30448">
      <w:pPr>
        <w:pStyle w:val="Odsekzoznamu"/>
        <w:numPr>
          <w:ilvl w:val="1"/>
          <w:numId w:val="101"/>
        </w:numPr>
        <w:spacing w:after="0"/>
        <w:jc w:val="both"/>
        <w:rPr>
          <w:rFonts w:cs="Arial"/>
          <w:sz w:val="20"/>
          <w:szCs w:val="20"/>
        </w:rPr>
      </w:pPr>
      <w:r w:rsidRPr="00A43101">
        <w:rPr>
          <w:rFonts w:cs="Arial"/>
          <w:sz w:val="20"/>
          <w:szCs w:val="20"/>
        </w:rPr>
        <w:lastRenderedPageBreak/>
        <w:t>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t.j.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sidR="005D7741">
        <w:rPr>
          <w:rFonts w:cs="Arial"/>
          <w:sz w:val="20"/>
          <w:szCs w:val="20"/>
        </w:rPr>
        <w:t xml:space="preserve"> </w:t>
      </w:r>
      <w:r w:rsidRPr="00A43101">
        <w:rPr>
          <w:rFonts w:cs="Arial"/>
          <w:sz w:val="20"/>
          <w:szCs w:val="20"/>
        </w:rPr>
        <w:t>z. o dani z pridanej hodnoty, t.j. objednávateľ vyhotoví v súvislosti s DPH len nedaňový doklad – tzv. finančný dobropis, za účelom finančného vyrovnania uplatnenej zľavy.</w:t>
      </w:r>
    </w:p>
    <w:p w14:paraId="4DF0C685" w14:textId="77777777" w:rsidR="00C54E82" w:rsidRDefault="00C54E82" w:rsidP="00C54E82">
      <w:pPr>
        <w:spacing w:after="0"/>
        <w:jc w:val="center"/>
        <w:rPr>
          <w:rFonts w:cs="Arial"/>
          <w:b/>
          <w:szCs w:val="20"/>
        </w:rPr>
      </w:pPr>
    </w:p>
    <w:p w14:paraId="28FCBD5A"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02F8E1CB" w14:textId="77777777" w:rsidR="00C54E82" w:rsidRDefault="00C54E82" w:rsidP="00C54E82">
      <w:pPr>
        <w:spacing w:after="0"/>
        <w:jc w:val="center"/>
        <w:rPr>
          <w:rFonts w:cs="Arial"/>
          <w:b/>
          <w:szCs w:val="20"/>
        </w:rPr>
      </w:pPr>
      <w:r w:rsidRPr="00A43101">
        <w:rPr>
          <w:rFonts w:cs="Arial"/>
          <w:b/>
          <w:szCs w:val="20"/>
        </w:rPr>
        <w:t>Kontaktné osoby</w:t>
      </w:r>
    </w:p>
    <w:p w14:paraId="51021DD9" w14:textId="517CEB81" w:rsidR="00C54E82" w:rsidRPr="005D7741" w:rsidRDefault="00C54E82" w:rsidP="00C30448">
      <w:pPr>
        <w:pStyle w:val="Odsekzoznamu"/>
        <w:numPr>
          <w:ilvl w:val="1"/>
          <w:numId w:val="102"/>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kontaktnej osoby nadobúdajú účinky voči druhej strane  až po písomnom oznámení  o vykonaní zmeny týkajúcej sa kontaktnej osoby druhej zmluvnej strane. </w:t>
      </w:r>
    </w:p>
    <w:p w14:paraId="49467D8E" w14:textId="77777777" w:rsidR="00C54E82" w:rsidRDefault="00C54E82" w:rsidP="00C54E82">
      <w:pPr>
        <w:spacing w:after="0"/>
        <w:jc w:val="center"/>
        <w:rPr>
          <w:rFonts w:cs="Arial"/>
          <w:b/>
          <w:szCs w:val="20"/>
        </w:rPr>
      </w:pPr>
    </w:p>
    <w:p w14:paraId="304B867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8</w:t>
      </w:r>
    </w:p>
    <w:p w14:paraId="5C71F01F" w14:textId="77777777" w:rsidR="00C54E82" w:rsidRDefault="00C54E82" w:rsidP="00C54E82">
      <w:pPr>
        <w:spacing w:after="0"/>
        <w:jc w:val="center"/>
        <w:rPr>
          <w:rFonts w:cs="Arial"/>
          <w:b/>
          <w:szCs w:val="20"/>
        </w:rPr>
      </w:pPr>
      <w:r w:rsidRPr="00A43101">
        <w:rPr>
          <w:rFonts w:cs="Arial"/>
          <w:b/>
          <w:szCs w:val="20"/>
        </w:rPr>
        <w:t>Doručovanie</w:t>
      </w:r>
    </w:p>
    <w:p w14:paraId="50D67CFB" w14:textId="486867CB" w:rsidR="00C54E82" w:rsidRPr="00D13E7F" w:rsidRDefault="00D13E7F" w:rsidP="00C30448">
      <w:pPr>
        <w:pStyle w:val="Odsekzoznamu"/>
        <w:numPr>
          <w:ilvl w:val="1"/>
          <w:numId w:val="103"/>
        </w:numPr>
        <w:spacing w:after="0"/>
        <w:jc w:val="both"/>
        <w:rPr>
          <w:rFonts w:cs="Arial"/>
          <w:sz w:val="20"/>
          <w:szCs w:val="20"/>
        </w:rPr>
      </w:pPr>
      <w:r w:rsidRPr="00D13E7F">
        <w:rPr>
          <w:rFonts w:cs="Arial"/>
          <w:sz w:val="20"/>
          <w:szCs w:val="20"/>
        </w:rPr>
        <w:t>Z</w:t>
      </w:r>
      <w:r w:rsidR="00C54E82" w:rsidRPr="00D13E7F">
        <w:rPr>
          <w:rFonts w:cs="Arial"/>
          <w:sz w:val="20"/>
          <w:szCs w:val="20"/>
        </w:rPr>
        <w:t>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4F859621"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dňom prevzatia písomnosti;</w:t>
      </w:r>
    </w:p>
    <w:p w14:paraId="52DD4DDF"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odopretia prijatia písomnosti, dňom, keď jej prijatie bolo odopreté;</w:t>
      </w:r>
    </w:p>
    <w:p w14:paraId="0F0154B5"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411B5E6C"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520237B0" w14:textId="77777777" w:rsidR="00C54E82" w:rsidRPr="00A43101" w:rsidRDefault="00C54E82" w:rsidP="00C54E82">
      <w:pPr>
        <w:spacing w:after="0"/>
        <w:jc w:val="both"/>
        <w:rPr>
          <w:rFonts w:cs="Arial"/>
          <w:szCs w:val="20"/>
        </w:rPr>
      </w:pPr>
    </w:p>
    <w:p w14:paraId="3A1F4EB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9</w:t>
      </w:r>
    </w:p>
    <w:p w14:paraId="5E1B1B37" w14:textId="77777777" w:rsidR="00C54E82" w:rsidRDefault="00C54E82" w:rsidP="00C54E82">
      <w:pPr>
        <w:spacing w:after="0"/>
        <w:jc w:val="center"/>
        <w:rPr>
          <w:rFonts w:cs="Arial"/>
          <w:b/>
          <w:szCs w:val="20"/>
        </w:rPr>
      </w:pPr>
      <w:r w:rsidRPr="00A43101">
        <w:rPr>
          <w:rFonts w:cs="Arial"/>
          <w:b/>
          <w:szCs w:val="20"/>
        </w:rPr>
        <w:t>Zmluvné sankcie</w:t>
      </w:r>
    </w:p>
    <w:p w14:paraId="232E21A5" w14:textId="4DA3A8E0"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577A62DD"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7578A21F"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2FF073A0" w14:textId="3DE61184" w:rsidR="00C54E82" w:rsidRDefault="00C54E82" w:rsidP="00C54E82">
      <w:pPr>
        <w:spacing w:after="0"/>
        <w:jc w:val="both"/>
        <w:rPr>
          <w:rFonts w:cs="Arial"/>
          <w:szCs w:val="20"/>
        </w:rPr>
      </w:pPr>
    </w:p>
    <w:p w14:paraId="3E3ABF6F" w14:textId="0341995F" w:rsidR="00B335D2" w:rsidRDefault="00B335D2" w:rsidP="00C54E82">
      <w:pPr>
        <w:spacing w:after="0"/>
        <w:jc w:val="both"/>
        <w:rPr>
          <w:rFonts w:cs="Arial"/>
          <w:szCs w:val="20"/>
        </w:rPr>
      </w:pPr>
    </w:p>
    <w:p w14:paraId="06A58F42" w14:textId="0B8BD48C" w:rsidR="00B335D2" w:rsidRDefault="00B335D2" w:rsidP="00C54E82">
      <w:pPr>
        <w:spacing w:after="0"/>
        <w:jc w:val="both"/>
        <w:rPr>
          <w:rFonts w:cs="Arial"/>
          <w:szCs w:val="20"/>
        </w:rPr>
      </w:pPr>
    </w:p>
    <w:p w14:paraId="0E65AE11" w14:textId="6228E2E0" w:rsidR="00B335D2" w:rsidRDefault="00B335D2" w:rsidP="00C54E82">
      <w:pPr>
        <w:spacing w:after="0"/>
        <w:jc w:val="both"/>
        <w:rPr>
          <w:rFonts w:cs="Arial"/>
          <w:szCs w:val="20"/>
        </w:rPr>
      </w:pPr>
    </w:p>
    <w:p w14:paraId="559489EF" w14:textId="6CD2FB01" w:rsidR="002E51E2" w:rsidRDefault="002E51E2" w:rsidP="00C54E82">
      <w:pPr>
        <w:spacing w:after="0"/>
        <w:jc w:val="both"/>
        <w:rPr>
          <w:rFonts w:cs="Arial"/>
          <w:szCs w:val="20"/>
        </w:rPr>
      </w:pPr>
    </w:p>
    <w:p w14:paraId="74F43F02" w14:textId="3981A2CC" w:rsidR="002E51E2" w:rsidRDefault="002E51E2" w:rsidP="00C54E82">
      <w:pPr>
        <w:spacing w:after="0"/>
        <w:jc w:val="both"/>
        <w:rPr>
          <w:rFonts w:cs="Arial"/>
          <w:szCs w:val="20"/>
        </w:rPr>
      </w:pPr>
    </w:p>
    <w:p w14:paraId="3D4F47E6" w14:textId="77777777" w:rsidR="002E51E2" w:rsidRDefault="002E51E2" w:rsidP="00C54E82">
      <w:pPr>
        <w:spacing w:after="0"/>
        <w:jc w:val="both"/>
        <w:rPr>
          <w:rFonts w:cs="Arial"/>
          <w:szCs w:val="20"/>
        </w:rPr>
      </w:pPr>
    </w:p>
    <w:p w14:paraId="36909E69" w14:textId="77777777" w:rsidR="00C54E82" w:rsidRPr="00A43101" w:rsidRDefault="00C54E82" w:rsidP="00C54E82">
      <w:pPr>
        <w:spacing w:after="0"/>
        <w:jc w:val="center"/>
        <w:rPr>
          <w:rFonts w:cs="Arial"/>
          <w:b/>
          <w:szCs w:val="20"/>
        </w:rPr>
      </w:pPr>
      <w:r>
        <w:rPr>
          <w:rFonts w:cs="Arial"/>
          <w:b/>
          <w:szCs w:val="20"/>
        </w:rPr>
        <w:lastRenderedPageBreak/>
        <w:t>Článok</w:t>
      </w:r>
      <w:r w:rsidRPr="00A43101">
        <w:rPr>
          <w:rFonts w:cs="Arial"/>
          <w:b/>
          <w:szCs w:val="20"/>
        </w:rPr>
        <w:t xml:space="preserve"> 10</w:t>
      </w:r>
    </w:p>
    <w:p w14:paraId="651A0174" w14:textId="77777777" w:rsidR="00C54E82" w:rsidRDefault="00C54E82" w:rsidP="00C54E82">
      <w:pPr>
        <w:spacing w:after="0"/>
        <w:jc w:val="center"/>
        <w:rPr>
          <w:rFonts w:cs="Arial"/>
          <w:b/>
          <w:szCs w:val="20"/>
        </w:rPr>
      </w:pPr>
      <w:r w:rsidRPr="00A43101">
        <w:rPr>
          <w:rFonts w:cs="Arial"/>
          <w:b/>
          <w:szCs w:val="20"/>
        </w:rPr>
        <w:t>Riešenie sporov</w:t>
      </w:r>
    </w:p>
    <w:p w14:paraId="455CA3C0" w14:textId="17F9EB20" w:rsidR="00C54E82" w:rsidRPr="00B335D2" w:rsidRDefault="00C54E82" w:rsidP="00C30448">
      <w:pPr>
        <w:pStyle w:val="Odsekzoznamu"/>
        <w:numPr>
          <w:ilvl w:val="1"/>
          <w:numId w:val="106"/>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0E02E654" w14:textId="77777777" w:rsidR="00C54E82" w:rsidRPr="00A43101" w:rsidRDefault="00C54E82" w:rsidP="00C54E82">
      <w:pPr>
        <w:spacing w:after="0"/>
        <w:jc w:val="both"/>
        <w:rPr>
          <w:rFonts w:cs="Arial"/>
          <w:szCs w:val="20"/>
        </w:rPr>
      </w:pPr>
    </w:p>
    <w:p w14:paraId="204AD55F"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11</w:t>
      </w:r>
    </w:p>
    <w:p w14:paraId="71E86178" w14:textId="77777777" w:rsidR="00C54E82" w:rsidRDefault="00C54E82" w:rsidP="00C54E82">
      <w:pPr>
        <w:spacing w:after="0"/>
        <w:jc w:val="center"/>
        <w:rPr>
          <w:rFonts w:cs="Arial"/>
          <w:b/>
          <w:szCs w:val="20"/>
        </w:rPr>
      </w:pPr>
      <w:r w:rsidRPr="00A43101">
        <w:rPr>
          <w:rFonts w:cs="Arial"/>
          <w:b/>
          <w:szCs w:val="20"/>
        </w:rPr>
        <w:t>Ukončenie zmluvy</w:t>
      </w:r>
    </w:p>
    <w:p w14:paraId="6B4CEC9D" w14:textId="7FA7E69B" w:rsidR="00C54E82" w:rsidRPr="00B335D2"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7C7D0127"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62A224C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016B174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0469D9B7" w14:textId="77777777" w:rsidR="00C54E82" w:rsidRDefault="00C54E82" w:rsidP="00C30448">
      <w:pPr>
        <w:pStyle w:val="Odsekzoznamu"/>
        <w:numPr>
          <w:ilvl w:val="0"/>
          <w:numId w:val="95"/>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70A9786E"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6C51C99C"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41AE7AA5"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70A23EA2"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755B7126"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2BB935DB"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B53CE59" w14:textId="77777777" w:rsidR="00C54E82" w:rsidRPr="00A43101" w:rsidRDefault="00C54E82" w:rsidP="00C30448">
      <w:pPr>
        <w:pStyle w:val="Odsekzoznamu"/>
        <w:numPr>
          <w:ilvl w:val="0"/>
          <w:numId w:val="108"/>
        </w:numPr>
        <w:spacing w:after="0"/>
        <w:jc w:val="both"/>
        <w:rPr>
          <w:rFonts w:cs="Arial"/>
          <w:sz w:val="20"/>
          <w:szCs w:val="20"/>
        </w:rPr>
      </w:pPr>
      <w:r w:rsidRPr="00A43101">
        <w:rPr>
          <w:rFonts w:cs="Arial"/>
          <w:sz w:val="20"/>
          <w:szCs w:val="20"/>
        </w:rPr>
        <w:t>kedykoľvek písomnou dohodou zmluvných strán,</w:t>
      </w:r>
    </w:p>
    <w:p w14:paraId="59202A96" w14:textId="77777777" w:rsidR="00C54E82" w:rsidRDefault="00C54E82" w:rsidP="00C30448">
      <w:pPr>
        <w:pStyle w:val="Odsekzoznamu"/>
        <w:numPr>
          <w:ilvl w:val="0"/>
          <w:numId w:val="108"/>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450BC827"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3B35D7CA" w14:textId="77777777" w:rsidR="00C54E82" w:rsidRPr="00A43101" w:rsidRDefault="00C54E82" w:rsidP="00C30448">
      <w:pPr>
        <w:pStyle w:val="Odsekzoznamu"/>
        <w:numPr>
          <w:ilvl w:val="1"/>
          <w:numId w:val="107"/>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1BA43042" w14:textId="77777777" w:rsidR="00C54E82" w:rsidRPr="00A43101" w:rsidRDefault="00C54E82" w:rsidP="00C54E82">
      <w:pPr>
        <w:spacing w:after="0"/>
        <w:jc w:val="both"/>
        <w:rPr>
          <w:rFonts w:cs="Arial"/>
          <w:szCs w:val="20"/>
        </w:rPr>
      </w:pPr>
    </w:p>
    <w:p w14:paraId="04DC1F95"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12</w:t>
      </w:r>
    </w:p>
    <w:p w14:paraId="0BB4552C" w14:textId="77777777" w:rsidR="00C54E82" w:rsidRDefault="00C54E82" w:rsidP="00C54E82">
      <w:pPr>
        <w:spacing w:after="0"/>
        <w:jc w:val="center"/>
        <w:rPr>
          <w:rFonts w:cs="Arial"/>
          <w:b/>
          <w:szCs w:val="20"/>
        </w:rPr>
      </w:pPr>
      <w:r w:rsidRPr="00A43101">
        <w:rPr>
          <w:rFonts w:cs="Arial"/>
          <w:b/>
          <w:szCs w:val="20"/>
        </w:rPr>
        <w:t>Osobitné ustanovenia</w:t>
      </w:r>
    </w:p>
    <w:p w14:paraId="0EE4E229" w14:textId="61F65671"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w:t>
      </w:r>
      <w:r w:rsidRPr="0058726E">
        <w:rPr>
          <w:rFonts w:cs="Arial"/>
          <w:sz w:val="20"/>
          <w:szCs w:val="20"/>
        </w:rPr>
        <w:lastRenderedPageBreak/>
        <w:t>pojmom, obsah jednotlivých pojmov si riadne vysvetlili a na znak súhlasu rámcovej dohody podpisujú.</w:t>
      </w:r>
    </w:p>
    <w:p w14:paraId="08003346"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5E011729"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Rámcová dohoda je vyhotovená v jazyku slovenskom.</w:t>
      </w:r>
    </w:p>
    <w:p w14:paraId="5D6B6964"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Neoddeliteľnou súčasťou tejto rámcovej dohody je </w:t>
      </w:r>
      <w:r w:rsidRPr="0058726E">
        <w:rPr>
          <w:rFonts w:cs="Arial"/>
          <w:sz w:val="20"/>
          <w:szCs w:val="20"/>
          <w:highlight w:val="yellow"/>
        </w:rPr>
        <w:t>Príloha č. 1.</w:t>
      </w:r>
    </w:p>
    <w:p w14:paraId="1538767E"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Rámcová dohoda bola vyhotovená v 4 exemplároch, pričom 2 exempláre obdrží objednávateľ a 2 exempláre zhotoviteľ. </w:t>
      </w:r>
    </w:p>
    <w:p w14:paraId="0784F6E9" w14:textId="77777777" w:rsidR="00C54E82"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269E90E7" w14:textId="77777777"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57858A4E" w14:textId="0754316B"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sidR="0058726E">
        <w:rPr>
          <w:rFonts w:cs="Arial"/>
          <w:sz w:val="20"/>
          <w:szCs w:val="20"/>
        </w:rPr>
        <w:t>.</w:t>
      </w:r>
    </w:p>
    <w:p w14:paraId="5F59E7CF" w14:textId="50C1088C"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sidR="00155938">
        <w:rPr>
          <w:rFonts w:cs="Arial"/>
          <w:sz w:val="20"/>
          <w:szCs w:val="20"/>
        </w:rPr>
        <w:t xml:space="preserve">subdodávateľa 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12B57942"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p>
    <w:p w14:paraId="591239A7"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2B3A991B"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021067B2"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4A66C4B2" w14:textId="5D011443" w:rsidR="0058726E" w:rsidRPr="00977280" w:rsidRDefault="00043AEF" w:rsidP="00C30448">
      <w:pPr>
        <w:pStyle w:val="Odsekzoznamu"/>
        <w:numPr>
          <w:ilvl w:val="0"/>
          <w:numId w:val="110"/>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sidR="0058726E">
        <w:rPr>
          <w:sz w:val="20"/>
          <w:szCs w:val="20"/>
        </w:rPr>
        <w:t xml:space="preserve">: </w:t>
      </w:r>
      <w:r w:rsidR="0058726E" w:rsidRPr="00977280">
        <w:rPr>
          <w:sz w:val="20"/>
          <w:szCs w:val="20"/>
          <w:highlight w:val="yellow"/>
        </w:rPr>
        <w:t>................</w:t>
      </w:r>
    </w:p>
    <w:p w14:paraId="6394C0DF"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05A8FA04" w14:textId="08B9D9C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sidR="0058726E">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3E8C2DB1"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ruským občanom, spoločnostiam, subjektom alebo orgánom sídliacim v Rusku, </w:t>
      </w:r>
    </w:p>
    <w:p w14:paraId="22C1A8A8"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7A700833"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osobám, ktoré v ich mene alebo na základe ich pokynov predkladajú ponuku alebo plnia zákazku.</w:t>
      </w:r>
    </w:p>
    <w:p w14:paraId="36F77E32" w14:textId="77777777" w:rsidR="00C54E82" w:rsidRDefault="00C54E82" w:rsidP="0058726E">
      <w:pPr>
        <w:pStyle w:val="Odsekzoznamu"/>
        <w:spacing w:after="0"/>
        <w:ind w:left="567"/>
        <w:jc w:val="both"/>
        <w:rPr>
          <w:rFonts w:cs="Arial"/>
          <w:sz w:val="20"/>
          <w:szCs w:val="20"/>
        </w:rPr>
      </w:pPr>
      <w:r w:rsidRPr="0058726E">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5643BBC7"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zaviazaný z tejto rámcovej dohody je povinný počas platnosti oznamovať objednávateľovi akúkoľvek zmenu údajov o ktoromkoľvek subdodávateľovi uvedenom v ods. 10 tohto článku rámcovej dohody, a to písomnou formou najneskôr do 15 dní odo dňa uskutočnenia zmeny.</w:t>
      </w:r>
    </w:p>
    <w:p w14:paraId="7F87B5CE"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Doplnenie subdodávateľa alebo zmena subdodávateľa uvedeného v ods. 10 tohto článku rámcovej dohody za iného subdodávateľa je možná len na základe uzatvoreného dodatku </w:t>
      </w:r>
      <w:r w:rsidRPr="00A43101">
        <w:rPr>
          <w:rFonts w:cs="Arial"/>
          <w:sz w:val="20"/>
          <w:szCs w:val="20"/>
        </w:rPr>
        <w:lastRenderedPageBreak/>
        <w:t>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571EB5CB"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06ECF69A"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34E3B44B"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1E8863A3" w14:textId="6329240A" w:rsidR="00C54E82" w:rsidRDefault="00C54E82" w:rsidP="00C54E82">
      <w:pPr>
        <w:spacing w:after="0"/>
        <w:jc w:val="both"/>
        <w:rPr>
          <w:rFonts w:cs="Arial"/>
          <w:szCs w:val="20"/>
        </w:rPr>
      </w:pPr>
    </w:p>
    <w:p w14:paraId="2A3D96F5" w14:textId="77777777" w:rsidR="00706B3D" w:rsidRPr="00977280" w:rsidRDefault="00706B3D" w:rsidP="00706B3D">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706B3D" w:rsidRPr="00977280" w14:paraId="2D74D6D6" w14:textId="77777777" w:rsidTr="00775024">
        <w:tc>
          <w:tcPr>
            <w:tcW w:w="3969" w:type="dxa"/>
            <w:shd w:val="clear" w:color="auto" w:fill="auto"/>
          </w:tcPr>
          <w:p w14:paraId="17D50F38" w14:textId="3C7F233E" w:rsidR="00706B3D" w:rsidRPr="00977280" w:rsidRDefault="002E51E2" w:rsidP="00775024">
            <w:pPr>
              <w:pStyle w:val="Bezriadkovania"/>
              <w:rPr>
                <w:rFonts w:ascii="Arial" w:hAnsi="Arial" w:cs="Arial"/>
                <w:sz w:val="20"/>
                <w:lang w:val="sk-SK"/>
              </w:rPr>
            </w:pPr>
            <w:r>
              <w:rPr>
                <w:rFonts w:ascii="Arial" w:hAnsi="Arial" w:cs="Arial"/>
                <w:sz w:val="20"/>
                <w:highlight w:val="yellow"/>
                <w:lang w:val="sk-SK"/>
              </w:rPr>
              <w:t>V Prešove</w:t>
            </w:r>
            <w:r w:rsidR="00706B3D" w:rsidRPr="00977280">
              <w:rPr>
                <w:rFonts w:ascii="Arial" w:hAnsi="Arial" w:cs="Arial"/>
                <w:sz w:val="20"/>
                <w:highlight w:val="yellow"/>
                <w:lang w:val="sk-SK"/>
              </w:rPr>
              <w:t>, dňa .....................</w:t>
            </w:r>
          </w:p>
        </w:tc>
        <w:tc>
          <w:tcPr>
            <w:tcW w:w="1019" w:type="dxa"/>
            <w:shd w:val="clear" w:color="auto" w:fill="auto"/>
          </w:tcPr>
          <w:p w14:paraId="63B5A57E" w14:textId="77777777" w:rsidR="00706B3D" w:rsidRPr="00977280" w:rsidRDefault="00706B3D" w:rsidP="00775024">
            <w:pPr>
              <w:pStyle w:val="Bezriadkovania"/>
              <w:rPr>
                <w:rFonts w:ascii="Arial" w:hAnsi="Arial" w:cs="Arial"/>
                <w:sz w:val="20"/>
                <w:lang w:val="sk-SK"/>
              </w:rPr>
            </w:pPr>
          </w:p>
        </w:tc>
        <w:tc>
          <w:tcPr>
            <w:tcW w:w="4084" w:type="dxa"/>
            <w:shd w:val="clear" w:color="auto" w:fill="auto"/>
          </w:tcPr>
          <w:p w14:paraId="4A9ABDEC" w14:textId="77777777" w:rsidR="00706B3D" w:rsidRPr="00977280" w:rsidRDefault="00706B3D" w:rsidP="00775024">
            <w:pPr>
              <w:pStyle w:val="Bezriadkovania"/>
              <w:rPr>
                <w:rFonts w:ascii="Arial" w:hAnsi="Arial" w:cs="Arial"/>
                <w:sz w:val="20"/>
                <w:lang w:val="sk-SK"/>
              </w:rPr>
            </w:pPr>
            <w:r w:rsidRPr="00977280">
              <w:rPr>
                <w:rFonts w:ascii="Arial" w:hAnsi="Arial" w:cs="Arial"/>
                <w:sz w:val="20"/>
                <w:lang w:val="sk-SK"/>
              </w:rPr>
              <w:t>V .............., dňa ..................</w:t>
            </w:r>
          </w:p>
        </w:tc>
      </w:tr>
    </w:tbl>
    <w:p w14:paraId="766289E2" w14:textId="77777777" w:rsidR="00706B3D" w:rsidRPr="00977280" w:rsidRDefault="00706B3D" w:rsidP="00706B3D">
      <w:pPr>
        <w:pStyle w:val="Bezriadkovania"/>
        <w:rPr>
          <w:rFonts w:ascii="Arial" w:hAnsi="Arial" w:cs="Arial"/>
          <w:sz w:val="20"/>
          <w:lang w:val="sk-SK"/>
        </w:rPr>
      </w:pPr>
    </w:p>
    <w:p w14:paraId="3D50A182" w14:textId="77777777" w:rsidR="00706B3D" w:rsidRPr="00977280" w:rsidRDefault="00706B3D" w:rsidP="00706B3D">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706B3D" w:rsidRPr="00977280" w14:paraId="65D622B9" w14:textId="77777777" w:rsidTr="00775024">
        <w:tc>
          <w:tcPr>
            <w:tcW w:w="3969" w:type="dxa"/>
            <w:shd w:val="clear" w:color="auto" w:fill="auto"/>
          </w:tcPr>
          <w:p w14:paraId="5950BC2F" w14:textId="77777777" w:rsidR="00706B3D" w:rsidRPr="00977280" w:rsidRDefault="00706B3D" w:rsidP="00775024">
            <w:pPr>
              <w:spacing w:after="0"/>
              <w:rPr>
                <w:rFonts w:cs="Arial"/>
                <w:szCs w:val="20"/>
              </w:rPr>
            </w:pPr>
            <w:r w:rsidRPr="00977280">
              <w:rPr>
                <w:rFonts w:eastAsia="Calibri" w:cs="Arial"/>
                <w:szCs w:val="20"/>
              </w:rPr>
              <w:t>Objednávateľ:</w:t>
            </w:r>
          </w:p>
        </w:tc>
        <w:tc>
          <w:tcPr>
            <w:tcW w:w="1022" w:type="dxa"/>
            <w:shd w:val="clear" w:color="auto" w:fill="auto"/>
          </w:tcPr>
          <w:p w14:paraId="09504D9D" w14:textId="77777777" w:rsidR="00706B3D" w:rsidRPr="00977280" w:rsidRDefault="00706B3D" w:rsidP="00775024">
            <w:pPr>
              <w:spacing w:after="0"/>
              <w:rPr>
                <w:rFonts w:cs="Arial"/>
                <w:szCs w:val="20"/>
              </w:rPr>
            </w:pPr>
          </w:p>
        </w:tc>
        <w:tc>
          <w:tcPr>
            <w:tcW w:w="4081" w:type="dxa"/>
            <w:shd w:val="clear" w:color="auto" w:fill="auto"/>
          </w:tcPr>
          <w:p w14:paraId="68BE4125" w14:textId="77777777" w:rsidR="00706B3D" w:rsidRPr="00977280" w:rsidRDefault="00706B3D" w:rsidP="00775024">
            <w:pPr>
              <w:spacing w:after="0"/>
              <w:rPr>
                <w:rFonts w:cs="Arial"/>
                <w:szCs w:val="20"/>
              </w:rPr>
            </w:pPr>
            <w:r w:rsidRPr="00977280">
              <w:rPr>
                <w:rFonts w:eastAsia="Calibri" w:cs="Arial"/>
                <w:szCs w:val="20"/>
              </w:rPr>
              <w:t>Zhotoviteľ:</w:t>
            </w:r>
          </w:p>
        </w:tc>
      </w:tr>
    </w:tbl>
    <w:p w14:paraId="62FEFDD4" w14:textId="57F4A2D0" w:rsidR="00706B3D" w:rsidRDefault="00706B3D" w:rsidP="00706B3D">
      <w:pPr>
        <w:spacing w:after="0"/>
        <w:rPr>
          <w:rFonts w:cs="Arial"/>
          <w:szCs w:val="20"/>
        </w:rPr>
      </w:pPr>
    </w:p>
    <w:p w14:paraId="5F16F49B" w14:textId="5ED6F407" w:rsidR="0058726E" w:rsidRDefault="0058726E" w:rsidP="00706B3D">
      <w:pPr>
        <w:spacing w:after="0"/>
        <w:rPr>
          <w:rFonts w:cs="Arial"/>
          <w:szCs w:val="20"/>
        </w:rPr>
      </w:pPr>
    </w:p>
    <w:p w14:paraId="775C9AB7" w14:textId="77777777" w:rsidR="0058726E" w:rsidRPr="00977280" w:rsidRDefault="0058726E" w:rsidP="00706B3D">
      <w:pPr>
        <w:spacing w:after="0"/>
        <w:rPr>
          <w:rFonts w:cs="Arial"/>
          <w:szCs w:val="20"/>
        </w:rPr>
      </w:pPr>
    </w:p>
    <w:p w14:paraId="6B5C9A0F" w14:textId="77777777" w:rsidR="00706B3D" w:rsidRPr="00977280" w:rsidRDefault="00706B3D" w:rsidP="00706B3D">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706B3D" w:rsidRPr="00977280" w14:paraId="64026137" w14:textId="77777777" w:rsidTr="00775024">
        <w:tc>
          <w:tcPr>
            <w:tcW w:w="3969" w:type="dxa"/>
            <w:tcBorders>
              <w:top w:val="dashed" w:sz="4" w:space="0" w:color="auto"/>
              <w:left w:val="nil"/>
              <w:bottom w:val="nil"/>
              <w:right w:val="nil"/>
            </w:tcBorders>
            <w:hideMark/>
          </w:tcPr>
          <w:p w14:paraId="0EB8E944" w14:textId="77777777" w:rsidR="000F1FF7" w:rsidRPr="00977280" w:rsidRDefault="000F1FF7" w:rsidP="000F1FF7">
            <w:pPr>
              <w:tabs>
                <w:tab w:val="left" w:pos="709"/>
                <w:tab w:val="left" w:pos="5387"/>
              </w:tabs>
              <w:spacing w:after="0"/>
              <w:jc w:val="center"/>
              <w:rPr>
                <w:rFonts w:eastAsia="Calibri" w:cs="Arial"/>
                <w:b/>
                <w:szCs w:val="20"/>
                <w:highlight w:val="yellow"/>
              </w:rPr>
            </w:pPr>
            <w:r>
              <w:rPr>
                <w:rFonts w:eastAsia="Calibri" w:cs="Arial"/>
                <w:b/>
                <w:szCs w:val="20"/>
                <w:highlight w:val="yellow"/>
              </w:rPr>
              <w:t xml:space="preserve">Ing. </w:t>
            </w:r>
            <w:r w:rsidRPr="00993C68">
              <w:rPr>
                <w:rFonts w:eastAsia="Calibri" w:cs="Arial"/>
                <w:b/>
                <w:szCs w:val="20"/>
              </w:rPr>
              <w:t>Jozef Krochta</w:t>
            </w:r>
          </w:p>
          <w:p w14:paraId="42036A54" w14:textId="580A181E" w:rsidR="00706B3D" w:rsidRPr="00977280" w:rsidRDefault="00706B3D" w:rsidP="00775024">
            <w:pPr>
              <w:spacing w:after="0"/>
              <w:jc w:val="center"/>
              <w:rPr>
                <w:rFonts w:cs="Arial"/>
                <w:b/>
                <w:szCs w:val="20"/>
              </w:rPr>
            </w:pPr>
            <w:r w:rsidRPr="00977280">
              <w:rPr>
                <w:rFonts w:eastAsia="Calibri" w:cs="Arial"/>
                <w:szCs w:val="20"/>
                <w:highlight w:val="yellow"/>
              </w:rPr>
              <w:t>vedúc</w:t>
            </w:r>
            <w:r w:rsidR="002E51E2">
              <w:rPr>
                <w:rFonts w:eastAsia="Calibri" w:cs="Arial"/>
                <w:szCs w:val="20"/>
                <w:highlight w:val="yellow"/>
              </w:rPr>
              <w:t xml:space="preserve">i organizačnej zložky OZ </w:t>
            </w:r>
            <w:r w:rsidR="002E51E2">
              <w:rPr>
                <w:rFonts w:eastAsia="Calibri" w:cs="Arial"/>
                <w:szCs w:val="20"/>
              </w:rPr>
              <w:t>Šariš</w:t>
            </w:r>
          </w:p>
        </w:tc>
        <w:tc>
          <w:tcPr>
            <w:tcW w:w="1026" w:type="dxa"/>
            <w:tcBorders>
              <w:top w:val="nil"/>
              <w:left w:val="nil"/>
              <w:bottom w:val="nil"/>
              <w:right w:val="nil"/>
            </w:tcBorders>
          </w:tcPr>
          <w:p w14:paraId="1812FC06" w14:textId="77777777" w:rsidR="00706B3D" w:rsidRPr="00977280" w:rsidRDefault="00706B3D" w:rsidP="00775024">
            <w:pPr>
              <w:spacing w:after="0"/>
              <w:jc w:val="center"/>
              <w:rPr>
                <w:rFonts w:cs="Arial"/>
                <w:szCs w:val="20"/>
              </w:rPr>
            </w:pPr>
          </w:p>
        </w:tc>
        <w:tc>
          <w:tcPr>
            <w:tcW w:w="4077" w:type="dxa"/>
            <w:tcBorders>
              <w:top w:val="dashed" w:sz="4" w:space="0" w:color="auto"/>
              <w:left w:val="nil"/>
              <w:bottom w:val="nil"/>
              <w:right w:val="nil"/>
            </w:tcBorders>
          </w:tcPr>
          <w:p w14:paraId="12C48946" w14:textId="77777777" w:rsidR="0058726E" w:rsidRPr="000951B1" w:rsidRDefault="0058726E" w:rsidP="0058726E">
            <w:pPr>
              <w:spacing w:after="0"/>
              <w:jc w:val="center"/>
              <w:rPr>
                <w:rFonts w:cs="Arial"/>
                <w:b/>
                <w:szCs w:val="20"/>
              </w:rPr>
            </w:pPr>
            <w:r w:rsidRPr="000951B1">
              <w:rPr>
                <w:rFonts w:cs="Arial"/>
                <w:b/>
                <w:szCs w:val="20"/>
              </w:rPr>
              <w:t>obchodné meno</w:t>
            </w:r>
          </w:p>
          <w:p w14:paraId="18D2F10A" w14:textId="77777777" w:rsidR="0058726E" w:rsidRPr="000951B1" w:rsidRDefault="0058726E" w:rsidP="0058726E">
            <w:pPr>
              <w:spacing w:after="0"/>
              <w:jc w:val="center"/>
              <w:rPr>
                <w:rFonts w:cs="Arial"/>
                <w:szCs w:val="20"/>
              </w:rPr>
            </w:pPr>
            <w:r w:rsidRPr="000951B1">
              <w:rPr>
                <w:rFonts w:cs="Arial"/>
                <w:szCs w:val="20"/>
              </w:rPr>
              <w:t>zastúpená titul, meno a priezvisko</w:t>
            </w:r>
          </w:p>
          <w:p w14:paraId="2B5B2E0D" w14:textId="6F75BF5B" w:rsidR="00706B3D" w:rsidRPr="00977280" w:rsidRDefault="0058726E" w:rsidP="0058726E">
            <w:pPr>
              <w:spacing w:after="0"/>
              <w:jc w:val="center"/>
              <w:rPr>
                <w:rFonts w:cs="Arial"/>
                <w:szCs w:val="20"/>
              </w:rPr>
            </w:pPr>
            <w:r w:rsidRPr="000951B1">
              <w:rPr>
                <w:rFonts w:cs="Arial"/>
                <w:szCs w:val="20"/>
              </w:rPr>
              <w:t>funkcia</w:t>
            </w:r>
          </w:p>
        </w:tc>
      </w:tr>
    </w:tbl>
    <w:p w14:paraId="1E70B886" w14:textId="0BA454F5" w:rsidR="006726F5" w:rsidRPr="00977280" w:rsidRDefault="006726F5">
      <w:pPr>
        <w:spacing w:after="0"/>
        <w:rPr>
          <w:rFonts w:cs="Arial"/>
          <w:szCs w:val="20"/>
        </w:rPr>
      </w:pPr>
    </w:p>
    <w:sectPr w:rsidR="006726F5" w:rsidRPr="00977280"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D331EC" w14:textId="77777777" w:rsidR="00417BAA" w:rsidRDefault="00417BAA">
      <w:r>
        <w:separator/>
      </w:r>
    </w:p>
  </w:endnote>
  <w:endnote w:type="continuationSeparator" w:id="0">
    <w:p w14:paraId="385F069C" w14:textId="77777777" w:rsidR="00417BAA" w:rsidRDefault="00417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667732" w14:paraId="2D4E7A60" w14:textId="77777777" w:rsidTr="00D13CDF">
              <w:tc>
                <w:tcPr>
                  <w:tcW w:w="6237" w:type="dxa"/>
                </w:tcPr>
                <w:p w14:paraId="161303EA" w14:textId="2855CD28" w:rsidR="00667732" w:rsidRDefault="00667732" w:rsidP="00A83694">
                  <w:pPr>
                    <w:pStyle w:val="Pta"/>
                  </w:pPr>
                </w:p>
              </w:tc>
              <w:tc>
                <w:tcPr>
                  <w:tcW w:w="2825" w:type="dxa"/>
                </w:tcPr>
                <w:p w14:paraId="7289D8C9" w14:textId="7C8F5AC0" w:rsidR="00667732" w:rsidRDefault="00667732"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576D03">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576D03">
                    <w:rPr>
                      <w:bCs/>
                      <w:noProof/>
                      <w:sz w:val="18"/>
                      <w:szCs w:val="18"/>
                    </w:rPr>
                    <w:t>9</w:t>
                  </w:r>
                  <w:r w:rsidRPr="007C3D49">
                    <w:rPr>
                      <w:bCs/>
                      <w:sz w:val="18"/>
                      <w:szCs w:val="18"/>
                    </w:rPr>
                    <w:fldChar w:fldCharType="end"/>
                  </w:r>
                </w:p>
              </w:tc>
            </w:tr>
          </w:tbl>
          <w:p w14:paraId="3C8412FC" w14:textId="522F1C6A" w:rsidR="00667732" w:rsidRDefault="00417BAA"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667732" w:rsidRDefault="00667732">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667732" w:rsidRDefault="00667732">
    <w:pPr>
      <w:pStyle w:val="Pta"/>
    </w:pPr>
  </w:p>
  <w:p w14:paraId="4427C16E" w14:textId="77777777" w:rsidR="00667732" w:rsidRDefault="00667732"/>
  <w:p w14:paraId="20DEAAA1" w14:textId="77777777" w:rsidR="00667732" w:rsidRDefault="0066773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ED663B" w14:textId="77777777" w:rsidR="00417BAA" w:rsidRDefault="00417BAA">
      <w:r>
        <w:separator/>
      </w:r>
    </w:p>
  </w:footnote>
  <w:footnote w:type="continuationSeparator" w:id="0">
    <w:p w14:paraId="4D0FCCE4" w14:textId="77777777" w:rsidR="00417BAA" w:rsidRDefault="00417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667732" w14:paraId="14793BB4" w14:textId="77777777" w:rsidTr="007C3D49">
      <w:tc>
        <w:tcPr>
          <w:tcW w:w="1271" w:type="dxa"/>
        </w:tcPr>
        <w:p w14:paraId="22C3DFF4" w14:textId="487E5B58" w:rsidR="00667732" w:rsidRDefault="00667732" w:rsidP="007C3D49">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7A49731"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667732" w:rsidRDefault="00667732"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667732" w:rsidRPr="007C3D49" w:rsidRDefault="00667732" w:rsidP="007C3D49">
          <w:pPr>
            <w:pStyle w:val="Nadpis4"/>
            <w:tabs>
              <w:tab w:val="clear" w:pos="576"/>
            </w:tabs>
            <w:rPr>
              <w:color w:val="005941"/>
              <w:sz w:val="24"/>
            </w:rPr>
          </w:pPr>
          <w:r w:rsidRPr="007C3D49">
            <w:rPr>
              <w:color w:val="005941"/>
              <w:sz w:val="24"/>
            </w:rPr>
            <w:t>generálne riaditeľstvo</w:t>
          </w:r>
        </w:p>
        <w:p w14:paraId="4F73470A" w14:textId="1081BBBA" w:rsidR="00667732" w:rsidRDefault="00667732" w:rsidP="007C3D49">
          <w:pPr>
            <w:pStyle w:val="Nadpis4"/>
            <w:tabs>
              <w:tab w:val="clear" w:pos="576"/>
            </w:tabs>
          </w:pPr>
          <w:r w:rsidRPr="007C3D49">
            <w:rPr>
              <w:color w:val="005941"/>
              <w:sz w:val="24"/>
            </w:rPr>
            <w:t>Námestie SNP 8, 975 66 Banská Bystrica</w:t>
          </w:r>
        </w:p>
      </w:tc>
    </w:tr>
  </w:tbl>
  <w:p w14:paraId="5DFAC86C" w14:textId="77777777" w:rsidR="00667732" w:rsidRDefault="0066773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1"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6"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7"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7"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0"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3"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6"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6"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69"/>
  </w:num>
  <w:num w:numId="2">
    <w:abstractNumId w:val="67"/>
  </w:num>
  <w:num w:numId="3">
    <w:abstractNumId w:val="78"/>
  </w:num>
  <w:num w:numId="4">
    <w:abstractNumId w:val="36"/>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1"/>
  </w:num>
  <w:num w:numId="7">
    <w:abstractNumId w:val="32"/>
  </w:num>
  <w:num w:numId="8">
    <w:abstractNumId w:val="27"/>
  </w:num>
  <w:num w:numId="9">
    <w:abstractNumId w:val="19"/>
  </w:num>
  <w:num w:numId="10">
    <w:abstractNumId w:val="5"/>
  </w:num>
  <w:num w:numId="11">
    <w:abstractNumId w:val="13"/>
  </w:num>
  <w:num w:numId="12">
    <w:abstractNumId w:val="107"/>
  </w:num>
  <w:num w:numId="13">
    <w:abstractNumId w:val="28"/>
  </w:num>
  <w:num w:numId="14">
    <w:abstractNumId w:val="51"/>
  </w:num>
  <w:num w:numId="15">
    <w:abstractNumId w:val="87"/>
  </w:num>
  <w:num w:numId="16">
    <w:abstractNumId w:val="50"/>
  </w:num>
  <w:num w:numId="17">
    <w:abstractNumId w:val="74"/>
  </w:num>
  <w:num w:numId="18">
    <w:abstractNumId w:val="76"/>
  </w:num>
  <w:num w:numId="19">
    <w:abstractNumId w:val="41"/>
  </w:num>
  <w:num w:numId="20">
    <w:abstractNumId w:val="91"/>
  </w:num>
  <w:num w:numId="21">
    <w:abstractNumId w:val="102"/>
  </w:num>
  <w:num w:numId="22">
    <w:abstractNumId w:val="68"/>
  </w:num>
  <w:num w:numId="23">
    <w:abstractNumId w:val="72"/>
  </w:num>
  <w:num w:numId="24">
    <w:abstractNumId w:val="66"/>
  </w:num>
  <w:num w:numId="25">
    <w:abstractNumId w:val="37"/>
  </w:num>
  <w:num w:numId="26">
    <w:abstractNumId w:val="106"/>
  </w:num>
  <w:num w:numId="27">
    <w:abstractNumId w:val="30"/>
  </w:num>
  <w:num w:numId="28">
    <w:abstractNumId w:val="55"/>
  </w:num>
  <w:num w:numId="29">
    <w:abstractNumId w:val="39"/>
  </w:num>
  <w:num w:numId="30">
    <w:abstractNumId w:val="22"/>
  </w:num>
  <w:num w:numId="31">
    <w:abstractNumId w:val="33"/>
  </w:num>
  <w:num w:numId="32">
    <w:abstractNumId w:val="54"/>
  </w:num>
  <w:num w:numId="33">
    <w:abstractNumId w:val="43"/>
  </w:num>
  <w:num w:numId="34">
    <w:abstractNumId w:val="34"/>
  </w:num>
  <w:num w:numId="35">
    <w:abstractNumId w:val="77"/>
  </w:num>
  <w:num w:numId="36">
    <w:abstractNumId w:val="11"/>
  </w:num>
  <w:num w:numId="37">
    <w:abstractNumId w:val="109"/>
  </w:num>
  <w:num w:numId="38">
    <w:abstractNumId w:val="62"/>
  </w:num>
  <w:num w:numId="39">
    <w:abstractNumId w:val="47"/>
  </w:num>
  <w:num w:numId="40">
    <w:abstractNumId w:val="85"/>
  </w:num>
  <w:num w:numId="41">
    <w:abstractNumId w:val="100"/>
  </w:num>
  <w:num w:numId="42">
    <w:abstractNumId w:val="15"/>
  </w:num>
  <w:num w:numId="43">
    <w:abstractNumId w:val="4"/>
  </w:num>
  <w:num w:numId="44">
    <w:abstractNumId w:val="115"/>
  </w:num>
  <w:num w:numId="45">
    <w:abstractNumId w:val="95"/>
  </w:num>
  <w:num w:numId="46">
    <w:abstractNumId w:val="46"/>
  </w:num>
  <w:num w:numId="47">
    <w:abstractNumId w:val="35"/>
  </w:num>
  <w:num w:numId="48">
    <w:abstractNumId w:val="63"/>
  </w:num>
  <w:num w:numId="49">
    <w:abstractNumId w:val="23"/>
  </w:num>
  <w:num w:numId="50">
    <w:abstractNumId w:val="12"/>
  </w:num>
  <w:num w:numId="51">
    <w:abstractNumId w:val="112"/>
  </w:num>
  <w:num w:numId="52">
    <w:abstractNumId w:val="86"/>
  </w:num>
  <w:num w:numId="53">
    <w:abstractNumId w:val="103"/>
  </w:num>
  <w:num w:numId="54">
    <w:abstractNumId w:val="73"/>
  </w:num>
  <w:num w:numId="55">
    <w:abstractNumId w:val="52"/>
  </w:num>
  <w:num w:numId="56">
    <w:abstractNumId w:val="56"/>
  </w:num>
  <w:num w:numId="57">
    <w:abstractNumId w:val="6"/>
  </w:num>
  <w:num w:numId="58">
    <w:abstractNumId w:val="64"/>
  </w:num>
  <w:num w:numId="59">
    <w:abstractNumId w:val="111"/>
  </w:num>
  <w:num w:numId="60">
    <w:abstractNumId w:val="59"/>
  </w:num>
  <w:num w:numId="61">
    <w:abstractNumId w:val="90"/>
  </w:num>
  <w:num w:numId="62">
    <w:abstractNumId w:val="17"/>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num>
  <w:num w:numId="65">
    <w:abstractNumId w:val="79"/>
  </w:num>
  <w:num w:numId="66">
    <w:abstractNumId w:val="21"/>
  </w:num>
  <w:num w:numId="67">
    <w:abstractNumId w:val="88"/>
  </w:num>
  <w:num w:numId="68">
    <w:abstractNumId w:val="108"/>
  </w:num>
  <w:num w:numId="69">
    <w:abstractNumId w:val="89"/>
  </w:num>
  <w:num w:numId="70">
    <w:abstractNumId w:val="9"/>
  </w:num>
  <w:num w:numId="71">
    <w:abstractNumId w:val="44"/>
  </w:num>
  <w:num w:numId="72">
    <w:abstractNumId w:val="93"/>
  </w:num>
  <w:num w:numId="73">
    <w:abstractNumId w:val="82"/>
  </w:num>
  <w:num w:numId="74">
    <w:abstractNumId w:val="81"/>
  </w:num>
  <w:num w:numId="75">
    <w:abstractNumId w:val="29"/>
  </w:num>
  <w:num w:numId="76">
    <w:abstractNumId w:val="83"/>
  </w:num>
  <w:num w:numId="77">
    <w:abstractNumId w:val="48"/>
  </w:num>
  <w:num w:numId="78">
    <w:abstractNumId w:val="26"/>
  </w:num>
  <w:num w:numId="79">
    <w:abstractNumId w:val="97"/>
  </w:num>
  <w:num w:numId="80">
    <w:abstractNumId w:val="49"/>
  </w:num>
  <w:num w:numId="81">
    <w:abstractNumId w:val="53"/>
  </w:num>
  <w:num w:numId="82">
    <w:abstractNumId w:val="116"/>
  </w:num>
  <w:num w:numId="83">
    <w:abstractNumId w:val="58"/>
  </w:num>
  <w:num w:numId="84">
    <w:abstractNumId w:val="16"/>
  </w:num>
  <w:num w:numId="85">
    <w:abstractNumId w:val="14"/>
  </w:num>
  <w:num w:numId="86">
    <w:abstractNumId w:val="70"/>
  </w:num>
  <w:num w:numId="87">
    <w:abstractNumId w:val="105"/>
  </w:num>
  <w:num w:numId="88">
    <w:abstractNumId w:val="110"/>
  </w:num>
  <w:num w:numId="89">
    <w:abstractNumId w:val="101"/>
  </w:num>
  <w:num w:numId="90">
    <w:abstractNumId w:val="113"/>
  </w:num>
  <w:num w:numId="91">
    <w:abstractNumId w:val="38"/>
  </w:num>
  <w:num w:numId="92">
    <w:abstractNumId w:val="20"/>
  </w:num>
  <w:num w:numId="93">
    <w:abstractNumId w:val="8"/>
  </w:num>
  <w:num w:numId="94">
    <w:abstractNumId w:val="114"/>
  </w:num>
  <w:num w:numId="95">
    <w:abstractNumId w:val="10"/>
  </w:num>
  <w:num w:numId="96">
    <w:abstractNumId w:val="94"/>
  </w:num>
  <w:num w:numId="97">
    <w:abstractNumId w:val="65"/>
  </w:num>
  <w:num w:numId="98">
    <w:abstractNumId w:val="24"/>
  </w:num>
  <w:num w:numId="99">
    <w:abstractNumId w:val="2"/>
  </w:num>
  <w:num w:numId="100">
    <w:abstractNumId w:val="61"/>
  </w:num>
  <w:num w:numId="101">
    <w:abstractNumId w:val="99"/>
  </w:num>
  <w:num w:numId="102">
    <w:abstractNumId w:val="57"/>
  </w:num>
  <w:num w:numId="103">
    <w:abstractNumId w:val="42"/>
  </w:num>
  <w:num w:numId="104">
    <w:abstractNumId w:val="84"/>
  </w:num>
  <w:num w:numId="105">
    <w:abstractNumId w:val="18"/>
  </w:num>
  <w:num w:numId="106">
    <w:abstractNumId w:val="96"/>
  </w:num>
  <w:num w:numId="107">
    <w:abstractNumId w:val="92"/>
  </w:num>
  <w:num w:numId="108">
    <w:abstractNumId w:val="3"/>
  </w:num>
  <w:num w:numId="109">
    <w:abstractNumId w:val="60"/>
  </w:num>
  <w:num w:numId="110">
    <w:abstractNumId w:val="80"/>
  </w:num>
  <w:num w:numId="111">
    <w:abstractNumId w:val="45"/>
  </w:num>
  <w:num w:numId="112">
    <w:abstractNumId w:val="75"/>
  </w:num>
  <w:num w:numId="113">
    <w:abstractNumId w:val="71"/>
  </w:num>
  <w:num w:numId="114">
    <w:abstractNumId w:val="98"/>
  </w:num>
  <w:num w:numId="115">
    <w:abstractNumId w:val="104"/>
  </w:num>
  <w:num w:numId="116">
    <w:abstractNumId w:val="7"/>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5D56"/>
    <w:rsid w:val="0009696E"/>
    <w:rsid w:val="00096DBB"/>
    <w:rsid w:val="00096DBC"/>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799"/>
    <w:rsid w:val="000E7FE8"/>
    <w:rsid w:val="000F1587"/>
    <w:rsid w:val="000F1796"/>
    <w:rsid w:val="000F1C16"/>
    <w:rsid w:val="000F1CF6"/>
    <w:rsid w:val="000F1FF7"/>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3558"/>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4DFF"/>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03A"/>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51E2"/>
    <w:rsid w:val="002E6139"/>
    <w:rsid w:val="002E67A7"/>
    <w:rsid w:val="002E7515"/>
    <w:rsid w:val="002E78E7"/>
    <w:rsid w:val="002F1772"/>
    <w:rsid w:val="002F2156"/>
    <w:rsid w:val="002F23F0"/>
    <w:rsid w:val="002F242F"/>
    <w:rsid w:val="002F25FB"/>
    <w:rsid w:val="002F2885"/>
    <w:rsid w:val="002F3056"/>
    <w:rsid w:val="002F43BC"/>
    <w:rsid w:val="002F4DA4"/>
    <w:rsid w:val="002F59C0"/>
    <w:rsid w:val="002F5CEC"/>
    <w:rsid w:val="002F5DF0"/>
    <w:rsid w:val="002F60F3"/>
    <w:rsid w:val="002F6252"/>
    <w:rsid w:val="002F671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27D08"/>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425"/>
    <w:rsid w:val="003B6603"/>
    <w:rsid w:val="003B73D1"/>
    <w:rsid w:val="003B744A"/>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17BAA"/>
    <w:rsid w:val="0042064F"/>
    <w:rsid w:val="00420ECF"/>
    <w:rsid w:val="00422670"/>
    <w:rsid w:val="00422CC4"/>
    <w:rsid w:val="0042332C"/>
    <w:rsid w:val="00423956"/>
    <w:rsid w:val="00424DC7"/>
    <w:rsid w:val="00425CED"/>
    <w:rsid w:val="00426004"/>
    <w:rsid w:val="004274E1"/>
    <w:rsid w:val="004275D5"/>
    <w:rsid w:val="004278AA"/>
    <w:rsid w:val="00427DDA"/>
    <w:rsid w:val="00427E2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66"/>
    <w:rsid w:val="00466290"/>
    <w:rsid w:val="004665EF"/>
    <w:rsid w:val="004673F8"/>
    <w:rsid w:val="00467828"/>
    <w:rsid w:val="00467CFD"/>
    <w:rsid w:val="004701CD"/>
    <w:rsid w:val="00471F96"/>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87DB5"/>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3DB2"/>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0473"/>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6D03"/>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87F70"/>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732"/>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E5"/>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7DD"/>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2B6"/>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286"/>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130"/>
    <w:rsid w:val="008A33F3"/>
    <w:rsid w:val="008A4601"/>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9D5"/>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0FA9"/>
    <w:rsid w:val="00981ADB"/>
    <w:rsid w:val="00981C1A"/>
    <w:rsid w:val="00982713"/>
    <w:rsid w:val="0098282C"/>
    <w:rsid w:val="0098293F"/>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0DB2"/>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CCC"/>
    <w:rsid w:val="00AB41EB"/>
    <w:rsid w:val="00AB4751"/>
    <w:rsid w:val="00AB62C3"/>
    <w:rsid w:val="00AB6525"/>
    <w:rsid w:val="00AB695D"/>
    <w:rsid w:val="00AB6A2C"/>
    <w:rsid w:val="00AB7155"/>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A2"/>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4FFB"/>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89B"/>
    <w:rsid w:val="00CA3D59"/>
    <w:rsid w:val="00CA3EE5"/>
    <w:rsid w:val="00CA454B"/>
    <w:rsid w:val="00CA467F"/>
    <w:rsid w:val="00CA4CE9"/>
    <w:rsid w:val="00CA5961"/>
    <w:rsid w:val="00CA5FB0"/>
    <w:rsid w:val="00CA6115"/>
    <w:rsid w:val="00CA69C1"/>
    <w:rsid w:val="00CA7567"/>
    <w:rsid w:val="00CA7977"/>
    <w:rsid w:val="00CA7F59"/>
    <w:rsid w:val="00CB0B3B"/>
    <w:rsid w:val="00CB12FA"/>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5EB"/>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5F4A"/>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0A83"/>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CCB"/>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2A"/>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990"/>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238"/>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5EAC"/>
    <w:rsid w:val="00FF683E"/>
    <w:rsid w:val="00FF6DA3"/>
    <w:rsid w:val="00FF7522"/>
    <w:rsid w:val="00FF77B8"/>
    <w:rsid w:val="00FF7807"/>
    <w:rsid w:val="00FF7922"/>
    <w:rsid w:val="00FF792E"/>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295B8-0574-4ED0-B57C-B67AA5291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3098</Words>
  <Characters>17661</Characters>
  <Application>Microsoft Office Word</Application>
  <DocSecurity>0</DocSecurity>
  <Lines>147</Lines>
  <Paragraphs>41</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20718</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2</cp:revision>
  <cp:lastPrinted>2024-03-15T09:36:00Z</cp:lastPrinted>
  <dcterms:created xsi:type="dcterms:W3CDTF">2024-03-15T09:37:00Z</dcterms:created>
  <dcterms:modified xsi:type="dcterms:W3CDTF">2024-03-15T09:37:00Z</dcterms:modified>
  <cp:category>EIZ</cp:category>
</cp:coreProperties>
</file>