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7792C2F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Roľnícke družstvo " PRAMEŇ " so sídlom v Sulíne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6E0793C2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end"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64823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Sulín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31491686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 xml:space="preserve">František </w:t>
      </w:r>
      <w:proofErr w:type="spellStart"/>
      <w:r w:rsidR="000A4AE8">
        <w:rPr>
          <w:rFonts w:ascii="Arial" w:hAnsi="Arial" w:cs="Arial"/>
          <w:sz w:val="20"/>
        </w:rPr>
        <w:t>Maľarčík</w:t>
      </w:r>
      <w:proofErr w:type="spellEnd"/>
      <w:r w:rsidR="000A4AE8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predseda predstavenstva</w:t>
      </w:r>
      <w:r w:rsidR="00BB446D">
        <w:rPr>
          <w:rFonts w:ascii="Arial" w:hAnsi="Arial" w:cs="Arial"/>
          <w:sz w:val="20"/>
        </w:rPr>
        <w:fldChar w:fldCharType="end"/>
      </w:r>
    </w:p>
    <w:p w14:paraId="2B1186F3" w14:textId="02ABD77D" w:rsidR="00E57C2A" w:rsidRPr="00F65CAC" w:rsidRDefault="00E57C2A" w:rsidP="00992CA4">
      <w:pPr>
        <w:tabs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E57C2A">
        <w:rPr>
          <w:rFonts w:ascii="Arial" w:hAnsi="Arial" w:cs="Arial"/>
          <w:sz w:val="20"/>
        </w:rPr>
        <w:t xml:space="preserve">Viera </w:t>
      </w:r>
      <w:proofErr w:type="spellStart"/>
      <w:r w:rsidRPr="00E57C2A">
        <w:rPr>
          <w:rFonts w:ascii="Arial" w:hAnsi="Arial" w:cs="Arial"/>
          <w:sz w:val="20"/>
        </w:rPr>
        <w:t>Hutníková</w:t>
      </w:r>
      <w:proofErr w:type="spellEnd"/>
      <w:r w:rsidRPr="00E57C2A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</w:t>
      </w:r>
      <w:r w:rsidRPr="00E57C2A">
        <w:rPr>
          <w:rFonts w:ascii="Arial" w:hAnsi="Arial" w:cs="Arial"/>
          <w:sz w:val="20"/>
        </w:rPr>
        <w:t>odpredseda predstavenstva</w:t>
      </w:r>
    </w:p>
    <w:p w14:paraId="54394733" w14:textId="6BAF549D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64823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C4B9DE9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2020525430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8BD5195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2020525430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6004CEA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0A4AE8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SK52 0200 0000 0000 0241 4602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543EE80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A4AE8">
        <w:rPr>
          <w:rFonts w:ascii="Arial" w:hAnsi="Arial" w:cs="Arial"/>
          <w:b/>
          <w:bCs/>
          <w:sz w:val="20"/>
          <w:szCs w:val="20"/>
        </w:rPr>
        <w:t>Obstaranie nakladača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E31B4B0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do 3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1DA817DD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bookmarkStart w:id="1" w:name="_Hlk159426258"/>
      <w:bookmarkStart w:id="2" w:name="_Hlk159426306"/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MiestoDodaniaPSC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065 46</w:t>
      </w:r>
      <w:r w:rsidR="00B93BD6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MiestoDodaniaObec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0A4AE8">
        <w:rPr>
          <w:rFonts w:ascii="Arial" w:hAnsi="Arial" w:cs="Arial"/>
          <w:sz w:val="20"/>
        </w:rPr>
        <w:t>Sulín</w:t>
      </w:r>
      <w:r w:rsidR="00B93BD6">
        <w:rPr>
          <w:rFonts w:ascii="Arial" w:hAnsi="Arial" w:cs="Arial"/>
          <w:sz w:val="20"/>
        </w:rPr>
        <w:fldChar w:fldCharType="end"/>
      </w:r>
      <w:bookmarkEnd w:id="1"/>
      <w:r w:rsidR="00992CA4" w:rsidRPr="000955A7">
        <w:rPr>
          <w:rFonts w:ascii="Arial" w:hAnsi="Arial" w:cs="Arial"/>
          <w:sz w:val="20"/>
        </w:rPr>
        <w:t>.</w:t>
      </w:r>
      <w:bookmarkEnd w:id="2"/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3B5BBE8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4AE8">
              <w:rPr>
                <w:rFonts w:ascii="Arial" w:hAnsi="Arial" w:cs="Arial"/>
                <w:sz w:val="20"/>
                <w:szCs w:val="20"/>
              </w:rPr>
              <w:t>Šmykom riadený nakladač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77992408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4AE8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8FE4F90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E57C2A">
        <w:rPr>
          <w:rFonts w:ascii="Arial" w:hAnsi="Arial" w:cs="Arial"/>
          <w:sz w:val="20"/>
        </w:rPr>
        <w:t xml:space="preserve">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3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3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E3DC7AD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bookmarkStart w:id="4" w:name="_Hlk161897725"/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A4AE8">
        <w:rPr>
          <w:rFonts w:ascii="Arial" w:hAnsi="Arial" w:cs="Arial"/>
          <w:sz w:val="20"/>
          <w:szCs w:val="20"/>
        </w:rPr>
        <w:t xml:space="preserve">František </w:t>
      </w:r>
      <w:proofErr w:type="spellStart"/>
      <w:r w:rsidR="000A4AE8">
        <w:rPr>
          <w:rFonts w:ascii="Arial" w:hAnsi="Arial" w:cs="Arial"/>
          <w:sz w:val="20"/>
          <w:szCs w:val="20"/>
        </w:rPr>
        <w:t>Maľarčík</w:t>
      </w:r>
      <w:proofErr w:type="spellEnd"/>
      <w:r w:rsidR="000A4AE8">
        <w:rPr>
          <w:rFonts w:ascii="Arial" w:hAnsi="Arial" w:cs="Arial"/>
          <w:sz w:val="20"/>
          <w:szCs w:val="20"/>
        </w:rPr>
        <w:t xml:space="preserve"> 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4DF07464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A4AE8">
        <w:rPr>
          <w:rFonts w:ascii="Arial" w:hAnsi="Arial" w:cs="Arial"/>
          <w:sz w:val="20"/>
          <w:szCs w:val="20"/>
        </w:rPr>
        <w:t>predseda predstavenstva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bookmarkEnd w:id="4"/>
    <w:p w14:paraId="7E1D1837" w14:textId="77777777" w:rsidR="00C142C4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2362A5D0" w14:textId="77777777" w:rsidR="00E57C2A" w:rsidRDefault="00E57C2A" w:rsidP="00E57C2A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CC79BB" w14:textId="77EBA372" w:rsidR="00E57C2A" w:rsidRDefault="00E57C2A" w:rsidP="00E57C2A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7C2A">
        <w:rPr>
          <w:rFonts w:ascii="Arial" w:hAnsi="Arial" w:cs="Arial"/>
          <w:sz w:val="20"/>
          <w:szCs w:val="20"/>
        </w:rPr>
        <w:t>..............................................</w:t>
      </w:r>
    </w:p>
    <w:p w14:paraId="5C276340" w14:textId="5C45EB0F" w:rsidR="00E57C2A" w:rsidRPr="00397E67" w:rsidRDefault="00E57C2A" w:rsidP="00E57C2A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A4AE8">
        <w:rPr>
          <w:rFonts w:ascii="Arial" w:hAnsi="Arial" w:cs="Arial"/>
          <w:sz w:val="20"/>
          <w:szCs w:val="20"/>
        </w:rPr>
        <w:t xml:space="preserve">František </w:t>
      </w:r>
      <w:proofErr w:type="spellStart"/>
      <w:r w:rsidR="000A4AE8">
        <w:rPr>
          <w:rFonts w:ascii="Arial" w:hAnsi="Arial" w:cs="Arial"/>
          <w:sz w:val="20"/>
          <w:szCs w:val="20"/>
        </w:rPr>
        <w:t>Maľarčík</w:t>
      </w:r>
      <w:proofErr w:type="spellEnd"/>
      <w:r w:rsidR="000A4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end"/>
      </w:r>
    </w:p>
    <w:p w14:paraId="6E178815" w14:textId="148336FD" w:rsidR="00E57C2A" w:rsidRPr="00C80BE5" w:rsidRDefault="00E57C2A" w:rsidP="00E57C2A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A4AE8">
        <w:rPr>
          <w:rFonts w:ascii="Arial" w:hAnsi="Arial" w:cs="Arial"/>
          <w:sz w:val="20"/>
          <w:szCs w:val="20"/>
        </w:rPr>
        <w:t>predseda predstavenstva</w:t>
      </w:r>
      <w:r>
        <w:rPr>
          <w:rFonts w:ascii="Arial" w:hAnsi="Arial" w:cs="Arial"/>
          <w:sz w:val="20"/>
          <w:szCs w:val="20"/>
        </w:rPr>
        <w:fldChar w:fldCharType="end"/>
      </w:r>
    </w:p>
    <w:p w14:paraId="532BCE33" w14:textId="77777777" w:rsidR="00E57C2A" w:rsidRPr="00C80BE5" w:rsidRDefault="00E57C2A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A4AE8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93BD6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57C2A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57C2A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1335</Words>
  <Characters>9082</Characters>
  <Application>Microsoft Office Word</Application>
  <DocSecurity>0</DocSecurity>
  <Lines>275</Lines>
  <Paragraphs>128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13</cp:revision>
  <cp:lastPrinted>2019-02-06T16:14:00Z</cp:lastPrinted>
  <dcterms:created xsi:type="dcterms:W3CDTF">2022-07-26T08:05:00Z</dcterms:created>
  <dcterms:modified xsi:type="dcterms:W3CDTF">2024-03-21T20:05:00Z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sutaze\PPA\RD Prameň\VO\VARIABLES_PPA_VO.xlsx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Roľnícke družstvo " PRAMEŇ " so sídlom v Sulíne</vt:lpwstr>
  </property>
  <property fmtid="{D5CDD505-2E9C-101B-9397-08002B2CF9AE}" pid="15" name="ObstaravatelUlicaCislo">
    <vt:lpwstr/>
  </property>
  <property fmtid="{D5CDD505-2E9C-101B-9397-08002B2CF9AE}" pid="16" name="ObstaravatelMesto">
    <vt:lpwstr>Sulín</vt:lpwstr>
  </property>
  <property fmtid="{D5CDD505-2E9C-101B-9397-08002B2CF9AE}" pid="17" name="ObstaravatelPSC">
    <vt:lpwstr>065 46</vt:lpwstr>
  </property>
  <property fmtid="{D5CDD505-2E9C-101B-9397-08002B2CF9AE}" pid="18" name="ObstaravatelICO">
    <vt:lpwstr>64823</vt:lpwstr>
  </property>
  <property fmtid="{D5CDD505-2E9C-101B-9397-08002B2CF9AE}" pid="19" name="ObstaravatelDIC">
    <vt:lpwstr>2020525430</vt:lpwstr>
  </property>
  <property fmtid="{D5CDD505-2E9C-101B-9397-08002B2CF9AE}" pid="20" name="StatutarnyOrgan">
    <vt:lpwstr>František Maľarčík </vt:lpwstr>
  </property>
  <property fmtid="{D5CDD505-2E9C-101B-9397-08002B2CF9AE}" pid="21" name="StatutarnyOrganFunkcia">
    <vt:lpwstr>predseda predstavenstva</vt:lpwstr>
  </property>
  <property fmtid="{D5CDD505-2E9C-101B-9397-08002B2CF9AE}" pid="22" name="NazovZakazky">
    <vt:lpwstr>Obstaranie nakladača</vt:lpwstr>
  </property>
  <property fmtid="{D5CDD505-2E9C-101B-9397-08002B2CF9AE}" pid="23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SK52 0200 0000 0000 0241 4602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03.04.2024 do 10:00 h</vt:lpwstr>
  </property>
  <property fmtid="{D5CDD505-2E9C-101B-9397-08002B2CF9AE}" pid="30" name="DatumOtvaraniaAVyhodnoteniaPonuk">
    <vt:lpwstr>03.04.2024 o 11:00 h</vt:lpwstr>
  </property>
  <property fmtid="{D5CDD505-2E9C-101B-9397-08002B2CF9AE}" pid="31" name="DatumPodpisuVyzva">
    <vt:lpwstr>21.03.2024</vt:lpwstr>
  </property>
  <property fmtid="{D5CDD505-2E9C-101B-9397-08002B2CF9AE}" pid="32" name="DatumPodpisuZaznam">
    <vt:lpwstr>03.04.2024</vt:lpwstr>
  </property>
  <property fmtid="{D5CDD505-2E9C-101B-9397-08002B2CF9AE}" pid="33" name="DatumPodpisuSplnomocnenie">
    <vt:lpwstr>18.03.2024</vt:lpwstr>
  </property>
  <property fmtid="{D5CDD505-2E9C-101B-9397-08002B2CF9AE}" pid="34" name="KodProjektu">
    <vt:lpwstr>041PO520348</vt:lpwstr>
  </property>
  <property fmtid="{D5CDD505-2E9C-101B-9397-08002B2CF9AE}" pid="35" name="IDObstaravania">
    <vt:lpwstr>54456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/>
  </property>
  <property fmtid="{D5CDD505-2E9C-101B-9397-08002B2CF9AE}" pid="41" name="MiestoDodaniaPSC">
    <vt:lpwstr>065 46</vt:lpwstr>
  </property>
  <property fmtid="{D5CDD505-2E9C-101B-9397-08002B2CF9AE}" pid="42" name="MiestoDodaniaObec">
    <vt:lpwstr>Sulín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53 383,33</vt:lpwstr>
  </property>
  <property fmtid="{D5CDD505-2E9C-101B-9397-08002B2CF9AE}" pid="53" name="PHZsDPH">
    <vt:lpwstr>64 060,00</vt:lpwstr>
  </property>
  <property fmtid="{D5CDD505-2E9C-101B-9397-08002B2CF9AE}" pid="54" name="StatutarnyOrgan2">
    <vt:lpwstr>Štefan Malast</vt:lpwstr>
  </property>
  <property fmtid="{D5CDD505-2E9C-101B-9397-08002B2CF9AE}" pid="55" name="StatutarnyOrgan3">
    <vt:lpwstr>Viera Hutníková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53 383,33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