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45BA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145C46A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2B5E278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C8CFA29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765E710" w14:textId="77777777" w:rsidR="00370429" w:rsidRPr="0099493F" w:rsidRDefault="00C51476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robotického dojenia</w:t>
            </w:r>
            <w:r w:rsidRPr="00C5147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.</w:t>
            </w:r>
          </w:p>
        </w:tc>
      </w:tr>
      <w:tr w:rsidR="00370429" w14:paraId="255AFC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61E5FC5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64CF596" w14:textId="77777777" w:rsidR="00204529" w:rsidRDefault="00E27CD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1476" w:rsidRPr="0000469F">
              <w:rPr>
                <w:rFonts w:asciiTheme="minorHAnsi" w:hAnsiTheme="minorHAnsi" w:cstheme="minorHAnsi"/>
                <w:sz w:val="24"/>
                <w:szCs w:val="24"/>
              </w:rPr>
              <w:t>Poľnohospodárske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1476" w:rsidRPr="0000469F">
              <w:rPr>
                <w:rFonts w:asciiTheme="minorHAnsi" w:hAnsiTheme="minorHAnsi" w:cstheme="minorHAnsi"/>
                <w:sz w:val="24"/>
                <w:szCs w:val="24"/>
              </w:rPr>
              <w:t>034 71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1476" w:rsidRPr="0000469F">
              <w:rPr>
                <w:rFonts w:asciiTheme="minorHAnsi" w:hAnsiTheme="minorHAnsi" w:cstheme="minorHAnsi"/>
                <w:sz w:val="24"/>
                <w:szCs w:val="24"/>
              </w:rPr>
              <w:t>Ludrová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31766059" w14:textId="77777777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E27CD6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E27CD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1476" w:rsidRPr="0000469F">
              <w:rPr>
                <w:rFonts w:asciiTheme="minorHAnsi" w:hAnsiTheme="minorHAnsi" w:cstheme="minorHAnsi"/>
                <w:sz w:val="24"/>
                <w:szCs w:val="24"/>
              </w:rPr>
              <w:t>00 195 693</w:t>
            </w:r>
            <w:r w:rsidR="00E27CD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2E971B8A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76085C10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63CF83FE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9C0D756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611CC18" w14:textId="77777777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36F8F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B0787DC" w14:textId="77777777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F3BB91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48C94E8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9EC9B6A" w14:textId="77777777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5131996" w14:textId="77777777" w:rsidR="001900DA" w:rsidRPr="00CD66D8" w:rsidRDefault="00357F18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</w:p>
        </w:tc>
      </w:tr>
      <w:tr w:rsidR="00370429" w:rsidRPr="00B704C5" w14:paraId="4CBD89B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D5A1D9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AEECC1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4683FA7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E5A31DD" w14:textId="77777777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537BE16" w14:textId="222BAD3E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  <w:r w:rsidR="004F6D0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370429" w:rsidRPr="00B704C5" w14:paraId="181D092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02C1147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59FA22A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F4626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670B9DA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3A745C8E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BA43" w14:textId="77777777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76C5D662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0F809D" w14:textId="77777777" w:rsidR="006120A7" w:rsidRPr="0011272A" w:rsidRDefault="006120A7" w:rsidP="00431AC3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31AC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Dojací robot</w:t>
            </w:r>
          </w:p>
        </w:tc>
      </w:tr>
      <w:tr w:rsidR="00E01EB6" w:rsidRPr="00B704C5" w14:paraId="4AA38354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E5528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9436" w14:textId="77777777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B00E5" w:rsidRPr="00B704C5" w14:paraId="1E24973D" w14:textId="77777777" w:rsidTr="00D90F9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211B1" w14:textId="77777777" w:rsidR="003B00E5" w:rsidRDefault="003B00E5" w:rsidP="003B00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9DADE2" w14:textId="77777777" w:rsidR="003B00E5" w:rsidRPr="00144487" w:rsidRDefault="003B00E5" w:rsidP="003B00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 xml:space="preserve">Ovládanie ramena robota hydraulicky </w:t>
            </w:r>
          </w:p>
        </w:tc>
      </w:tr>
      <w:tr w:rsidR="003B00E5" w:rsidRPr="00B704C5" w14:paraId="55CDA96A" w14:textId="77777777" w:rsidTr="00D90F9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AB45B" w14:textId="77777777" w:rsidR="003B00E5" w:rsidRDefault="003B00E5" w:rsidP="003B00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7605EA" w14:textId="77777777" w:rsidR="003B00E5" w:rsidRPr="00144487" w:rsidRDefault="003B00E5" w:rsidP="003B00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>Identifikácia dojnice v</w:t>
            </w:r>
            <w:r w:rsidR="000E11E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>robote</w:t>
            </w:r>
          </w:p>
        </w:tc>
      </w:tr>
      <w:tr w:rsidR="003B00E5" w:rsidRPr="00B704C5" w14:paraId="12795CF6" w14:textId="77777777" w:rsidTr="00D90F9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92551" w14:textId="77777777" w:rsidR="003B00E5" w:rsidRDefault="003B00E5" w:rsidP="003B00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497E27" w14:textId="77777777" w:rsidR="003B00E5" w:rsidRPr="00144487" w:rsidRDefault="003B00E5" w:rsidP="001444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>Použit</w:t>
            </w:r>
            <w:r w:rsidR="00144487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4487">
              <w:rPr>
                <w:rFonts w:asciiTheme="minorHAnsi" w:hAnsiTheme="minorHAnsi" w:cstheme="minorHAnsi"/>
                <w:sz w:val="22"/>
                <w:szCs w:val="22"/>
              </w:rPr>
              <w:t>existujúcich</w:t>
            </w: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 xml:space="preserve"> identifikačn</w:t>
            </w:r>
            <w:r w:rsidR="00144487">
              <w:rPr>
                <w:rFonts w:asciiTheme="minorHAnsi" w:hAnsiTheme="minorHAnsi" w:cstheme="minorHAnsi"/>
                <w:sz w:val="22"/>
                <w:szCs w:val="22"/>
              </w:rPr>
              <w:t>ých</w:t>
            </w: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 xml:space="preserve"> transpondér</w:t>
            </w:r>
            <w:r w:rsidR="00144487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43789" w:rsidRPr="00B704C5" w14:paraId="73570A70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00516" w14:textId="77777777" w:rsidR="00343789" w:rsidRPr="00EE2A43" w:rsidRDefault="005D68A5" w:rsidP="003437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343789" w:rsidRPr="00EE2A4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EDEB" w14:textId="77777777" w:rsidR="00343789" w:rsidRPr="00343789" w:rsidRDefault="00343789" w:rsidP="0034378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Riadiaci 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obsahujúci 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software kompatibiln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technológiou dojenia </w:t>
            </w:r>
          </w:p>
        </w:tc>
      </w:tr>
      <w:tr w:rsidR="00343789" w:rsidRPr="00B704C5" w14:paraId="0BFE2880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8621F" w14:textId="77777777" w:rsidR="00343789" w:rsidRPr="00EE2A43" w:rsidRDefault="005D68A5" w:rsidP="003437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  <w:r w:rsidR="0034378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2DC8" w14:textId="77777777" w:rsidR="00343789" w:rsidRPr="00343789" w:rsidRDefault="00343789" w:rsidP="00BB557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Možnos</w:t>
            </w:r>
            <w:r w:rsidR="00BB557D">
              <w:rPr>
                <w:rFonts w:asciiTheme="minorHAnsi" w:hAnsiTheme="minorHAnsi" w:cstheme="minorHAnsi"/>
                <w:sz w:val="22"/>
                <w:szCs w:val="22"/>
              </w:rPr>
              <w:t>ť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automatického nastaven</w:t>
            </w:r>
            <w:r w:rsidR="00BB557D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pulz</w:t>
            </w:r>
            <w:r w:rsidR="00BB557D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B557D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pod</w:t>
            </w:r>
            <w:r w:rsidR="00BB557D">
              <w:rPr>
                <w:rFonts w:asciiTheme="minorHAnsi" w:hAnsiTheme="minorHAnsi" w:cstheme="minorHAnsi"/>
                <w:sz w:val="22"/>
                <w:szCs w:val="22"/>
              </w:rPr>
              <w:t>ľa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individuáln</w:t>
            </w:r>
            <w:r w:rsidR="00BB557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ho </w:t>
            </w:r>
            <w:r w:rsidR="00BB557D">
              <w:rPr>
                <w:rFonts w:asciiTheme="minorHAnsi" w:hAnsiTheme="minorHAnsi" w:cstheme="minorHAnsi"/>
                <w:sz w:val="22"/>
                <w:szCs w:val="22"/>
              </w:rPr>
              <w:t>prietoku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ml</w:t>
            </w:r>
            <w:r w:rsidR="00BB557D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ka u každ</w:t>
            </w:r>
            <w:r w:rsidR="00BB557D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dojnice </w:t>
            </w:r>
          </w:p>
        </w:tc>
      </w:tr>
      <w:tr w:rsidR="00343789" w:rsidRPr="00B704C5" w14:paraId="3C94439F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47DFC" w14:textId="77777777" w:rsidR="00343789" w:rsidRDefault="005D68A5" w:rsidP="003437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34378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EAF7" w14:textId="77777777" w:rsidR="00343789" w:rsidRPr="00343789" w:rsidRDefault="00343789" w:rsidP="0034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Možnos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ť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dezinfekc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strukových 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nástrčiek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po dojení chemickou cestou</w:t>
            </w:r>
          </w:p>
          <w:p w14:paraId="6DDFC4F8" w14:textId="77777777" w:rsidR="00343789" w:rsidRPr="00343789" w:rsidRDefault="00343789" w:rsidP="0034378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43789" w:rsidRPr="00B704C5" w14:paraId="0F8954CB" w14:textId="77777777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30966" w14:textId="77777777" w:rsidR="00343789" w:rsidRDefault="005D68A5" w:rsidP="003437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34378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5157" w14:textId="77777777" w:rsidR="00343789" w:rsidRPr="00343789" w:rsidRDefault="00343789" w:rsidP="00583D5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Čišt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a stimul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struk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osušen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struk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. Samostatný odvod nečist</w:t>
            </w:r>
            <w:r w:rsidR="00583D59">
              <w:rPr>
                <w:rFonts w:asciiTheme="minorHAnsi" w:hAnsiTheme="minorHAnsi" w:cstheme="minorHAnsi"/>
                <w:sz w:val="22"/>
                <w:szCs w:val="22"/>
              </w:rPr>
              <w:t>ô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t a oddojku do odpadu</w:t>
            </w:r>
          </w:p>
        </w:tc>
      </w:tr>
      <w:tr w:rsidR="00343789" w:rsidRPr="00B704C5" w14:paraId="3E3B737A" w14:textId="77777777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6AFA9" w14:textId="77777777" w:rsidR="00343789" w:rsidRDefault="005D68A5" w:rsidP="003437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343789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BDEA" w14:textId="77777777" w:rsidR="00343789" w:rsidRPr="00343789" w:rsidRDefault="00343789" w:rsidP="00D639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Možnos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ť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automatick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analýzy počtu somatických bun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k v</w:t>
            </w:r>
            <w:r w:rsidR="0063355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ml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ieku</w:t>
            </w:r>
          </w:p>
        </w:tc>
      </w:tr>
      <w:tr w:rsidR="00343789" w:rsidRPr="00B704C5" w14:paraId="77A8E273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9F560" w14:textId="77777777" w:rsidR="00343789" w:rsidRDefault="005D68A5" w:rsidP="003437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34378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267D" w14:textId="77777777" w:rsidR="00343789" w:rsidRPr="00343789" w:rsidRDefault="00343789" w:rsidP="0034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Identifik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zá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palu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vemen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 p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esným určením 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 xml:space="preserve">postihnutej 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štvrťky</w:t>
            </w:r>
          </w:p>
          <w:p w14:paraId="0FEC4F3F" w14:textId="77777777" w:rsidR="00343789" w:rsidRPr="00343789" w:rsidRDefault="00343789" w:rsidP="0034378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43789" w:rsidRPr="00B704C5" w14:paraId="437BE304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44952" w14:textId="77777777" w:rsidR="00343789" w:rsidRDefault="005D68A5" w:rsidP="003437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</w:t>
            </w:r>
            <w:r w:rsidR="0034378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85DD" w14:textId="77777777" w:rsidR="00343789" w:rsidRPr="00343789" w:rsidRDefault="003410B1" w:rsidP="0034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Automatický odber vzorkov počas kontroly užitkovosti</w:t>
            </w:r>
          </w:p>
          <w:p w14:paraId="5A85362B" w14:textId="77777777" w:rsidR="00343789" w:rsidRPr="00343789" w:rsidRDefault="00343789" w:rsidP="0034378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43789" w:rsidRPr="00B704C5" w14:paraId="53241F4D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F0AA" w14:textId="77777777" w:rsidR="00343789" w:rsidRDefault="003410B1" w:rsidP="003437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  <w:r w:rsidR="0034378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65ED" w14:textId="77777777" w:rsidR="00343789" w:rsidRPr="00343789" w:rsidRDefault="00343789" w:rsidP="0034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Automatické dávkov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min. 2 krmných 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sí v robot</w:t>
            </w:r>
            <w:r w:rsidR="00D63943">
              <w:rPr>
                <w:rFonts w:asciiTheme="minorHAnsi" w:hAnsiTheme="minorHAnsi" w:cstheme="minorHAnsi"/>
                <w:sz w:val="22"/>
                <w:szCs w:val="22"/>
              </w:rPr>
              <w:t>e + 1 tekutej</w:t>
            </w:r>
          </w:p>
          <w:p w14:paraId="4E9C0978" w14:textId="77777777" w:rsidR="00343789" w:rsidRPr="00343789" w:rsidRDefault="00343789" w:rsidP="0034378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43789" w:rsidRPr="00B704C5" w14:paraId="7E65D4F2" w14:textId="77777777" w:rsidTr="00D61F0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BD97" w14:textId="77777777" w:rsidR="00343789" w:rsidRDefault="00343789" w:rsidP="005D68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410B1"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23EC" w14:textId="77777777" w:rsidR="00343789" w:rsidRPr="00343789" w:rsidRDefault="00343789" w:rsidP="00D030E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Možnos</w:t>
            </w:r>
            <w:r w:rsidR="00C42557">
              <w:rPr>
                <w:rFonts w:asciiTheme="minorHAnsi" w:hAnsiTheme="minorHAnsi" w:cstheme="minorHAnsi"/>
                <w:sz w:val="22"/>
                <w:szCs w:val="22"/>
              </w:rPr>
              <w:t>ť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automatického o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st</w:t>
            </w:r>
            <w:r w:rsidR="00C42557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ku struku desinfekc</w:t>
            </w:r>
            <w:r w:rsidR="00C42557">
              <w:rPr>
                <w:rFonts w:asciiTheme="minorHAnsi" w:hAnsiTheme="minorHAnsi" w:cstheme="minorHAnsi"/>
                <w:sz w:val="22"/>
                <w:szCs w:val="22"/>
              </w:rPr>
              <w:t>iou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k tomu určenou p</w:t>
            </w:r>
            <w:r w:rsidR="00C4255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ed zač</w:t>
            </w:r>
            <w:r w:rsidR="00C42557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tk</w:t>
            </w:r>
            <w:r w:rsidR="00C425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 dojen</w:t>
            </w:r>
            <w:r w:rsidR="00C42557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pomoc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2. trysky na ramen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robota </w:t>
            </w:r>
          </w:p>
        </w:tc>
      </w:tr>
      <w:tr w:rsidR="00343789" w:rsidRPr="00B704C5" w14:paraId="0FC39721" w14:textId="77777777" w:rsidTr="00D61F0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3B4E" w14:textId="77777777" w:rsidR="00343789" w:rsidRDefault="00343789" w:rsidP="005D68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410B1">
              <w:rPr>
                <w:rFonts w:asciiTheme="minorHAnsi" w:hAnsiTheme="minorHAnsi" w:cstheme="minorHAnsi"/>
                <w:sz w:val="22"/>
              </w:rPr>
              <w:t>3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EEAF" w14:textId="77777777" w:rsidR="00343789" w:rsidRPr="00343789" w:rsidRDefault="00343789" w:rsidP="00D030E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Aplik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desinfekc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po dojení p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ria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mo na hrot struku, 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plošným nást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rekom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na vemeno</w:t>
            </w:r>
          </w:p>
        </w:tc>
      </w:tr>
      <w:tr w:rsidR="00343789" w:rsidRPr="00B704C5" w14:paraId="7E450FC6" w14:textId="77777777" w:rsidTr="00D61F0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8183" w14:textId="77777777" w:rsidR="00343789" w:rsidRDefault="00343789" w:rsidP="005D68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410B1">
              <w:rPr>
                <w:rFonts w:asciiTheme="minorHAnsi" w:hAnsiTheme="minorHAnsi" w:cstheme="minorHAnsi"/>
                <w:sz w:val="22"/>
              </w:rPr>
              <w:t>4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6517" w14:textId="77777777" w:rsidR="00343789" w:rsidRPr="00343789" w:rsidRDefault="00343789" w:rsidP="00D030E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Automatická separ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nekvalitn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ho ml</w:t>
            </w:r>
            <w:r w:rsidR="00D030E6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</w:p>
        </w:tc>
      </w:tr>
      <w:tr w:rsidR="009F0022" w:rsidRPr="0011272A" w14:paraId="1F74B7F7" w14:textId="77777777" w:rsidTr="007313BA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7B18D7" w14:textId="77777777" w:rsidR="009F0022" w:rsidRPr="0011272A" w:rsidRDefault="009F0022" w:rsidP="009F002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Chladiaci tank na mlieko</w:t>
            </w:r>
          </w:p>
        </w:tc>
      </w:tr>
      <w:tr w:rsidR="009F0022" w:rsidRPr="00B704C5" w14:paraId="64250CA9" w14:textId="77777777" w:rsidTr="007313B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2399F" w14:textId="77777777" w:rsidR="009F0022" w:rsidRDefault="009F0022" w:rsidP="007313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801F" w14:textId="77777777" w:rsidR="009F0022" w:rsidRPr="00B704C5" w:rsidRDefault="009F0022" w:rsidP="007313B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431F4" w:rsidRPr="00343789" w14:paraId="01953BF6" w14:textId="77777777" w:rsidTr="007313B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3A2B5" w14:textId="77777777" w:rsidR="00E431F4" w:rsidRPr="00EE2A43" w:rsidRDefault="00E431F4" w:rsidP="00E431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E880" w14:textId="77777777" w:rsidR="00E431F4" w:rsidRPr="007E5090" w:rsidRDefault="00E431F4" w:rsidP="00F9415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Stojatá úchovná nádrž na ml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ko</w:t>
            </w:r>
          </w:p>
        </w:tc>
      </w:tr>
      <w:tr w:rsidR="00E431F4" w:rsidRPr="00343789" w14:paraId="4F7B999C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A0E74" w14:textId="77777777" w:rsidR="00E431F4" w:rsidRPr="00EE2A43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59EC" w14:textId="77777777" w:rsidR="00E431F4" w:rsidRPr="007E5090" w:rsidRDefault="00E431F4" w:rsidP="00E431F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Objem tanku</w:t>
            </w:r>
            <w:r w:rsidR="003410B1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 000 l</w:t>
            </w:r>
          </w:p>
        </w:tc>
      </w:tr>
      <w:tr w:rsidR="00E431F4" w:rsidRPr="00343789" w14:paraId="687155C0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0DE92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6C45" w14:textId="77777777" w:rsidR="00E431F4" w:rsidRPr="007E5090" w:rsidRDefault="00E431F4" w:rsidP="00F9415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Kompatibiln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nastaven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komunik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 s robotickým systém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 dojen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 vyrovnávacím tank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</w:tr>
      <w:tr w:rsidR="00E431F4" w:rsidRPr="00343789" w14:paraId="2594CD7A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399EA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86D1" w14:textId="77777777" w:rsidR="00E431F4" w:rsidRPr="007E5090" w:rsidRDefault="00E431F4" w:rsidP="00ED1B7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Kontroln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jednotka s pln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automatickým systém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 čišt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F94153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, kontroln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systém zvukový a sv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telný alarm, kontrola otáč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iešadla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, vlastn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doh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ev pr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plachovac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ho roztoku, automatické dávkov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tekutých detergent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</w:p>
        </w:tc>
      </w:tr>
      <w:tr w:rsidR="00E431F4" w:rsidRPr="00343789" w14:paraId="6BDF3B2C" w14:textId="77777777" w:rsidTr="007313B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B9B15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65B2" w14:textId="77777777" w:rsidR="00E431F4" w:rsidRPr="007E5090" w:rsidRDefault="00E431F4" w:rsidP="00ED1B7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chl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zač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 chla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riadený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pod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ľ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 množstv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dodaného ml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ka od robot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31F4" w:rsidRPr="00343789" w14:paraId="41D75300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DFB32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A2E0" w14:textId="77777777" w:rsidR="00E431F4" w:rsidRPr="007E5090" w:rsidRDefault="00E431F4" w:rsidP="00ED1B7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Dvo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plášťová nerezová nádrž z nerezov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ocel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E431F4" w:rsidRPr="00343789" w14:paraId="4CA3330F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808DA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9BF0" w14:textId="77777777" w:rsidR="00E431F4" w:rsidRPr="007E5090" w:rsidRDefault="00E431F4" w:rsidP="00ED1B7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Minimáln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hrúbka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izol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 me</w:t>
            </w:r>
            <w:r w:rsidR="00ED1B73">
              <w:rPr>
                <w:rFonts w:asciiTheme="minorHAnsi" w:hAnsiTheme="minorHAnsi" w:cstheme="minorHAnsi"/>
                <w:sz w:val="22"/>
                <w:szCs w:val="22"/>
              </w:rPr>
              <w:t>dzi</w:t>
            </w:r>
            <w:r w:rsidR="00E042A0">
              <w:rPr>
                <w:rFonts w:asciiTheme="minorHAnsi" w:hAnsiTheme="minorHAnsi" w:cstheme="minorHAnsi"/>
                <w:sz w:val="22"/>
                <w:szCs w:val="22"/>
              </w:rPr>
              <w:t xml:space="preserve"> jednotlivými plášťami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50mm</w:t>
            </w:r>
          </w:p>
        </w:tc>
      </w:tr>
      <w:tr w:rsidR="00E431F4" w:rsidRPr="00343789" w14:paraId="34255122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A9D71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CD78" w14:textId="77777777" w:rsidR="00E431F4" w:rsidRPr="007E5090" w:rsidRDefault="00A626AF" w:rsidP="00E431F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Oceľový priechod z mliečnice k tanku. Minimálna dĺžka prechodu </w:t>
            </w:r>
            <w:r w:rsidR="00E431F4"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850mm</w:t>
            </w:r>
          </w:p>
        </w:tc>
      </w:tr>
      <w:tr w:rsidR="00E431F4" w:rsidRPr="00343789" w14:paraId="5066C311" w14:textId="77777777" w:rsidTr="007313B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64558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F918" w14:textId="77777777" w:rsidR="00E431F4" w:rsidRPr="007E5090" w:rsidRDefault="000A2BA8" w:rsidP="00E431F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Servisná plošina so  zábradlím a prístupový rebr</w:t>
            </w:r>
            <w:r w:rsidR="00E431F4"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ík </w:t>
            </w:r>
          </w:p>
        </w:tc>
      </w:tr>
      <w:tr w:rsidR="00E431F4" w:rsidRPr="00343789" w14:paraId="15C7E6A6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6499B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7E66" w14:textId="77777777" w:rsidR="00E431F4" w:rsidRPr="007E5090" w:rsidRDefault="00E431F4" w:rsidP="00E431F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Vysp</w:t>
            </w:r>
            <w:r w:rsidR="000A2BA8">
              <w:rPr>
                <w:rFonts w:asciiTheme="minorHAnsi" w:hAnsiTheme="minorHAnsi" w:cstheme="minorHAnsi"/>
                <w:sz w:val="22"/>
                <w:szCs w:val="22"/>
              </w:rPr>
              <w:t>ádované dno tanku. Umožňuje začiatok chladenia pri nadojení 180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2BA8">
              <w:rPr>
                <w:rFonts w:asciiTheme="minorHAnsi" w:hAnsiTheme="minorHAnsi" w:cstheme="minorHAnsi"/>
                <w:sz w:val="22"/>
                <w:szCs w:val="22"/>
              </w:rPr>
              <w:t>l mlie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</w:p>
        </w:tc>
      </w:tr>
      <w:tr w:rsidR="00E431F4" w:rsidRPr="00343789" w14:paraId="3ED549FD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82EBF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10F4" w14:textId="77777777" w:rsidR="00E431F4" w:rsidRPr="007E5090" w:rsidRDefault="000A2BA8" w:rsidP="00E431F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Rekuperácia odpadového </w:t>
            </w:r>
            <w:r w:rsidR="00E431F4"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tepla</w:t>
            </w:r>
          </w:p>
        </w:tc>
      </w:tr>
      <w:tr w:rsidR="00E431F4" w:rsidRPr="00343789" w14:paraId="481D51FA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45796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E5D1" w14:textId="77777777" w:rsidR="00E431F4" w:rsidRPr="007E5090" w:rsidRDefault="00E431F4" w:rsidP="004F6A9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Možnos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ť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ipojen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3 chlad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ch agregát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. 3 výparníky, 2x dno, 1x bočn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výparník</w:t>
            </w:r>
          </w:p>
        </w:tc>
      </w:tr>
      <w:tr w:rsidR="00E431F4" w:rsidRPr="00343789" w14:paraId="79D80E3A" w14:textId="77777777" w:rsidTr="007313B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EAF80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8683" w14:textId="77777777" w:rsidR="00E431F4" w:rsidRPr="007E5090" w:rsidRDefault="00E431F4" w:rsidP="004F6A9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3x Chlad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agregát max. p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íkon 3,7kW</w:t>
            </w:r>
            <w:r w:rsidR="003410B1">
              <w:rPr>
                <w:rFonts w:asciiTheme="minorHAnsi" w:hAnsiTheme="minorHAnsi" w:cstheme="minorHAnsi"/>
                <w:sz w:val="22"/>
                <w:szCs w:val="22"/>
              </w:rPr>
              <w:t>/ks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31F4" w:rsidRPr="00343789" w14:paraId="383B2117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6C193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2401" w14:textId="77777777" w:rsidR="00E431F4" w:rsidRPr="007E5090" w:rsidRDefault="00E431F4" w:rsidP="004F6A9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edchla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ml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ka vodou pomoc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skového vým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ík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. Následné využit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použit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vody pr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napájen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v. D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oskový výmeník musí byť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nelepený s možno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sťou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pravideln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údržby a čišt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431F4" w:rsidRPr="00343789" w14:paraId="653F237D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14A51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F2E5" w14:textId="77777777" w:rsidR="00E431F4" w:rsidRPr="007E5090" w:rsidRDefault="00E431F4" w:rsidP="004F6A9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Vyrovnávac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nádrž umožňuj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dojen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 v priebehu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čistenia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hlavn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skladovac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nádrže </w:t>
            </w:r>
          </w:p>
        </w:tc>
      </w:tr>
      <w:tr w:rsidR="00E431F4" w:rsidRPr="00343789" w14:paraId="4AF75BE4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16C9E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CD0D" w14:textId="77777777" w:rsidR="00E431F4" w:rsidRPr="007E5090" w:rsidRDefault="00E431F4" w:rsidP="004F6A9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Objem vyrovnávac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nádrže</w:t>
            </w:r>
            <w:r w:rsidR="004F6A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3E17">
              <w:rPr>
                <w:rFonts w:asciiTheme="minorHAnsi" w:hAnsiTheme="minorHAnsi" w:cstheme="minorHAnsi"/>
                <w:sz w:val="22"/>
                <w:szCs w:val="22"/>
              </w:rPr>
              <w:t>min. 1 600 litrov</w:t>
            </w:r>
          </w:p>
        </w:tc>
      </w:tr>
      <w:tr w:rsidR="00E431F4" w:rsidRPr="00343789" w14:paraId="67DF73D6" w14:textId="77777777" w:rsidTr="007313B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D1073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BE5A" w14:textId="77777777" w:rsidR="00E431F4" w:rsidRPr="007E5090" w:rsidRDefault="00E431F4" w:rsidP="007010B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Kompatibiln</w:t>
            </w:r>
            <w:r w:rsidR="007010B5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nastaven</w:t>
            </w:r>
            <w:r w:rsidR="007010B5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 komunik</w:t>
            </w:r>
            <w:r w:rsidR="007010B5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7010B5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s robotickým systém</w:t>
            </w:r>
            <w:r w:rsidR="007010B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 dojen</w:t>
            </w:r>
            <w:r w:rsidR="007010B5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 hlavn</w:t>
            </w:r>
            <w:r w:rsidR="007010B5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skladovac</w:t>
            </w:r>
            <w:r w:rsidR="007010B5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nádrž</w:t>
            </w:r>
            <w:r w:rsidR="007010B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E431F4" w:rsidRPr="00343789" w14:paraId="10758158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BBD3A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FD6F" w14:textId="77777777" w:rsidR="00E431F4" w:rsidRPr="007E5090" w:rsidRDefault="00E431F4" w:rsidP="00956FF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Dvo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lášťová nerezová nádrž z nerezov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ocel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E431F4" w:rsidRPr="00343789" w14:paraId="4FA5CE18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FB44F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FC0A" w14:textId="77777777" w:rsidR="00E431F4" w:rsidRPr="007E5090" w:rsidRDefault="00E431F4" w:rsidP="00956FF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Minimáln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hrúbka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izol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me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z jednotlivými pláš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ťami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50mm</w:t>
            </w:r>
          </w:p>
        </w:tc>
      </w:tr>
      <w:tr w:rsidR="00E431F4" w:rsidRPr="00343789" w14:paraId="496A7FB3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4CFB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FFFF" w14:textId="77777777" w:rsidR="00E431F4" w:rsidRPr="007E5090" w:rsidRDefault="00E431F4" w:rsidP="00956FF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Oce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ľ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ový podstavec pr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vyrovnávac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nádrž</w:t>
            </w:r>
          </w:p>
        </w:tc>
      </w:tr>
      <w:tr w:rsidR="00E431F4" w:rsidRPr="00343789" w14:paraId="600B90DF" w14:textId="77777777" w:rsidTr="007313B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1DA5C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B736" w14:textId="77777777" w:rsidR="00E431F4" w:rsidRPr="007E5090" w:rsidRDefault="003410B1" w:rsidP="00E431F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x Chladiaci</w:t>
            </w:r>
            <w:r w:rsidR="00E431F4"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agregát max. příkon 2,0kW </w:t>
            </w:r>
          </w:p>
        </w:tc>
      </w:tr>
      <w:tr w:rsidR="00E431F4" w:rsidRPr="00343789" w14:paraId="4671046E" w14:textId="77777777" w:rsidTr="00E4093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19753" w14:textId="77777777" w:rsidR="00E431F4" w:rsidRDefault="00E431F4" w:rsidP="00E431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C9A" w14:textId="77777777" w:rsidR="00E431F4" w:rsidRPr="007E5090" w:rsidRDefault="00E431F4" w:rsidP="00956FF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Kontroln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jednotka s pln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automatickým systémem či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stenia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, kontroln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systém zvukový a sv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telný alarm, kontrola otáč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ania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miešadla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, vlastn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doh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ev pr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plachovac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ho roztoku, automatické dávkov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tekutých detergent</w:t>
            </w:r>
            <w:r w:rsidR="00956FF5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</w:p>
        </w:tc>
      </w:tr>
    </w:tbl>
    <w:p w14:paraId="78C3CA8C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0A3E4DDB" w14:textId="77777777" w:rsidR="009F0022" w:rsidRDefault="009F0022" w:rsidP="00E86327">
      <w:pPr>
        <w:jc w:val="both"/>
        <w:rPr>
          <w:rFonts w:ascii="Calibri" w:hAnsi="Calibri" w:cs="Calibri"/>
          <w:sz w:val="22"/>
          <w:szCs w:val="22"/>
        </w:rPr>
      </w:pPr>
    </w:p>
    <w:p w14:paraId="133D7ABE" w14:textId="77777777" w:rsidR="009F0022" w:rsidRDefault="009F0022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9A76A2" w14:textId="77777777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8C5F3C1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4F0DA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8CED0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2C959944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762BF87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025A8034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4F4FC6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25847130" w14:textId="77777777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4F70086" w14:textId="77777777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72DBF675" w14:textId="77777777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B8AE847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AFDDCB6" w14:textId="77777777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80901C5" w14:textId="77777777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121A676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25901C" w14:textId="77777777" w:rsidR="004A77A7" w:rsidRPr="00431AC3" w:rsidRDefault="00431AC3" w:rsidP="00204529">
            <w:pPr>
              <w:ind w:left="36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431AC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Dojací robot</w:t>
            </w:r>
            <w:r w:rsidR="004A77A7" w:rsidRPr="00431AC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761643CE" w14:textId="77777777" w:rsidR="004A77A7" w:rsidRPr="00431AC3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4F343A89" w14:textId="77777777" w:rsidR="004A77A7" w:rsidRPr="00431AC3" w:rsidRDefault="0012462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935" w:type="pct"/>
            <w:vAlign w:val="center"/>
          </w:tcPr>
          <w:p w14:paraId="21B67E8D" w14:textId="77777777" w:rsidR="004A77A7" w:rsidRPr="00431AC3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78CC1EA8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2FBE265" w14:textId="77777777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4291B54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80A28CD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31AC3" w:rsidRPr="00A6020D" w14:paraId="56763001" w14:textId="77777777" w:rsidTr="007313BA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9C0F93C" w14:textId="77777777" w:rsidR="00431AC3" w:rsidRPr="00B24D53" w:rsidRDefault="00431AC3" w:rsidP="007313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0B264359" w14:textId="77777777" w:rsidR="00431AC3" w:rsidRDefault="00431AC3" w:rsidP="007313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5F26AEC" w14:textId="77777777" w:rsidR="00431AC3" w:rsidRDefault="00431AC3" w:rsidP="007313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FFCC569" w14:textId="77777777" w:rsidR="00431AC3" w:rsidRPr="00A6020D" w:rsidRDefault="00431AC3" w:rsidP="007313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F2E39A4" w14:textId="77777777" w:rsidR="00431AC3" w:rsidRDefault="00431AC3" w:rsidP="007313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B662305" w14:textId="77777777" w:rsidR="00431AC3" w:rsidRPr="00A6020D" w:rsidRDefault="00431AC3" w:rsidP="007313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85A3382" w14:textId="77777777" w:rsidR="00431AC3" w:rsidRDefault="00431AC3" w:rsidP="007313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776E102" w14:textId="77777777" w:rsidR="00431AC3" w:rsidRDefault="00431AC3" w:rsidP="007313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6A30150" w14:textId="77777777" w:rsidR="00431AC3" w:rsidRPr="00A6020D" w:rsidRDefault="00431AC3" w:rsidP="007313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31AC3" w:rsidRPr="00431AC3" w14:paraId="70240EB9" w14:textId="77777777" w:rsidTr="007313B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F1C7D51" w14:textId="77777777" w:rsidR="00431AC3" w:rsidRPr="00431AC3" w:rsidRDefault="00431AC3" w:rsidP="007313BA">
            <w:pPr>
              <w:ind w:left="36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Chladiaci tank na mlieko</w:t>
            </w:r>
          </w:p>
        </w:tc>
        <w:tc>
          <w:tcPr>
            <w:tcW w:w="938" w:type="pct"/>
            <w:vAlign w:val="center"/>
          </w:tcPr>
          <w:p w14:paraId="530055EE" w14:textId="77777777" w:rsidR="00431AC3" w:rsidRPr="00431AC3" w:rsidRDefault="00431AC3" w:rsidP="007313B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4EED6C91" w14:textId="77777777" w:rsidR="00431AC3" w:rsidRPr="00431AC3" w:rsidRDefault="0012462C" w:rsidP="007313B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056AE01B" w14:textId="77777777" w:rsidR="00431AC3" w:rsidRPr="00431AC3" w:rsidRDefault="00431AC3" w:rsidP="007313B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31AC3" w:rsidRPr="00B24D53" w14:paraId="5174B5A3" w14:textId="77777777" w:rsidTr="007313BA">
        <w:trPr>
          <w:trHeight w:val="567"/>
          <w:jc w:val="center"/>
        </w:trPr>
        <w:tc>
          <w:tcPr>
            <w:tcW w:w="5000" w:type="pct"/>
            <w:gridSpan w:val="4"/>
          </w:tcPr>
          <w:p w14:paraId="3255C1C6" w14:textId="77777777" w:rsidR="00431AC3" w:rsidRDefault="00431AC3" w:rsidP="007313B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EF7986E" w14:textId="77777777" w:rsidR="00431AC3" w:rsidRPr="00B24D53" w:rsidRDefault="00431AC3" w:rsidP="007313B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B9F8316" w14:textId="77777777" w:rsidR="00431AC3" w:rsidRPr="00B24D53" w:rsidRDefault="00431AC3" w:rsidP="007313B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2462C" w:rsidRPr="00B24D53" w14:paraId="03EC404C" w14:textId="77777777" w:rsidTr="0012462C">
        <w:trPr>
          <w:trHeight w:val="567"/>
          <w:jc w:val="center"/>
        </w:trPr>
        <w:tc>
          <w:tcPr>
            <w:tcW w:w="2500" w:type="pct"/>
          </w:tcPr>
          <w:p w14:paraId="05691578" w14:textId="77777777" w:rsidR="0012462C" w:rsidRPr="00B24D53" w:rsidRDefault="0012462C" w:rsidP="007313B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spolu bez DPH  v € : </w:t>
            </w:r>
          </w:p>
        </w:tc>
        <w:tc>
          <w:tcPr>
            <w:tcW w:w="2500" w:type="pct"/>
            <w:gridSpan w:val="3"/>
          </w:tcPr>
          <w:p w14:paraId="2B695B9C" w14:textId="77777777" w:rsidR="0012462C" w:rsidRPr="00B24D53" w:rsidRDefault="0012462C" w:rsidP="007313B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96B682C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48881B2D" w14:textId="77777777" w:rsidR="005B4C6D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8877A38" w14:textId="77777777" w:rsidR="00994C5D" w:rsidRPr="00F96D09" w:rsidRDefault="00994C5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42FC6C8E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8D4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60011C9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531D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2FA4984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6883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5D22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0B1C2D12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94BD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24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F9CEC0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063DA" w14:textId="77777777" w:rsidR="009A634C" w:rsidRDefault="009A634C" w:rsidP="007E20AA">
      <w:r>
        <w:separator/>
      </w:r>
    </w:p>
  </w:endnote>
  <w:endnote w:type="continuationSeparator" w:id="0">
    <w:p w14:paraId="44217639" w14:textId="77777777" w:rsidR="009A634C" w:rsidRDefault="009A634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44999" w14:textId="77777777" w:rsidR="003410B1" w:rsidRDefault="003410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2FE45" w14:textId="77777777" w:rsidR="003410B1" w:rsidRDefault="003410B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856DE" w14:textId="77777777" w:rsidR="003410B1" w:rsidRDefault="003410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0580D" w14:textId="77777777" w:rsidR="009A634C" w:rsidRDefault="009A634C" w:rsidP="007E20AA">
      <w:r>
        <w:separator/>
      </w:r>
    </w:p>
  </w:footnote>
  <w:footnote w:type="continuationSeparator" w:id="0">
    <w:p w14:paraId="0C84889B" w14:textId="77777777" w:rsidR="009A634C" w:rsidRDefault="009A634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ED2F2" w14:textId="77777777" w:rsidR="003410B1" w:rsidRDefault="003410B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6D4DF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64565" w14:textId="77777777" w:rsidR="003410B1" w:rsidRDefault="003410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72CCA03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61802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764153">
    <w:abstractNumId w:val="2"/>
  </w:num>
  <w:num w:numId="2" w16cid:durableId="1531335622">
    <w:abstractNumId w:val="7"/>
  </w:num>
  <w:num w:numId="3" w16cid:durableId="1201818258">
    <w:abstractNumId w:val="1"/>
  </w:num>
  <w:num w:numId="4" w16cid:durableId="559946664">
    <w:abstractNumId w:val="0"/>
  </w:num>
  <w:num w:numId="5" w16cid:durableId="1577008712">
    <w:abstractNumId w:val="4"/>
  </w:num>
  <w:num w:numId="6" w16cid:durableId="813528187">
    <w:abstractNumId w:val="6"/>
  </w:num>
  <w:num w:numId="7" w16cid:durableId="859396576">
    <w:abstractNumId w:val="3"/>
  </w:num>
  <w:num w:numId="8" w16cid:durableId="1003434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74E43"/>
    <w:rsid w:val="000A024A"/>
    <w:rsid w:val="000A2BA8"/>
    <w:rsid w:val="000E11E2"/>
    <w:rsid w:val="000E5C94"/>
    <w:rsid w:val="0010105B"/>
    <w:rsid w:val="0011272A"/>
    <w:rsid w:val="0012462C"/>
    <w:rsid w:val="00144487"/>
    <w:rsid w:val="001900DA"/>
    <w:rsid w:val="00204529"/>
    <w:rsid w:val="00270A5F"/>
    <w:rsid w:val="002814AE"/>
    <w:rsid w:val="00291D4D"/>
    <w:rsid w:val="002C041E"/>
    <w:rsid w:val="002C51C5"/>
    <w:rsid w:val="002E13EB"/>
    <w:rsid w:val="00336D0C"/>
    <w:rsid w:val="003410B1"/>
    <w:rsid w:val="00343789"/>
    <w:rsid w:val="00353AE5"/>
    <w:rsid w:val="003575F9"/>
    <w:rsid w:val="00357F18"/>
    <w:rsid w:val="00370429"/>
    <w:rsid w:val="003A3C6B"/>
    <w:rsid w:val="003B00E5"/>
    <w:rsid w:val="003C3DA3"/>
    <w:rsid w:val="003D3E17"/>
    <w:rsid w:val="003E4279"/>
    <w:rsid w:val="004211F1"/>
    <w:rsid w:val="00431AC3"/>
    <w:rsid w:val="00460982"/>
    <w:rsid w:val="004704BC"/>
    <w:rsid w:val="00492126"/>
    <w:rsid w:val="004A77A7"/>
    <w:rsid w:val="004D196D"/>
    <w:rsid w:val="004F186E"/>
    <w:rsid w:val="004F6A90"/>
    <w:rsid w:val="004F6D02"/>
    <w:rsid w:val="00500BFB"/>
    <w:rsid w:val="00545425"/>
    <w:rsid w:val="00583D59"/>
    <w:rsid w:val="00586DC7"/>
    <w:rsid w:val="00596274"/>
    <w:rsid w:val="005B4C6D"/>
    <w:rsid w:val="005D0328"/>
    <w:rsid w:val="005D68A5"/>
    <w:rsid w:val="005E339C"/>
    <w:rsid w:val="0060364B"/>
    <w:rsid w:val="00610826"/>
    <w:rsid w:val="006120A7"/>
    <w:rsid w:val="00633550"/>
    <w:rsid w:val="006423FC"/>
    <w:rsid w:val="00653875"/>
    <w:rsid w:val="00666F1C"/>
    <w:rsid w:val="00673D17"/>
    <w:rsid w:val="006836AA"/>
    <w:rsid w:val="006C58A7"/>
    <w:rsid w:val="006D03B4"/>
    <w:rsid w:val="006E5FBF"/>
    <w:rsid w:val="007010B5"/>
    <w:rsid w:val="00763F8E"/>
    <w:rsid w:val="00795E87"/>
    <w:rsid w:val="007B1B2D"/>
    <w:rsid w:val="007E20AA"/>
    <w:rsid w:val="007E5090"/>
    <w:rsid w:val="00820E57"/>
    <w:rsid w:val="0083184B"/>
    <w:rsid w:val="008938A9"/>
    <w:rsid w:val="00956FF5"/>
    <w:rsid w:val="00970DD2"/>
    <w:rsid w:val="009913D3"/>
    <w:rsid w:val="0099493F"/>
    <w:rsid w:val="00994C5D"/>
    <w:rsid w:val="009A634C"/>
    <w:rsid w:val="009C02D5"/>
    <w:rsid w:val="009F0022"/>
    <w:rsid w:val="00A109B6"/>
    <w:rsid w:val="00A41D7B"/>
    <w:rsid w:val="00A5483E"/>
    <w:rsid w:val="00A6020D"/>
    <w:rsid w:val="00A626AF"/>
    <w:rsid w:val="00A644D9"/>
    <w:rsid w:val="00AB15F5"/>
    <w:rsid w:val="00AE4F79"/>
    <w:rsid w:val="00B24D53"/>
    <w:rsid w:val="00B26EBE"/>
    <w:rsid w:val="00B30B4C"/>
    <w:rsid w:val="00B704C5"/>
    <w:rsid w:val="00B825F6"/>
    <w:rsid w:val="00BA0B47"/>
    <w:rsid w:val="00BB557D"/>
    <w:rsid w:val="00BC1BE0"/>
    <w:rsid w:val="00BE43FC"/>
    <w:rsid w:val="00C42557"/>
    <w:rsid w:val="00C4534D"/>
    <w:rsid w:val="00C51476"/>
    <w:rsid w:val="00CB79C7"/>
    <w:rsid w:val="00CD66D8"/>
    <w:rsid w:val="00D030E6"/>
    <w:rsid w:val="00D13623"/>
    <w:rsid w:val="00D24379"/>
    <w:rsid w:val="00D432E5"/>
    <w:rsid w:val="00D63943"/>
    <w:rsid w:val="00DB12F9"/>
    <w:rsid w:val="00DB6343"/>
    <w:rsid w:val="00DD74D4"/>
    <w:rsid w:val="00E01EB6"/>
    <w:rsid w:val="00E042A0"/>
    <w:rsid w:val="00E16246"/>
    <w:rsid w:val="00E27CD6"/>
    <w:rsid w:val="00E431F4"/>
    <w:rsid w:val="00E86327"/>
    <w:rsid w:val="00E952C2"/>
    <w:rsid w:val="00ED1B73"/>
    <w:rsid w:val="00EE2A43"/>
    <w:rsid w:val="00F23B66"/>
    <w:rsid w:val="00F46DFB"/>
    <w:rsid w:val="00F94153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A276"/>
  <w15:docId w15:val="{7CCD2512-7ADE-43BC-9F46-6DEAB99D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71C9-3642-40D7-84FA-DA8A57B4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2</cp:revision>
  <cp:lastPrinted>2021-01-12T15:08:00Z</cp:lastPrinted>
  <dcterms:created xsi:type="dcterms:W3CDTF">2022-06-20T09:56:00Z</dcterms:created>
  <dcterms:modified xsi:type="dcterms:W3CDTF">2024-03-25T15:19:00Z</dcterms:modified>
</cp:coreProperties>
</file>