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5B2A19BE" w:rsidR="00AD6F29" w:rsidRPr="000A26DD" w:rsidRDefault="00BF374C" w:rsidP="00F922F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OZ </w:t>
            </w:r>
            <w:r w:rsidR="00F922F7">
              <w:rPr>
                <w:rFonts w:ascii="Arial" w:hAnsi="Arial" w:cs="Arial"/>
              </w:rPr>
              <w:t>Podunajsko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57681794" w:rsidR="00AD6F29" w:rsidRPr="000A26DD" w:rsidRDefault="00F922F7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proofErr w:type="spellStart"/>
            <w:r w:rsidRPr="00F922F7">
              <w:rPr>
                <w:rFonts w:ascii="Arial" w:hAnsi="Arial" w:cs="Arial"/>
              </w:rPr>
              <w:t>Koháryho</w:t>
            </w:r>
            <w:proofErr w:type="spellEnd"/>
            <w:r w:rsidRPr="00F922F7">
              <w:rPr>
                <w:rFonts w:ascii="Arial" w:hAnsi="Arial" w:cs="Arial"/>
              </w:rPr>
              <w:t xml:space="preserve"> 2, 934 01 Levice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56D33CEF" w:rsidR="00D84C04" w:rsidRPr="000A26DD" w:rsidRDefault="00BF374C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F922F7" w:rsidRPr="00F922F7">
              <w:rPr>
                <w:rFonts w:cs="Arial"/>
                <w:szCs w:val="20"/>
              </w:rPr>
              <w:t xml:space="preserve">Ing. Juraj Piecka, PhD., </w:t>
            </w:r>
            <w:r w:rsidR="00F922F7">
              <w:rPr>
                <w:rFonts w:cs="Arial"/>
                <w:szCs w:val="20"/>
              </w:rPr>
              <w:t xml:space="preserve">poverený </w:t>
            </w:r>
            <w:r w:rsidR="00F922F7" w:rsidRPr="00F922F7">
              <w:rPr>
                <w:rFonts w:cs="Arial"/>
                <w:szCs w:val="20"/>
              </w:rPr>
              <w:t>riaditeľ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7E74F2CD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proofErr w:type="spellStart"/>
            <w:r w:rsidR="00F922F7" w:rsidRPr="00F922F7">
              <w:rPr>
                <w:rFonts w:cs="Arial"/>
                <w:szCs w:val="20"/>
              </w:rPr>
              <w:t>Ing.Milan</w:t>
            </w:r>
            <w:proofErr w:type="spellEnd"/>
            <w:r w:rsidR="00F922F7" w:rsidRPr="00F922F7">
              <w:rPr>
                <w:rFonts w:cs="Arial"/>
                <w:szCs w:val="20"/>
              </w:rPr>
              <w:t xml:space="preserve"> </w:t>
            </w:r>
            <w:proofErr w:type="spellStart"/>
            <w:r w:rsidR="00F922F7" w:rsidRPr="00F922F7">
              <w:rPr>
                <w:rFonts w:cs="Arial"/>
                <w:szCs w:val="20"/>
              </w:rPr>
              <w:t>Prevendarčík</w:t>
            </w:r>
            <w:proofErr w:type="spellEnd"/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2B4911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</w:t>
      </w:r>
      <w:r w:rsidR="00F922F7">
        <w:rPr>
          <w:rFonts w:ascii="Arial" w:hAnsi="Arial" w:cs="Arial"/>
          <w:b/>
          <w:sz w:val="20"/>
          <w:lang w:val="sk-SK"/>
        </w:rPr>
        <w:t>Podunajsko</w:t>
      </w:r>
      <w:r w:rsidR="00BF374C">
        <w:rPr>
          <w:rFonts w:ascii="Arial" w:hAnsi="Arial" w:cs="Arial"/>
          <w:b/>
          <w:sz w:val="20"/>
          <w:lang w:val="sk-SK"/>
        </w:rPr>
        <w:t xml:space="preserve"> výzva č. 1 </w:t>
      </w:r>
      <w:r w:rsidR="00F922F7">
        <w:rPr>
          <w:rFonts w:ascii="Arial" w:hAnsi="Arial" w:cs="Arial"/>
          <w:b/>
          <w:sz w:val="20"/>
          <w:lang w:val="sk-SK"/>
        </w:rPr>
        <w:t>kamenná</w:t>
      </w:r>
      <w:r w:rsidR="00BF374C">
        <w:rPr>
          <w:rFonts w:ascii="Arial" w:hAnsi="Arial" w:cs="Arial"/>
          <w:b/>
          <w:sz w:val="20"/>
          <w:lang w:val="sk-SK"/>
        </w:rPr>
        <w:t xml:space="preserve"> soľ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10738B43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</w:t>
      </w:r>
      <w:r w:rsidR="00F922F7">
        <w:rPr>
          <w:rFonts w:cs="Arial"/>
          <w:b/>
          <w:szCs w:val="20"/>
        </w:rPr>
        <w:t>Podunajsko</w:t>
      </w:r>
      <w:r>
        <w:rPr>
          <w:rFonts w:cs="Arial"/>
          <w:b/>
          <w:szCs w:val="20"/>
        </w:rPr>
        <w:t xml:space="preserve">, </w:t>
      </w:r>
      <w:r w:rsidR="00F922F7">
        <w:rPr>
          <w:rFonts w:cs="Arial"/>
          <w:b/>
          <w:szCs w:val="20"/>
        </w:rPr>
        <w:t xml:space="preserve">Poľovnícka chata </w:t>
      </w:r>
      <w:proofErr w:type="spellStart"/>
      <w:r w:rsidR="00F922F7">
        <w:rPr>
          <w:rFonts w:cs="Arial"/>
          <w:b/>
          <w:szCs w:val="20"/>
        </w:rPr>
        <w:t>Žuhračka</w:t>
      </w:r>
      <w:proofErr w:type="spellEnd"/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688063EE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F922F7" w:rsidRPr="00F922F7">
        <w:t xml:space="preserve"> </w:t>
      </w:r>
      <w:proofErr w:type="spellStart"/>
      <w:r w:rsidR="00F922F7" w:rsidRPr="00F922F7">
        <w:rPr>
          <w:rFonts w:cs="Arial"/>
          <w:b/>
          <w:szCs w:val="20"/>
        </w:rPr>
        <w:t>Ing.Milan</w:t>
      </w:r>
      <w:proofErr w:type="spellEnd"/>
      <w:r w:rsidR="00F922F7" w:rsidRPr="00F922F7">
        <w:rPr>
          <w:rFonts w:cs="Arial"/>
          <w:b/>
          <w:szCs w:val="20"/>
        </w:rPr>
        <w:t xml:space="preserve"> </w:t>
      </w:r>
      <w:proofErr w:type="spellStart"/>
      <w:r w:rsidR="00F922F7" w:rsidRPr="00F922F7">
        <w:rPr>
          <w:rFonts w:cs="Arial"/>
          <w:b/>
          <w:szCs w:val="20"/>
        </w:rPr>
        <w:t>Prevendarčík</w:t>
      </w:r>
      <w:proofErr w:type="spellEnd"/>
    </w:p>
    <w:p w14:paraId="1B6EAD7D" w14:textId="4CF66EC6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BF374C">
        <w:rPr>
          <w:rFonts w:cs="Arial"/>
          <w:b/>
          <w:szCs w:val="20"/>
        </w:rPr>
        <w:t>+</w:t>
      </w:r>
      <w:r w:rsidR="00F922F7" w:rsidRPr="00F922F7">
        <w:t xml:space="preserve"> </w:t>
      </w:r>
      <w:r w:rsidR="00F922F7" w:rsidRPr="00F922F7">
        <w:rPr>
          <w:rFonts w:cs="Arial"/>
          <w:b/>
          <w:szCs w:val="20"/>
        </w:rPr>
        <w:t>421 918 444022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16EA57D9" w:rsidR="00D84C04" w:rsidRPr="000A26DD" w:rsidRDefault="00D84C04" w:rsidP="00F922F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F922F7">
              <w:rPr>
                <w:rFonts w:ascii="Arial" w:hAnsi="Arial" w:cs="Arial"/>
                <w:sz w:val="20"/>
                <w:lang w:val="sk-SK"/>
              </w:rPr>
              <w:t xml:space="preserve"> Leviciach, </w:t>
            </w:r>
            <w:r w:rsidRPr="000A26DD">
              <w:rPr>
                <w:rFonts w:ascii="Arial" w:hAnsi="Arial" w:cs="Arial"/>
                <w:sz w:val="20"/>
                <w:lang w:val="sk-SK"/>
              </w:rPr>
              <w:t>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477839FD" w:rsidR="00495028" w:rsidRPr="00495028" w:rsidRDefault="00495028" w:rsidP="00F922F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F922F7">
              <w:rPr>
                <w:rFonts w:cs="Arial"/>
                <w:szCs w:val="20"/>
              </w:rPr>
              <w:t>Kamenná soľ</w:t>
            </w:r>
            <w:r w:rsidR="00BF374C" w:rsidRPr="00BF374C">
              <w:rPr>
                <w:rFonts w:cs="Arial"/>
                <w:szCs w:val="20"/>
              </w:rPr>
              <w:t xml:space="preserve"> </w:t>
            </w:r>
            <w:r w:rsidR="00F922F7">
              <w:rPr>
                <w:rFonts w:cs="Arial"/>
                <w:szCs w:val="20"/>
              </w:rPr>
              <w:t>25</w:t>
            </w:r>
            <w:r w:rsidR="00BF374C" w:rsidRPr="00BF374C">
              <w:rPr>
                <w:rFonts w:cs="Arial"/>
                <w:szCs w:val="20"/>
              </w:rPr>
              <w:t>kg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46C44FCA" w:rsidR="00495028" w:rsidRPr="00495028" w:rsidRDefault="00495028" w:rsidP="00F922F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922F7">
              <w:rPr>
                <w:rFonts w:cs="Arial"/>
                <w:szCs w:val="20"/>
              </w:rPr>
              <w:t>Kamenná soľ</w:t>
            </w:r>
            <w:r w:rsidR="00BF374C" w:rsidRPr="00BF374C">
              <w:rPr>
                <w:rFonts w:cs="Arial"/>
                <w:szCs w:val="20"/>
              </w:rPr>
              <w:t xml:space="preserve"> </w:t>
            </w:r>
            <w:r w:rsidR="00F922F7">
              <w:rPr>
                <w:rFonts w:cs="Arial"/>
                <w:szCs w:val="20"/>
              </w:rPr>
              <w:t>25</w:t>
            </w:r>
            <w:r w:rsidR="00BF374C" w:rsidRPr="00BF374C">
              <w:rPr>
                <w:rFonts w:cs="Arial"/>
                <w:szCs w:val="20"/>
              </w:rPr>
              <w:t>kg</w:t>
            </w:r>
          </w:p>
        </w:tc>
        <w:tc>
          <w:tcPr>
            <w:tcW w:w="1095" w:type="dxa"/>
            <w:noWrap/>
            <w:hideMark/>
          </w:tcPr>
          <w:p w14:paraId="7D33C2A7" w14:textId="165DD1D4" w:rsidR="00495028" w:rsidRPr="00495028" w:rsidRDefault="00495028" w:rsidP="00F922F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922F7">
              <w:rPr>
                <w:rFonts w:cs="Arial"/>
                <w:szCs w:val="20"/>
              </w:rPr>
              <w:t>25</w:t>
            </w:r>
            <w:r w:rsidR="00BF374C">
              <w:rPr>
                <w:rFonts w:cs="Arial"/>
                <w:szCs w:val="20"/>
              </w:rPr>
              <w:t xml:space="preserve"> 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28D496DB" w:rsidR="00495028" w:rsidRPr="00495028" w:rsidRDefault="00771E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23BB579" w:rsidR="00495028" w:rsidRPr="00495028" w:rsidRDefault="00495028" w:rsidP="00771E5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71E55">
              <w:rPr>
                <w:rFonts w:cs="Arial"/>
                <w:szCs w:val="20"/>
              </w:rPr>
              <w:t>ks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8EC68C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71E55">
              <w:rPr>
                <w:rFonts w:cs="Arial"/>
                <w:szCs w:val="20"/>
              </w:rPr>
              <w:t>80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4FA3FF3B" w:rsidR="00495028" w:rsidRPr="00495028" w:rsidRDefault="00495028" w:rsidP="00F922F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922F7">
              <w:rPr>
                <w:rFonts w:cs="Arial"/>
                <w:szCs w:val="20"/>
              </w:rPr>
              <w:t>25</w:t>
            </w:r>
            <w:r w:rsidR="00BF374C">
              <w:rPr>
                <w:rFonts w:cs="Arial"/>
                <w:szCs w:val="20"/>
              </w:rPr>
              <w:t xml:space="preserve"> kg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999CEF6" w14:textId="77777777" w:rsidR="00495028" w:rsidRDefault="006D4942" w:rsidP="006D4942">
            <w:pPr>
              <w:rPr>
                <w:rFonts w:cs="Arial"/>
                <w:szCs w:val="20"/>
              </w:rPr>
            </w:pPr>
            <w:r w:rsidRPr="006D4942">
              <w:rPr>
                <w:rFonts w:cs="Arial"/>
                <w:szCs w:val="20"/>
              </w:rPr>
              <w:t xml:space="preserve">Soľné hrudy – Prírodná kamenná soľ </w:t>
            </w:r>
            <w:r>
              <w:rPr>
                <w:rFonts w:cs="Arial"/>
                <w:szCs w:val="20"/>
              </w:rPr>
              <w:t>-</w:t>
            </w:r>
            <w:r w:rsidRPr="006D4942">
              <w:rPr>
                <w:rFonts w:cs="Arial"/>
                <w:szCs w:val="20"/>
              </w:rPr>
              <w:t xml:space="preserve"> kusová soľ</w:t>
            </w:r>
            <w:r>
              <w:rPr>
                <w:rFonts w:cs="Arial"/>
                <w:szCs w:val="20"/>
              </w:rPr>
              <w:t>.</w:t>
            </w:r>
          </w:p>
          <w:p w14:paraId="5D3323C3" w14:textId="77777777" w:rsidR="006D4942" w:rsidRPr="006D4942" w:rsidRDefault="006D4942" w:rsidP="006D4942">
            <w:pPr>
              <w:rPr>
                <w:rFonts w:cs="Arial"/>
                <w:szCs w:val="20"/>
              </w:rPr>
            </w:pPr>
            <w:r w:rsidRPr="006D4942">
              <w:rPr>
                <w:rFonts w:cs="Arial"/>
                <w:szCs w:val="20"/>
              </w:rPr>
              <w:t>Hmotnosť balenia</w:t>
            </w:r>
            <w:r w:rsidRPr="006D4942">
              <w:rPr>
                <w:rFonts w:cs="Arial"/>
                <w:szCs w:val="20"/>
              </w:rPr>
              <w:tab/>
              <w:t>25 kg</w:t>
            </w:r>
          </w:p>
          <w:p w14:paraId="0DEFD2D3" w14:textId="77777777" w:rsidR="006D4942" w:rsidRPr="006D4942" w:rsidRDefault="006D4942" w:rsidP="006D4942">
            <w:pPr>
              <w:rPr>
                <w:rFonts w:cs="Arial"/>
                <w:szCs w:val="20"/>
              </w:rPr>
            </w:pPr>
            <w:r w:rsidRPr="006D4942">
              <w:rPr>
                <w:rFonts w:cs="Arial"/>
                <w:szCs w:val="20"/>
              </w:rPr>
              <w:t>Rozsah frakcie</w:t>
            </w:r>
            <w:r w:rsidRPr="006D4942">
              <w:rPr>
                <w:rFonts w:cs="Arial"/>
                <w:szCs w:val="20"/>
              </w:rPr>
              <w:tab/>
              <w:t>1,5 - 5 kg</w:t>
            </w:r>
          </w:p>
          <w:p w14:paraId="3CEB45E0" w14:textId="44779A1B" w:rsidR="006D4942" w:rsidRPr="00495028" w:rsidRDefault="006D4942" w:rsidP="006D4942">
            <w:pPr>
              <w:rPr>
                <w:rFonts w:cs="Arial"/>
                <w:szCs w:val="20"/>
              </w:rPr>
            </w:pPr>
            <w:r w:rsidRPr="006D4942">
              <w:rPr>
                <w:rFonts w:cs="Arial"/>
                <w:szCs w:val="20"/>
              </w:rPr>
              <w:t>Zloženie</w:t>
            </w:r>
            <w:r w:rsidRPr="006D4942">
              <w:rPr>
                <w:rFonts w:cs="Arial"/>
                <w:szCs w:val="20"/>
              </w:rPr>
              <w:tab/>
              <w:t>Kamenná soľ – soľné hrudy (kus 3-5 kg) Sodík Na min. 38,0 %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C08A" w14:textId="77777777" w:rsidR="008E4F6A" w:rsidRDefault="008E4F6A">
      <w:r>
        <w:separator/>
      </w:r>
    </w:p>
  </w:endnote>
  <w:endnote w:type="continuationSeparator" w:id="0">
    <w:p w14:paraId="6446126E" w14:textId="77777777" w:rsidR="008E4F6A" w:rsidRDefault="008E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2297CE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71E55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71E5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8E4F6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11A4" w14:textId="77777777" w:rsidR="008E4F6A" w:rsidRDefault="008E4F6A">
      <w:r>
        <w:separator/>
      </w:r>
    </w:p>
  </w:footnote>
  <w:footnote w:type="continuationSeparator" w:id="0">
    <w:p w14:paraId="7CFF3111" w14:textId="77777777" w:rsidR="008E4F6A" w:rsidRDefault="008E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4942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1E55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F6A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A5B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2F7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5DEA-9CD2-469A-8C06-628A1A52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18913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8</cp:revision>
  <cp:lastPrinted>2023-05-22T10:49:00Z</cp:lastPrinted>
  <dcterms:created xsi:type="dcterms:W3CDTF">2023-09-18T06:12:00Z</dcterms:created>
  <dcterms:modified xsi:type="dcterms:W3CDTF">2024-03-27T11:01:00Z</dcterms:modified>
  <cp:category>EIZ</cp:category>
</cp:coreProperties>
</file>