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6A4E2E">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3504D6F0"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9F2C5F">
        <w:rPr>
          <w:rFonts w:asciiTheme="minorHAnsi" w:hAnsiTheme="minorHAnsi"/>
          <w:b/>
          <w:iCs/>
          <w:sz w:val="22"/>
          <w:szCs w:val="22"/>
        </w:rPr>
        <w:t>Eva Melichárková</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3617CD0A" w14:textId="14A2F35C" w:rsidR="009F2C5F"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 xml:space="preserve">tel. 543 171 </w:t>
      </w:r>
      <w:r w:rsidR="009F2C5F">
        <w:rPr>
          <w:rFonts w:asciiTheme="minorHAnsi" w:hAnsiTheme="minorHAnsi"/>
          <w:iCs/>
          <w:sz w:val="22"/>
          <w:szCs w:val="22"/>
        </w:rPr>
        <w:t>646</w:t>
      </w:r>
      <w:r>
        <w:rPr>
          <w:rFonts w:asciiTheme="minorHAnsi" w:hAnsiTheme="minorHAnsi"/>
          <w:iCs/>
          <w:sz w:val="22"/>
          <w:szCs w:val="22"/>
        </w:rPr>
        <w:t xml:space="preserve">, e-mail: </w:t>
      </w:r>
      <w:r w:rsidR="009F2C5F">
        <w:rPr>
          <w:rFonts w:asciiTheme="minorHAnsi" w:hAnsiTheme="minorHAnsi"/>
          <w:iCs/>
          <w:sz w:val="22"/>
          <w:szCs w:val="22"/>
        </w:rPr>
        <w:t xml:space="preserve"> </w:t>
      </w:r>
      <w:hyperlink r:id="rId9" w:history="1">
        <w:r w:rsidR="009F2C5F" w:rsidRPr="002F3676">
          <w:rPr>
            <w:rStyle w:val="Hypertextovodkaz"/>
            <w:rFonts w:asciiTheme="minorHAnsi" w:hAnsiTheme="minorHAnsi"/>
            <w:iCs/>
            <w:sz w:val="22"/>
            <w:szCs w:val="22"/>
          </w:rPr>
          <w:t>emelicharkova@dpmb.cz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4A5ED13C"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A55F8B" w:rsidRPr="0039438C">
        <w:rPr>
          <w:rFonts w:asciiTheme="minorHAnsi" w:hAnsiTheme="minorHAnsi" w:cstheme="minorHAnsi"/>
          <w:b/>
          <w:bCs/>
          <w:sz w:val="22"/>
          <w:szCs w:val="22"/>
        </w:rPr>
        <w:t xml:space="preserve">Dodávky </w:t>
      </w:r>
      <w:r w:rsidR="009F2C5F">
        <w:rPr>
          <w:rFonts w:asciiTheme="minorHAnsi" w:hAnsiTheme="minorHAnsi" w:cstheme="minorHAnsi"/>
          <w:b/>
          <w:bCs/>
          <w:sz w:val="22"/>
          <w:szCs w:val="22"/>
        </w:rPr>
        <w:t>brusných kotoučů HOOKIT</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3CB50622" w14:textId="01031A6F" w:rsidR="00686204" w:rsidRPr="00DC62B5" w:rsidRDefault="004A7C30" w:rsidP="00DC62B5">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r w:rsidR="00DC62B5">
        <w:rPr>
          <w:rFonts w:asciiTheme="minorHAnsi" w:hAnsiTheme="minorHAnsi" w:cstheme="minorHAnsi"/>
          <w:sz w:val="22"/>
          <w:szCs w:val="22"/>
        </w:rPr>
        <w:t xml:space="preserve"> sklad 300, Hudcova 74, 621 00 Brno - Medlánky</w:t>
      </w:r>
    </w:p>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1EE5599" w14:textId="77777777" w:rsidR="0082499C" w:rsidRDefault="0082499C" w:rsidP="0082499C">
      <w:pPr>
        <w:pStyle w:val="Normlnweb"/>
        <w:spacing w:before="0" w:beforeAutospacing="0" w:after="60" w:afterAutospacing="0" w:line="276" w:lineRule="auto"/>
        <w:jc w:val="both"/>
        <w:rPr>
          <w:rFonts w:asciiTheme="minorHAnsi" w:hAnsiTheme="minorHAnsi" w:cstheme="minorHAnsi"/>
          <w:sz w:val="22"/>
          <w:szCs w:val="22"/>
        </w:rPr>
      </w:pPr>
    </w:p>
    <w:p w14:paraId="68F2A851" w14:textId="77777777" w:rsidR="0082499C" w:rsidRDefault="0082499C" w:rsidP="0082499C">
      <w:pPr>
        <w:pStyle w:val="Normlnweb"/>
        <w:spacing w:before="0" w:beforeAutospacing="0" w:after="60" w:afterAutospacing="0" w:line="276" w:lineRule="auto"/>
        <w:jc w:val="both"/>
        <w:rPr>
          <w:rFonts w:asciiTheme="minorHAnsi" w:hAnsiTheme="minorHAnsi" w:cstheme="minorHAnsi"/>
          <w:sz w:val="22"/>
          <w:szCs w:val="22"/>
        </w:rPr>
      </w:pPr>
    </w:p>
    <w:p w14:paraId="3D3878EF" w14:textId="77777777" w:rsidR="0082499C" w:rsidRDefault="00671C49" w:rsidP="0082499C">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F0D5310" w:rsidR="00E1665E" w:rsidRPr="00F5276B" w:rsidRDefault="00E1665E" w:rsidP="0082499C">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290F3C14"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lastRenderedPageBreak/>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6A4E2E">
        <w:rPr>
          <w:rFonts w:asciiTheme="minorHAnsi" w:hAnsiTheme="minorHAnsi" w:cstheme="minorHAnsi"/>
          <w:sz w:val="22"/>
          <w:szCs w:val="22"/>
        </w:rPr>
        <w:t>2</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w:t>
      </w:r>
      <w:r w:rsidR="006A4E2E">
        <w:rPr>
          <w:rFonts w:asciiTheme="minorHAnsi" w:hAnsiTheme="minorHAnsi" w:cstheme="minorHAnsi"/>
          <w:sz w:val="22"/>
          <w:szCs w:val="22"/>
        </w:rPr>
        <w:t>y</w:t>
      </w:r>
      <w:r w:rsidR="00911ED0" w:rsidRPr="00671C49">
        <w:rPr>
          <w:rFonts w:asciiTheme="minorHAnsi" w:hAnsiTheme="minorHAnsi" w:cstheme="minorHAnsi"/>
          <w:sz w:val="22"/>
          <w:szCs w:val="22"/>
        </w:rPr>
        <w:t xml:space="preserve">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5F1D661B" w14:textId="392AFBDA" w:rsidR="008624BD" w:rsidRPr="0019319D" w:rsidRDefault="00E1665E" w:rsidP="0019319D">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0A2E483C" w14:textId="77777777" w:rsidR="0082499C" w:rsidRDefault="0082499C" w:rsidP="006B3A72">
      <w:pPr>
        <w:pStyle w:val="Zkladntextodsazen"/>
        <w:tabs>
          <w:tab w:val="num" w:pos="720"/>
        </w:tabs>
        <w:spacing w:after="0" w:line="276" w:lineRule="auto"/>
        <w:ind w:left="360"/>
        <w:jc w:val="center"/>
        <w:rPr>
          <w:rFonts w:asciiTheme="minorHAnsi" w:hAnsiTheme="minorHAnsi" w:cstheme="minorHAnsi"/>
          <w:sz w:val="22"/>
          <w:szCs w:val="22"/>
        </w:rPr>
      </w:pPr>
    </w:p>
    <w:p w14:paraId="29F4E290" w14:textId="3DF8BB17"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07EF808D" w:rsidR="00424AAE" w:rsidRPr="00096C5C" w:rsidRDefault="00424AAE" w:rsidP="0039438C">
      <w:pPr>
        <w:spacing w:after="60" w:line="276" w:lineRule="auto"/>
        <w:ind w:left="425"/>
        <w:jc w:val="both"/>
        <w:rPr>
          <w:rFonts w:asciiTheme="minorHAnsi" w:hAnsiTheme="minorHAnsi"/>
          <w:sz w:val="22"/>
          <w:szCs w:val="22"/>
        </w:rPr>
      </w:pP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0718A7">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B1344" w14:textId="77777777" w:rsidR="000718A7" w:rsidRDefault="000718A7">
      <w:r>
        <w:separator/>
      </w:r>
    </w:p>
  </w:endnote>
  <w:endnote w:type="continuationSeparator" w:id="0">
    <w:p w14:paraId="7444047F" w14:textId="77777777" w:rsidR="000718A7" w:rsidRDefault="0007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A5557" w14:textId="77777777" w:rsidR="000718A7" w:rsidRDefault="000718A7">
      <w:r>
        <w:separator/>
      </w:r>
    </w:p>
  </w:footnote>
  <w:footnote w:type="continuationSeparator" w:id="0">
    <w:p w14:paraId="520C4FF7" w14:textId="77777777" w:rsidR="000718A7" w:rsidRDefault="0007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18A7"/>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319D"/>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5A84"/>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A4E2E"/>
    <w:rsid w:val="006B3A72"/>
    <w:rsid w:val="006C01C5"/>
    <w:rsid w:val="006C10F2"/>
    <w:rsid w:val="006C4AB2"/>
    <w:rsid w:val="006C68DB"/>
    <w:rsid w:val="006C6B5E"/>
    <w:rsid w:val="006D01E9"/>
    <w:rsid w:val="006D544D"/>
    <w:rsid w:val="006E4633"/>
    <w:rsid w:val="006E6826"/>
    <w:rsid w:val="00703106"/>
    <w:rsid w:val="0070384F"/>
    <w:rsid w:val="007076B6"/>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499C"/>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33A6"/>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2C5F"/>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1EA2"/>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33F70"/>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62B5"/>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emelichark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1337</Words>
  <Characters>7944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cp:revision>
  <cp:lastPrinted>2014-09-03T05:59:00Z</cp:lastPrinted>
  <dcterms:created xsi:type="dcterms:W3CDTF">2024-03-01T06:26:00Z</dcterms:created>
  <dcterms:modified xsi:type="dcterms:W3CDTF">2024-04-08T05:36:00Z</dcterms:modified>
</cp:coreProperties>
</file>