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7AFBB7C6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3343BE" w:rsidRPr="003343BE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„Oprava oplechovania a výmena časti tepelnej izolácie kotlov K1, K2 v závode ZEVO Bratislava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5B2809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41ECCB7A" w14:textId="77777777" w:rsidR="005B2809" w:rsidRPr="005B2809" w:rsidRDefault="005B2809" w:rsidP="005B2809">
      <w:pPr>
        <w:pStyle w:val="Odsekzoznamu"/>
        <w:rPr>
          <w:rFonts w:ascii="Arial" w:hAnsi="Arial" w:cs="Arial"/>
          <w:i/>
          <w:iCs/>
          <w:sz w:val="22"/>
          <w:szCs w:val="22"/>
        </w:rPr>
      </w:pPr>
    </w:p>
    <w:p w14:paraId="2EBDC9A0" w14:textId="559DD850" w:rsidR="005B2809" w:rsidRPr="005B2809" w:rsidRDefault="005B2809" w:rsidP="005B2809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4B8E">
        <w:rPr>
          <w:rFonts w:ascii="Arial" w:hAnsi="Arial" w:cs="Arial"/>
          <w:sz w:val="22"/>
          <w:szCs w:val="22"/>
        </w:rPr>
        <w:t>spĺňam všetky požiadavky na predmet zákazky v zmysle výzvy na predkladanie ponúk</w:t>
      </w:r>
      <w:r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EFDB11E" w14:textId="77777777" w:rsidR="007D172D" w:rsidRPr="007D172D" w:rsidRDefault="007D172D" w:rsidP="007D172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3343BE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3343BE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footerReference w:type="default" r:id="rId9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65162BF3">
          <wp:simplePos x="0" y="0"/>
          <wp:positionH relativeFrom="column">
            <wp:posOffset>-99695</wp:posOffset>
          </wp:positionH>
          <wp:positionV relativeFrom="paragraph">
            <wp:posOffset>-283210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A28EBEE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343BE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B2809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Turánová Michaela</cp:lastModifiedBy>
  <cp:revision>13</cp:revision>
  <dcterms:created xsi:type="dcterms:W3CDTF">2023-03-06T12:07:00Z</dcterms:created>
  <dcterms:modified xsi:type="dcterms:W3CDTF">2024-04-15T12:51:00Z</dcterms:modified>
</cp:coreProperties>
</file>