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A80C5A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02B7774B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r w:rsidR="00FA57D8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06690ED1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</w:t>
      </w:r>
      <w:proofErr w:type="gramStart"/>
      <w:r w:rsidRPr="00570773">
        <w:rPr>
          <w:sz w:val="20"/>
          <w:szCs w:val="20"/>
        </w:rPr>
        <w:t xml:space="preserve">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proofErr w:type="gram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</w:rPr>
        <w:t xml:space="preserve">“IKT </w:t>
      </w:r>
      <w:proofErr w:type="spellStart"/>
      <w:r w:rsidR="00BD68AD" w:rsidRPr="00570773">
        <w:rPr>
          <w:sz w:val="20"/>
          <w:szCs w:val="20"/>
        </w:rPr>
        <w:t>zariadenia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063D56">
        <w:rPr>
          <w:sz w:val="20"/>
          <w:szCs w:val="20"/>
        </w:rPr>
        <w:t>7</w:t>
      </w:r>
      <w:r w:rsidR="00BD68AD" w:rsidRPr="00570773">
        <w:rPr>
          <w:sz w:val="20"/>
          <w:szCs w:val="20"/>
        </w:rPr>
        <w:t xml:space="preserve">/24-25”, </w:t>
      </w:r>
      <w:proofErr w:type="spellStart"/>
      <w:r w:rsidR="00BD68AD" w:rsidRPr="00570773">
        <w:rPr>
          <w:sz w:val="20"/>
          <w:szCs w:val="20"/>
        </w:rPr>
        <w:t>časť</w:t>
      </w:r>
      <w:proofErr w:type="spellEnd"/>
      <w:r w:rsidR="00BD68AD" w:rsidRPr="00570773">
        <w:rPr>
          <w:sz w:val="20"/>
          <w:szCs w:val="20"/>
        </w:rPr>
        <w:t xml:space="preserve"> </w:t>
      </w:r>
      <w:r w:rsidR="00BD68AD" w:rsidRPr="00570773">
        <w:rPr>
          <w:sz w:val="20"/>
          <w:szCs w:val="20"/>
          <w:highlight w:val="yellow"/>
        </w:rPr>
        <w:t>(</w:t>
      </w:r>
      <w:proofErr w:type="spellStart"/>
      <w:r w:rsidR="00BD68AD" w:rsidRPr="00570773">
        <w:rPr>
          <w:sz w:val="20"/>
          <w:szCs w:val="20"/>
          <w:highlight w:val="yellow"/>
        </w:rPr>
        <w:t>xxxxxxxxxx</w:t>
      </w:r>
      <w:proofErr w:type="spellEnd"/>
      <w:r w:rsidR="00BD68AD" w:rsidRPr="00570773">
        <w:rPr>
          <w:sz w:val="20"/>
          <w:szCs w:val="20"/>
          <w:highlight w:val="yellow"/>
        </w:rPr>
        <w:t>)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7777777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  <w:shd w:val="clear" w:color="auto" w:fill="FFFF00"/>
        </w:rPr>
        <w:t>xxxxxxxxxxxxxxxxx</w:t>
      </w:r>
      <w:proofErr w:type="spellEnd"/>
      <w:r w:rsidRPr="00570773">
        <w:rPr>
          <w:sz w:val="20"/>
          <w:szCs w:val="20"/>
          <w:shd w:val="clear" w:color="auto" w:fill="FFFF0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i/>
          <w:sz w:val="20"/>
          <w:szCs w:val="20"/>
        </w:rPr>
        <w:t>predkladá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samostatná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zmluva</w:t>
      </w:r>
      <w:proofErr w:type="spellEnd"/>
      <w:r w:rsidRPr="00570773">
        <w:rPr>
          <w:i/>
          <w:sz w:val="20"/>
          <w:szCs w:val="20"/>
        </w:rPr>
        <w:t xml:space="preserve"> za </w:t>
      </w:r>
      <w:proofErr w:type="spellStart"/>
      <w:r w:rsidRPr="00570773">
        <w:rPr>
          <w:i/>
          <w:sz w:val="20"/>
          <w:szCs w:val="20"/>
        </w:rPr>
        <w:t>každú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časť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predmetu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zákazky</w:t>
      </w:r>
      <w:proofErr w:type="spellEnd"/>
      <w:r w:rsidRPr="00570773">
        <w:rPr>
          <w:i/>
          <w:sz w:val="20"/>
          <w:szCs w:val="20"/>
        </w:rPr>
        <w:t xml:space="preserve">, </w:t>
      </w:r>
      <w:proofErr w:type="spellStart"/>
      <w:r w:rsidRPr="00570773">
        <w:rPr>
          <w:i/>
          <w:sz w:val="20"/>
          <w:szCs w:val="20"/>
        </w:rPr>
        <w:t>na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ktorú</w:t>
      </w:r>
      <w:proofErr w:type="spellEnd"/>
      <w:r w:rsidRPr="00570773">
        <w:rPr>
          <w:i/>
          <w:sz w:val="20"/>
          <w:szCs w:val="20"/>
        </w:rPr>
        <w:t xml:space="preserve"> je </w:t>
      </w:r>
      <w:proofErr w:type="spellStart"/>
      <w:r w:rsidRPr="00570773">
        <w:rPr>
          <w:i/>
          <w:sz w:val="20"/>
          <w:szCs w:val="20"/>
        </w:rPr>
        <w:t>predložená</w:t>
      </w:r>
      <w:proofErr w:type="spellEnd"/>
      <w:r w:rsidRPr="00570773">
        <w:rPr>
          <w:i/>
          <w:sz w:val="20"/>
          <w:szCs w:val="20"/>
        </w:rPr>
        <w:t xml:space="preserve"> </w:t>
      </w:r>
      <w:proofErr w:type="spellStart"/>
      <w:r w:rsidRPr="00570773">
        <w:rPr>
          <w:i/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).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77777777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 xml:space="preserve">a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7777777" w:rsidR="006467CA" w:rsidRPr="00570773" w:rsidRDefault="00BA798B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bez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3" w14:textId="77777777" w:rsidR="006467CA" w:rsidRPr="00570773" w:rsidRDefault="00BA798B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4" w14:textId="77777777" w:rsidR="006467CA" w:rsidRPr="00570773" w:rsidRDefault="00BA798B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 xml:space="preserve">Cena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A36184D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uskutoční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čase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dohodnutom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.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       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</w:t>
      </w:r>
      <w:r w:rsidR="00DE7AAE" w:rsidRPr="00570773">
        <w:rPr>
          <w:sz w:val="20"/>
          <w:szCs w:val="20"/>
        </w:rPr>
        <w:t xml:space="preserve">o 3 </w:t>
      </w:r>
      <w:proofErr w:type="spellStart"/>
      <w:proofErr w:type="gramStart"/>
      <w:r w:rsidR="00DE7AAE" w:rsidRPr="00570773">
        <w:rPr>
          <w:sz w:val="20"/>
          <w:szCs w:val="20"/>
        </w:rPr>
        <w:t>mesiacov</w:t>
      </w:r>
      <w:proofErr w:type="spellEnd"/>
      <w:r w:rsidR="00DE7AAE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účinnosti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Lehota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3DE41F56" w:rsidR="0002130A" w:rsidRPr="0057077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-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je 24 </w:t>
      </w:r>
      <w:proofErr w:type="spellStart"/>
      <w:r w:rsidRPr="00570773">
        <w:rPr>
          <w:sz w:val="20"/>
          <w:szCs w:val="20"/>
        </w:rPr>
        <w:t>mesiacov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1C48E8" w:rsidRPr="00570773">
        <w:rPr>
          <w:sz w:val="20"/>
          <w:szCs w:val="20"/>
        </w:rPr>
        <w:t xml:space="preserve"> </w:t>
      </w:r>
      <w:proofErr w:type="spellStart"/>
      <w:r w:rsidR="00474B0A" w:rsidRPr="002406AC">
        <w:rPr>
          <w:sz w:val="20"/>
          <w:szCs w:val="20"/>
          <w:highlight w:val="yellow"/>
        </w:rPr>
        <w:t>Záručná</w:t>
      </w:r>
      <w:proofErr w:type="spellEnd"/>
      <w:r w:rsidR="00474B0A" w:rsidRPr="002406AC">
        <w:rPr>
          <w:sz w:val="20"/>
          <w:szCs w:val="20"/>
          <w:highlight w:val="yellow"/>
        </w:rPr>
        <w:t xml:space="preserve"> </w:t>
      </w:r>
      <w:proofErr w:type="spellStart"/>
      <w:r w:rsidR="00474B0A" w:rsidRPr="002406AC">
        <w:rPr>
          <w:sz w:val="20"/>
          <w:szCs w:val="20"/>
          <w:highlight w:val="yellow"/>
        </w:rPr>
        <w:t>doba</w:t>
      </w:r>
      <w:proofErr w:type="spellEnd"/>
      <w:r w:rsidR="00474B0A" w:rsidRPr="002406AC">
        <w:rPr>
          <w:sz w:val="20"/>
          <w:szCs w:val="20"/>
          <w:highlight w:val="yellow"/>
        </w:rPr>
        <w:t xml:space="preserve"> </w:t>
      </w:r>
      <w:proofErr w:type="spellStart"/>
      <w:r w:rsidR="00474B0A" w:rsidRPr="002406AC">
        <w:rPr>
          <w:sz w:val="20"/>
          <w:szCs w:val="20"/>
          <w:highlight w:val="yellow"/>
        </w:rPr>
        <w:t>ku</w:t>
      </w:r>
      <w:proofErr w:type="spellEnd"/>
      <w:r w:rsidR="00474B0A" w:rsidRPr="002406AC">
        <w:rPr>
          <w:sz w:val="20"/>
          <w:szCs w:val="20"/>
          <w:highlight w:val="yellow"/>
        </w:rPr>
        <w:t xml:space="preserve"> </w:t>
      </w:r>
      <w:proofErr w:type="spellStart"/>
      <w:r w:rsidR="00474B0A" w:rsidRPr="002406AC">
        <w:rPr>
          <w:sz w:val="20"/>
          <w:szCs w:val="20"/>
          <w:highlight w:val="yellow"/>
        </w:rPr>
        <w:t>položke</w:t>
      </w:r>
      <w:proofErr w:type="spellEnd"/>
      <w:r w:rsidR="00474B0A" w:rsidRPr="002406AC">
        <w:rPr>
          <w:sz w:val="20"/>
          <w:szCs w:val="20"/>
          <w:highlight w:val="yellow"/>
        </w:rPr>
        <w:t xml:space="preserve"> “</w:t>
      </w:r>
      <w:r w:rsidR="00A806BA" w:rsidRPr="002406AC">
        <w:rPr>
          <w:sz w:val="20"/>
          <w:szCs w:val="20"/>
          <w:highlight w:val="yellow"/>
        </w:rPr>
        <w:t>Notebook 1217</w:t>
      </w:r>
      <w:r w:rsidR="00474B0A" w:rsidRPr="002406AC">
        <w:rPr>
          <w:sz w:val="20"/>
          <w:szCs w:val="20"/>
          <w:highlight w:val="yellow"/>
        </w:rPr>
        <w:t>”</w:t>
      </w:r>
      <w:r w:rsidR="0099272C">
        <w:rPr>
          <w:sz w:val="20"/>
          <w:szCs w:val="20"/>
          <w:highlight w:val="yellow"/>
        </w:rPr>
        <w:t xml:space="preserve"> a</w:t>
      </w:r>
      <w:r w:rsidR="0099272C" w:rsidRPr="0099272C">
        <w:rPr>
          <w:sz w:val="20"/>
          <w:szCs w:val="20"/>
          <w:highlight w:val="yellow"/>
        </w:rPr>
        <w:t xml:space="preserve"> </w:t>
      </w:r>
      <w:r w:rsidR="00E62C7B">
        <w:rPr>
          <w:sz w:val="20"/>
          <w:szCs w:val="20"/>
          <w:highlight w:val="yellow"/>
        </w:rPr>
        <w:t>“</w:t>
      </w:r>
      <w:r w:rsidR="0099272C" w:rsidRPr="002406AC">
        <w:rPr>
          <w:sz w:val="20"/>
          <w:szCs w:val="20"/>
          <w:highlight w:val="yellow"/>
        </w:rPr>
        <w:t>Notebook 121</w:t>
      </w:r>
      <w:r w:rsidR="0099272C">
        <w:rPr>
          <w:sz w:val="20"/>
          <w:szCs w:val="20"/>
          <w:highlight w:val="yellow"/>
        </w:rPr>
        <w:t>8</w:t>
      </w:r>
      <w:r w:rsidR="0099272C" w:rsidRPr="002406AC">
        <w:rPr>
          <w:sz w:val="20"/>
          <w:szCs w:val="20"/>
          <w:highlight w:val="yellow"/>
        </w:rPr>
        <w:t>”</w:t>
      </w:r>
      <w:r w:rsidR="0099272C">
        <w:rPr>
          <w:sz w:val="20"/>
          <w:szCs w:val="20"/>
          <w:highlight w:val="yellow"/>
        </w:rPr>
        <w:t xml:space="preserve"> </w:t>
      </w:r>
      <w:r w:rsidR="00E62C7B">
        <w:rPr>
          <w:sz w:val="20"/>
          <w:szCs w:val="20"/>
          <w:highlight w:val="yellow"/>
        </w:rPr>
        <w:t>j</w:t>
      </w:r>
      <w:r w:rsidR="0002130A" w:rsidRPr="002406AC">
        <w:rPr>
          <w:sz w:val="20"/>
          <w:szCs w:val="20"/>
          <w:highlight w:val="yellow"/>
        </w:rPr>
        <w:t>e</w:t>
      </w:r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3 </w:t>
      </w:r>
      <w:proofErr w:type="spellStart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roky</w:t>
      </w:r>
      <w:proofErr w:type="spellEnd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r w:rsidR="00FF3269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a</w:t>
      </w:r>
      <w:r w:rsidR="00E62C7B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E62C7B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bude</w:t>
      </w:r>
      <w:proofErr w:type="spellEnd"/>
      <w:r w:rsidR="00FF3269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garantovaná</w:t>
      </w:r>
      <w:proofErr w:type="spellEnd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výrobcom</w:t>
      </w:r>
      <w:proofErr w:type="spellEnd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="00474B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>zariadenia</w:t>
      </w:r>
      <w:proofErr w:type="spellEnd"/>
      <w:r w:rsidR="0002130A" w:rsidRPr="002406AC">
        <w:rPr>
          <w:rFonts w:cs="Segoe UI"/>
          <w:color w:val="323130"/>
          <w:sz w:val="20"/>
          <w:szCs w:val="20"/>
          <w:highlight w:val="yellow"/>
          <w:shd w:val="clear" w:color="auto" w:fill="FFFFFF"/>
        </w:rPr>
        <w:t xml:space="preserve"> </w:t>
      </w:r>
      <w:r w:rsidR="0002130A" w:rsidRPr="002406AC">
        <w:rPr>
          <w:color w:val="000000" w:themeColor="text1"/>
          <w:sz w:val="20"/>
          <w:szCs w:val="20"/>
          <w:highlight w:val="yellow"/>
        </w:rPr>
        <w:t>(</w:t>
      </w:r>
      <w:proofErr w:type="spellStart"/>
      <w:r w:rsidR="0002130A" w:rsidRPr="002406AC">
        <w:rPr>
          <w:color w:val="000000" w:themeColor="text1"/>
          <w:sz w:val="20"/>
          <w:szCs w:val="20"/>
          <w:highlight w:val="yellow"/>
        </w:rPr>
        <w:t>doplní</w:t>
      </w:r>
      <w:proofErr w:type="spellEnd"/>
      <w:r w:rsidR="0002130A" w:rsidRPr="002406A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2406AC">
        <w:rPr>
          <w:color w:val="000000" w:themeColor="text1"/>
          <w:sz w:val="20"/>
          <w:szCs w:val="20"/>
          <w:highlight w:val="yellow"/>
        </w:rPr>
        <w:t>sa</w:t>
      </w:r>
      <w:proofErr w:type="spellEnd"/>
      <w:r w:rsidR="0002130A" w:rsidRPr="002406A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2406AC">
        <w:rPr>
          <w:color w:val="000000" w:themeColor="text1"/>
          <w:sz w:val="20"/>
          <w:szCs w:val="20"/>
          <w:highlight w:val="yellow"/>
        </w:rPr>
        <w:t>pri</w:t>
      </w:r>
      <w:proofErr w:type="spellEnd"/>
      <w:r w:rsidR="0002130A" w:rsidRPr="002406AC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2130A" w:rsidRPr="002406AC">
        <w:rPr>
          <w:color w:val="000000" w:themeColor="text1"/>
          <w:sz w:val="20"/>
          <w:szCs w:val="20"/>
          <w:highlight w:val="yellow"/>
        </w:rPr>
        <w:t>časti</w:t>
      </w:r>
      <w:proofErr w:type="spellEnd"/>
      <w:r w:rsidR="0002130A" w:rsidRPr="002406AC">
        <w:rPr>
          <w:color w:val="000000" w:themeColor="text1"/>
          <w:sz w:val="20"/>
          <w:szCs w:val="20"/>
          <w:highlight w:val="yellow"/>
        </w:rPr>
        <w:t xml:space="preserve"> </w:t>
      </w:r>
      <w:r w:rsidR="008F0C56" w:rsidRPr="002406AC">
        <w:rPr>
          <w:color w:val="000000" w:themeColor="text1"/>
          <w:sz w:val="20"/>
          <w:szCs w:val="20"/>
          <w:highlight w:val="yellow"/>
        </w:rPr>
        <w:t>3</w:t>
      </w:r>
      <w:r w:rsidR="0002130A" w:rsidRPr="002406AC">
        <w:rPr>
          <w:color w:val="000000" w:themeColor="text1"/>
          <w:sz w:val="20"/>
          <w:szCs w:val="20"/>
          <w:highlight w:val="yellow"/>
        </w:rPr>
        <w:t>).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112AE63A" w14:textId="06D7700D" w:rsidR="00A80C5A" w:rsidRDefault="00C94BB0" w:rsidP="00A80C5A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="00A80C5A">
        <w:rPr>
          <w:sz w:val="20"/>
          <w:szCs w:val="20"/>
        </w:rPr>
        <w:t>k</w:t>
      </w:r>
      <w:r w:rsidRPr="00570773">
        <w:rPr>
          <w:sz w:val="20"/>
          <w:szCs w:val="20"/>
        </w:rPr>
        <w:t>vestorka</w:t>
      </w:r>
      <w:proofErr w:type="spellEnd"/>
    </w:p>
    <w:p w14:paraId="0CB9C512" w14:textId="35CEF88B" w:rsidR="00A80C5A" w:rsidRPr="00570773" w:rsidRDefault="00A80C5A" w:rsidP="00A80C5A">
      <w:pPr>
        <w:pStyle w:val="Zkladntext"/>
        <w:spacing w:before="4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Univerzita Komenského v Bratislave</w:t>
      </w:r>
    </w:p>
    <w:p w14:paraId="386FCED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C2CC" w14:textId="77777777" w:rsidR="001A6FE7" w:rsidRDefault="001A6FE7">
      <w:r>
        <w:separator/>
      </w:r>
    </w:p>
  </w:endnote>
  <w:endnote w:type="continuationSeparator" w:id="0">
    <w:p w14:paraId="7646F6A9" w14:textId="77777777" w:rsidR="001A6FE7" w:rsidRDefault="001A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051" w14:textId="77777777" w:rsidR="006467CA" w:rsidRDefault="00A80C5A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084F" w14:textId="77777777" w:rsidR="001A6FE7" w:rsidRDefault="001A6FE7">
      <w:r>
        <w:separator/>
      </w:r>
    </w:p>
  </w:footnote>
  <w:footnote w:type="continuationSeparator" w:id="0">
    <w:p w14:paraId="0A92B9E1" w14:textId="77777777" w:rsidR="001A6FE7" w:rsidRDefault="001A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2130A"/>
    <w:rsid w:val="00063D56"/>
    <w:rsid w:val="00120B9B"/>
    <w:rsid w:val="001A6FE7"/>
    <w:rsid w:val="001C48E8"/>
    <w:rsid w:val="002406AC"/>
    <w:rsid w:val="00474B0A"/>
    <w:rsid w:val="00570773"/>
    <w:rsid w:val="005B7472"/>
    <w:rsid w:val="006467CA"/>
    <w:rsid w:val="006B40F2"/>
    <w:rsid w:val="00722CA2"/>
    <w:rsid w:val="008F0C56"/>
    <w:rsid w:val="00962F6B"/>
    <w:rsid w:val="0099272C"/>
    <w:rsid w:val="00A00802"/>
    <w:rsid w:val="00A46637"/>
    <w:rsid w:val="00A806BA"/>
    <w:rsid w:val="00A80C5A"/>
    <w:rsid w:val="00BA798B"/>
    <w:rsid w:val="00BD68AD"/>
    <w:rsid w:val="00C0251D"/>
    <w:rsid w:val="00C94BB0"/>
    <w:rsid w:val="00CA642D"/>
    <w:rsid w:val="00CF7E97"/>
    <w:rsid w:val="00DE7AAE"/>
    <w:rsid w:val="00E62C7B"/>
    <w:rsid w:val="00EC41A7"/>
    <w:rsid w:val="00F0611D"/>
    <w:rsid w:val="00FA57D8"/>
    <w:rsid w:val="00FE1E1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2318</Words>
  <Characters>13214</Characters>
  <Application>Microsoft Office Word</Application>
  <DocSecurity>0</DocSecurity>
  <Lines>110</Lines>
  <Paragraphs>31</Paragraphs>
  <ScaleCrop>false</ScaleCrop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28</cp:revision>
  <dcterms:created xsi:type="dcterms:W3CDTF">2024-02-19T13:59:00Z</dcterms:created>
  <dcterms:modified xsi:type="dcterms:W3CDTF">2024-04-26T12:48:00Z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