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D78D2" w14:textId="77777777" w:rsidR="00142EB0" w:rsidRPr="00761812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 xml:space="preserve">Čestné prohlášení </w:t>
      </w:r>
    </w:p>
    <w:p w14:paraId="1A7D78D3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E43DB2">
        <w:rPr>
          <w:rFonts w:ascii="Arial" w:hAnsi="Arial" w:cs="Arial"/>
          <w:b/>
          <w:sz w:val="28"/>
          <w:szCs w:val="28"/>
        </w:rPr>
        <w:t xml:space="preserve">o splnění </w:t>
      </w:r>
      <w:r w:rsidRPr="00142EB0">
        <w:rPr>
          <w:rFonts w:ascii="Arial" w:hAnsi="Arial" w:cs="Arial"/>
          <w:b/>
          <w:caps/>
          <w:sz w:val="28"/>
          <w:szCs w:val="28"/>
        </w:rPr>
        <w:t>základní způsobilosti</w:t>
      </w:r>
    </w:p>
    <w:p w14:paraId="1A7D78D4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761812">
        <w:rPr>
          <w:rFonts w:ascii="Arial" w:hAnsi="Arial" w:cs="Arial"/>
          <w:b/>
          <w:sz w:val="28"/>
          <w:szCs w:val="28"/>
        </w:rPr>
        <w:t xml:space="preserve">dle § </w:t>
      </w:r>
      <w:r>
        <w:rPr>
          <w:rFonts w:ascii="Arial" w:hAnsi="Arial" w:cs="Arial"/>
          <w:b/>
          <w:sz w:val="28"/>
          <w:szCs w:val="28"/>
        </w:rPr>
        <w:t>74</w:t>
      </w:r>
      <w:r w:rsidRPr="00761812">
        <w:rPr>
          <w:rFonts w:ascii="Arial" w:hAnsi="Arial" w:cs="Arial"/>
          <w:b/>
          <w:sz w:val="28"/>
          <w:szCs w:val="28"/>
        </w:rPr>
        <w:t xml:space="preserve"> odst. 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 zákona č. 13</w:t>
      </w:r>
      <w:r>
        <w:rPr>
          <w:rFonts w:ascii="Arial" w:hAnsi="Arial" w:cs="Arial"/>
          <w:b/>
          <w:sz w:val="28"/>
          <w:szCs w:val="28"/>
        </w:rPr>
        <w:t>4</w:t>
      </w:r>
      <w:r w:rsidRPr="00761812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6 Sb., </w:t>
      </w:r>
    </w:p>
    <w:p w14:paraId="1A7D78D5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zadávání </w:t>
      </w:r>
      <w:r w:rsidRPr="00761812">
        <w:rPr>
          <w:rFonts w:ascii="Arial" w:hAnsi="Arial" w:cs="Arial"/>
          <w:b/>
          <w:sz w:val="28"/>
          <w:szCs w:val="28"/>
        </w:rPr>
        <w:t>veřejných zakáz</w:t>
      </w:r>
      <w:r>
        <w:rPr>
          <w:rFonts w:ascii="Arial" w:hAnsi="Arial" w:cs="Arial"/>
          <w:b/>
          <w:sz w:val="28"/>
          <w:szCs w:val="28"/>
        </w:rPr>
        <w:t>ek</w:t>
      </w:r>
      <w:r w:rsidR="00186219">
        <w:rPr>
          <w:rFonts w:ascii="Arial" w:hAnsi="Arial" w:cs="Arial"/>
          <w:b/>
          <w:sz w:val="28"/>
          <w:szCs w:val="28"/>
        </w:rPr>
        <w:t xml:space="preserve"> (dále jen zákon)</w:t>
      </w:r>
    </w:p>
    <w:p w14:paraId="1A7D78D6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</w:p>
    <w:p w14:paraId="1A7D78D7" w14:textId="77777777" w:rsidR="00142EB0" w:rsidRPr="00E43DB2" w:rsidRDefault="00142EB0" w:rsidP="00142EB0">
      <w:pPr>
        <w:jc w:val="center"/>
        <w:rPr>
          <w:rFonts w:ascii="Arial" w:hAnsi="Arial" w:cs="Arial"/>
          <w:b/>
          <w:bCs/>
          <w:iCs/>
        </w:rPr>
      </w:pPr>
      <w:r w:rsidRPr="00E43DB2">
        <w:rPr>
          <w:rFonts w:ascii="Arial" w:hAnsi="Arial" w:cs="Arial"/>
          <w:b/>
          <w:bCs/>
          <w:iCs/>
        </w:rPr>
        <w:t xml:space="preserve">Já, níže podepsaný statutární /zplnomocněný/ </w:t>
      </w:r>
      <w:r w:rsidRPr="003669DA">
        <w:rPr>
          <w:rFonts w:ascii="Arial" w:hAnsi="Arial" w:cs="Arial"/>
          <w:b/>
          <w:bCs/>
          <w:iCs/>
        </w:rPr>
        <w:t>zástupce dodavatele:</w:t>
      </w:r>
      <w:r w:rsidRPr="00E43DB2">
        <w:rPr>
          <w:rFonts w:ascii="Arial" w:hAnsi="Arial" w:cs="Arial"/>
          <w:b/>
          <w:bCs/>
          <w:iCs/>
        </w:rPr>
        <w:t xml:space="preserve"> </w:t>
      </w:r>
    </w:p>
    <w:p w14:paraId="1A7D78D8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název společnosti:</w:t>
      </w:r>
    </w:p>
    <w:p w14:paraId="1A7D78D9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sídlo:</w:t>
      </w:r>
    </w:p>
    <w:p w14:paraId="1A7D78DA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IČ:</w:t>
      </w:r>
    </w:p>
    <w:p w14:paraId="1A7D78DB" w14:textId="77777777" w:rsidR="00142EB0" w:rsidRPr="003669DA" w:rsidRDefault="00142EB0" w:rsidP="00142EB0">
      <w:pPr>
        <w:pStyle w:val="Zkladntext"/>
        <w:jc w:val="center"/>
        <w:rPr>
          <w:b/>
          <w:bCs/>
          <w:iCs/>
          <w:sz w:val="24"/>
        </w:rPr>
      </w:pPr>
      <w:r w:rsidRPr="00E43DB2">
        <w:rPr>
          <w:b/>
          <w:bCs/>
          <w:iCs/>
          <w:sz w:val="24"/>
        </w:rPr>
        <w:t xml:space="preserve">(dále </w:t>
      </w:r>
      <w:r w:rsidRPr="003669DA">
        <w:rPr>
          <w:b/>
          <w:bCs/>
          <w:iCs/>
          <w:sz w:val="24"/>
        </w:rPr>
        <w:t>jen dodavatel)</w:t>
      </w:r>
    </w:p>
    <w:p w14:paraId="1A7D78DC" w14:textId="77777777" w:rsidR="00142EB0" w:rsidRPr="003669DA" w:rsidRDefault="00142EB0" w:rsidP="00142EB0">
      <w:pPr>
        <w:pStyle w:val="Zkladntext"/>
        <w:jc w:val="left"/>
        <w:rPr>
          <w:b/>
          <w:bCs/>
          <w:iCs/>
          <w:sz w:val="24"/>
        </w:rPr>
      </w:pPr>
    </w:p>
    <w:p w14:paraId="1A7D78DD" w14:textId="77777777" w:rsidR="00142EB0" w:rsidRPr="00A907A6" w:rsidRDefault="003669DA" w:rsidP="00142EB0">
      <w:pPr>
        <w:pStyle w:val="Zkladntext"/>
        <w:jc w:val="left"/>
        <w:rPr>
          <w:b/>
          <w:bCs/>
          <w:iCs/>
          <w:sz w:val="22"/>
          <w:szCs w:val="22"/>
        </w:rPr>
      </w:pPr>
      <w:r w:rsidRPr="00A907A6">
        <w:rPr>
          <w:b/>
          <w:bCs/>
          <w:iCs/>
          <w:sz w:val="22"/>
          <w:szCs w:val="22"/>
        </w:rPr>
        <w:t xml:space="preserve">čestně prohlašuji </w:t>
      </w:r>
      <w:r w:rsidRPr="00A907A6">
        <w:rPr>
          <w:bCs/>
          <w:iCs/>
          <w:sz w:val="22"/>
          <w:szCs w:val="22"/>
        </w:rPr>
        <w:t>/-</w:t>
      </w:r>
      <w:proofErr w:type="spellStart"/>
      <w:r w:rsidRPr="00A907A6">
        <w:rPr>
          <w:bCs/>
          <w:iCs/>
          <w:sz w:val="22"/>
          <w:szCs w:val="22"/>
        </w:rPr>
        <w:t>eme</w:t>
      </w:r>
      <w:proofErr w:type="spellEnd"/>
      <w:r w:rsidRPr="00A907A6">
        <w:rPr>
          <w:bCs/>
          <w:iCs/>
          <w:sz w:val="22"/>
          <w:szCs w:val="22"/>
        </w:rPr>
        <w:t>/</w:t>
      </w:r>
      <w:r w:rsidR="00142EB0" w:rsidRPr="00A907A6">
        <w:rPr>
          <w:b/>
          <w:bCs/>
          <w:iCs/>
          <w:sz w:val="22"/>
          <w:szCs w:val="22"/>
        </w:rPr>
        <w:t xml:space="preserve">, že </w:t>
      </w:r>
      <w:r w:rsidR="00142EB0" w:rsidRPr="00A907A6">
        <w:rPr>
          <w:b/>
          <w:bCs/>
          <w:iCs/>
          <w:sz w:val="22"/>
          <w:szCs w:val="22"/>
          <w:u w:val="single"/>
        </w:rPr>
        <w:t>nejsem</w:t>
      </w:r>
      <w:r w:rsidR="00142EB0" w:rsidRPr="00A907A6">
        <w:rPr>
          <w:b/>
          <w:bCs/>
          <w:iCs/>
          <w:sz w:val="22"/>
          <w:szCs w:val="22"/>
        </w:rPr>
        <w:t xml:space="preserve"> dodavatelem který:</w:t>
      </w:r>
    </w:p>
    <w:p w14:paraId="1A7D78DE" w14:textId="77777777" w:rsidR="00142EB0" w:rsidRPr="00A907A6" w:rsidRDefault="00142EB0" w:rsidP="00142EB0">
      <w:pPr>
        <w:rPr>
          <w:rFonts w:ascii="Arial" w:hAnsi="Arial" w:cs="Arial"/>
          <w:sz w:val="22"/>
          <w:szCs w:val="22"/>
        </w:rPr>
      </w:pPr>
    </w:p>
    <w:p w14:paraId="1A7D78DF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byl v zemi svého sídla v posledních 5 letech před zahájením zadávacího řízení pravomocně odsouzen pro trestný čin uvedený v příloze č. 3 zákona nebo pro obdobný trestný čin podle právního řádu země sídla dodavatele; k zahlazeným odsouzením se nepřihlíží,</w:t>
      </w:r>
    </w:p>
    <w:p w14:paraId="1A7D78E0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A7D78E1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v evidenci daní zachycen splatný daňový nedoplatek</w:t>
      </w:r>
      <w:r w:rsidR="00D37F2F" w:rsidRPr="00A907A6">
        <w:rPr>
          <w:rFonts w:ascii="Arial" w:hAnsi="Arial" w:cs="Arial"/>
          <w:sz w:val="22"/>
          <w:szCs w:val="22"/>
          <w:lang w:eastAsia="cs-CZ"/>
        </w:rPr>
        <w:t xml:space="preserve"> a to i ve vztahu ke spotřební dani</w:t>
      </w:r>
      <w:r w:rsidRPr="00A907A6">
        <w:rPr>
          <w:rFonts w:ascii="Arial" w:hAnsi="Arial" w:cs="Arial"/>
          <w:sz w:val="22"/>
          <w:szCs w:val="22"/>
          <w:lang w:eastAsia="cs-CZ"/>
        </w:rPr>
        <w:t>,</w:t>
      </w:r>
    </w:p>
    <w:p w14:paraId="1A7D78E2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A7D78E3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14:paraId="1A7D78E4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A7D78E5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1A7D78E6" w14:textId="77777777" w:rsidR="00142EB0" w:rsidRPr="00A907A6" w:rsidRDefault="00142EB0" w:rsidP="0046467D">
      <w:pPr>
        <w:pStyle w:val="Odstavecseseznamem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A7D78E7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je v likvidaci, proti němu</w:t>
      </w:r>
      <w:r w:rsidR="003669DA" w:rsidRPr="00A907A6">
        <w:rPr>
          <w:rFonts w:ascii="Arial" w:hAnsi="Arial" w:cs="Arial"/>
          <w:sz w:val="22"/>
          <w:szCs w:val="22"/>
          <w:lang w:eastAsia="cs-CZ"/>
        </w:rPr>
        <w:t>ž</w:t>
      </w:r>
      <w:r w:rsidRPr="00A907A6">
        <w:rPr>
          <w:rFonts w:ascii="Arial" w:hAnsi="Arial" w:cs="Arial"/>
          <w:sz w:val="22"/>
          <w:szCs w:val="22"/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1A7D78E8" w14:textId="77777777" w:rsidR="00142EB0" w:rsidRPr="00A907A6" w:rsidRDefault="00142EB0" w:rsidP="00142EB0">
      <w:pPr>
        <w:pStyle w:val="BodyText21"/>
        <w:widowControl/>
        <w:snapToGrid/>
        <w:spacing w:after="120"/>
        <w:jc w:val="center"/>
        <w:rPr>
          <w:rFonts w:ascii="Arial" w:hAnsi="Arial" w:cs="Arial"/>
          <w:b/>
          <w:bCs/>
          <w:i/>
          <w:szCs w:val="22"/>
        </w:rPr>
      </w:pPr>
    </w:p>
    <w:p w14:paraId="1A7D78E9" w14:textId="0A1F8216" w:rsidR="00186219" w:rsidRDefault="00142EB0" w:rsidP="0069163B">
      <w:pPr>
        <w:jc w:val="both"/>
        <w:rPr>
          <w:rFonts w:ascii="Arial" w:hAnsi="Arial" w:cs="Arial"/>
          <w:sz w:val="22"/>
          <w:szCs w:val="22"/>
        </w:rPr>
      </w:pPr>
      <w:r w:rsidRPr="00A907A6">
        <w:rPr>
          <w:rFonts w:ascii="Arial" w:hAnsi="Arial" w:cs="Arial"/>
          <w:bCs/>
          <w:sz w:val="22"/>
          <w:szCs w:val="22"/>
        </w:rPr>
        <w:t xml:space="preserve">Prohlašuji </w:t>
      </w:r>
      <w:r w:rsidRPr="00A907A6">
        <w:rPr>
          <w:rFonts w:ascii="Arial" w:hAnsi="Arial" w:cs="Arial"/>
          <w:bCs/>
          <w:iCs/>
          <w:sz w:val="22"/>
          <w:szCs w:val="22"/>
        </w:rPr>
        <w:t>/-</w:t>
      </w:r>
      <w:proofErr w:type="spellStart"/>
      <w:r w:rsidRPr="00A907A6">
        <w:rPr>
          <w:rFonts w:ascii="Arial" w:hAnsi="Arial" w:cs="Arial"/>
          <w:bCs/>
          <w:iCs/>
          <w:sz w:val="22"/>
          <w:szCs w:val="22"/>
        </w:rPr>
        <w:t>eme</w:t>
      </w:r>
      <w:proofErr w:type="spellEnd"/>
      <w:r w:rsidRPr="00A907A6">
        <w:rPr>
          <w:rFonts w:ascii="Arial" w:hAnsi="Arial" w:cs="Arial"/>
          <w:bCs/>
          <w:iCs/>
          <w:sz w:val="22"/>
          <w:szCs w:val="22"/>
        </w:rPr>
        <w:t xml:space="preserve">/, </w:t>
      </w:r>
      <w:r w:rsidRPr="00A907A6">
        <w:rPr>
          <w:rFonts w:ascii="Arial" w:hAnsi="Arial" w:cs="Arial"/>
          <w:bCs/>
          <w:sz w:val="22"/>
          <w:szCs w:val="22"/>
        </w:rPr>
        <w:t>že pokud bude naše nabídka vybrána jako nejvhodnější pro plnění veřejné zakázky</w:t>
      </w:r>
      <w:r w:rsidR="00B8503B" w:rsidRPr="00A907A6">
        <w:rPr>
          <w:rFonts w:ascii="Arial" w:hAnsi="Arial" w:cs="Arial"/>
          <w:bCs/>
          <w:sz w:val="22"/>
          <w:szCs w:val="22"/>
        </w:rPr>
        <w:t xml:space="preserve"> </w:t>
      </w:r>
      <w:r w:rsidR="00AA2EDD" w:rsidRPr="00405274">
        <w:rPr>
          <w:rFonts w:ascii="Arial" w:hAnsi="Arial" w:cs="Arial"/>
          <w:bCs/>
          <w:sz w:val="22"/>
          <w:szCs w:val="22"/>
        </w:rPr>
        <w:t>„</w:t>
      </w:r>
      <w:r w:rsidR="00810D4D" w:rsidRPr="002A68DD">
        <w:rPr>
          <w:rFonts w:ascii="Arial" w:hAnsi="Arial" w:cs="Arial"/>
          <w:b/>
          <w:sz w:val="22"/>
          <w:szCs w:val="22"/>
        </w:rPr>
        <w:t>D</w:t>
      </w:r>
      <w:r w:rsidR="00B67B0A" w:rsidRPr="002A68DD">
        <w:rPr>
          <w:rFonts w:ascii="Arial" w:hAnsi="Arial" w:cs="Arial"/>
          <w:b/>
          <w:sz w:val="22"/>
          <w:szCs w:val="22"/>
        </w:rPr>
        <w:t xml:space="preserve">NS </w:t>
      </w:r>
      <w:r w:rsidR="00810D4D" w:rsidRPr="002A68DD">
        <w:rPr>
          <w:rFonts w:ascii="Arial" w:hAnsi="Arial" w:cs="Arial"/>
          <w:b/>
          <w:sz w:val="22"/>
          <w:szCs w:val="22"/>
        </w:rPr>
        <w:t>–</w:t>
      </w:r>
      <w:r w:rsidR="002A68DD" w:rsidRPr="002A68DD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 </w:t>
      </w:r>
      <w:r w:rsidR="002A68DD" w:rsidRPr="002A68DD">
        <w:rPr>
          <w:rFonts w:ascii="Arial" w:hAnsi="Arial" w:cs="Arial"/>
          <w:b/>
          <w:sz w:val="22"/>
          <w:szCs w:val="22"/>
        </w:rPr>
        <w:t>dodávky potravin</w:t>
      </w:r>
      <w:r w:rsidR="00AA2EDD" w:rsidRPr="00160D67">
        <w:rPr>
          <w:rFonts w:ascii="Arial" w:hAnsi="Arial" w:cs="Arial"/>
          <w:b/>
          <w:bCs/>
          <w:sz w:val="22"/>
          <w:szCs w:val="22"/>
        </w:rPr>
        <w:t>“</w:t>
      </w:r>
      <w:r w:rsidR="0069163B" w:rsidRPr="00405274">
        <w:rPr>
          <w:rFonts w:ascii="Arial" w:hAnsi="Arial" w:cs="Arial"/>
          <w:iCs/>
          <w:sz w:val="22"/>
          <w:szCs w:val="22"/>
        </w:rPr>
        <w:t xml:space="preserve"> </w:t>
      </w:r>
      <w:r w:rsidR="00E50C5A" w:rsidRPr="00405274">
        <w:rPr>
          <w:rFonts w:ascii="Arial" w:hAnsi="Arial" w:cs="Arial"/>
          <w:sz w:val="22"/>
          <w:szCs w:val="22"/>
        </w:rPr>
        <w:t>vypsané</w:t>
      </w:r>
      <w:r w:rsidR="00E50C5A" w:rsidRPr="00A907A6">
        <w:rPr>
          <w:rFonts w:ascii="Arial" w:hAnsi="Arial" w:cs="Arial"/>
          <w:sz w:val="22"/>
          <w:szCs w:val="22"/>
        </w:rPr>
        <w:t xml:space="preserve"> </w:t>
      </w:r>
      <w:r w:rsidR="00151CDA" w:rsidRPr="00A907A6">
        <w:rPr>
          <w:rFonts w:ascii="Arial" w:hAnsi="Arial" w:cs="Arial"/>
          <w:sz w:val="22"/>
          <w:szCs w:val="22"/>
        </w:rPr>
        <w:t>K</w:t>
      </w:r>
      <w:r w:rsidR="00E50C5A" w:rsidRPr="00A907A6">
        <w:rPr>
          <w:rFonts w:ascii="Arial" w:hAnsi="Arial" w:cs="Arial"/>
          <w:sz w:val="22"/>
          <w:szCs w:val="22"/>
        </w:rPr>
        <w:t>rajskou nemocnicí Liberec, a.s.</w:t>
      </w:r>
      <w:r w:rsidRPr="00A907A6">
        <w:rPr>
          <w:rFonts w:ascii="Arial" w:hAnsi="Arial" w:cs="Arial"/>
          <w:bCs/>
          <w:sz w:val="22"/>
          <w:szCs w:val="22"/>
        </w:rPr>
        <w:t xml:space="preserve">, 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budeme </w:t>
      </w:r>
      <w:r w:rsidR="00186219" w:rsidRPr="00A907A6">
        <w:rPr>
          <w:rFonts w:ascii="Arial" w:hAnsi="Arial" w:cs="Arial"/>
          <w:sz w:val="22"/>
          <w:szCs w:val="22"/>
        </w:rPr>
        <w:t>dle § 104 zákona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povinni poskytnout zadavateli řádnou součinnost potřebnou k uzavření smlouvy mimo jiné tím, že před jejím uzavřením zadavateli předložíme </w:t>
      </w:r>
      <w:r w:rsidR="004C0F56">
        <w:rPr>
          <w:rFonts w:ascii="Arial" w:hAnsi="Arial" w:cs="Arial"/>
          <w:sz w:val="22"/>
          <w:szCs w:val="22"/>
        </w:rPr>
        <w:t>jednotlivé doklady o</w:t>
      </w:r>
      <w:r w:rsidR="00186219" w:rsidRPr="00A907A6">
        <w:rPr>
          <w:rFonts w:ascii="Arial" w:hAnsi="Arial" w:cs="Arial"/>
          <w:sz w:val="22"/>
          <w:szCs w:val="22"/>
        </w:rPr>
        <w:t xml:space="preserve"> kvalifikaci, pokud již nebyly v zadávacím řízení předloženy</w:t>
      </w:r>
      <w:r w:rsidR="00186219" w:rsidRPr="00810D4D">
        <w:rPr>
          <w:rFonts w:ascii="Arial" w:hAnsi="Arial" w:cs="Arial"/>
          <w:sz w:val="22"/>
          <w:szCs w:val="22"/>
        </w:rPr>
        <w:t xml:space="preserve">. Zejména se jedná o jednotlivé doklady k prokázání základní způsobilosti uvedené v § 75 odst. 1 zákona resp. bodě </w:t>
      </w:r>
      <w:r w:rsidR="00810D4D" w:rsidRPr="00810D4D">
        <w:rPr>
          <w:rFonts w:ascii="Arial" w:hAnsi="Arial" w:cs="Arial"/>
          <w:sz w:val="22"/>
          <w:szCs w:val="22"/>
        </w:rPr>
        <w:t>9</w:t>
      </w:r>
      <w:r w:rsidR="00186219" w:rsidRPr="00810D4D">
        <w:rPr>
          <w:rFonts w:ascii="Arial" w:hAnsi="Arial" w:cs="Arial"/>
          <w:sz w:val="22"/>
          <w:szCs w:val="22"/>
        </w:rPr>
        <w:t>.1 Z</w:t>
      </w:r>
      <w:r w:rsidR="006143C7" w:rsidRPr="00810D4D">
        <w:rPr>
          <w:rFonts w:ascii="Arial" w:hAnsi="Arial" w:cs="Arial"/>
          <w:sz w:val="22"/>
          <w:szCs w:val="22"/>
        </w:rPr>
        <w:t>adávací dokumentace</w:t>
      </w:r>
      <w:r w:rsidR="00186219" w:rsidRPr="00810D4D">
        <w:rPr>
          <w:rFonts w:ascii="Arial" w:hAnsi="Arial" w:cs="Arial"/>
          <w:sz w:val="22"/>
          <w:szCs w:val="22"/>
        </w:rPr>
        <w:t>.</w:t>
      </w:r>
    </w:p>
    <w:p w14:paraId="1A7D78EA" w14:textId="77777777" w:rsidR="00B67B0A" w:rsidRPr="00B67B0A" w:rsidRDefault="00B67B0A" w:rsidP="0069163B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A7D78EB" w14:textId="77777777" w:rsidR="00142EB0" w:rsidRDefault="00142EB0" w:rsidP="00142EB0">
      <w:pPr>
        <w:rPr>
          <w:sz w:val="22"/>
          <w:szCs w:val="22"/>
        </w:rPr>
      </w:pPr>
    </w:p>
    <w:p w14:paraId="1A7D78EC" w14:textId="77777777" w:rsidR="00A907A6" w:rsidRDefault="00A907A6" w:rsidP="00142EB0">
      <w:pPr>
        <w:rPr>
          <w:sz w:val="22"/>
          <w:szCs w:val="22"/>
        </w:rPr>
      </w:pPr>
    </w:p>
    <w:p w14:paraId="1A7D78ED" w14:textId="77777777"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>V………………… dne ……</w:t>
      </w:r>
      <w:proofErr w:type="gramStart"/>
      <w:r w:rsidRPr="00165E4D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.…. </w:t>
      </w:r>
    </w:p>
    <w:p w14:paraId="1A7D78EE" w14:textId="77777777"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</w:p>
    <w:p w14:paraId="1A7D78EF" w14:textId="77777777" w:rsidR="00142EB0" w:rsidRDefault="00142EB0" w:rsidP="00142EB0">
      <w:pPr>
        <w:rPr>
          <w:rFonts w:ascii="Arial" w:hAnsi="Arial" w:cs="Arial"/>
          <w:sz w:val="22"/>
          <w:szCs w:val="22"/>
        </w:rPr>
      </w:pPr>
    </w:p>
    <w:p w14:paraId="1A7D78F0" w14:textId="77777777" w:rsidR="000E0740" w:rsidRDefault="000E0740" w:rsidP="00142EB0">
      <w:pPr>
        <w:rPr>
          <w:rFonts w:ascii="Arial" w:hAnsi="Arial" w:cs="Arial"/>
          <w:sz w:val="22"/>
          <w:szCs w:val="22"/>
        </w:rPr>
      </w:pPr>
    </w:p>
    <w:p w14:paraId="1A7D78F1" w14:textId="77777777" w:rsidR="000E0740" w:rsidRDefault="000E0740" w:rsidP="00142EB0">
      <w:pPr>
        <w:rPr>
          <w:rFonts w:ascii="Arial" w:hAnsi="Arial" w:cs="Arial"/>
          <w:sz w:val="22"/>
          <w:szCs w:val="22"/>
        </w:rPr>
      </w:pPr>
    </w:p>
    <w:p w14:paraId="1A7D78F5" w14:textId="77777777" w:rsidR="00186219" w:rsidRDefault="00186219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sectPr w:rsidR="001862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D78F8" w14:textId="77777777" w:rsidR="002B6C93" w:rsidRDefault="002B6C93" w:rsidP="00882B76">
      <w:r>
        <w:separator/>
      </w:r>
    </w:p>
  </w:endnote>
  <w:endnote w:type="continuationSeparator" w:id="0">
    <w:p w14:paraId="1A7D78F9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D78F6" w14:textId="77777777" w:rsidR="002B6C93" w:rsidRDefault="002B6C93" w:rsidP="00882B76">
      <w:r>
        <w:separator/>
      </w:r>
    </w:p>
  </w:footnote>
  <w:footnote w:type="continuationSeparator" w:id="0">
    <w:p w14:paraId="1A7D78F7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D78FA" w14:textId="77777777" w:rsidR="00EB2634" w:rsidRPr="00A907A6" w:rsidRDefault="00EB2634" w:rsidP="00A354B1">
    <w:pPr>
      <w:pStyle w:val="Zhlav"/>
      <w:rPr>
        <w:rFonts w:ascii="Arial" w:hAnsi="Arial" w:cs="Arial"/>
        <w:sz w:val="20"/>
        <w:szCs w:val="20"/>
      </w:rPr>
    </w:pPr>
    <w:r w:rsidRPr="00A907A6">
      <w:rPr>
        <w:rFonts w:ascii="Arial" w:hAnsi="Arial" w:cs="Arial"/>
        <w:sz w:val="20"/>
        <w:szCs w:val="20"/>
      </w:rPr>
      <w:t xml:space="preserve">Příloha č. </w:t>
    </w:r>
    <w:r w:rsidR="00810D4D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8CF5180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20D7"/>
    <w:multiLevelType w:val="hybridMultilevel"/>
    <w:tmpl w:val="1EF876A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5D6636"/>
    <w:multiLevelType w:val="hybridMultilevel"/>
    <w:tmpl w:val="CCBE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970182">
    <w:abstractNumId w:val="4"/>
  </w:num>
  <w:num w:numId="2" w16cid:durableId="1827475899">
    <w:abstractNumId w:val="0"/>
  </w:num>
  <w:num w:numId="3" w16cid:durableId="2140295396">
    <w:abstractNumId w:val="3"/>
  </w:num>
  <w:num w:numId="4" w16cid:durableId="431901566">
    <w:abstractNumId w:val="2"/>
  </w:num>
  <w:num w:numId="5" w16cid:durableId="1706326433">
    <w:abstractNumId w:val="1"/>
  </w:num>
  <w:num w:numId="6" w16cid:durableId="2096710012">
    <w:abstractNumId w:val="5"/>
  </w:num>
  <w:num w:numId="7" w16cid:durableId="779182587">
    <w:abstractNumId w:val="7"/>
  </w:num>
  <w:num w:numId="8" w16cid:durableId="8148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8"/>
    <w:rsid w:val="000118F6"/>
    <w:rsid w:val="00023F49"/>
    <w:rsid w:val="00030C92"/>
    <w:rsid w:val="0003110E"/>
    <w:rsid w:val="000349DA"/>
    <w:rsid w:val="00050E93"/>
    <w:rsid w:val="000E0740"/>
    <w:rsid w:val="00135E66"/>
    <w:rsid w:val="00137846"/>
    <w:rsid w:val="00142EB0"/>
    <w:rsid w:val="00151CDA"/>
    <w:rsid w:val="00154142"/>
    <w:rsid w:val="00160D67"/>
    <w:rsid w:val="00171413"/>
    <w:rsid w:val="0018030D"/>
    <w:rsid w:val="00185583"/>
    <w:rsid w:val="00186219"/>
    <w:rsid w:val="00195804"/>
    <w:rsid w:val="001A66EC"/>
    <w:rsid w:val="001C7531"/>
    <w:rsid w:val="001D1FAB"/>
    <w:rsid w:val="001D254F"/>
    <w:rsid w:val="001E5A6B"/>
    <w:rsid w:val="001F6479"/>
    <w:rsid w:val="002241B8"/>
    <w:rsid w:val="002576C7"/>
    <w:rsid w:val="00261CAF"/>
    <w:rsid w:val="002708D3"/>
    <w:rsid w:val="002827CF"/>
    <w:rsid w:val="002A68DD"/>
    <w:rsid w:val="002A6A92"/>
    <w:rsid w:val="002B6C93"/>
    <w:rsid w:val="002F023C"/>
    <w:rsid w:val="003669DA"/>
    <w:rsid w:val="00371C4B"/>
    <w:rsid w:val="003B659C"/>
    <w:rsid w:val="003D6E9A"/>
    <w:rsid w:val="00405274"/>
    <w:rsid w:val="00425150"/>
    <w:rsid w:val="0046467D"/>
    <w:rsid w:val="00473906"/>
    <w:rsid w:val="00490254"/>
    <w:rsid w:val="004C0F56"/>
    <w:rsid w:val="004C208B"/>
    <w:rsid w:val="004C7740"/>
    <w:rsid w:val="00505DBA"/>
    <w:rsid w:val="00536BE2"/>
    <w:rsid w:val="00542E45"/>
    <w:rsid w:val="00584C90"/>
    <w:rsid w:val="0060099C"/>
    <w:rsid w:val="0061346B"/>
    <w:rsid w:val="006143C7"/>
    <w:rsid w:val="00621A25"/>
    <w:rsid w:val="0069163B"/>
    <w:rsid w:val="0069647E"/>
    <w:rsid w:val="006972FD"/>
    <w:rsid w:val="00697AC5"/>
    <w:rsid w:val="006D0AE8"/>
    <w:rsid w:val="006D64D2"/>
    <w:rsid w:val="006E3789"/>
    <w:rsid w:val="006E44AB"/>
    <w:rsid w:val="006E48A2"/>
    <w:rsid w:val="00700E02"/>
    <w:rsid w:val="007B3048"/>
    <w:rsid w:val="007E7E7E"/>
    <w:rsid w:val="00805EA0"/>
    <w:rsid w:val="00810D4D"/>
    <w:rsid w:val="00882B76"/>
    <w:rsid w:val="008954D6"/>
    <w:rsid w:val="008A015B"/>
    <w:rsid w:val="008D12C7"/>
    <w:rsid w:val="0092519C"/>
    <w:rsid w:val="009413B9"/>
    <w:rsid w:val="00970C1F"/>
    <w:rsid w:val="00984F12"/>
    <w:rsid w:val="00986B41"/>
    <w:rsid w:val="009A7606"/>
    <w:rsid w:val="009B4638"/>
    <w:rsid w:val="00A354B1"/>
    <w:rsid w:val="00A7252C"/>
    <w:rsid w:val="00A763F8"/>
    <w:rsid w:val="00A907A6"/>
    <w:rsid w:val="00A95A44"/>
    <w:rsid w:val="00AA2EDD"/>
    <w:rsid w:val="00AD3250"/>
    <w:rsid w:val="00AF0B70"/>
    <w:rsid w:val="00B02A02"/>
    <w:rsid w:val="00B6539E"/>
    <w:rsid w:val="00B67B0A"/>
    <w:rsid w:val="00B710A4"/>
    <w:rsid w:val="00B8503B"/>
    <w:rsid w:val="00B979FF"/>
    <w:rsid w:val="00BC25DA"/>
    <w:rsid w:val="00BC4B12"/>
    <w:rsid w:val="00BD26B2"/>
    <w:rsid w:val="00BE5384"/>
    <w:rsid w:val="00C277EE"/>
    <w:rsid w:val="00C75D81"/>
    <w:rsid w:val="00CA74DA"/>
    <w:rsid w:val="00D37F2F"/>
    <w:rsid w:val="00DC7E3A"/>
    <w:rsid w:val="00DE0B8E"/>
    <w:rsid w:val="00DF1197"/>
    <w:rsid w:val="00E05755"/>
    <w:rsid w:val="00E363B7"/>
    <w:rsid w:val="00E43E60"/>
    <w:rsid w:val="00E50C5A"/>
    <w:rsid w:val="00EB2634"/>
    <w:rsid w:val="00EF5402"/>
    <w:rsid w:val="00F43847"/>
    <w:rsid w:val="00F52A9F"/>
    <w:rsid w:val="00F606E2"/>
    <w:rsid w:val="00F83005"/>
    <w:rsid w:val="00F874E5"/>
    <w:rsid w:val="00F878C0"/>
    <w:rsid w:val="00FC5FB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78D2"/>
  <w15:docId w15:val="{99A9E0A7-C636-4B84-86F4-405A77B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84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rsid w:val="00142EB0"/>
    <w:pPr>
      <w:jc w:val="both"/>
    </w:pPr>
    <w:rPr>
      <w:rFonts w:ascii="Arial" w:hAnsi="Arial" w:cs="Arial"/>
      <w:sz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2EB0"/>
    <w:rPr>
      <w:rFonts w:ascii="Arial" w:eastAsia="Times New Roman" w:hAnsi="Arial" w:cs="Arial"/>
      <w:sz w:val="18"/>
      <w:szCs w:val="24"/>
      <w:lang w:eastAsia="cs-CZ"/>
    </w:rPr>
  </w:style>
  <w:style w:type="paragraph" w:customStyle="1" w:styleId="BodyText21">
    <w:name w:val="Body Text 21"/>
    <w:basedOn w:val="Normln"/>
    <w:rsid w:val="00142EB0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862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uiPriority w:val="99"/>
    <w:rsid w:val="001862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4DAF55-4FAB-4AD9-84C7-4A3748AAE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69658-6755-48F5-B323-B8AF387FF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6C738-C71C-44FA-96C5-EC7D9051057D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 Ing.</dc:creator>
  <cp:lastModifiedBy>Mocková Pavla Ing.</cp:lastModifiedBy>
  <cp:revision>22</cp:revision>
  <cp:lastPrinted>2021-10-04T12:39:00Z</cp:lastPrinted>
  <dcterms:created xsi:type="dcterms:W3CDTF">2021-10-04T12:39:00Z</dcterms:created>
  <dcterms:modified xsi:type="dcterms:W3CDTF">2024-04-29T13:43:00Z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173600</vt:r8>
  </property>
  <property fmtid="{D5CDD505-2E9C-101B-9397-08002B2CF9AE}" pid="4" name="MediaServiceImageTags">
    <vt:lpwstr/>
  </property>
</Properties>
</file>