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5B7606E5" w:rsidR="00A7300C" w:rsidRPr="003155B3" w:rsidRDefault="00A7300C" w:rsidP="003155B3">
      <w:pPr>
        <w:pStyle w:val="Nadpis2"/>
      </w:pPr>
      <w:bookmarkStart w:id="0" w:name="_Toc110409037"/>
      <w:bookmarkStart w:id="1" w:name="_Toc150950052"/>
      <w:r w:rsidRPr="003155B3">
        <w:t>Príloha č. 2</w:t>
      </w:r>
      <w:r w:rsidR="000A0F5D" w:rsidRPr="003155B3">
        <w:t xml:space="preserve"> - Vyhlásenie uchádzača o podmienkach súťaže</w:t>
      </w:r>
      <w:bookmarkEnd w:id="0"/>
      <w:r w:rsidRPr="003155B3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6EF380FE" w:rsidR="00602563" w:rsidRPr="007F0060" w:rsidRDefault="003155B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bCs/>
                <w:noProof w:val="0"/>
                <w:sz w:val="20"/>
                <w:szCs w:val="20"/>
              </w:rPr>
              <w:t>Organizačná zložka OZ Poľana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10FC0B4" w:rsidR="00602563" w:rsidRPr="007F0060" w:rsidRDefault="003155B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35022356" w:rsidR="00602563" w:rsidRPr="007F0060" w:rsidRDefault="003155B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155B3">
              <w:rPr>
                <w:rFonts w:cs="Arial"/>
                <w:noProof w:val="0"/>
                <w:sz w:val="20"/>
                <w:szCs w:val="20"/>
              </w:rPr>
              <w:t>Ing. Anton Kamenský - vedúci organizačnej zložky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615675D2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3155B3">
        <w:rPr>
          <w:rFonts w:cs="Arial"/>
          <w:noProof w:val="0"/>
          <w:color w:val="000000" w:themeColor="text1"/>
          <w:sz w:val="20"/>
          <w:szCs w:val="20"/>
        </w:rPr>
        <w:t>„</w:t>
      </w:r>
      <w:r w:rsidR="003155B3" w:rsidRPr="003155B3">
        <w:rPr>
          <w:rFonts w:cs="Arial"/>
          <w:b/>
          <w:sz w:val="20"/>
          <w:szCs w:val="20"/>
        </w:rPr>
        <w:t>Servis osobných motorových vozidiel_OZ Poľana</w:t>
      </w:r>
      <w:r w:rsidR="003155B3">
        <w:rPr>
          <w:rFonts w:cs="Arial"/>
          <w:b/>
          <w:sz w:val="20"/>
          <w:szCs w:val="20"/>
        </w:rPr>
        <w:t xml:space="preserve">“  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B799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B799C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39675C24" w:rsidR="00D7469B" w:rsidRPr="002A6152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4D4697BC" w14:textId="77777777" w:rsidR="002A6152" w:rsidRPr="002A6152" w:rsidRDefault="002A6152" w:rsidP="002A6152">
      <w:pPr>
        <w:ind w:left="360"/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p w14:paraId="12423E16" w14:textId="77777777" w:rsidR="002A6152" w:rsidRPr="00E13181" w:rsidRDefault="002A6152" w:rsidP="002A6152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59FD4812" w14:textId="77777777" w:rsidR="002A6152" w:rsidRPr="002A6152" w:rsidRDefault="002A6152" w:rsidP="002A6152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443"/>
        <w:gridCol w:w="1771"/>
        <w:gridCol w:w="1669"/>
        <w:gridCol w:w="2973"/>
      </w:tblGrid>
      <w:tr w:rsidR="002A6152" w:rsidRPr="004D239D" w14:paraId="47EAEF51" w14:textId="77777777" w:rsidTr="002A6152">
        <w:trPr>
          <w:trHeight w:val="650"/>
        </w:trPr>
        <w:tc>
          <w:tcPr>
            <w:tcW w:w="0" w:type="auto"/>
          </w:tcPr>
          <w:p w14:paraId="7FD7DACA" w14:textId="4850A318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č.:</w:t>
            </w:r>
          </w:p>
        </w:tc>
        <w:tc>
          <w:tcPr>
            <w:tcW w:w="0" w:type="auto"/>
            <w:vAlign w:val="center"/>
          </w:tcPr>
          <w:p w14:paraId="1F350AB2" w14:textId="057BF7A3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2A6152" w:rsidRPr="004D239D" w:rsidRDefault="002A6152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2A6152" w:rsidRPr="004D239D" w14:paraId="73948E62" w14:textId="77777777" w:rsidTr="002A6152">
        <w:tc>
          <w:tcPr>
            <w:tcW w:w="0" w:type="auto"/>
          </w:tcPr>
          <w:p w14:paraId="4643C14F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EBDD15" w14:textId="16F1688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3AD9E3A" w14:textId="77777777" w:rsidTr="002A6152">
        <w:tc>
          <w:tcPr>
            <w:tcW w:w="0" w:type="auto"/>
          </w:tcPr>
          <w:p w14:paraId="4C959C8E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744D5" w14:textId="305BCB5E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BEBCF19" w14:textId="77777777" w:rsidTr="002A6152">
        <w:tc>
          <w:tcPr>
            <w:tcW w:w="0" w:type="auto"/>
          </w:tcPr>
          <w:p w14:paraId="01A4F96B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9C04F5" w14:textId="22A3D166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77B43A19" w14:textId="77777777" w:rsidTr="002A6152">
        <w:tc>
          <w:tcPr>
            <w:tcW w:w="0" w:type="auto"/>
          </w:tcPr>
          <w:p w14:paraId="1781017B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74D7C3" w14:textId="31013CAA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7591ACE3" w14:textId="77777777" w:rsidTr="002A6152">
        <w:tc>
          <w:tcPr>
            <w:tcW w:w="0" w:type="auto"/>
          </w:tcPr>
          <w:p w14:paraId="05D8451C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25BFE6" w14:textId="4B2281BE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6D7A2EEA" w14:textId="77777777" w:rsidTr="002A6152">
        <w:tc>
          <w:tcPr>
            <w:tcW w:w="0" w:type="auto"/>
          </w:tcPr>
          <w:p w14:paraId="2DC6FE55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A286A9" w14:textId="54DFEE54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A6152" w:rsidRPr="004D239D" w14:paraId="2DDA8D58" w14:textId="77777777" w:rsidTr="002A6152">
        <w:tc>
          <w:tcPr>
            <w:tcW w:w="0" w:type="auto"/>
          </w:tcPr>
          <w:p w14:paraId="1BF9F656" w14:textId="77777777" w:rsidR="002A6152" w:rsidRPr="004D239D" w:rsidRDefault="002A6152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366B767" w14:textId="4617D959" w:rsidR="002A6152" w:rsidRPr="004D239D" w:rsidRDefault="002A6152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2A6152" w:rsidRPr="004D239D" w:rsidRDefault="002A6152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21ECE" w14:textId="77777777" w:rsidR="00BB799C" w:rsidRDefault="00BB799C">
      <w:r>
        <w:separator/>
      </w:r>
    </w:p>
  </w:endnote>
  <w:endnote w:type="continuationSeparator" w:id="0">
    <w:p w14:paraId="3BE131DB" w14:textId="77777777" w:rsidR="00BB799C" w:rsidRDefault="00BB799C">
      <w:r>
        <w:continuationSeparator/>
      </w:r>
    </w:p>
  </w:endnote>
  <w:endnote w:type="continuationNotice" w:id="1">
    <w:p w14:paraId="175F23BA" w14:textId="77777777" w:rsidR="00BB799C" w:rsidRDefault="00BB7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84DD8DD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615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A615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B799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D2A3" w14:textId="77777777" w:rsidR="00BB799C" w:rsidRDefault="00BB799C">
      <w:r>
        <w:separator/>
      </w:r>
    </w:p>
  </w:footnote>
  <w:footnote w:type="continuationSeparator" w:id="0">
    <w:p w14:paraId="100D332E" w14:textId="77777777" w:rsidR="00BB799C" w:rsidRDefault="00BB799C">
      <w:r>
        <w:continuationSeparator/>
      </w:r>
    </w:p>
  </w:footnote>
  <w:footnote w:type="continuationNotice" w:id="1">
    <w:p w14:paraId="3E6795E3" w14:textId="77777777" w:rsidR="00BB799C" w:rsidRDefault="00BB7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E74000" w14:textId="77777777" w:rsidR="003155B3" w:rsidRDefault="003155B3" w:rsidP="003155B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6CE50EC0" w14:textId="5F4A139D" w:rsidR="00276227" w:rsidRDefault="003155B3" w:rsidP="00602563">
          <w:pPr>
            <w:pStyle w:val="Nadpis4"/>
            <w:tabs>
              <w:tab w:val="clear" w:pos="576"/>
            </w:tabs>
          </w:pPr>
          <w:r w:rsidRPr="003155B3">
            <w:rPr>
              <w:color w:val="005941"/>
              <w:sz w:val="24"/>
            </w:rPr>
            <w:t>Kriváň 334, 962 04 Kriváň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2196EC2" w14:textId="77777777" w:rsidR="003155B3" w:rsidRDefault="003155B3" w:rsidP="003155B3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CF2965">
            <w:rPr>
              <w:color w:val="005941"/>
              <w:sz w:val="24"/>
            </w:rPr>
            <w:t xml:space="preserve">rganizačná zložka OZ Poľana </w:t>
          </w:r>
        </w:p>
        <w:p w14:paraId="05D70869" w14:textId="128DF7BF" w:rsidR="00276227" w:rsidRDefault="003155B3" w:rsidP="00602563">
          <w:pPr>
            <w:pStyle w:val="Nadpis4"/>
            <w:tabs>
              <w:tab w:val="clear" w:pos="576"/>
            </w:tabs>
          </w:pPr>
          <w:r w:rsidRPr="00135159">
            <w:rPr>
              <w:color w:val="005941"/>
              <w:sz w:val="24"/>
            </w:rPr>
            <w:t>Kriváň 334, 962 04 Kriváň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6152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5B3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09EA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B799C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3155B3"/>
    <w:pPr>
      <w:keepNext/>
      <w:jc w:val="right"/>
      <w:outlineLvl w:val="1"/>
    </w:pPr>
    <w:rPr>
      <w:bCs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3155B3"/>
    <w:rPr>
      <w:rFonts w:ascii="Arial" w:hAnsi="Arial"/>
      <w:bCs/>
      <w:noProof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B0E9-D333-42CA-AC15-DF7E7727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2351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Bystriansky, Martin</cp:lastModifiedBy>
  <cp:revision>18</cp:revision>
  <cp:lastPrinted>2023-11-15T13:16:00Z</cp:lastPrinted>
  <dcterms:created xsi:type="dcterms:W3CDTF">2023-11-13T14:50:00Z</dcterms:created>
  <dcterms:modified xsi:type="dcterms:W3CDTF">2024-05-20T08:02:00Z</dcterms:modified>
</cp:coreProperties>
</file>