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C083B" w14:textId="1EAF7F11" w:rsidR="007167A4" w:rsidRPr="007167A4" w:rsidRDefault="007167A4" w:rsidP="007167A4">
      <w:pPr>
        <w:jc w:val="right"/>
        <w:rPr>
          <w:rFonts w:ascii="Times New Roman" w:hAnsi="Times New Roman" w:cs="Times New Roman"/>
          <w:b/>
          <w:sz w:val="24"/>
          <w:szCs w:val="24"/>
        </w:rPr>
      </w:pPr>
      <w:r w:rsidRPr="007167A4">
        <w:rPr>
          <w:rFonts w:ascii="Times New Roman" w:hAnsi="Times New Roman" w:cs="Times New Roman"/>
          <w:b/>
          <w:sz w:val="24"/>
          <w:szCs w:val="24"/>
        </w:rPr>
        <w:t>Príloha č. 1</w:t>
      </w:r>
    </w:p>
    <w:p w14:paraId="50E6CB1A" w14:textId="30664022" w:rsidR="007167A4" w:rsidRDefault="007167A4" w:rsidP="000F647F">
      <w:pPr>
        <w:jc w:val="center"/>
        <w:rPr>
          <w:rFonts w:ascii="Times New Roman" w:hAnsi="Times New Roman" w:cs="Times New Roman"/>
          <w:b/>
          <w:sz w:val="32"/>
          <w:szCs w:val="32"/>
        </w:rPr>
      </w:pPr>
      <w:r>
        <w:rPr>
          <w:rFonts w:ascii="Times New Roman" w:hAnsi="Times New Roman" w:cs="Times New Roman"/>
          <w:b/>
          <w:sz w:val="32"/>
          <w:szCs w:val="32"/>
        </w:rPr>
        <w:t>Opis predmetu zákazky.</w:t>
      </w:r>
    </w:p>
    <w:p w14:paraId="4BE87DFF" w14:textId="4DA772AD" w:rsidR="00B46E67" w:rsidRPr="000F647F" w:rsidRDefault="00ED22DD" w:rsidP="000F647F">
      <w:pPr>
        <w:jc w:val="center"/>
        <w:rPr>
          <w:rFonts w:ascii="Times New Roman" w:hAnsi="Times New Roman" w:cs="Times New Roman"/>
          <w:b/>
          <w:sz w:val="32"/>
          <w:szCs w:val="32"/>
        </w:rPr>
      </w:pPr>
      <w:r>
        <w:rPr>
          <w:rFonts w:ascii="Times New Roman" w:hAnsi="Times New Roman" w:cs="Times New Roman"/>
          <w:b/>
          <w:sz w:val="32"/>
          <w:szCs w:val="32"/>
        </w:rPr>
        <w:t>P</w:t>
      </w:r>
      <w:r w:rsidR="002F1D03" w:rsidRPr="000F647F">
        <w:rPr>
          <w:rFonts w:ascii="Times New Roman" w:hAnsi="Times New Roman" w:cs="Times New Roman"/>
          <w:b/>
          <w:sz w:val="32"/>
          <w:szCs w:val="32"/>
        </w:rPr>
        <w:t xml:space="preserve">ožiadavky </w:t>
      </w:r>
      <w:r w:rsidR="006D0BDE">
        <w:rPr>
          <w:rFonts w:ascii="Times New Roman" w:hAnsi="Times New Roman" w:cs="Times New Roman"/>
          <w:b/>
          <w:sz w:val="32"/>
          <w:szCs w:val="32"/>
        </w:rPr>
        <w:t xml:space="preserve">a podklady </w:t>
      </w:r>
      <w:r w:rsidR="002F1D03" w:rsidRPr="000F647F">
        <w:rPr>
          <w:rFonts w:ascii="Times New Roman" w:hAnsi="Times New Roman" w:cs="Times New Roman"/>
          <w:b/>
          <w:sz w:val="32"/>
          <w:szCs w:val="32"/>
        </w:rPr>
        <w:t xml:space="preserve">na </w:t>
      </w:r>
      <w:r w:rsidR="00D54A11" w:rsidRPr="000F647F">
        <w:rPr>
          <w:rFonts w:ascii="Times New Roman" w:hAnsi="Times New Roman" w:cs="Times New Roman"/>
          <w:b/>
          <w:sz w:val="32"/>
          <w:szCs w:val="32"/>
        </w:rPr>
        <w:t xml:space="preserve">vyhotovenie jednostupňového projektu stavby: „TT </w:t>
      </w:r>
      <w:r w:rsidR="007167A4">
        <w:rPr>
          <w:rFonts w:ascii="Times New Roman" w:hAnsi="Times New Roman" w:cs="Times New Roman"/>
          <w:b/>
          <w:sz w:val="32"/>
          <w:szCs w:val="32"/>
        </w:rPr>
        <w:t>Dlhé Diely. Posun trolejového vedenia.</w:t>
      </w:r>
      <w:r w:rsidR="00D54A11" w:rsidRPr="000F647F">
        <w:rPr>
          <w:rFonts w:ascii="Times New Roman" w:hAnsi="Times New Roman" w:cs="Times New Roman"/>
          <w:b/>
          <w:sz w:val="32"/>
          <w:szCs w:val="32"/>
        </w:rPr>
        <w:t>“</w:t>
      </w:r>
    </w:p>
    <w:p w14:paraId="31368AC9" w14:textId="77777777" w:rsidR="000F647F" w:rsidRDefault="000F647F" w:rsidP="00605291">
      <w:pPr>
        <w:jc w:val="both"/>
        <w:rPr>
          <w:rFonts w:ascii="Times New Roman" w:hAnsi="Times New Roman" w:cs="Times New Roman"/>
          <w:sz w:val="24"/>
          <w:szCs w:val="24"/>
        </w:rPr>
      </w:pPr>
    </w:p>
    <w:p w14:paraId="1477111F" w14:textId="5302E7A7" w:rsidR="00D54A11" w:rsidRPr="000F647F" w:rsidRDefault="00605291" w:rsidP="00605291">
      <w:pPr>
        <w:jc w:val="both"/>
        <w:rPr>
          <w:rFonts w:ascii="Times New Roman" w:hAnsi="Times New Roman" w:cs="Times New Roman"/>
          <w:sz w:val="24"/>
          <w:szCs w:val="24"/>
        </w:rPr>
      </w:pPr>
      <w:r w:rsidRPr="000F647F">
        <w:rPr>
          <w:rFonts w:ascii="Times New Roman" w:hAnsi="Times New Roman" w:cs="Times New Roman"/>
          <w:sz w:val="24"/>
          <w:szCs w:val="24"/>
        </w:rPr>
        <w:t xml:space="preserve">V rámci </w:t>
      </w:r>
      <w:r w:rsidR="007D58B1">
        <w:rPr>
          <w:rFonts w:ascii="Times New Roman" w:hAnsi="Times New Roman" w:cs="Times New Roman"/>
          <w:sz w:val="24"/>
          <w:szCs w:val="24"/>
        </w:rPr>
        <w:t>úpravy</w:t>
      </w:r>
      <w:r w:rsidRPr="000F647F">
        <w:rPr>
          <w:rFonts w:ascii="Times New Roman" w:hAnsi="Times New Roman" w:cs="Times New Roman"/>
          <w:sz w:val="24"/>
          <w:szCs w:val="24"/>
        </w:rPr>
        <w:t xml:space="preserve"> </w:t>
      </w:r>
      <w:r w:rsidR="006D0BDE">
        <w:rPr>
          <w:rFonts w:ascii="Times New Roman" w:hAnsi="Times New Roman" w:cs="Times New Roman"/>
          <w:sz w:val="24"/>
          <w:szCs w:val="24"/>
        </w:rPr>
        <w:t xml:space="preserve">existujúcej trolejbusovej trate „TT </w:t>
      </w:r>
      <w:r w:rsidR="007167A4">
        <w:rPr>
          <w:rFonts w:ascii="Times New Roman" w:hAnsi="Times New Roman" w:cs="Times New Roman"/>
          <w:sz w:val="24"/>
          <w:szCs w:val="24"/>
        </w:rPr>
        <w:t>Dlhé Diely</w:t>
      </w:r>
      <w:r w:rsidR="006D0BDE">
        <w:rPr>
          <w:rFonts w:ascii="Times New Roman" w:hAnsi="Times New Roman" w:cs="Times New Roman"/>
          <w:sz w:val="24"/>
          <w:szCs w:val="24"/>
        </w:rPr>
        <w:t xml:space="preserve">“ </w:t>
      </w:r>
      <w:r w:rsidRPr="000F647F">
        <w:rPr>
          <w:rFonts w:ascii="Times New Roman" w:hAnsi="Times New Roman" w:cs="Times New Roman"/>
          <w:sz w:val="24"/>
          <w:szCs w:val="24"/>
        </w:rPr>
        <w:t xml:space="preserve">požadujeme naprojektovať </w:t>
      </w:r>
      <w:r w:rsidR="007D58B1">
        <w:rPr>
          <w:rFonts w:ascii="Times New Roman" w:hAnsi="Times New Roman" w:cs="Times New Roman"/>
          <w:sz w:val="24"/>
          <w:szCs w:val="24"/>
        </w:rPr>
        <w:t>posun</w:t>
      </w:r>
      <w:r w:rsidRPr="000F647F">
        <w:rPr>
          <w:rFonts w:ascii="Times New Roman" w:hAnsi="Times New Roman" w:cs="Times New Roman"/>
          <w:sz w:val="24"/>
          <w:szCs w:val="24"/>
        </w:rPr>
        <w:t xml:space="preserve"> trolejového vedenia </w:t>
      </w:r>
      <w:r w:rsidR="007D58B1">
        <w:rPr>
          <w:rFonts w:ascii="Times New Roman" w:hAnsi="Times New Roman" w:cs="Times New Roman"/>
          <w:sz w:val="24"/>
          <w:szCs w:val="24"/>
        </w:rPr>
        <w:t>tak</w:t>
      </w:r>
      <w:r w:rsidR="003E6832">
        <w:rPr>
          <w:rFonts w:ascii="Times New Roman" w:hAnsi="Times New Roman" w:cs="Times New Roman"/>
          <w:sz w:val="24"/>
          <w:szCs w:val="24"/>
        </w:rPr>
        <w:t>,</w:t>
      </w:r>
      <w:r w:rsidR="007D58B1">
        <w:rPr>
          <w:rFonts w:ascii="Times New Roman" w:hAnsi="Times New Roman" w:cs="Times New Roman"/>
          <w:sz w:val="24"/>
          <w:szCs w:val="24"/>
        </w:rPr>
        <w:t xml:space="preserve"> aby poloha troleja voči jazdným pruhom zodpovedal</w:t>
      </w:r>
      <w:r w:rsidR="0050054E">
        <w:rPr>
          <w:rFonts w:ascii="Times New Roman" w:hAnsi="Times New Roman" w:cs="Times New Roman"/>
          <w:sz w:val="24"/>
          <w:szCs w:val="24"/>
        </w:rPr>
        <w:t>a</w:t>
      </w:r>
      <w:r w:rsidR="007D58B1">
        <w:rPr>
          <w:rFonts w:ascii="Times New Roman" w:hAnsi="Times New Roman" w:cs="Times New Roman"/>
          <w:sz w:val="24"/>
          <w:szCs w:val="24"/>
        </w:rPr>
        <w:t xml:space="preserve"> aktuálnemu vodorovnému dopravnému značeniu </w:t>
      </w:r>
      <w:r w:rsidRPr="000F647F">
        <w:rPr>
          <w:rFonts w:ascii="Times New Roman" w:hAnsi="Times New Roman" w:cs="Times New Roman"/>
          <w:sz w:val="24"/>
          <w:szCs w:val="24"/>
        </w:rPr>
        <w:t>v</w:t>
      </w:r>
      <w:r w:rsidR="006D0BDE">
        <w:rPr>
          <w:rFonts w:ascii="Times New Roman" w:hAnsi="Times New Roman" w:cs="Times New Roman"/>
          <w:sz w:val="24"/>
          <w:szCs w:val="24"/>
        </w:rPr>
        <w:t> </w:t>
      </w:r>
      <w:r w:rsidRPr="000F647F">
        <w:rPr>
          <w:rFonts w:ascii="Times New Roman" w:hAnsi="Times New Roman" w:cs="Times New Roman"/>
          <w:sz w:val="24"/>
          <w:szCs w:val="24"/>
        </w:rPr>
        <w:t>rozsahu</w:t>
      </w:r>
      <w:r w:rsidR="00CA115A" w:rsidRPr="000F647F">
        <w:rPr>
          <w:rFonts w:ascii="Times New Roman" w:hAnsi="Times New Roman" w:cs="Times New Roman"/>
          <w:sz w:val="24"/>
          <w:szCs w:val="24"/>
        </w:rPr>
        <w:t xml:space="preserve"> </w:t>
      </w:r>
      <w:r w:rsidR="003E6832">
        <w:rPr>
          <w:rFonts w:ascii="Times New Roman" w:hAnsi="Times New Roman" w:cs="Times New Roman"/>
          <w:sz w:val="24"/>
          <w:szCs w:val="24"/>
        </w:rPr>
        <w:t xml:space="preserve">trolejbusovej trate na ulici Hany Meličkovej </w:t>
      </w:r>
      <w:r w:rsidR="00CA115A" w:rsidRPr="000F647F">
        <w:rPr>
          <w:rFonts w:ascii="Times New Roman" w:hAnsi="Times New Roman" w:cs="Times New Roman"/>
          <w:sz w:val="24"/>
          <w:szCs w:val="24"/>
        </w:rPr>
        <w:t xml:space="preserve">od križovatky </w:t>
      </w:r>
      <w:r w:rsidR="007D58B1">
        <w:rPr>
          <w:rFonts w:ascii="Times New Roman" w:hAnsi="Times New Roman" w:cs="Times New Roman"/>
          <w:sz w:val="24"/>
          <w:szCs w:val="24"/>
        </w:rPr>
        <w:t xml:space="preserve">Hany Meličkovej </w:t>
      </w:r>
      <w:r w:rsidR="003E6832">
        <w:rPr>
          <w:rFonts w:ascii="Times New Roman" w:hAnsi="Times New Roman" w:cs="Times New Roman"/>
          <w:sz w:val="24"/>
          <w:szCs w:val="24"/>
        </w:rPr>
        <w:t>s</w:t>
      </w:r>
      <w:r w:rsidR="007D58B1">
        <w:rPr>
          <w:rFonts w:ascii="Times New Roman" w:hAnsi="Times New Roman" w:cs="Times New Roman"/>
          <w:sz w:val="24"/>
          <w:szCs w:val="24"/>
        </w:rPr>
        <w:t xml:space="preserve"> Janotovou ulicou pokračujúc ulicou Hany Meličkovej v smere na konečnú </w:t>
      </w:r>
      <w:r w:rsidR="003E6832">
        <w:rPr>
          <w:rFonts w:ascii="Times New Roman" w:hAnsi="Times New Roman" w:cs="Times New Roman"/>
          <w:sz w:val="24"/>
          <w:szCs w:val="24"/>
        </w:rPr>
        <w:t xml:space="preserve">Kuklovská </w:t>
      </w:r>
      <w:r w:rsidR="007D58B1">
        <w:rPr>
          <w:rFonts w:ascii="Times New Roman" w:hAnsi="Times New Roman" w:cs="Times New Roman"/>
          <w:sz w:val="24"/>
          <w:szCs w:val="24"/>
        </w:rPr>
        <w:t xml:space="preserve">až po zastávku Hany Meličkovej v oboch smeroch jazdy. </w:t>
      </w:r>
      <w:r w:rsidRPr="000F647F">
        <w:rPr>
          <w:rFonts w:ascii="Times New Roman" w:hAnsi="Times New Roman" w:cs="Times New Roman"/>
          <w:sz w:val="24"/>
          <w:szCs w:val="24"/>
        </w:rPr>
        <w:t xml:space="preserve">V rámci </w:t>
      </w:r>
      <w:r w:rsidR="006D0BDE">
        <w:rPr>
          <w:rFonts w:ascii="Times New Roman" w:hAnsi="Times New Roman" w:cs="Times New Roman"/>
          <w:sz w:val="24"/>
          <w:szCs w:val="24"/>
        </w:rPr>
        <w:t xml:space="preserve">predmetného úseku trolejbusovej </w:t>
      </w:r>
      <w:r w:rsidR="005024A6" w:rsidRPr="000F647F">
        <w:rPr>
          <w:rFonts w:ascii="Times New Roman" w:hAnsi="Times New Roman" w:cs="Times New Roman"/>
          <w:sz w:val="24"/>
          <w:szCs w:val="24"/>
        </w:rPr>
        <w:t>trate požadujeme vy</w:t>
      </w:r>
      <w:r w:rsidR="003E6832">
        <w:rPr>
          <w:rFonts w:ascii="Times New Roman" w:hAnsi="Times New Roman" w:cs="Times New Roman"/>
          <w:sz w:val="24"/>
          <w:szCs w:val="24"/>
        </w:rPr>
        <w:t xml:space="preserve">konať aj statický výpočet pre túto novú polohu trolejového vedenia. Zároveň požadujeme aby bol posun navrhnutý so zreteľom na čo najväčšiu možnú úsporu, resp. minimalizáciu nákladov na požadovanú úpravu trolejového vedenia pri dodržaní všetkých všeobecných zásad bezpečnej prevádzky požadovanej správcom predmetnej trolejbusovej trate. </w:t>
      </w:r>
      <w:r w:rsidR="002E765B" w:rsidRPr="000F647F">
        <w:rPr>
          <w:rFonts w:ascii="Times New Roman" w:hAnsi="Times New Roman" w:cs="Times New Roman"/>
          <w:sz w:val="24"/>
          <w:szCs w:val="24"/>
        </w:rPr>
        <w:t>V</w:t>
      </w:r>
      <w:r w:rsidRPr="000F647F">
        <w:rPr>
          <w:rFonts w:ascii="Times New Roman" w:hAnsi="Times New Roman" w:cs="Times New Roman"/>
          <w:sz w:val="24"/>
          <w:szCs w:val="24"/>
        </w:rPr>
        <w:t> dotknutej oblasti</w:t>
      </w:r>
      <w:r w:rsidR="002E765B" w:rsidRPr="000F647F">
        <w:rPr>
          <w:rFonts w:ascii="Times New Roman" w:hAnsi="Times New Roman" w:cs="Times New Roman"/>
          <w:sz w:val="24"/>
          <w:szCs w:val="24"/>
        </w:rPr>
        <w:t xml:space="preserve"> požadujeme vykonať </w:t>
      </w:r>
      <w:r w:rsidR="0084483E">
        <w:rPr>
          <w:rFonts w:ascii="Times New Roman" w:hAnsi="Times New Roman" w:cs="Times New Roman"/>
          <w:sz w:val="24"/>
          <w:szCs w:val="24"/>
        </w:rPr>
        <w:t>kompletné očistenie a</w:t>
      </w:r>
      <w:r w:rsidRPr="000F647F">
        <w:rPr>
          <w:rFonts w:ascii="Times New Roman" w:hAnsi="Times New Roman" w:cs="Times New Roman"/>
          <w:sz w:val="24"/>
          <w:szCs w:val="24"/>
        </w:rPr>
        <w:t xml:space="preserve"> ochrann</w:t>
      </w:r>
      <w:r w:rsidR="002E765B" w:rsidRPr="000F647F">
        <w:rPr>
          <w:rFonts w:ascii="Times New Roman" w:hAnsi="Times New Roman" w:cs="Times New Roman"/>
          <w:sz w:val="24"/>
          <w:szCs w:val="24"/>
        </w:rPr>
        <w:t>ý</w:t>
      </w:r>
      <w:r w:rsidRPr="000F647F">
        <w:rPr>
          <w:rFonts w:ascii="Times New Roman" w:hAnsi="Times New Roman" w:cs="Times New Roman"/>
          <w:sz w:val="24"/>
          <w:szCs w:val="24"/>
        </w:rPr>
        <w:t xml:space="preserve"> náter trakčných, ale aj kombinovaných trakčných stožiarov </w:t>
      </w:r>
      <w:r w:rsidR="002E765B" w:rsidRPr="000F647F">
        <w:rPr>
          <w:rFonts w:ascii="Times New Roman" w:hAnsi="Times New Roman" w:cs="Times New Roman"/>
          <w:sz w:val="24"/>
          <w:szCs w:val="24"/>
        </w:rPr>
        <w:t>(oceľových)</w:t>
      </w:r>
      <w:r w:rsidR="00883490">
        <w:rPr>
          <w:rFonts w:ascii="Times New Roman" w:hAnsi="Times New Roman" w:cs="Times New Roman"/>
          <w:sz w:val="24"/>
          <w:szCs w:val="24"/>
        </w:rPr>
        <w:t xml:space="preserve"> </w:t>
      </w:r>
      <w:r w:rsidR="00A400BD">
        <w:rPr>
          <w:rFonts w:ascii="Times New Roman" w:hAnsi="Times New Roman" w:cs="Times New Roman"/>
          <w:sz w:val="24"/>
          <w:szCs w:val="24"/>
        </w:rPr>
        <w:t>v zmysle požiadaviek správcu PTZ</w:t>
      </w:r>
      <w:r w:rsidR="00F150B8">
        <w:rPr>
          <w:rFonts w:ascii="Times New Roman" w:hAnsi="Times New Roman" w:cs="Times New Roman"/>
          <w:sz w:val="24"/>
          <w:szCs w:val="24"/>
        </w:rPr>
        <w:t>.</w:t>
      </w:r>
      <w:r w:rsidR="00883490">
        <w:rPr>
          <w:rFonts w:ascii="Times New Roman" w:hAnsi="Times New Roman" w:cs="Times New Roman"/>
          <w:sz w:val="24"/>
          <w:szCs w:val="24"/>
        </w:rPr>
        <w:t xml:space="preserve"> </w:t>
      </w:r>
      <w:r w:rsidRPr="000F647F">
        <w:rPr>
          <w:rFonts w:ascii="Times New Roman" w:hAnsi="Times New Roman" w:cs="Times New Roman"/>
          <w:sz w:val="24"/>
          <w:szCs w:val="24"/>
        </w:rPr>
        <w:t>Taktiež by sme chceli aby sa v rámci stavby zlikvidovali trakčné stožiare, ktoré sa nebudú využívať.</w:t>
      </w:r>
    </w:p>
    <w:sectPr w:rsidR="00D54A11" w:rsidRPr="000F6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A29C9"/>
    <w:multiLevelType w:val="hybridMultilevel"/>
    <w:tmpl w:val="83F02134"/>
    <w:lvl w:ilvl="0" w:tplc="2EC0E04C">
      <w:start w:val="23"/>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5186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11"/>
    <w:rsid w:val="000401E6"/>
    <w:rsid w:val="000944B7"/>
    <w:rsid w:val="000F647F"/>
    <w:rsid w:val="0012561D"/>
    <w:rsid w:val="002E765B"/>
    <w:rsid w:val="002F1D03"/>
    <w:rsid w:val="00320C17"/>
    <w:rsid w:val="00330607"/>
    <w:rsid w:val="0037251C"/>
    <w:rsid w:val="003B6B64"/>
    <w:rsid w:val="003E6832"/>
    <w:rsid w:val="004B57D6"/>
    <w:rsid w:val="0050054E"/>
    <w:rsid w:val="005024A6"/>
    <w:rsid w:val="0051599E"/>
    <w:rsid w:val="00605291"/>
    <w:rsid w:val="006D0BDE"/>
    <w:rsid w:val="007167A4"/>
    <w:rsid w:val="007D58B1"/>
    <w:rsid w:val="0084483E"/>
    <w:rsid w:val="00883490"/>
    <w:rsid w:val="008849BE"/>
    <w:rsid w:val="008B2BA1"/>
    <w:rsid w:val="00A400BD"/>
    <w:rsid w:val="00B44F0D"/>
    <w:rsid w:val="00B46E67"/>
    <w:rsid w:val="00C062C3"/>
    <w:rsid w:val="00CA115A"/>
    <w:rsid w:val="00CA77D3"/>
    <w:rsid w:val="00D12B01"/>
    <w:rsid w:val="00D54A11"/>
    <w:rsid w:val="00ED22DD"/>
    <w:rsid w:val="00F150B8"/>
    <w:rsid w:val="00F651C5"/>
    <w:rsid w:val="00F753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E78A"/>
  <w15:chartTrackingRefBased/>
  <w15:docId w15:val="{460BB584-0808-4C68-AA66-6B69D4E2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5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187</Words>
  <Characters>1068</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Karol</dc:creator>
  <cp:keywords/>
  <dc:description/>
  <cp:lastModifiedBy>Kollár Karol</cp:lastModifiedBy>
  <cp:revision>5</cp:revision>
  <dcterms:created xsi:type="dcterms:W3CDTF">2024-04-05T10:25:00Z</dcterms:created>
  <dcterms:modified xsi:type="dcterms:W3CDTF">2024-05-23T09:39:00Z</dcterms:modified>
</cp:coreProperties>
</file>