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CRZ č. xxxx/2024/LSR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41524EF7"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 xml:space="preserve">organizačná zložka OZ </w:t>
      </w:r>
      <w:r w:rsidR="004F2A24">
        <w:rPr>
          <w:b w:val="0"/>
          <w:color w:val="000000" w:themeColor="text1"/>
          <w:lang w:val="sk-SK"/>
        </w:rPr>
        <w:t>Horehronie</w:t>
      </w:r>
    </w:p>
    <w:p w14:paraId="686BE2D4" w14:textId="6BCADB61"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r w:rsidR="004F2A24" w:rsidRPr="004F2A24">
        <w:rPr>
          <w:b w:val="0"/>
          <w:color w:val="000000" w:themeColor="text1"/>
          <w:szCs w:val="24"/>
          <w:lang w:val="sk-SK"/>
        </w:rPr>
        <w:t>Hlavná 245/72, 976 52  Čierny Balog</w:t>
      </w:r>
    </w:p>
    <w:p w14:paraId="2BCF035B" w14:textId="150887D4" w:rsidR="00470CC9" w:rsidRPr="00011884" w:rsidRDefault="00470CC9" w:rsidP="004F2A24">
      <w:pPr>
        <w:pStyle w:val="Nadpis1"/>
        <w:ind w:left="2835" w:hanging="2835"/>
        <w:rPr>
          <w:b w:val="0"/>
          <w:color w:val="000000" w:themeColor="text1"/>
          <w:szCs w:val="24"/>
          <w:lang w:val="sk-SK"/>
        </w:rPr>
      </w:pPr>
      <w:r w:rsidRPr="001C4DAB">
        <w:rPr>
          <w:b w:val="0"/>
          <w:lang w:val="sk-SK"/>
        </w:rPr>
        <w:t>zastúpený:</w:t>
      </w:r>
      <w:r w:rsidRPr="001C4DAB">
        <w:rPr>
          <w:b w:val="0"/>
          <w:lang w:val="sk-SK"/>
        </w:rPr>
        <w:tab/>
      </w:r>
      <w:r w:rsidR="004F2A24" w:rsidRPr="004F2A24">
        <w:rPr>
          <w:b w:val="0"/>
          <w:color w:val="000000" w:themeColor="text1"/>
          <w:szCs w:val="24"/>
          <w:lang w:val="sk-SK"/>
        </w:rPr>
        <w:t xml:space="preserve">Ing. Mgr. Slavko Pankuch, MBA </w:t>
      </w:r>
      <w:r w:rsidR="004F2A24">
        <w:rPr>
          <w:b w:val="0"/>
          <w:color w:val="000000" w:themeColor="text1"/>
          <w:szCs w:val="24"/>
          <w:lang w:val="sk-SK"/>
        </w:rPr>
        <w:t xml:space="preserve">– </w:t>
      </w:r>
      <w:r w:rsidR="004F2A24" w:rsidRPr="004F2A24">
        <w:rPr>
          <w:b w:val="0"/>
          <w:color w:val="000000" w:themeColor="text1"/>
          <w:szCs w:val="24"/>
          <w:lang w:val="sk-SK"/>
        </w:rPr>
        <w:t>poverený riadením</w:t>
      </w:r>
      <w:r w:rsidR="004F2A24">
        <w:rPr>
          <w:b w:val="0"/>
          <w:color w:val="000000" w:themeColor="text1"/>
          <w:szCs w:val="24"/>
          <w:lang w:val="sk-SK"/>
        </w:rPr>
        <w:t xml:space="preserve"> organizačnej  zložky</w:t>
      </w:r>
    </w:p>
    <w:p w14:paraId="0DE9C66C" w14:textId="5E96D3F2"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6883803A"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F2A24" w:rsidRPr="004F2A24">
        <w:rPr>
          <w:rFonts w:ascii="Times New Roman" w:hAnsi="Times New Roman" w:cs="Times New Roman"/>
        </w:rPr>
        <w:t>SK60 0200 0000 0000 0510 9312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3F6F4527" w:rsidR="005D0A0A" w:rsidRPr="00135FD4" w:rsidRDefault="0034513D" w:rsidP="002238A8">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 xml:space="preserve">Servis osobných motorových vozidiel_OZ </w:t>
      </w:r>
      <w:r w:rsidR="004F2A24">
        <w:rPr>
          <w:b/>
          <w:szCs w:val="24"/>
        </w:rPr>
        <w:t>Horehronie</w:t>
      </w:r>
      <w:r w:rsidR="002238A8" w:rsidRPr="002238A8">
        <w:rPr>
          <w:szCs w:val="24"/>
        </w:rPr>
        <w:t>“</w:t>
      </w:r>
      <w:r w:rsidR="002238A8">
        <w:rPr>
          <w:szCs w:val="24"/>
        </w:rPr>
        <w:t xml:space="preserve">,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r w:rsidR="00B5038E" w:rsidRPr="00470CC9">
        <w:rPr>
          <w:szCs w:val="24"/>
          <w:lang w:eastAsia="cs-CZ"/>
        </w:rPr>
        <w:t>xxxxxxxxxx dňa xxxxx</w:t>
      </w:r>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xxxx-</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509F2080"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 xml:space="preserve">OZ </w:t>
      </w:r>
      <w:r w:rsidR="004F2A24">
        <w:rPr>
          <w:sz w:val="24"/>
          <w:szCs w:val="24"/>
        </w:rPr>
        <w:lastRenderedPageBreak/>
        <w:t>Horehronie</w:t>
      </w:r>
      <w:r w:rsidRPr="00470CC9">
        <w:rPr>
          <w:sz w:val="24"/>
          <w:szCs w:val="24"/>
        </w:rPr>
        <w:t xml:space="preserve"> a jej jednotlivé organizačné útvary na obdobie 48 mesiacov pre osobné motorové vozidlá (záručný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lastRenderedPageBreak/>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w:t>
      </w:r>
      <w:r w:rsidRPr="00AA0AAA">
        <w:lastRenderedPageBreak/>
        <w:t>účinnosti alebo do vyčerpania celkového finančného limitu, ktorý je určený vo výške</w:t>
      </w:r>
    </w:p>
    <w:p w14:paraId="642D076D" w14:textId="71F8112C" w:rsidR="00852123" w:rsidRPr="00852123" w:rsidRDefault="00EF76D4" w:rsidP="00F564B7">
      <w:pPr>
        <w:pStyle w:val="Odsekzoznamu"/>
        <w:ind w:left="360"/>
        <w:rPr>
          <w:szCs w:val="24"/>
        </w:rPr>
      </w:pPr>
      <w:r>
        <w:rPr>
          <w:b/>
        </w:rPr>
        <w:t>145200</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w:t>
      </w:r>
      <w:r>
        <w:lastRenderedPageBreak/>
        <w:t xml:space="preserve">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29972B16" w:rsidR="00630049" w:rsidRDefault="002E5CB3" w:rsidP="000F5D44">
      <w:pPr>
        <w:pStyle w:val="Odsekzoznamu"/>
        <w:widowControl/>
        <w:suppressAutoHyphens w:val="0"/>
        <w:autoSpaceDE w:val="0"/>
        <w:autoSpaceDN w:val="0"/>
        <w:adjustRightInd w:val="0"/>
        <w:ind w:left="420"/>
      </w:pPr>
      <w:r>
        <w:t xml:space="preserve">Príloha č. 2 Ceny hodinových sadzieb zhotoviteľa a poskytnutie zľavy </w:t>
      </w:r>
      <w:r w:rsidR="00EC27C1">
        <w:t>z</w:t>
      </w:r>
      <w:bookmarkStart w:id="0" w:name="_GoBack"/>
      <w:bookmarkEnd w:id="0"/>
      <w:r>
        <w:t>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6B35EFC" w:rsidR="005D0A0A" w:rsidRPr="00C32B8A" w:rsidRDefault="005D0A0A" w:rsidP="00B62D3E">
      <w:r w:rsidRPr="00185DD4">
        <w:t>V</w:t>
      </w:r>
      <w:r w:rsidR="00EF76D4">
        <w:t> Čiernom Balogu</w:t>
      </w:r>
      <w:r w:rsidR="00185DD4">
        <w:t>,</w:t>
      </w:r>
      <w:r w:rsidRPr="00C32B8A">
        <w:t xml:space="preserve"> dňa ........................</w:t>
      </w:r>
      <w:r>
        <w:tab/>
      </w:r>
      <w:r>
        <w:tab/>
      </w:r>
      <w:r>
        <w:tab/>
      </w:r>
      <w:r w:rsidR="00BC3C10">
        <w:tab/>
      </w:r>
      <w:r w:rsidR="00BC3C10">
        <w:tab/>
      </w:r>
      <w:r>
        <w:t>V .....</w:t>
      </w:r>
      <w:r w:rsidR="00245844">
        <w:t>.......................</w:t>
      </w:r>
      <w: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Pr>
          <w:b w:val="0"/>
          <w:lang w:val="sk-SK"/>
        </w:rPr>
        <w:t>..........................................</w:t>
      </w:r>
    </w:p>
    <w:p w14:paraId="54A98B9C" w14:textId="0C073000" w:rsidR="005D0A0A" w:rsidRPr="00185DD4" w:rsidRDefault="005D0A0A" w:rsidP="00B62D3E">
      <w:pPr>
        <w:pStyle w:val="Nadpis1"/>
        <w:rPr>
          <w:b w:val="0"/>
          <w:lang w:val="sk-SK"/>
        </w:rPr>
      </w:pPr>
      <w:r w:rsidRPr="00C32B8A">
        <w:rPr>
          <w:b w:val="0"/>
          <w:lang w:val="sk-SK"/>
        </w:rPr>
        <w:tab/>
      </w:r>
      <w:r w:rsidR="00BC3C10">
        <w:rPr>
          <w:b w:val="0"/>
          <w:lang w:val="sk-SK"/>
        </w:rPr>
        <w:t xml:space="preserve">   </w:t>
      </w:r>
      <w:r w:rsidR="00EF76D4" w:rsidRPr="00EF76D4">
        <w:rPr>
          <w:b w:val="0"/>
          <w:lang w:val="sk-SK"/>
        </w:rPr>
        <w:t>Ing. Mgr. Slavko Pankuch, MBA</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2A8DB1F2" w:rsidR="007F7737" w:rsidRDefault="00EF76D4" w:rsidP="00B62D3E">
      <w:pPr>
        <w:rPr>
          <w:szCs w:val="24"/>
        </w:rPr>
      </w:pPr>
      <w:r>
        <w:rPr>
          <w:rFonts w:cs="Arial"/>
          <w:color w:val="000000" w:themeColor="text1"/>
          <w:szCs w:val="24"/>
        </w:rPr>
        <w:t xml:space="preserve">     </w:t>
      </w:r>
      <w:r w:rsidRPr="00EF76D4">
        <w:rPr>
          <w:rFonts w:cs="Arial"/>
          <w:color w:val="000000" w:themeColor="text1"/>
          <w:szCs w:val="24"/>
        </w:rPr>
        <w:t>poverený riadením</w:t>
      </w:r>
      <w:r w:rsidR="00245844" w:rsidRPr="00185DD4">
        <w:rPr>
          <w:rFonts w:cs="Arial"/>
          <w:color w:val="000000" w:themeColor="text1"/>
          <w:szCs w:val="24"/>
        </w:rPr>
        <w:t xml:space="preserve">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44BD5E6E" w:rsidR="00C4724F" w:rsidRDefault="000248F9" w:rsidP="00B62D3E">
      <w:pPr>
        <w:rPr>
          <w:szCs w:val="24"/>
        </w:rPr>
      </w:pPr>
      <w:r>
        <w:rPr>
          <w:b/>
          <w:szCs w:val="24"/>
        </w:rPr>
        <w:lastRenderedPageBreak/>
        <w:t>Príloha č.</w:t>
      </w:r>
      <w:r w:rsidR="00B72885" w:rsidRPr="00B72885">
        <w:rPr>
          <w:b/>
          <w:szCs w:val="24"/>
        </w:rPr>
        <w:t>1</w:t>
      </w:r>
      <w:r>
        <w:rPr>
          <w:b/>
          <w:szCs w:val="24"/>
        </w:rPr>
        <w:t xml:space="preserve"> RD</w:t>
      </w:r>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37610656" w:rsidR="00DE51D4"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203CE8FC" w14:textId="77777777" w:rsidR="000248F9" w:rsidRPr="00927E9C" w:rsidRDefault="000248F9"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2FDC7429" w:rsidR="00B72885" w:rsidRDefault="002E5CB3" w:rsidP="00863859">
      <w:pPr>
        <w:pStyle w:val="Odsekzoznamu"/>
        <w:widowControl/>
        <w:suppressAutoHyphens w:val="0"/>
        <w:autoSpaceDE w:val="0"/>
        <w:autoSpaceDN w:val="0"/>
        <w:adjustRightInd w:val="0"/>
        <w:ind w:left="0"/>
      </w:pPr>
      <w:r w:rsidRPr="00B72885">
        <w:rPr>
          <w:b/>
          <w:szCs w:val="24"/>
        </w:rPr>
        <w:t>Príloha č.2</w:t>
      </w:r>
      <w:r w:rsidR="000248F9">
        <w:rPr>
          <w:b/>
          <w:szCs w:val="24"/>
        </w:rPr>
        <w:t xml:space="preserve"> RD</w:t>
      </w:r>
      <w:r>
        <w:rPr>
          <w:szCs w:val="24"/>
        </w:rPr>
        <w:t>:</w:t>
      </w:r>
      <w:r w:rsidR="00B72885">
        <w:rPr>
          <w:szCs w:val="24"/>
        </w:rPr>
        <w:t xml:space="preserve"> </w:t>
      </w:r>
      <w:r w:rsidR="00B72885" w:rsidRPr="000248F9">
        <w:rPr>
          <w:b/>
        </w:rPr>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0248F9">
      <w:pPr>
        <w:pStyle w:val="Odsekzoznamu"/>
        <w:widowControl/>
        <w:numPr>
          <w:ilvl w:val="0"/>
          <w:numId w:val="13"/>
        </w:numPr>
        <w:suppressAutoHyphens w:val="0"/>
        <w:spacing w:after="120" w:line="360" w:lineRule="auto"/>
        <w:ind w:hanging="720"/>
        <w:jc w:val="left"/>
        <w:rPr>
          <w:color w:val="FF0000"/>
          <w:szCs w:val="24"/>
        </w:rPr>
      </w:pPr>
      <w:r>
        <w:rPr>
          <w:szCs w:val="24"/>
        </w:rPr>
        <w:t xml:space="preserve">Cena mechanickej práce </w:t>
      </w:r>
      <w:r w:rsidRPr="00AC0A05">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0248F9">
      <w:pPr>
        <w:pStyle w:val="Odsekzoznamu"/>
        <w:widowControl/>
        <w:numPr>
          <w:ilvl w:val="0"/>
          <w:numId w:val="13"/>
        </w:numPr>
        <w:suppressAutoHyphens w:val="0"/>
        <w:spacing w:after="120" w:line="360" w:lineRule="auto"/>
        <w:ind w:hanging="720"/>
        <w:jc w:val="left"/>
        <w:rPr>
          <w:szCs w:val="24"/>
        </w:rPr>
      </w:pPr>
      <w:r>
        <w:rPr>
          <w:szCs w:val="24"/>
        </w:rPr>
        <w:t xml:space="preserve">Cena elektrikárskej práce </w:t>
      </w:r>
      <w:r w:rsidRPr="00AC0A05">
        <w:rPr>
          <w:szCs w:val="24"/>
          <w:highlight w:val="yellow"/>
        </w:rPr>
        <w:t>............</w:t>
      </w:r>
      <w:r>
        <w:rPr>
          <w:szCs w:val="24"/>
        </w:rPr>
        <w:t>€</w:t>
      </w:r>
      <w:r w:rsidR="00B72885">
        <w:rPr>
          <w:szCs w:val="24"/>
        </w:rPr>
        <w:t xml:space="preserve"> bez DPH</w:t>
      </w:r>
      <w:r>
        <w:rPr>
          <w:szCs w:val="24"/>
        </w:rPr>
        <w:t xml:space="preserve">/hod  </w:t>
      </w:r>
    </w:p>
    <w:p w14:paraId="6FE58FAD" w14:textId="1D15C0E9" w:rsidR="002E5CB3" w:rsidRDefault="002E5CB3" w:rsidP="000248F9">
      <w:pPr>
        <w:pStyle w:val="Odsekzoznamu"/>
        <w:widowControl/>
        <w:numPr>
          <w:ilvl w:val="0"/>
          <w:numId w:val="13"/>
        </w:numPr>
        <w:suppressAutoHyphens w:val="0"/>
        <w:spacing w:after="120" w:line="360" w:lineRule="auto"/>
        <w:ind w:hanging="720"/>
        <w:jc w:val="left"/>
        <w:rPr>
          <w:szCs w:val="24"/>
        </w:rPr>
      </w:pPr>
      <w:r>
        <w:rPr>
          <w:szCs w:val="24"/>
        </w:rPr>
        <w:t>Cena klampiarskej práce .</w:t>
      </w:r>
      <w:r w:rsidRPr="00AC0A05">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0248F9">
      <w:pPr>
        <w:pStyle w:val="Odsekzoznamu"/>
        <w:widowControl/>
        <w:numPr>
          <w:ilvl w:val="0"/>
          <w:numId w:val="13"/>
        </w:numPr>
        <w:suppressAutoHyphens w:val="0"/>
        <w:spacing w:after="120" w:line="360" w:lineRule="auto"/>
        <w:ind w:hanging="720"/>
        <w:jc w:val="left"/>
        <w:rPr>
          <w:szCs w:val="24"/>
        </w:rPr>
      </w:pPr>
      <w:r>
        <w:rPr>
          <w:szCs w:val="24"/>
        </w:rPr>
        <w:t>Cena lakovníckej práce ..</w:t>
      </w:r>
      <w:r w:rsidRPr="00AC0A05">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AC0A05">
        <w:rPr>
          <w:szCs w:val="24"/>
          <w:highlight w:val="yellow"/>
        </w:rPr>
        <w:t>....................</w:t>
      </w:r>
      <w:r>
        <w:rPr>
          <w:szCs w:val="24"/>
        </w:rPr>
        <w:t>%</w:t>
      </w:r>
    </w:p>
    <w:p w14:paraId="5D0CB5D8" w14:textId="77777777" w:rsidR="002E5CB3" w:rsidRDefault="002E5CB3" w:rsidP="00135FD4">
      <w:pPr>
        <w:ind w:hanging="720"/>
        <w:rPr>
          <w:szCs w:val="24"/>
        </w:rPr>
      </w:pPr>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E11D0" w14:textId="77777777" w:rsidR="00657E1F" w:rsidRDefault="00657E1F">
      <w:r>
        <w:separator/>
      </w:r>
    </w:p>
  </w:endnote>
  <w:endnote w:type="continuationSeparator" w:id="0">
    <w:p w14:paraId="1AF02060" w14:textId="77777777" w:rsidR="00657E1F" w:rsidRDefault="0065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8D0D" w14:textId="77777777" w:rsidR="00657E1F" w:rsidRDefault="00657E1F">
      <w:r>
        <w:separator/>
      </w:r>
    </w:p>
  </w:footnote>
  <w:footnote w:type="continuationSeparator" w:id="0">
    <w:p w14:paraId="364C11BD" w14:textId="77777777" w:rsidR="00657E1F" w:rsidRDefault="0065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48F9"/>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38A8"/>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0CC9"/>
    <w:rsid w:val="004713E3"/>
    <w:rsid w:val="00473B77"/>
    <w:rsid w:val="004848CB"/>
    <w:rsid w:val="00487362"/>
    <w:rsid w:val="00490612"/>
    <w:rsid w:val="00493551"/>
    <w:rsid w:val="00497B7A"/>
    <w:rsid w:val="004B2A62"/>
    <w:rsid w:val="004E53F1"/>
    <w:rsid w:val="004E67BB"/>
    <w:rsid w:val="004F2A24"/>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57E1F"/>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A3385"/>
    <w:rsid w:val="007B386D"/>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8D7B17"/>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0A05"/>
    <w:rsid w:val="00AC4DA1"/>
    <w:rsid w:val="00AE3024"/>
    <w:rsid w:val="00B004DD"/>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B7A17"/>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44053"/>
    <w:rsid w:val="00E53A37"/>
    <w:rsid w:val="00E8498C"/>
    <w:rsid w:val="00E94FCC"/>
    <w:rsid w:val="00EA465D"/>
    <w:rsid w:val="00EB07DA"/>
    <w:rsid w:val="00EC27C1"/>
    <w:rsid w:val="00EC4AAC"/>
    <w:rsid w:val="00ED79BF"/>
    <w:rsid w:val="00EE5C6E"/>
    <w:rsid w:val="00EF76D4"/>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4939</Words>
  <Characters>28154</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33027</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2023-11-14T07:40:00Z</dcterms:created>
  <dcterms:modified xsi:type="dcterms:W3CDTF">2024-06-11T05:48:00Z</dcterms:modified>
</cp:coreProperties>
</file>