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E66BBF" w:rsidRPr="00871265">
        <w:rPr>
          <w:color w:val="000000"/>
        </w:rPr>
        <w:t xml:space="preserve"> </w:t>
      </w:r>
    </w:p>
    <w:p w:rsidR="00E66BBF" w:rsidRDefault="00E66BBF" w:rsidP="00E66BBF">
      <w:pPr>
        <w:ind w:left="3402" w:hanging="3458"/>
      </w:pPr>
      <w:r>
        <w:t>IBAN:</w:t>
      </w:r>
      <w:r>
        <w:tab/>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703C6F" w:rsidRPr="00703C6F" w:rsidRDefault="00B321D0" w:rsidP="00703C6F">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703C6F" w:rsidRPr="00703C6F">
        <w:t>Časť E1: Didaktické pomôcky - ZŠ Juh 1054.</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8669" w:type="dxa"/>
        <w:tblCellMar>
          <w:left w:w="70" w:type="dxa"/>
          <w:right w:w="70" w:type="dxa"/>
        </w:tblCellMar>
        <w:tblLook w:val="04A0" w:firstRow="1" w:lastRow="0" w:firstColumn="1" w:lastColumn="0" w:noHBand="0" w:noVBand="1"/>
      </w:tblPr>
      <w:tblGrid>
        <w:gridCol w:w="6091"/>
        <w:gridCol w:w="1211"/>
        <w:gridCol w:w="1367"/>
      </w:tblGrid>
      <w:tr w:rsidR="00C76656" w:rsidRPr="00C76656" w:rsidTr="00C76656">
        <w:trPr>
          <w:trHeight w:val="397"/>
        </w:trPr>
        <w:tc>
          <w:tcPr>
            <w:tcW w:w="6091"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76656" w:rsidRPr="00C76656" w:rsidRDefault="00C76656">
            <w:pPr>
              <w:rPr>
                <w:b/>
                <w:bCs/>
                <w:color w:val="000000"/>
              </w:rPr>
            </w:pPr>
            <w:r w:rsidRPr="00C76656">
              <w:rPr>
                <w:b/>
                <w:bCs/>
                <w:color w:val="000000"/>
              </w:rPr>
              <w:t> </w:t>
            </w:r>
          </w:p>
        </w:tc>
        <w:tc>
          <w:tcPr>
            <w:tcW w:w="1211" w:type="dxa"/>
            <w:tcBorders>
              <w:top w:val="single" w:sz="4" w:space="0" w:color="auto"/>
              <w:left w:val="nil"/>
              <w:bottom w:val="single" w:sz="4" w:space="0" w:color="auto"/>
              <w:right w:val="single" w:sz="4" w:space="0" w:color="auto"/>
            </w:tcBorders>
            <w:shd w:val="clear" w:color="000000" w:fill="FCD5B4"/>
            <w:vAlign w:val="center"/>
            <w:hideMark/>
          </w:tcPr>
          <w:p w:rsidR="00C76656" w:rsidRPr="00C76656" w:rsidRDefault="00C76656">
            <w:pPr>
              <w:jc w:val="center"/>
              <w:rPr>
                <w:b/>
                <w:bCs/>
                <w:color w:val="000000"/>
              </w:rPr>
            </w:pPr>
            <w:r w:rsidRPr="00C76656">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C76656" w:rsidRPr="00C76656" w:rsidRDefault="00C76656">
            <w:pPr>
              <w:jc w:val="center"/>
              <w:rPr>
                <w:b/>
                <w:bCs/>
              </w:rPr>
            </w:pPr>
            <w:r w:rsidRPr="00C76656">
              <w:rPr>
                <w:b/>
                <w:bCs/>
              </w:rPr>
              <w:t>Požadované množstvo</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000000" w:fill="FCD5B4"/>
            <w:vAlign w:val="center"/>
            <w:hideMark/>
          </w:tcPr>
          <w:p w:rsidR="00C76656" w:rsidRPr="00C76656" w:rsidRDefault="00C76656">
            <w:pPr>
              <w:rPr>
                <w:b/>
                <w:bCs/>
                <w:color w:val="000000"/>
              </w:rPr>
            </w:pPr>
            <w:r w:rsidRPr="00C76656">
              <w:rPr>
                <w:b/>
                <w:bCs/>
                <w:color w:val="000000"/>
              </w:rPr>
              <w:t>Odborná učebňa fyziky</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 </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 </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Interfejs</w:t>
            </w:r>
            <w:proofErr w:type="spellEnd"/>
            <w:r w:rsidRPr="00C76656">
              <w:rPr>
                <w:color w:val="000000"/>
              </w:rPr>
              <w:t xml:space="preserve"> na zber dát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SW k </w:t>
            </w:r>
            <w:proofErr w:type="spellStart"/>
            <w:r w:rsidRPr="00C76656">
              <w:rPr>
                <w:color w:val="000000"/>
              </w:rPr>
              <w:t>iterfejsu</w:t>
            </w:r>
            <w:proofErr w:type="spellEnd"/>
            <w:r w:rsidRPr="00C76656">
              <w:rPr>
                <w:color w:val="000000"/>
              </w:rPr>
              <w:t xml:space="preserve"> - multilicencia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senzorov pre fyziku - učiteľ</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Učiteľská termodynamická </w:t>
            </w:r>
            <w:proofErr w:type="spellStart"/>
            <w:r w:rsidRPr="00C76656">
              <w:rPr>
                <w:color w:val="000000"/>
              </w:rPr>
              <w:t>sada</w:t>
            </w:r>
            <w:proofErr w:type="spellEnd"/>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Laboratórny podnos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Učiteľská mechanická </w:t>
            </w:r>
            <w:proofErr w:type="spellStart"/>
            <w:r w:rsidRPr="00C76656">
              <w:rPr>
                <w:color w:val="000000"/>
              </w:rPr>
              <w:t>sada</w:t>
            </w:r>
            <w:proofErr w:type="spellEnd"/>
            <w:r w:rsidRPr="00C76656">
              <w:rPr>
                <w:color w:val="000000"/>
              </w:rPr>
              <w:t xml:space="preserve">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roofErr w:type="spellStart"/>
            <w:r w:rsidRPr="00C76656">
              <w:t>Sada</w:t>
            </w:r>
            <w:proofErr w:type="spellEnd"/>
            <w:r w:rsidRPr="00C76656">
              <w:t xml:space="preserve"> objem a hmotnosť</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kladiek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 xml:space="preserve">Kvapalinový </w:t>
            </w:r>
            <w:proofErr w:type="spellStart"/>
            <w:r w:rsidRPr="00C76656">
              <w:t>baroskop</w:t>
            </w:r>
            <w:proofErr w:type="spellEnd"/>
            <w:r w:rsidRPr="00C76656">
              <w:t xml:space="preserve"> s príslušenstvom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Ručná výveva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Učiteľská optická </w:t>
            </w:r>
            <w:proofErr w:type="spellStart"/>
            <w:r w:rsidRPr="00C76656">
              <w:rPr>
                <w:color w:val="000000"/>
              </w:rPr>
              <w:t>sada</w:t>
            </w:r>
            <w:proofErr w:type="spellEnd"/>
            <w:r w:rsidRPr="00C76656">
              <w:rPr>
                <w:color w:val="000000"/>
              </w:rPr>
              <w:t xml:space="preserve">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Učiteľská </w:t>
            </w:r>
            <w:proofErr w:type="spellStart"/>
            <w:r w:rsidRPr="00C76656">
              <w:rPr>
                <w:color w:val="000000"/>
              </w:rPr>
              <w:t>sada</w:t>
            </w:r>
            <w:proofErr w:type="spellEnd"/>
            <w:r w:rsidRPr="00C76656">
              <w:rPr>
                <w:color w:val="000000"/>
              </w:rPr>
              <w:t xml:space="preserve"> na miešanie farieb</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Učiteľská elektromagnetická </w:t>
            </w:r>
            <w:proofErr w:type="spellStart"/>
            <w:r w:rsidRPr="00C76656">
              <w:rPr>
                <w:color w:val="000000"/>
              </w:rPr>
              <w:t>sada</w:t>
            </w:r>
            <w:proofErr w:type="spellEnd"/>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Interfejs</w:t>
            </w:r>
            <w:proofErr w:type="spellEnd"/>
            <w:r w:rsidRPr="00C76656">
              <w:rPr>
                <w:color w:val="000000"/>
              </w:rPr>
              <w:t xml:space="preserve"> na zber dát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senzorov pre fyziku - žiak</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žiackych termodynamických súprav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tácok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 xml:space="preserve">Skupinová </w:t>
            </w:r>
            <w:proofErr w:type="spellStart"/>
            <w:r w:rsidRPr="00C76656">
              <w:t>sada</w:t>
            </w:r>
            <w:proofErr w:type="spellEnd"/>
            <w:r w:rsidRPr="00C76656">
              <w:t xml:space="preserve"> pre termodynamiku s príslušenstvom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žiackych mechanických súprav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Multifunkčný model mechanického auta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roofErr w:type="spellStart"/>
            <w:r w:rsidRPr="00C76656">
              <w:t>Sada</w:t>
            </w:r>
            <w:proofErr w:type="spellEnd"/>
            <w:r w:rsidRPr="00C76656">
              <w:t xml:space="preserve"> objem a hmotnosť</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kladiek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 xml:space="preserve">Kvapalinový </w:t>
            </w:r>
            <w:proofErr w:type="spellStart"/>
            <w:r w:rsidRPr="00C76656">
              <w:t>baroskop</w:t>
            </w:r>
            <w:proofErr w:type="spellEnd"/>
            <w:r w:rsidRPr="00C76656">
              <w:t xml:space="preserve"> s príslušenstvom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žiackych optických súprav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Žiacka elektrotechnická súprava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žiackych elektromagnetických súprav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lastRenderedPageBreak/>
              <w:t>Prístroj na indikáciu napätí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000000" w:fill="FCD5B4"/>
            <w:vAlign w:val="center"/>
            <w:hideMark/>
          </w:tcPr>
          <w:p w:rsidR="00C76656" w:rsidRPr="00C76656" w:rsidRDefault="00C76656">
            <w:pPr>
              <w:rPr>
                <w:b/>
                <w:bCs/>
                <w:color w:val="000000"/>
              </w:rPr>
            </w:pPr>
            <w:r w:rsidRPr="00C76656">
              <w:rPr>
                <w:b/>
                <w:bCs/>
                <w:color w:val="000000"/>
              </w:rPr>
              <w:t>Odborná učebňa chemická</w:t>
            </w:r>
          </w:p>
        </w:tc>
        <w:tc>
          <w:tcPr>
            <w:tcW w:w="1211" w:type="dxa"/>
            <w:tcBorders>
              <w:top w:val="nil"/>
              <w:left w:val="nil"/>
              <w:bottom w:val="single" w:sz="4" w:space="0" w:color="auto"/>
              <w:right w:val="single" w:sz="4" w:space="0" w:color="auto"/>
            </w:tcBorders>
            <w:shd w:val="clear" w:color="000000" w:fill="FCD5B4"/>
            <w:vAlign w:val="center"/>
            <w:hideMark/>
          </w:tcPr>
          <w:p w:rsidR="00C76656" w:rsidRPr="00C76656" w:rsidRDefault="00C76656">
            <w:pPr>
              <w:jc w:val="both"/>
              <w:rPr>
                <w:b/>
                <w:bCs/>
                <w:color w:val="000000"/>
              </w:rPr>
            </w:pPr>
            <w:r w:rsidRPr="00C76656">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76656" w:rsidRPr="00C76656" w:rsidRDefault="00C76656">
            <w:pPr>
              <w:jc w:val="center"/>
              <w:rPr>
                <w:b/>
                <w:bCs/>
              </w:rPr>
            </w:pPr>
            <w:r w:rsidRPr="00C76656">
              <w:rPr>
                <w:b/>
                <w:bCs/>
              </w:rPr>
              <w:t> </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C76656" w:rsidRPr="00C76656" w:rsidRDefault="00C76656">
            <w:pPr>
              <w:rPr>
                <w:color w:val="000000"/>
              </w:rPr>
            </w:pPr>
            <w:proofErr w:type="spellStart"/>
            <w:r w:rsidRPr="00C76656">
              <w:rPr>
                <w:color w:val="000000"/>
              </w:rPr>
              <w:t>Programovateľlné</w:t>
            </w:r>
            <w:proofErr w:type="spellEnd"/>
            <w:r w:rsidRPr="00C76656">
              <w:rPr>
                <w:color w:val="000000"/>
              </w:rPr>
              <w:t xml:space="preserve"> zariadenie</w:t>
            </w:r>
          </w:p>
        </w:tc>
        <w:tc>
          <w:tcPr>
            <w:tcW w:w="1211" w:type="dxa"/>
            <w:tcBorders>
              <w:top w:val="nil"/>
              <w:left w:val="nil"/>
              <w:bottom w:val="single" w:sz="4" w:space="0" w:color="auto"/>
              <w:right w:val="single" w:sz="4" w:space="0" w:color="auto"/>
            </w:tcBorders>
            <w:shd w:val="clear" w:color="000000" w:fill="FFFFFF"/>
            <w:noWrap/>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000000" w:fill="FFFFFF"/>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Digitálna učiteľská váha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laboratórnych stojanov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Chemický kahan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Stojan na sušenie chemického skla a pomôcok</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Laboratórne podnosy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3D modelov na chémiu - učiteľ</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Prístroj na určenie pH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laboratórneho skla a laboratórnych pomôcok - učiteľ</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Interfejs</w:t>
            </w:r>
            <w:proofErr w:type="spellEnd"/>
            <w:r w:rsidRPr="00C76656">
              <w:rPr>
                <w:color w:val="000000"/>
              </w:rPr>
              <w:t xml:space="preserve"> na zber dát - biochémia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SW k </w:t>
            </w:r>
            <w:proofErr w:type="spellStart"/>
            <w:r w:rsidRPr="00C76656">
              <w:rPr>
                <w:color w:val="000000"/>
              </w:rPr>
              <w:t>iterfejsu</w:t>
            </w:r>
            <w:proofErr w:type="spellEnd"/>
            <w:r w:rsidRPr="00C76656">
              <w:rPr>
                <w:color w:val="000000"/>
              </w:rPr>
              <w:t xml:space="preserve"> - multilicencia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senzorov pre biochémiu - učiteľ</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Vizualizér</w:t>
            </w:r>
            <w:proofErr w:type="spellEnd"/>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roofErr w:type="spellStart"/>
            <w:r w:rsidRPr="00C76656">
              <w:t>Sada</w:t>
            </w:r>
            <w:proofErr w:type="spellEnd"/>
            <w:r w:rsidRPr="00C76656">
              <w:t xml:space="preserve"> digitálnych žiackych váh</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laboratórnych stojanov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roofErr w:type="spellStart"/>
            <w:r w:rsidRPr="00C76656">
              <w:t>Sada</w:t>
            </w:r>
            <w:proofErr w:type="spellEnd"/>
            <w:r w:rsidRPr="00C76656">
              <w:t xml:space="preserve"> chemických kahanov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tácok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roofErr w:type="spellStart"/>
            <w:r w:rsidRPr="00C76656">
              <w:t>Sada</w:t>
            </w:r>
            <w:proofErr w:type="spellEnd"/>
            <w:r w:rsidRPr="00C76656">
              <w:t xml:space="preserve"> prístrojov na určenie pH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laboratórneho skla a laboratórnych pomôcok</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Interfejs</w:t>
            </w:r>
            <w:proofErr w:type="spellEnd"/>
            <w:r w:rsidRPr="00C76656">
              <w:rPr>
                <w:color w:val="000000"/>
              </w:rPr>
              <w:t xml:space="preserve"> na zber dát - biochémia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senzorov pre biochémiu/chémiu - žiak</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000000" w:fill="FCD5B4"/>
            <w:vAlign w:val="center"/>
            <w:hideMark/>
          </w:tcPr>
          <w:p w:rsidR="00C76656" w:rsidRPr="00C76656" w:rsidRDefault="00C76656">
            <w:pPr>
              <w:rPr>
                <w:b/>
                <w:bCs/>
                <w:color w:val="000000"/>
              </w:rPr>
            </w:pPr>
            <w:r w:rsidRPr="00C76656">
              <w:rPr>
                <w:b/>
                <w:bCs/>
                <w:color w:val="000000"/>
              </w:rPr>
              <w:t>Odborná učebňa biologická</w:t>
            </w:r>
          </w:p>
        </w:tc>
        <w:tc>
          <w:tcPr>
            <w:tcW w:w="1211" w:type="dxa"/>
            <w:tcBorders>
              <w:top w:val="nil"/>
              <w:left w:val="nil"/>
              <w:bottom w:val="single" w:sz="4" w:space="0" w:color="auto"/>
              <w:right w:val="single" w:sz="4" w:space="0" w:color="auto"/>
            </w:tcBorders>
            <w:shd w:val="clear" w:color="000000" w:fill="FCD5B4"/>
            <w:vAlign w:val="center"/>
            <w:hideMark/>
          </w:tcPr>
          <w:p w:rsidR="00C76656" w:rsidRPr="00C76656" w:rsidRDefault="00C76656">
            <w:pPr>
              <w:jc w:val="both"/>
              <w:rPr>
                <w:b/>
                <w:bCs/>
                <w:color w:val="000000"/>
              </w:rPr>
            </w:pPr>
            <w:r w:rsidRPr="00C76656">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76656" w:rsidRPr="00C76656" w:rsidRDefault="00C76656">
            <w:pPr>
              <w:jc w:val="center"/>
              <w:rPr>
                <w:b/>
                <w:bCs/>
              </w:rPr>
            </w:pPr>
            <w:r w:rsidRPr="00C76656">
              <w:rPr>
                <w:b/>
                <w:bCs/>
              </w:rPr>
              <w:t> </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Triedna </w:t>
            </w:r>
            <w:proofErr w:type="spellStart"/>
            <w:r w:rsidRPr="00C76656">
              <w:rPr>
                <w:color w:val="000000"/>
              </w:rPr>
              <w:t>sada</w:t>
            </w:r>
            <w:proofErr w:type="spellEnd"/>
            <w:r w:rsidRPr="00C76656">
              <w:rPr>
                <w:color w:val="000000"/>
              </w:rPr>
              <w:t xml:space="preserve"> anatomických modelov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Triedna </w:t>
            </w:r>
            <w:proofErr w:type="spellStart"/>
            <w:r w:rsidRPr="00C76656">
              <w:rPr>
                <w:color w:val="000000"/>
              </w:rPr>
              <w:t>sada</w:t>
            </w:r>
            <w:proofErr w:type="spellEnd"/>
            <w:r w:rsidRPr="00C76656">
              <w:rPr>
                <w:color w:val="000000"/>
              </w:rPr>
              <w:t xml:space="preserve"> zoologických modelov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Triedna </w:t>
            </w:r>
            <w:proofErr w:type="spellStart"/>
            <w:r w:rsidRPr="00C76656">
              <w:rPr>
                <w:color w:val="000000"/>
              </w:rPr>
              <w:t>sada</w:t>
            </w:r>
            <w:proofErr w:type="spellEnd"/>
            <w:r w:rsidRPr="00C76656">
              <w:rPr>
                <w:color w:val="000000"/>
              </w:rPr>
              <w:t xml:space="preserve"> biologických modelov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Resuscitačná figurína na CPR</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Model na nácvik  CPR - novorodenec</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Triedna </w:t>
            </w:r>
            <w:proofErr w:type="spellStart"/>
            <w:r w:rsidRPr="00C76656">
              <w:rPr>
                <w:color w:val="000000"/>
              </w:rPr>
              <w:t>sada</w:t>
            </w:r>
            <w:proofErr w:type="spellEnd"/>
            <w:r w:rsidRPr="00C76656">
              <w:rPr>
                <w:color w:val="000000"/>
              </w:rPr>
              <w:t xml:space="preserve"> pre simuláciu úrazov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Planktónové siete</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 xml:space="preserve">Ekologická </w:t>
            </w:r>
            <w:proofErr w:type="spellStart"/>
            <w:r w:rsidRPr="00C76656">
              <w:t>sada</w:t>
            </w:r>
            <w:proofErr w:type="spellEnd"/>
            <w:r w:rsidRPr="00C76656">
              <w:t xml:space="preserve"> s príslušenstvom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C76656" w:rsidRPr="00C76656" w:rsidRDefault="00C76656">
            <w:pPr>
              <w:rPr>
                <w:color w:val="000000"/>
              </w:rPr>
            </w:pPr>
            <w:proofErr w:type="spellStart"/>
            <w:r w:rsidRPr="00C76656">
              <w:rPr>
                <w:color w:val="000000"/>
              </w:rPr>
              <w:t>Vizualizér</w:t>
            </w:r>
            <w:proofErr w:type="spellEnd"/>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000000" w:fill="FCD5B4"/>
            <w:vAlign w:val="center"/>
            <w:hideMark/>
          </w:tcPr>
          <w:p w:rsidR="00C76656" w:rsidRPr="00C76656" w:rsidRDefault="00C76656">
            <w:pPr>
              <w:rPr>
                <w:b/>
                <w:bCs/>
                <w:color w:val="000000"/>
              </w:rPr>
            </w:pPr>
            <w:r w:rsidRPr="00C76656">
              <w:rPr>
                <w:b/>
                <w:bCs/>
                <w:color w:val="000000"/>
              </w:rPr>
              <w:lastRenderedPageBreak/>
              <w:t>Odborná učebňa - Polytechnická</w:t>
            </w:r>
          </w:p>
        </w:tc>
        <w:tc>
          <w:tcPr>
            <w:tcW w:w="1211" w:type="dxa"/>
            <w:tcBorders>
              <w:top w:val="nil"/>
              <w:left w:val="nil"/>
              <w:bottom w:val="single" w:sz="4" w:space="0" w:color="auto"/>
              <w:right w:val="single" w:sz="4" w:space="0" w:color="auto"/>
            </w:tcBorders>
            <w:shd w:val="clear" w:color="000000" w:fill="FCD5B4"/>
            <w:vAlign w:val="center"/>
            <w:hideMark/>
          </w:tcPr>
          <w:p w:rsidR="00C76656" w:rsidRPr="00C76656" w:rsidRDefault="00C76656">
            <w:pPr>
              <w:jc w:val="both"/>
              <w:rPr>
                <w:b/>
                <w:bCs/>
                <w:color w:val="000000"/>
              </w:rPr>
            </w:pPr>
            <w:r w:rsidRPr="00C76656">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C76656" w:rsidRPr="00C76656" w:rsidRDefault="00C76656">
            <w:pPr>
              <w:jc w:val="center"/>
              <w:rPr>
                <w:b/>
                <w:bCs/>
              </w:rPr>
            </w:pPr>
            <w:r w:rsidRPr="00C76656">
              <w:rPr>
                <w:b/>
                <w:bCs/>
              </w:rPr>
              <w:t> </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C76656" w:rsidRPr="00C76656" w:rsidRDefault="00C76656">
            <w:pPr>
              <w:rPr>
                <w:color w:val="000000"/>
              </w:rPr>
            </w:pPr>
            <w:r w:rsidRPr="00C76656">
              <w:rPr>
                <w:color w:val="000000"/>
              </w:rPr>
              <w:t>Súbor na robotické programovanie</w:t>
            </w:r>
          </w:p>
        </w:tc>
        <w:tc>
          <w:tcPr>
            <w:tcW w:w="1211" w:type="dxa"/>
            <w:tcBorders>
              <w:top w:val="nil"/>
              <w:left w:val="nil"/>
              <w:bottom w:val="single" w:sz="4" w:space="0" w:color="auto"/>
              <w:right w:val="single" w:sz="4" w:space="0" w:color="auto"/>
            </w:tcBorders>
            <w:shd w:val="clear" w:color="000000" w:fill="FFFFFF"/>
            <w:vAlign w:val="center"/>
            <w:hideMark/>
          </w:tcPr>
          <w:p w:rsidR="00C76656" w:rsidRPr="00C76656" w:rsidRDefault="00C76656">
            <w:pPr>
              <w:jc w:val="center"/>
            </w:pPr>
            <w:proofErr w:type="spellStart"/>
            <w:r w:rsidRPr="00C76656">
              <w:t>subor</w:t>
            </w:r>
            <w:proofErr w:type="spellEnd"/>
          </w:p>
        </w:tc>
        <w:tc>
          <w:tcPr>
            <w:tcW w:w="1367" w:type="dxa"/>
            <w:tcBorders>
              <w:top w:val="nil"/>
              <w:left w:val="nil"/>
              <w:bottom w:val="single" w:sz="4" w:space="0" w:color="auto"/>
              <w:right w:val="single" w:sz="4" w:space="0" w:color="auto"/>
            </w:tcBorders>
            <w:shd w:val="clear" w:color="000000" w:fill="FFFFFF"/>
            <w:vAlign w:val="center"/>
            <w:hideMark/>
          </w:tcPr>
          <w:p w:rsidR="00C76656" w:rsidRPr="00C76656" w:rsidRDefault="00C76656">
            <w:pPr>
              <w:jc w:val="center"/>
              <w:rPr>
                <w:color w:val="000000"/>
              </w:rPr>
            </w:pPr>
            <w:r w:rsidRPr="00C76656">
              <w:rPr>
                <w:color w:val="000000"/>
              </w:rPr>
              <w:t>4</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Dielenské meradlá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proofErr w:type="spellStart"/>
            <w:r w:rsidRPr="00C76656">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Ručné náradie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proofErr w:type="spellStart"/>
            <w:r w:rsidRPr="00C76656">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15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Akumulátorové náradie</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proofErr w:type="spellStart"/>
            <w:r w:rsidRPr="00C76656">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Náradia pre elektroniku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proofErr w:type="spellStart"/>
            <w:r w:rsidRPr="00C76656">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15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Montážne náradie pre vodoinštaláciu</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proofErr w:type="spellStart"/>
            <w:r w:rsidRPr="00C76656">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Súprava základného murárskeho, stavebného a maliarskeho náradia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roofErr w:type="spellStart"/>
            <w:r w:rsidRPr="00C76656">
              <w:t>Mikrospájkovačka</w:t>
            </w:r>
            <w:proofErr w:type="spellEnd"/>
            <w:r w:rsidRPr="00C76656">
              <w:t xml:space="preserve"> s príslušenstvom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Teplovzdušná pištoľ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proofErr w:type="spellStart"/>
            <w:r w:rsidRPr="00C76656">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Vypalovačka</w:t>
            </w:r>
            <w:proofErr w:type="spellEnd"/>
            <w:r w:rsidRPr="00C76656">
              <w:rPr>
                <w:color w:val="000000"/>
              </w:rPr>
              <w:t xml:space="preserve"> do dreva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6</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Zverák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proofErr w:type="spellStart"/>
            <w:r w:rsidRPr="00C76656">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Nákova s príslušenstvom</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10</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roofErr w:type="spellStart"/>
            <w:r w:rsidRPr="00C76656">
              <w:t>Sada</w:t>
            </w:r>
            <w:proofErr w:type="spellEnd"/>
            <w:r w:rsidRPr="00C76656">
              <w:t xml:space="preserve"> univerzálnych meracích prístrojov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na meranie spotreby el. energie</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na znázornenie bezpečného využitia elektrickej energie v domácnosti</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na znázornenie pravouhlého premietania</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na využitie obnoviteľnej </w:t>
            </w:r>
            <w:proofErr w:type="spellStart"/>
            <w:r w:rsidRPr="00C76656">
              <w:rPr>
                <w:color w:val="000000"/>
              </w:rPr>
              <w:t>enegie</w:t>
            </w:r>
            <w:proofErr w:type="spellEnd"/>
            <w:r w:rsidRPr="00C76656">
              <w:rPr>
                <w:color w:val="000000"/>
              </w:rPr>
              <w:t xml:space="preserve">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5</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na znázornenie vodovodného systému</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proofErr w:type="spellStart"/>
            <w:r w:rsidRPr="00C76656">
              <w:rPr>
                <w:color w:val="000000"/>
              </w:rPr>
              <w:t>Sada</w:t>
            </w:r>
            <w:proofErr w:type="spellEnd"/>
            <w:r w:rsidRPr="00C76656">
              <w:rPr>
                <w:color w:val="000000"/>
              </w:rPr>
              <w:t xml:space="preserve"> základných druhov mechanizmov, pohonov a prevodov</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proofErr w:type="spellStart"/>
            <w:r w:rsidRPr="00C76656">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Triedna </w:t>
            </w:r>
            <w:proofErr w:type="spellStart"/>
            <w:r w:rsidRPr="00C76656">
              <w:rPr>
                <w:color w:val="000000"/>
              </w:rPr>
              <w:t>sada</w:t>
            </w:r>
            <w:proofErr w:type="spellEnd"/>
            <w:r w:rsidRPr="00C76656">
              <w:rPr>
                <w:color w:val="000000"/>
              </w:rPr>
              <w:t xml:space="preserve"> nástenných tabúľ pre polytechniku</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1</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pPr>
              <w:rPr>
                <w:color w:val="000000"/>
              </w:rPr>
            </w:pPr>
            <w:r w:rsidRPr="00C76656">
              <w:rPr>
                <w:color w:val="000000"/>
              </w:rPr>
              <w:t xml:space="preserve">Vzorkovnice základných druhov technických materiálov </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proofErr w:type="spellStart"/>
            <w:r w:rsidRPr="00C76656">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2</w:t>
            </w:r>
          </w:p>
        </w:tc>
      </w:tr>
      <w:tr w:rsidR="00C76656" w:rsidRPr="00C76656" w:rsidTr="00C76656">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C76656" w:rsidRPr="00C76656" w:rsidRDefault="00C76656">
            <w:r w:rsidRPr="00C76656">
              <w:t>Stolárska hoblica - odborná učebňa techniky</w:t>
            </w:r>
          </w:p>
        </w:tc>
        <w:tc>
          <w:tcPr>
            <w:tcW w:w="1211"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pPr>
            <w:r w:rsidRPr="00C76656">
              <w:t>ks</w:t>
            </w:r>
          </w:p>
        </w:tc>
        <w:tc>
          <w:tcPr>
            <w:tcW w:w="1367" w:type="dxa"/>
            <w:tcBorders>
              <w:top w:val="nil"/>
              <w:left w:val="nil"/>
              <w:bottom w:val="single" w:sz="4" w:space="0" w:color="auto"/>
              <w:right w:val="single" w:sz="4" w:space="0" w:color="auto"/>
            </w:tcBorders>
            <w:shd w:val="clear" w:color="auto" w:fill="auto"/>
            <w:vAlign w:val="center"/>
            <w:hideMark/>
          </w:tcPr>
          <w:p w:rsidR="00C76656" w:rsidRPr="00C76656" w:rsidRDefault="00C76656">
            <w:pPr>
              <w:jc w:val="center"/>
              <w:rPr>
                <w:color w:val="000000"/>
              </w:rPr>
            </w:pPr>
            <w:r w:rsidRPr="00C76656">
              <w:rPr>
                <w:color w:val="000000"/>
              </w:rPr>
              <w:t>5</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 xml:space="preserve">Predávajúci vyhlasuje, že má potrebné vedomosti, aby mohol vykonať všetky nasledujúce vyhlásenia, a berie na vedomie, že pravdivosť a úplnosť každého </w:t>
      </w:r>
      <w:r w:rsidRPr="00B650E2">
        <w:lastRenderedPageBreak/>
        <w:t>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703C6F" w:rsidRPr="00703C6F" w:rsidRDefault="001F1467" w:rsidP="00703C6F">
      <w:pPr>
        <w:numPr>
          <w:ilvl w:val="1"/>
          <w:numId w:val="16"/>
        </w:numPr>
        <w:spacing w:before="120"/>
        <w:ind w:left="709" w:hanging="709"/>
        <w:jc w:val="both"/>
        <w:rPr>
          <w:b/>
          <w:bCs/>
        </w:rPr>
      </w:pPr>
      <w:bookmarkStart w:id="2" w:name="_Ref158395892"/>
      <w:r w:rsidRPr="00B650E2">
        <w:rPr>
          <w:bCs/>
        </w:rPr>
        <w:t>Miestom dodania tovaru podľa tejto zmluvy</w:t>
      </w:r>
      <w:r w:rsidR="00A409B6" w:rsidRPr="00B650E2">
        <w:rPr>
          <w:bCs/>
        </w:rPr>
        <w:t xml:space="preserve"> je</w:t>
      </w:r>
      <w:bookmarkEnd w:id="2"/>
      <w:r w:rsidR="00703C6F">
        <w:rPr>
          <w:bCs/>
        </w:rPr>
        <w:t xml:space="preserve"> </w:t>
      </w:r>
      <w:r w:rsidR="00703C6F" w:rsidRPr="00703C6F">
        <w:rPr>
          <w:b/>
          <w:bCs/>
          <w:color w:val="333333"/>
          <w:shd w:val="clear" w:color="auto" w:fill="FFFFFF"/>
        </w:rPr>
        <w:t>Základná škola, Juh 1054, Vranov nad Topľou, 093 36.</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lastRenderedPageBreak/>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w:t>
      </w:r>
      <w:r w:rsidRPr="00B650E2">
        <w:lastRenderedPageBreak/>
        <w:t xml:space="preserve">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lastRenderedPageBreak/>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724D0" w:rsidRPr="004C6C6E" w:rsidRDefault="00CA6FC0" w:rsidP="00C724D0">
      <w:pPr>
        <w:spacing w:before="120"/>
        <w:ind w:left="426" w:hanging="426"/>
        <w:jc w:val="both"/>
      </w:pPr>
      <w:r>
        <w:t xml:space="preserve">9.3 </w:t>
      </w:r>
      <w:r w:rsidR="00C724D0"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C724D0" w:rsidRPr="004C6C6E">
        <w:rPr>
          <w:b/>
          <w:bCs/>
        </w:rPr>
        <w:t>disponovať oprávnením na príslušné plnenie zmluvy podľa § 32 ods. 1 písm. e) zákona o verejnom obstarávaní.</w:t>
      </w:r>
      <w:r w:rsidR="00C724D0" w:rsidRPr="004C6C6E">
        <w:t xml:space="preserve"> Oprávnenie dodávať tovar alebo poskytovať službu sa preukazuje vo vzťahu k tej časti k predmetu zmluvy, ktorý má subdodávateľ plniť.</w:t>
      </w:r>
    </w:p>
    <w:p w:rsidR="00C724D0" w:rsidRPr="004C6C6E" w:rsidRDefault="00C724D0" w:rsidP="00C724D0">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C724D0" w:rsidRPr="004C6C6E" w:rsidRDefault="00C724D0" w:rsidP="00C724D0">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w:t>
      </w:r>
      <w:r w:rsidRPr="00207DBE">
        <w:lastRenderedPageBreak/>
        <w:t xml:space="preserve">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lastRenderedPageBreak/>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575" w:rsidRDefault="00017575" w:rsidP="007717A9">
      <w:r>
        <w:separator/>
      </w:r>
    </w:p>
  </w:endnote>
  <w:endnote w:type="continuationSeparator" w:id="0">
    <w:p w:rsidR="00017575" w:rsidRDefault="00017575"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575" w:rsidRDefault="00017575" w:rsidP="007717A9">
      <w:r>
        <w:separator/>
      </w:r>
    </w:p>
  </w:footnote>
  <w:footnote w:type="continuationSeparator" w:id="0">
    <w:p w:rsidR="00017575" w:rsidRDefault="00017575"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17423"/>
    <w:rsid w:val="00017575"/>
    <w:rsid w:val="000252BC"/>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E5634"/>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03C6F"/>
    <w:rsid w:val="00714BC4"/>
    <w:rsid w:val="00747091"/>
    <w:rsid w:val="00750F03"/>
    <w:rsid w:val="00751414"/>
    <w:rsid w:val="007717A9"/>
    <w:rsid w:val="00775E0B"/>
    <w:rsid w:val="007816D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36469"/>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072D2"/>
    <w:rsid w:val="00C22714"/>
    <w:rsid w:val="00C37160"/>
    <w:rsid w:val="00C52C30"/>
    <w:rsid w:val="00C56EDF"/>
    <w:rsid w:val="00C6100C"/>
    <w:rsid w:val="00C724D0"/>
    <w:rsid w:val="00C72B61"/>
    <w:rsid w:val="00C76656"/>
    <w:rsid w:val="00C92A84"/>
    <w:rsid w:val="00CA6FC0"/>
    <w:rsid w:val="00CA76D1"/>
    <w:rsid w:val="00CB3973"/>
    <w:rsid w:val="00CC68CA"/>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3687"/>
    <w:rsid w:val="00FE363F"/>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981427302">
      <w:bodyDiv w:val="1"/>
      <w:marLeft w:val="0"/>
      <w:marRight w:val="0"/>
      <w:marTop w:val="0"/>
      <w:marBottom w:val="0"/>
      <w:divBdr>
        <w:top w:val="none" w:sz="0" w:space="0" w:color="auto"/>
        <w:left w:val="none" w:sz="0" w:space="0" w:color="auto"/>
        <w:bottom w:val="none" w:sz="0" w:space="0" w:color="auto"/>
        <w:right w:val="none" w:sz="0" w:space="0" w:color="auto"/>
      </w:divBdr>
    </w:div>
    <w:div w:id="118242755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510F-1782-4DF1-8C7B-46101451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4012</Words>
  <Characters>22869</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7</cp:revision>
  <cp:lastPrinted>2018-10-15T09:03:00Z</cp:lastPrinted>
  <dcterms:created xsi:type="dcterms:W3CDTF">2019-09-04T06:28:00Z</dcterms:created>
  <dcterms:modified xsi:type="dcterms:W3CDTF">2019-11-22T09:17:00Z</dcterms:modified>
</cp:coreProperties>
</file>