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31CDC" w14:textId="77777777" w:rsidR="003335CC" w:rsidRPr="002D7406" w:rsidRDefault="003335CC" w:rsidP="003335CC">
      <w:pPr>
        <w:ind w:left="7090" w:firstLine="423"/>
        <w:rPr>
          <w:rFonts w:cstheme="minorHAnsi"/>
          <w:b/>
          <w:bCs/>
          <w:sz w:val="28"/>
          <w:szCs w:val="36"/>
        </w:rPr>
      </w:pPr>
      <w:r w:rsidRPr="002D7406">
        <w:rPr>
          <w:rFonts w:cstheme="minorHAnsi"/>
          <w:b/>
          <w:bCs/>
          <w:sz w:val="28"/>
          <w:szCs w:val="36"/>
        </w:rPr>
        <w:t>VÝTISK:</w:t>
      </w:r>
    </w:p>
    <w:p w14:paraId="7B96F00C" w14:textId="77777777" w:rsidR="003335CC" w:rsidRPr="002D7406" w:rsidRDefault="003335CC" w:rsidP="003335CC">
      <w:pPr>
        <w:rPr>
          <w:rFonts w:cstheme="minorHAnsi"/>
        </w:rPr>
      </w:pPr>
    </w:p>
    <w:tbl>
      <w:tblPr>
        <w:tblpPr w:leftFromText="141" w:rightFromText="141" w:vertAnchor="text" w:horzAnchor="margin" w:tblpY="2"/>
        <w:tblW w:w="0" w:type="auto"/>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4750"/>
        <w:gridCol w:w="4310"/>
      </w:tblGrid>
      <w:tr w:rsidR="008B41DA" w:rsidRPr="002D7406" w14:paraId="268F132D" w14:textId="77777777" w:rsidTr="008B41DA">
        <w:tc>
          <w:tcPr>
            <w:tcW w:w="4750" w:type="dxa"/>
            <w:shd w:val="clear" w:color="auto" w:fill="auto"/>
            <w:vAlign w:val="center"/>
          </w:tcPr>
          <w:p w14:paraId="6883EB2D" w14:textId="401E8437" w:rsidR="008B41DA" w:rsidRPr="002D7406" w:rsidRDefault="008B41DA" w:rsidP="008B41DA">
            <w:pPr>
              <w:spacing w:before="120" w:after="120"/>
              <w:rPr>
                <w:rFonts w:cstheme="minorHAnsi"/>
              </w:rPr>
            </w:pPr>
            <w:r w:rsidRPr="002D7406">
              <w:rPr>
                <w:rFonts w:cstheme="minorHAnsi"/>
              </w:rPr>
              <w:t>číslo smlouvy Objednatele</w:t>
            </w:r>
          </w:p>
        </w:tc>
        <w:tc>
          <w:tcPr>
            <w:tcW w:w="4310" w:type="dxa"/>
            <w:shd w:val="clear" w:color="auto" w:fill="auto"/>
            <w:vAlign w:val="center"/>
          </w:tcPr>
          <w:p w14:paraId="27E21011" w14:textId="1770822A" w:rsidR="008B41DA" w:rsidRPr="00B63F2E" w:rsidRDefault="008B41DA" w:rsidP="008B41DA">
            <w:pPr>
              <w:pStyle w:val="Zkladntext2"/>
              <w:spacing w:before="120" w:line="276" w:lineRule="auto"/>
              <w:jc w:val="center"/>
              <w:rPr>
                <w:rFonts w:asciiTheme="minorHAnsi" w:hAnsiTheme="minorHAnsi" w:cstheme="minorHAnsi"/>
                <w:b/>
                <w:bCs/>
                <w:sz w:val="22"/>
                <w:szCs w:val="22"/>
              </w:rPr>
            </w:pPr>
            <w:r w:rsidRPr="00B63F2E">
              <w:rPr>
                <w:rFonts w:asciiTheme="minorHAnsi" w:hAnsiTheme="minorHAnsi" w:cstheme="minorHAnsi"/>
                <w:b/>
                <w:bCs/>
                <w:sz w:val="22"/>
                <w:szCs w:val="22"/>
                <w:highlight w:val="lightGray"/>
              </w:rPr>
              <w:t>[</w:t>
            </w:r>
            <w:r w:rsidR="00C47EAB">
              <w:rPr>
                <w:rFonts w:asciiTheme="minorHAnsi" w:hAnsiTheme="minorHAnsi" w:cstheme="minorHAnsi"/>
                <w:b/>
                <w:bCs/>
                <w:sz w:val="22"/>
                <w:szCs w:val="22"/>
                <w:highlight w:val="lightGray"/>
              </w:rPr>
              <w:t>BUDE DOPLNĚNO</w:t>
            </w:r>
            <w:r w:rsidRPr="00B63F2E">
              <w:rPr>
                <w:rFonts w:asciiTheme="minorHAnsi" w:hAnsiTheme="minorHAnsi" w:cstheme="minorHAnsi"/>
                <w:b/>
                <w:bCs/>
                <w:sz w:val="22"/>
                <w:szCs w:val="22"/>
                <w:highlight w:val="lightGray"/>
              </w:rPr>
              <w:t>]</w:t>
            </w:r>
          </w:p>
        </w:tc>
      </w:tr>
      <w:tr w:rsidR="008B41DA" w:rsidRPr="002D7406" w14:paraId="30DABB65" w14:textId="77777777" w:rsidTr="008B41DA">
        <w:tc>
          <w:tcPr>
            <w:tcW w:w="4750" w:type="dxa"/>
            <w:shd w:val="clear" w:color="auto" w:fill="auto"/>
            <w:vAlign w:val="center"/>
          </w:tcPr>
          <w:p w14:paraId="59DF6543" w14:textId="597A55B6" w:rsidR="008B41DA" w:rsidRPr="002D7406" w:rsidRDefault="008B41DA" w:rsidP="008B41DA">
            <w:pPr>
              <w:spacing w:before="120" w:after="120"/>
              <w:rPr>
                <w:rFonts w:cstheme="minorHAnsi"/>
              </w:rPr>
            </w:pPr>
            <w:r w:rsidRPr="002D7406">
              <w:rPr>
                <w:rFonts w:cstheme="minorHAnsi"/>
              </w:rPr>
              <w:t xml:space="preserve">číslo smlouvy </w:t>
            </w:r>
            <w:proofErr w:type="spellStart"/>
            <w:r w:rsidRPr="002D7406">
              <w:rPr>
                <w:rFonts w:cstheme="minorHAnsi"/>
                <w:lang w:val="en-GB"/>
              </w:rPr>
              <w:t>Zhotovitele</w:t>
            </w:r>
            <w:proofErr w:type="spellEnd"/>
          </w:p>
        </w:tc>
        <w:tc>
          <w:tcPr>
            <w:tcW w:w="4310" w:type="dxa"/>
            <w:shd w:val="clear" w:color="auto" w:fill="auto"/>
            <w:vAlign w:val="center"/>
          </w:tcPr>
          <w:p w14:paraId="6A3C92DB" w14:textId="1193D209" w:rsidR="008B41DA" w:rsidRPr="00C47EAB" w:rsidRDefault="008B41DA" w:rsidP="008B41DA">
            <w:pPr>
              <w:spacing w:before="120" w:after="120"/>
              <w:jc w:val="center"/>
              <w:rPr>
                <w:rFonts w:cstheme="minorHAnsi"/>
                <w:b/>
                <w:bCs/>
                <w:highlight w:val="green"/>
              </w:rPr>
            </w:pPr>
            <w:r w:rsidRPr="00B6033D">
              <w:rPr>
                <w:rFonts w:cstheme="minorHAnsi"/>
                <w:b/>
                <w:bCs/>
                <w:highlight w:val="yellow"/>
              </w:rPr>
              <w:t>[DOPLNÍ DODAVATEL]</w:t>
            </w:r>
          </w:p>
        </w:tc>
      </w:tr>
    </w:tbl>
    <w:p w14:paraId="5253D161" w14:textId="77777777" w:rsidR="003335CC" w:rsidRPr="002D7406" w:rsidRDefault="003335CC" w:rsidP="003335CC">
      <w:pPr>
        <w:pStyle w:val="Nadpis"/>
        <w:ind w:left="1418"/>
        <w:jc w:val="right"/>
        <w:rPr>
          <w:rFonts w:asciiTheme="minorHAnsi" w:hAnsiTheme="minorHAnsi" w:cstheme="minorHAnsi"/>
          <w:sz w:val="22"/>
          <w:szCs w:val="22"/>
        </w:rPr>
      </w:pPr>
      <w:r w:rsidRPr="002D7406">
        <w:rPr>
          <w:rFonts w:asciiTheme="minorHAnsi" w:hAnsiTheme="minorHAnsi" w:cstheme="minorHAnsi"/>
          <w:sz w:val="22"/>
          <w:szCs w:val="22"/>
        </w:rPr>
        <w:tab/>
      </w:r>
      <w:r w:rsidRPr="002D7406">
        <w:rPr>
          <w:rFonts w:asciiTheme="minorHAnsi" w:hAnsiTheme="minorHAnsi" w:cstheme="minorHAnsi"/>
          <w:sz w:val="22"/>
          <w:szCs w:val="22"/>
        </w:rPr>
        <w:tab/>
      </w:r>
      <w:r w:rsidRPr="002D7406">
        <w:rPr>
          <w:rFonts w:asciiTheme="minorHAnsi" w:hAnsiTheme="minorHAnsi" w:cstheme="minorHAnsi"/>
          <w:sz w:val="22"/>
          <w:szCs w:val="22"/>
        </w:rPr>
        <w:tab/>
      </w:r>
    </w:p>
    <w:p w14:paraId="1FDDA9EB" w14:textId="77777777" w:rsidR="003335CC" w:rsidRPr="002D7406" w:rsidRDefault="003335CC" w:rsidP="00A030FA">
      <w:pPr>
        <w:tabs>
          <w:tab w:val="left" w:pos="1134"/>
        </w:tabs>
        <w:spacing w:after="0" w:line="240" w:lineRule="auto"/>
        <w:jc w:val="center"/>
        <w:rPr>
          <w:rFonts w:eastAsia="Times New Roman" w:cstheme="minorHAnsi"/>
          <w:b/>
          <w:bCs/>
          <w:lang w:eastAsia="cs-CZ"/>
        </w:rPr>
      </w:pPr>
    </w:p>
    <w:p w14:paraId="5F448E45" w14:textId="42C62FE9" w:rsidR="003335CC" w:rsidRPr="002D7406" w:rsidRDefault="003335CC" w:rsidP="00A030FA">
      <w:pPr>
        <w:tabs>
          <w:tab w:val="left" w:pos="1134"/>
        </w:tabs>
        <w:spacing w:after="0" w:line="240" w:lineRule="auto"/>
        <w:jc w:val="center"/>
        <w:rPr>
          <w:rFonts w:eastAsia="Times New Roman" w:cstheme="minorHAnsi"/>
          <w:b/>
          <w:bCs/>
          <w:lang w:eastAsia="cs-CZ"/>
        </w:rPr>
      </w:pPr>
    </w:p>
    <w:p w14:paraId="4828DA68" w14:textId="624F9CAC" w:rsidR="003059BA" w:rsidRPr="002D7406" w:rsidRDefault="003059BA" w:rsidP="00A030FA">
      <w:pPr>
        <w:tabs>
          <w:tab w:val="left" w:pos="1134"/>
        </w:tabs>
        <w:spacing w:after="0" w:line="240" w:lineRule="auto"/>
        <w:jc w:val="center"/>
        <w:rPr>
          <w:rFonts w:eastAsia="Times New Roman" w:cstheme="minorHAnsi"/>
          <w:b/>
          <w:bCs/>
          <w:lang w:eastAsia="cs-CZ"/>
        </w:rPr>
      </w:pPr>
    </w:p>
    <w:p w14:paraId="233A6AF9" w14:textId="132688EF" w:rsidR="003059BA" w:rsidRPr="002D7406" w:rsidRDefault="003059BA" w:rsidP="00A030FA">
      <w:pPr>
        <w:tabs>
          <w:tab w:val="left" w:pos="1134"/>
        </w:tabs>
        <w:spacing w:after="0" w:line="240" w:lineRule="auto"/>
        <w:jc w:val="center"/>
        <w:rPr>
          <w:rFonts w:eastAsia="Times New Roman" w:cstheme="minorHAnsi"/>
          <w:b/>
          <w:bCs/>
          <w:lang w:eastAsia="cs-CZ"/>
        </w:rPr>
      </w:pPr>
    </w:p>
    <w:p w14:paraId="485FEE53" w14:textId="77777777" w:rsidR="003059BA" w:rsidRPr="002D7406" w:rsidRDefault="003059BA" w:rsidP="00A030FA">
      <w:pPr>
        <w:tabs>
          <w:tab w:val="left" w:pos="1134"/>
        </w:tabs>
        <w:spacing w:after="0" w:line="240" w:lineRule="auto"/>
        <w:jc w:val="center"/>
        <w:rPr>
          <w:rFonts w:eastAsia="Times New Roman" w:cstheme="minorHAnsi"/>
          <w:b/>
          <w:bCs/>
          <w:lang w:eastAsia="cs-CZ"/>
        </w:rPr>
      </w:pPr>
    </w:p>
    <w:p w14:paraId="43EECFB5" w14:textId="667495BE" w:rsidR="003335CC" w:rsidRPr="002D7406" w:rsidRDefault="003335CC" w:rsidP="00A030FA">
      <w:pPr>
        <w:tabs>
          <w:tab w:val="left" w:pos="1134"/>
        </w:tabs>
        <w:spacing w:after="0" w:line="240" w:lineRule="auto"/>
        <w:jc w:val="center"/>
        <w:rPr>
          <w:rFonts w:eastAsia="Times New Roman" w:cstheme="minorHAnsi"/>
          <w:b/>
          <w:bCs/>
          <w:lang w:eastAsia="cs-CZ"/>
        </w:rPr>
      </w:pPr>
      <w:r w:rsidRPr="002D7406">
        <w:rPr>
          <w:rFonts w:eastAsia="Times New Roman" w:cstheme="minorHAnsi"/>
          <w:b/>
          <w:bCs/>
          <w:lang w:eastAsia="cs-CZ"/>
        </w:rPr>
        <w:t xml:space="preserve">Silnice LK a.s. </w:t>
      </w:r>
    </w:p>
    <w:p w14:paraId="21A199A1" w14:textId="4F8F75C7" w:rsidR="003335CC" w:rsidRPr="002D7406" w:rsidRDefault="003335CC" w:rsidP="00A030FA">
      <w:pPr>
        <w:tabs>
          <w:tab w:val="left" w:pos="1134"/>
        </w:tabs>
        <w:spacing w:after="0" w:line="240" w:lineRule="auto"/>
        <w:jc w:val="center"/>
        <w:rPr>
          <w:rFonts w:eastAsia="Times New Roman" w:cstheme="minorHAnsi"/>
          <w:b/>
          <w:bCs/>
          <w:lang w:eastAsia="cs-CZ"/>
        </w:rPr>
      </w:pPr>
    </w:p>
    <w:p w14:paraId="4DA62749" w14:textId="7792BCD1" w:rsidR="003335CC" w:rsidRPr="002D7406" w:rsidRDefault="003335CC" w:rsidP="00A030FA">
      <w:pPr>
        <w:tabs>
          <w:tab w:val="left" w:pos="1134"/>
        </w:tabs>
        <w:spacing w:after="0" w:line="240" w:lineRule="auto"/>
        <w:jc w:val="center"/>
        <w:rPr>
          <w:rFonts w:eastAsia="Times New Roman" w:cstheme="minorHAnsi"/>
          <w:b/>
          <w:bCs/>
          <w:lang w:eastAsia="cs-CZ"/>
        </w:rPr>
      </w:pPr>
      <w:r w:rsidRPr="002D7406">
        <w:rPr>
          <w:rFonts w:eastAsia="Times New Roman" w:cstheme="minorHAnsi"/>
          <w:b/>
          <w:bCs/>
          <w:lang w:eastAsia="cs-CZ"/>
        </w:rPr>
        <w:t>A</w:t>
      </w:r>
    </w:p>
    <w:p w14:paraId="77743D85" w14:textId="53629476" w:rsidR="003335CC" w:rsidRPr="002D7406" w:rsidRDefault="003335CC" w:rsidP="00A030FA">
      <w:pPr>
        <w:tabs>
          <w:tab w:val="left" w:pos="1134"/>
        </w:tabs>
        <w:spacing w:after="0" w:line="240" w:lineRule="auto"/>
        <w:jc w:val="center"/>
        <w:rPr>
          <w:rFonts w:eastAsia="Times New Roman" w:cstheme="minorHAnsi"/>
          <w:b/>
          <w:bCs/>
          <w:lang w:eastAsia="cs-CZ"/>
        </w:rPr>
      </w:pPr>
    </w:p>
    <w:p w14:paraId="07E65A7F" w14:textId="7DD5BA0C" w:rsidR="003335CC" w:rsidRPr="002D7406" w:rsidRDefault="00235CD6" w:rsidP="00A030FA">
      <w:pPr>
        <w:tabs>
          <w:tab w:val="left" w:pos="1134"/>
        </w:tabs>
        <w:spacing w:after="0" w:line="240" w:lineRule="auto"/>
        <w:jc w:val="center"/>
        <w:rPr>
          <w:rFonts w:eastAsia="Times New Roman" w:cstheme="minorHAnsi"/>
          <w:b/>
          <w:bCs/>
          <w:lang w:eastAsia="cs-CZ"/>
        </w:rPr>
      </w:pPr>
      <w:r w:rsidRPr="00B6033D">
        <w:rPr>
          <w:rFonts w:eastAsia="Times New Roman" w:cstheme="minorHAnsi"/>
          <w:b/>
          <w:bCs/>
          <w:highlight w:val="yellow"/>
          <w:lang w:eastAsia="cs-CZ"/>
        </w:rPr>
        <w:sym w:font="Symbol" w:char="F05B"/>
      </w:r>
      <w:r w:rsidR="00351152" w:rsidRPr="00B6033D">
        <w:rPr>
          <w:rFonts w:eastAsia="Times New Roman" w:cstheme="minorHAnsi"/>
          <w:b/>
          <w:bCs/>
          <w:highlight w:val="yellow"/>
          <w:lang w:eastAsia="cs-CZ"/>
        </w:rPr>
        <w:t xml:space="preserve">DOPLNÍ </w:t>
      </w:r>
      <w:r w:rsidR="0033366F" w:rsidRPr="00B6033D">
        <w:rPr>
          <w:rFonts w:eastAsia="Times New Roman" w:cstheme="minorHAnsi"/>
          <w:b/>
          <w:bCs/>
          <w:highlight w:val="yellow"/>
          <w:lang w:eastAsia="cs-CZ"/>
        </w:rPr>
        <w:t>DODAVATEL – název</w:t>
      </w:r>
      <w:r w:rsidRPr="00B6033D">
        <w:rPr>
          <w:rFonts w:eastAsia="Times New Roman" w:cstheme="minorHAnsi"/>
          <w:b/>
          <w:bCs/>
          <w:highlight w:val="yellow"/>
          <w:lang w:eastAsia="cs-CZ"/>
        </w:rPr>
        <w:sym w:font="Symbol" w:char="F05D"/>
      </w:r>
    </w:p>
    <w:p w14:paraId="22D6137D" w14:textId="2346B428" w:rsidR="003335CC" w:rsidRPr="002D7406" w:rsidRDefault="003335CC" w:rsidP="00A030FA">
      <w:pPr>
        <w:tabs>
          <w:tab w:val="left" w:pos="1134"/>
        </w:tabs>
        <w:spacing w:after="0" w:line="240" w:lineRule="auto"/>
        <w:jc w:val="center"/>
        <w:rPr>
          <w:rFonts w:eastAsia="Times New Roman" w:cstheme="minorHAnsi"/>
          <w:b/>
          <w:bCs/>
          <w:sz w:val="40"/>
          <w:szCs w:val="40"/>
          <w:lang w:eastAsia="cs-CZ"/>
        </w:rPr>
      </w:pPr>
    </w:p>
    <w:p w14:paraId="6A7A1960" w14:textId="692C7694" w:rsidR="003059BA" w:rsidRPr="002D7406" w:rsidRDefault="003059BA" w:rsidP="00A030FA">
      <w:pPr>
        <w:tabs>
          <w:tab w:val="left" w:pos="1134"/>
        </w:tabs>
        <w:spacing w:after="0" w:line="240" w:lineRule="auto"/>
        <w:jc w:val="center"/>
        <w:rPr>
          <w:rFonts w:eastAsia="Times New Roman" w:cstheme="minorHAnsi"/>
          <w:b/>
          <w:bCs/>
          <w:sz w:val="40"/>
          <w:szCs w:val="40"/>
          <w:lang w:eastAsia="cs-CZ"/>
        </w:rPr>
      </w:pPr>
    </w:p>
    <w:p w14:paraId="69CDEB86" w14:textId="1BD152C4" w:rsidR="003059BA" w:rsidRPr="002D7406" w:rsidRDefault="003059BA" w:rsidP="00A030FA">
      <w:pPr>
        <w:tabs>
          <w:tab w:val="left" w:pos="1134"/>
        </w:tabs>
        <w:spacing w:after="0" w:line="240" w:lineRule="auto"/>
        <w:jc w:val="center"/>
        <w:rPr>
          <w:rFonts w:eastAsia="Times New Roman" w:cstheme="minorHAnsi"/>
          <w:b/>
          <w:bCs/>
          <w:sz w:val="40"/>
          <w:szCs w:val="40"/>
          <w:lang w:eastAsia="cs-CZ"/>
        </w:rPr>
      </w:pPr>
    </w:p>
    <w:p w14:paraId="4860EFEF" w14:textId="77777777" w:rsidR="003059BA" w:rsidRPr="002D7406" w:rsidRDefault="003059BA" w:rsidP="00A030FA">
      <w:pPr>
        <w:tabs>
          <w:tab w:val="left" w:pos="1134"/>
        </w:tabs>
        <w:spacing w:after="0" w:line="240" w:lineRule="auto"/>
        <w:jc w:val="center"/>
        <w:rPr>
          <w:rFonts w:eastAsia="Times New Roman" w:cstheme="minorHAnsi"/>
          <w:b/>
          <w:bCs/>
          <w:sz w:val="40"/>
          <w:szCs w:val="40"/>
          <w:lang w:eastAsia="cs-CZ"/>
        </w:rPr>
      </w:pPr>
    </w:p>
    <w:p w14:paraId="279836C1" w14:textId="6B37EA56" w:rsidR="002F61E8" w:rsidRPr="002D7406" w:rsidRDefault="002F61E8" w:rsidP="00A030FA">
      <w:pPr>
        <w:tabs>
          <w:tab w:val="left" w:pos="1134"/>
        </w:tabs>
        <w:spacing w:after="0" w:line="240" w:lineRule="auto"/>
        <w:jc w:val="center"/>
        <w:rPr>
          <w:rFonts w:eastAsia="Times New Roman" w:cstheme="minorHAnsi"/>
          <w:b/>
          <w:bCs/>
          <w:sz w:val="40"/>
          <w:szCs w:val="40"/>
          <w:lang w:eastAsia="cs-CZ"/>
        </w:rPr>
      </w:pPr>
      <w:r w:rsidRPr="002D7406">
        <w:rPr>
          <w:rFonts w:eastAsia="Times New Roman" w:cstheme="minorHAnsi"/>
          <w:b/>
          <w:bCs/>
          <w:sz w:val="40"/>
          <w:szCs w:val="40"/>
          <w:lang w:eastAsia="cs-CZ"/>
        </w:rPr>
        <w:t>SMLOUV</w:t>
      </w:r>
      <w:r w:rsidR="00755F27" w:rsidRPr="002D7406">
        <w:rPr>
          <w:rFonts w:eastAsia="Times New Roman" w:cstheme="minorHAnsi"/>
          <w:b/>
          <w:bCs/>
          <w:sz w:val="40"/>
          <w:szCs w:val="40"/>
          <w:lang w:eastAsia="cs-CZ"/>
        </w:rPr>
        <w:t xml:space="preserve">A O DÍLO </w:t>
      </w:r>
    </w:p>
    <w:p w14:paraId="671155FF" w14:textId="77777777" w:rsidR="009F7560" w:rsidRPr="002D7406" w:rsidRDefault="009F7560" w:rsidP="00A030FA">
      <w:pPr>
        <w:tabs>
          <w:tab w:val="left" w:pos="1134"/>
        </w:tabs>
        <w:spacing w:after="0" w:line="240" w:lineRule="auto"/>
        <w:jc w:val="center"/>
        <w:rPr>
          <w:rFonts w:eastAsia="Times New Roman" w:cstheme="minorHAnsi"/>
          <w:b/>
          <w:bCs/>
          <w:sz w:val="40"/>
          <w:szCs w:val="40"/>
          <w:lang w:eastAsia="cs-CZ"/>
        </w:rPr>
      </w:pPr>
    </w:p>
    <w:p w14:paraId="5B25D542" w14:textId="599A85A1" w:rsidR="003335CC" w:rsidRPr="002D7406" w:rsidRDefault="009F7560" w:rsidP="00A030FA">
      <w:pPr>
        <w:tabs>
          <w:tab w:val="left" w:pos="1134"/>
        </w:tabs>
        <w:spacing w:after="0" w:line="240" w:lineRule="auto"/>
        <w:jc w:val="center"/>
        <w:rPr>
          <w:rFonts w:eastAsia="Times New Roman" w:cstheme="minorHAnsi"/>
          <w:b/>
          <w:bCs/>
          <w:sz w:val="40"/>
          <w:szCs w:val="40"/>
          <w:lang w:eastAsia="cs-CZ"/>
        </w:rPr>
      </w:pPr>
      <w:r w:rsidRPr="002D7406">
        <w:rPr>
          <w:rFonts w:eastAsia="Times New Roman" w:cstheme="minorHAnsi"/>
          <w:b/>
          <w:bCs/>
          <w:sz w:val="40"/>
          <w:szCs w:val="40"/>
          <w:lang w:eastAsia="cs-CZ"/>
        </w:rPr>
        <w:t>„</w:t>
      </w:r>
      <w:r w:rsidR="00C81766" w:rsidRPr="00C81766">
        <w:rPr>
          <w:rFonts w:eastAsia="Times New Roman" w:cstheme="minorHAnsi"/>
          <w:b/>
          <w:bCs/>
          <w:sz w:val="40"/>
          <w:szCs w:val="40"/>
          <w:lang w:eastAsia="cs-CZ"/>
        </w:rPr>
        <w:t xml:space="preserve">Zemní práce – Silnice III/2832 </w:t>
      </w:r>
      <w:proofErr w:type="spellStart"/>
      <w:r w:rsidR="00C81766" w:rsidRPr="00C81766">
        <w:rPr>
          <w:rFonts w:eastAsia="Times New Roman" w:cstheme="minorHAnsi"/>
          <w:b/>
          <w:bCs/>
          <w:sz w:val="40"/>
          <w:szCs w:val="40"/>
          <w:lang w:eastAsia="cs-CZ"/>
        </w:rPr>
        <w:t>Rohliny</w:t>
      </w:r>
      <w:proofErr w:type="spellEnd"/>
      <w:r w:rsidR="00D1080C">
        <w:rPr>
          <w:rFonts w:eastAsia="Times New Roman" w:cstheme="minorHAnsi"/>
          <w:b/>
          <w:bCs/>
          <w:sz w:val="40"/>
          <w:szCs w:val="40"/>
          <w:lang w:eastAsia="cs-CZ"/>
        </w:rPr>
        <w:t xml:space="preserve"> a Rakousy</w:t>
      </w:r>
      <w:r w:rsidRPr="002D7406">
        <w:rPr>
          <w:rFonts w:eastAsia="Times New Roman" w:cstheme="minorHAnsi"/>
          <w:b/>
          <w:bCs/>
          <w:sz w:val="40"/>
          <w:szCs w:val="40"/>
          <w:lang w:eastAsia="cs-CZ"/>
        </w:rPr>
        <w:t>“</w:t>
      </w:r>
    </w:p>
    <w:p w14:paraId="35AD7861" w14:textId="77777777" w:rsidR="009F7560" w:rsidRPr="002D7406" w:rsidRDefault="009F7560" w:rsidP="003335CC">
      <w:pPr>
        <w:tabs>
          <w:tab w:val="left" w:pos="1134"/>
        </w:tabs>
        <w:spacing w:after="0" w:line="240" w:lineRule="auto"/>
        <w:jc w:val="center"/>
        <w:rPr>
          <w:rFonts w:eastAsia="Times New Roman" w:cstheme="minorHAnsi"/>
          <w:b/>
          <w:bCs/>
          <w:sz w:val="32"/>
          <w:szCs w:val="32"/>
          <w:lang w:eastAsia="cs-CZ"/>
        </w:rPr>
      </w:pPr>
    </w:p>
    <w:p w14:paraId="530975F1" w14:textId="2A0CCAD5" w:rsidR="003335CC" w:rsidRPr="002D7406" w:rsidRDefault="00C81766" w:rsidP="00A030FA">
      <w:pPr>
        <w:tabs>
          <w:tab w:val="left" w:pos="1134"/>
        </w:tabs>
        <w:spacing w:after="0" w:line="240" w:lineRule="auto"/>
        <w:jc w:val="center"/>
        <w:rPr>
          <w:rFonts w:eastAsia="Times New Roman" w:cstheme="minorHAnsi"/>
          <w:b/>
          <w:iCs/>
          <w:sz w:val="32"/>
          <w:szCs w:val="32"/>
          <w:lang w:eastAsia="cs-CZ"/>
        </w:rPr>
      </w:pPr>
      <w:r w:rsidRPr="00000973">
        <w:rPr>
          <w:b/>
          <w:caps/>
          <w:sz w:val="32"/>
          <w:szCs w:val="18"/>
        </w:rPr>
        <w:t>Z24062</w:t>
      </w:r>
    </w:p>
    <w:p w14:paraId="454CE2DC" w14:textId="31A7FC2C" w:rsidR="003335CC" w:rsidRPr="002D7406" w:rsidRDefault="003335CC">
      <w:pPr>
        <w:rPr>
          <w:rFonts w:eastAsia="Times New Roman" w:cstheme="minorHAnsi"/>
          <w:b/>
          <w:iCs/>
          <w:sz w:val="32"/>
          <w:szCs w:val="32"/>
          <w:lang w:eastAsia="cs-CZ"/>
        </w:rPr>
      </w:pPr>
      <w:r w:rsidRPr="002D7406">
        <w:rPr>
          <w:rFonts w:eastAsia="Times New Roman" w:cstheme="minorHAnsi"/>
          <w:b/>
          <w:iCs/>
          <w:sz w:val="32"/>
          <w:szCs w:val="32"/>
          <w:lang w:eastAsia="cs-CZ"/>
        </w:rPr>
        <w:br w:type="page"/>
      </w:r>
    </w:p>
    <w:p w14:paraId="08E01734" w14:textId="7C6F7470" w:rsidR="00495082" w:rsidRPr="002D7406" w:rsidRDefault="0033366F" w:rsidP="003335CC">
      <w:pPr>
        <w:spacing w:before="120" w:after="0" w:line="240" w:lineRule="auto"/>
        <w:jc w:val="both"/>
        <w:rPr>
          <w:rFonts w:eastAsia="Times New Roman" w:cstheme="minorHAnsi"/>
          <w:lang w:eastAsia="cs-CZ"/>
        </w:rPr>
      </w:pPr>
      <w:r>
        <w:rPr>
          <w:rFonts w:eastAsia="Times New Roman" w:cstheme="minorHAnsi"/>
          <w:lang w:eastAsia="cs-CZ"/>
        </w:rPr>
        <w:lastRenderedPageBreak/>
        <w:t xml:space="preserve">Smlouva </w:t>
      </w:r>
      <w:r w:rsidR="00495082" w:rsidRPr="002D7406">
        <w:rPr>
          <w:rFonts w:eastAsia="Times New Roman" w:cstheme="minorHAnsi"/>
          <w:lang w:eastAsia="cs-CZ"/>
        </w:rPr>
        <w:t>u</w:t>
      </w:r>
      <w:r w:rsidR="0053262C" w:rsidRPr="002D7406">
        <w:rPr>
          <w:rFonts w:eastAsia="Times New Roman" w:cstheme="minorHAnsi"/>
          <w:lang w:eastAsia="cs-CZ"/>
        </w:rPr>
        <w:t>zavřen</w:t>
      </w:r>
      <w:r w:rsidR="005E681B" w:rsidRPr="002D7406">
        <w:rPr>
          <w:rFonts w:eastAsia="Times New Roman" w:cstheme="minorHAnsi"/>
          <w:lang w:eastAsia="cs-CZ"/>
        </w:rPr>
        <w:t>á</w:t>
      </w:r>
      <w:r w:rsidR="003335CC" w:rsidRPr="002D7406">
        <w:rPr>
          <w:rFonts w:eastAsia="Times New Roman" w:cstheme="minorHAnsi"/>
          <w:lang w:eastAsia="cs-CZ"/>
        </w:rPr>
        <w:t xml:space="preserve"> níže uvedeného dne, měsíce a roku</w:t>
      </w:r>
      <w:r w:rsidR="0053262C" w:rsidRPr="002D7406">
        <w:rPr>
          <w:rFonts w:eastAsia="Times New Roman" w:cstheme="minorHAnsi"/>
          <w:lang w:eastAsia="cs-CZ"/>
        </w:rPr>
        <w:t xml:space="preserve"> ve smyslu § 2586 a následující </w:t>
      </w:r>
      <w:r w:rsidR="0049743B">
        <w:rPr>
          <w:rFonts w:eastAsia="Times New Roman" w:cstheme="minorHAnsi"/>
          <w:lang w:eastAsia="cs-CZ"/>
        </w:rPr>
        <w:t>Občanského zákoníku</w:t>
      </w:r>
      <w:r w:rsidR="003335CC" w:rsidRPr="002D7406">
        <w:rPr>
          <w:rFonts w:eastAsia="Times New Roman" w:cstheme="minorHAnsi"/>
          <w:lang w:eastAsia="cs-CZ"/>
        </w:rPr>
        <w:t xml:space="preserve"> mezi níže uvedenými smluvními stranami</w:t>
      </w:r>
      <w:r w:rsidR="00495082" w:rsidRPr="002D7406">
        <w:rPr>
          <w:rFonts w:eastAsia="Times New Roman" w:cstheme="minorHAnsi"/>
          <w:lang w:eastAsia="cs-CZ"/>
        </w:rPr>
        <w:t xml:space="preserve"> (dále jen „</w:t>
      </w:r>
      <w:r w:rsidR="00495082" w:rsidRPr="002D7406">
        <w:rPr>
          <w:rFonts w:eastAsia="Times New Roman" w:cstheme="minorHAnsi"/>
          <w:b/>
          <w:lang w:eastAsia="cs-CZ"/>
        </w:rPr>
        <w:t>Smlouva</w:t>
      </w:r>
      <w:r w:rsidR="00495082" w:rsidRPr="002D7406">
        <w:rPr>
          <w:rFonts w:eastAsia="Times New Roman" w:cstheme="minorHAnsi"/>
          <w:lang w:eastAsia="cs-CZ"/>
        </w:rPr>
        <w:t>“)</w:t>
      </w:r>
      <w:r w:rsidR="003335CC" w:rsidRPr="002D7406">
        <w:rPr>
          <w:rFonts w:eastAsia="Times New Roman" w:cstheme="minorHAnsi"/>
          <w:lang w:eastAsia="cs-CZ"/>
        </w:rPr>
        <w:t xml:space="preserve">: </w:t>
      </w:r>
    </w:p>
    <w:p w14:paraId="7C00C5E6" w14:textId="77E4170F" w:rsidR="003335CC" w:rsidRPr="002D7406" w:rsidRDefault="003335CC" w:rsidP="003335CC">
      <w:pPr>
        <w:spacing w:after="0" w:line="240" w:lineRule="auto"/>
        <w:jc w:val="both"/>
        <w:rPr>
          <w:rFonts w:eastAsia="Times New Roman" w:cstheme="minorHAnsi"/>
          <w:lang w:eastAsia="cs-CZ"/>
        </w:rPr>
      </w:pPr>
    </w:p>
    <w:tbl>
      <w:tblPr>
        <w:tblW w:w="0" w:type="auto"/>
        <w:tblInd w:w="-5"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280"/>
        <w:gridCol w:w="5785"/>
      </w:tblGrid>
      <w:tr w:rsidR="00495082" w:rsidRPr="002D7406" w14:paraId="59D66864" w14:textId="77777777" w:rsidTr="00495082">
        <w:tc>
          <w:tcPr>
            <w:tcW w:w="3280" w:type="dxa"/>
            <w:shd w:val="clear" w:color="auto" w:fill="auto"/>
            <w:vAlign w:val="center"/>
          </w:tcPr>
          <w:p w14:paraId="61A51B3A" w14:textId="77777777" w:rsidR="00495082" w:rsidRPr="002D7406" w:rsidRDefault="00495082" w:rsidP="00585423">
            <w:pPr>
              <w:spacing w:before="40" w:after="40"/>
              <w:rPr>
                <w:rFonts w:cstheme="minorHAnsi"/>
                <w:b/>
              </w:rPr>
            </w:pPr>
            <w:r w:rsidRPr="002D7406">
              <w:rPr>
                <w:rFonts w:cstheme="minorHAnsi"/>
                <w:b/>
              </w:rPr>
              <w:t>Název společnosti:</w:t>
            </w:r>
          </w:p>
        </w:tc>
        <w:tc>
          <w:tcPr>
            <w:tcW w:w="5785" w:type="dxa"/>
            <w:shd w:val="clear" w:color="auto" w:fill="auto"/>
            <w:vAlign w:val="center"/>
          </w:tcPr>
          <w:p w14:paraId="16125F15" w14:textId="5E1FC92E" w:rsidR="00495082" w:rsidRPr="002D7406" w:rsidRDefault="00495082" w:rsidP="00585423">
            <w:pPr>
              <w:pStyle w:val="Zkladntext2"/>
              <w:spacing w:before="40" w:after="40" w:line="240" w:lineRule="auto"/>
              <w:jc w:val="both"/>
              <w:rPr>
                <w:rFonts w:asciiTheme="minorHAnsi" w:hAnsiTheme="minorHAnsi" w:cstheme="minorHAnsi"/>
                <w:b/>
                <w:sz w:val="22"/>
                <w:szCs w:val="22"/>
              </w:rPr>
            </w:pPr>
            <w:r w:rsidRPr="002D7406">
              <w:rPr>
                <w:rFonts w:asciiTheme="minorHAnsi" w:hAnsiTheme="minorHAnsi" w:cstheme="minorHAnsi"/>
                <w:b/>
                <w:sz w:val="22"/>
                <w:szCs w:val="22"/>
              </w:rPr>
              <w:t xml:space="preserve">Silnice LK a.s., </w:t>
            </w:r>
            <w:r w:rsidRPr="002D7406">
              <w:rPr>
                <w:rFonts w:asciiTheme="minorHAnsi" w:hAnsiTheme="minorHAnsi" w:cstheme="minorHAnsi"/>
                <w:bCs/>
                <w:sz w:val="22"/>
                <w:szCs w:val="22"/>
              </w:rPr>
              <w:t>(</w:t>
            </w:r>
            <w:r w:rsidRPr="002D7406">
              <w:rPr>
                <w:rFonts w:asciiTheme="minorHAnsi" w:hAnsiTheme="minorHAnsi" w:cstheme="minorHAnsi"/>
                <w:sz w:val="22"/>
                <w:szCs w:val="22"/>
              </w:rPr>
              <w:t>dále jen</w:t>
            </w:r>
            <w:r w:rsidRPr="002D7406">
              <w:rPr>
                <w:rFonts w:asciiTheme="minorHAnsi" w:hAnsiTheme="minorHAnsi" w:cstheme="minorHAnsi"/>
                <w:b/>
                <w:sz w:val="22"/>
                <w:szCs w:val="22"/>
              </w:rPr>
              <w:t xml:space="preserve"> „Objednatel“</w:t>
            </w:r>
            <w:r w:rsidRPr="002D7406">
              <w:rPr>
                <w:rFonts w:asciiTheme="minorHAnsi" w:hAnsiTheme="minorHAnsi" w:cstheme="minorHAnsi"/>
                <w:bCs/>
                <w:sz w:val="22"/>
                <w:szCs w:val="22"/>
              </w:rPr>
              <w:t>)</w:t>
            </w:r>
          </w:p>
        </w:tc>
      </w:tr>
      <w:tr w:rsidR="00495082" w:rsidRPr="002D7406" w14:paraId="5A768161" w14:textId="77777777" w:rsidTr="00495082">
        <w:tc>
          <w:tcPr>
            <w:tcW w:w="3280" w:type="dxa"/>
            <w:shd w:val="clear" w:color="auto" w:fill="auto"/>
            <w:vAlign w:val="center"/>
          </w:tcPr>
          <w:p w14:paraId="116FB446" w14:textId="77777777" w:rsidR="00495082" w:rsidRPr="002D7406" w:rsidRDefault="00495082" w:rsidP="00585423">
            <w:pPr>
              <w:spacing w:before="40" w:after="40"/>
              <w:rPr>
                <w:rFonts w:cstheme="minorHAnsi"/>
              </w:rPr>
            </w:pPr>
            <w:r w:rsidRPr="002D7406">
              <w:rPr>
                <w:rFonts w:cstheme="minorHAnsi"/>
              </w:rPr>
              <w:t>Sídlo:</w:t>
            </w:r>
          </w:p>
        </w:tc>
        <w:tc>
          <w:tcPr>
            <w:tcW w:w="5785" w:type="dxa"/>
            <w:shd w:val="clear" w:color="auto" w:fill="auto"/>
            <w:vAlign w:val="center"/>
          </w:tcPr>
          <w:p w14:paraId="0563A325" w14:textId="0F9CF8E0" w:rsidR="00495082" w:rsidRPr="002D7406" w:rsidRDefault="00495082" w:rsidP="00585423">
            <w:pPr>
              <w:spacing w:before="40" w:after="40"/>
              <w:rPr>
                <w:rFonts w:cstheme="minorHAnsi"/>
              </w:rPr>
            </w:pPr>
            <w:r w:rsidRPr="002D7406">
              <w:rPr>
                <w:rFonts w:cstheme="minorHAnsi"/>
              </w:rPr>
              <w:t>Československé armády 4805/24, 466 05</w:t>
            </w:r>
            <w:r w:rsidR="00214168">
              <w:rPr>
                <w:rFonts w:cstheme="minorHAnsi"/>
              </w:rPr>
              <w:t xml:space="preserve"> </w:t>
            </w:r>
            <w:r w:rsidR="00214168" w:rsidRPr="002D7406">
              <w:rPr>
                <w:rFonts w:cstheme="minorHAnsi"/>
              </w:rPr>
              <w:t>Jablonec nad Nisou</w:t>
            </w:r>
          </w:p>
        </w:tc>
      </w:tr>
      <w:tr w:rsidR="00495082" w:rsidRPr="002D7406" w14:paraId="53EA1036" w14:textId="77777777" w:rsidTr="00495082">
        <w:tc>
          <w:tcPr>
            <w:tcW w:w="3280" w:type="dxa"/>
            <w:shd w:val="clear" w:color="auto" w:fill="auto"/>
            <w:vAlign w:val="center"/>
          </w:tcPr>
          <w:p w14:paraId="0F4E5642" w14:textId="77777777" w:rsidR="00495082" w:rsidRPr="002D7406" w:rsidRDefault="00495082" w:rsidP="00585423">
            <w:pPr>
              <w:spacing w:before="40" w:after="40"/>
              <w:rPr>
                <w:rFonts w:cstheme="minorHAnsi"/>
              </w:rPr>
            </w:pPr>
            <w:r w:rsidRPr="002D7406">
              <w:rPr>
                <w:rFonts w:cstheme="minorHAnsi"/>
              </w:rPr>
              <w:t xml:space="preserve">Spisová značka:  </w:t>
            </w:r>
          </w:p>
        </w:tc>
        <w:tc>
          <w:tcPr>
            <w:tcW w:w="5785" w:type="dxa"/>
            <w:shd w:val="clear" w:color="auto" w:fill="auto"/>
            <w:vAlign w:val="center"/>
          </w:tcPr>
          <w:p w14:paraId="4B4FEAA8" w14:textId="77777777" w:rsidR="00495082" w:rsidRPr="002D7406" w:rsidRDefault="00495082" w:rsidP="00585423">
            <w:pPr>
              <w:spacing w:before="40" w:after="40"/>
              <w:rPr>
                <w:rFonts w:cstheme="minorHAnsi"/>
              </w:rPr>
            </w:pPr>
            <w:r w:rsidRPr="002D7406">
              <w:rPr>
                <w:rFonts w:cstheme="minorHAnsi"/>
                <w:color w:val="333333"/>
                <w:shd w:val="clear" w:color="auto" w:fill="FFFFFF"/>
              </w:rPr>
              <w:t>B 2197 vedená u Krajského soudu v Ústí nad Labem</w:t>
            </w:r>
          </w:p>
        </w:tc>
      </w:tr>
      <w:tr w:rsidR="00495082" w:rsidRPr="002D7406" w14:paraId="57B153D3" w14:textId="77777777" w:rsidTr="00495082">
        <w:tc>
          <w:tcPr>
            <w:tcW w:w="3280" w:type="dxa"/>
            <w:shd w:val="clear" w:color="auto" w:fill="auto"/>
            <w:vAlign w:val="center"/>
          </w:tcPr>
          <w:p w14:paraId="557CD802" w14:textId="77777777" w:rsidR="00495082" w:rsidRPr="002D7406" w:rsidRDefault="00495082" w:rsidP="00585423">
            <w:pPr>
              <w:spacing w:before="40" w:after="40"/>
              <w:rPr>
                <w:rFonts w:cstheme="minorHAnsi"/>
              </w:rPr>
            </w:pPr>
            <w:r w:rsidRPr="002D7406">
              <w:rPr>
                <w:rFonts w:cstheme="minorHAnsi"/>
              </w:rPr>
              <w:t xml:space="preserve">Zastoupení společnosti: </w:t>
            </w:r>
          </w:p>
        </w:tc>
        <w:tc>
          <w:tcPr>
            <w:tcW w:w="5785" w:type="dxa"/>
            <w:shd w:val="clear" w:color="auto" w:fill="auto"/>
            <w:vAlign w:val="center"/>
          </w:tcPr>
          <w:p w14:paraId="383FF45D" w14:textId="0A22952E" w:rsidR="00495082" w:rsidRPr="008B41DA" w:rsidRDefault="009F7560" w:rsidP="00495082">
            <w:pPr>
              <w:spacing w:before="40" w:after="40"/>
              <w:rPr>
                <w:rFonts w:cstheme="minorHAnsi"/>
              </w:rPr>
            </w:pPr>
            <w:r w:rsidRPr="008B41DA">
              <w:rPr>
                <w:rFonts w:cstheme="minorHAnsi"/>
              </w:rPr>
              <w:t>Ing. Petr Správka, předseda představenstva</w:t>
            </w:r>
          </w:p>
          <w:p w14:paraId="3177B040" w14:textId="5767F779" w:rsidR="00495082" w:rsidRPr="002D7406" w:rsidRDefault="009F7560" w:rsidP="00495082">
            <w:pPr>
              <w:spacing w:before="40" w:after="40"/>
              <w:rPr>
                <w:rFonts w:cstheme="minorHAnsi"/>
              </w:rPr>
            </w:pPr>
            <w:r w:rsidRPr="008B41DA">
              <w:rPr>
                <w:rFonts w:cstheme="minorHAnsi"/>
              </w:rPr>
              <w:t>Zdeněk Sameš, místopředseda představenstva</w:t>
            </w:r>
          </w:p>
        </w:tc>
      </w:tr>
      <w:tr w:rsidR="00495082" w:rsidRPr="002D7406" w14:paraId="72AFA528" w14:textId="77777777" w:rsidTr="00495082">
        <w:tc>
          <w:tcPr>
            <w:tcW w:w="3280" w:type="dxa"/>
            <w:shd w:val="clear" w:color="auto" w:fill="auto"/>
            <w:vAlign w:val="center"/>
          </w:tcPr>
          <w:p w14:paraId="48E9B7EB" w14:textId="4A8DCE2C" w:rsidR="00495082" w:rsidRPr="002D7406" w:rsidRDefault="00495082" w:rsidP="00585423">
            <w:pPr>
              <w:spacing w:before="40" w:after="40"/>
              <w:rPr>
                <w:rFonts w:cstheme="minorHAnsi"/>
              </w:rPr>
            </w:pPr>
            <w:r w:rsidRPr="002D7406">
              <w:rPr>
                <w:rFonts w:cstheme="minorHAnsi"/>
              </w:rPr>
              <w:t>IČ</w:t>
            </w:r>
            <w:r w:rsidR="009F7560" w:rsidRPr="002D7406">
              <w:rPr>
                <w:rFonts w:cstheme="minorHAnsi"/>
              </w:rPr>
              <w:t>O</w:t>
            </w:r>
            <w:r w:rsidRPr="002D7406">
              <w:rPr>
                <w:rFonts w:cstheme="minorHAnsi"/>
              </w:rPr>
              <w:t>:</w:t>
            </w:r>
          </w:p>
        </w:tc>
        <w:tc>
          <w:tcPr>
            <w:tcW w:w="5785" w:type="dxa"/>
            <w:shd w:val="clear" w:color="auto" w:fill="auto"/>
            <w:vAlign w:val="center"/>
          </w:tcPr>
          <w:p w14:paraId="49418C49" w14:textId="77777777" w:rsidR="00495082" w:rsidRPr="002D7406" w:rsidRDefault="00495082" w:rsidP="00585423">
            <w:pPr>
              <w:spacing w:before="40" w:after="40"/>
              <w:rPr>
                <w:rFonts w:cstheme="minorHAnsi"/>
                <w:color w:val="333333"/>
                <w:shd w:val="clear" w:color="auto" w:fill="FFFFFF"/>
              </w:rPr>
            </w:pPr>
            <w:r w:rsidRPr="002D7406">
              <w:rPr>
                <w:rFonts w:cstheme="minorHAnsi"/>
              </w:rPr>
              <w:t>287 46 503</w:t>
            </w:r>
          </w:p>
        </w:tc>
      </w:tr>
      <w:tr w:rsidR="00495082" w:rsidRPr="002D7406" w14:paraId="06A817E6" w14:textId="77777777" w:rsidTr="00495082">
        <w:tc>
          <w:tcPr>
            <w:tcW w:w="3280" w:type="dxa"/>
            <w:shd w:val="clear" w:color="auto" w:fill="auto"/>
            <w:vAlign w:val="center"/>
          </w:tcPr>
          <w:p w14:paraId="575FEB29" w14:textId="77777777" w:rsidR="00495082" w:rsidRPr="002D7406" w:rsidRDefault="00495082" w:rsidP="00585423">
            <w:pPr>
              <w:spacing w:before="40" w:after="40"/>
              <w:rPr>
                <w:rFonts w:cstheme="minorHAnsi"/>
              </w:rPr>
            </w:pPr>
            <w:r w:rsidRPr="002D7406">
              <w:rPr>
                <w:rFonts w:cstheme="minorHAnsi"/>
              </w:rPr>
              <w:t xml:space="preserve">DIČ: </w:t>
            </w:r>
          </w:p>
        </w:tc>
        <w:tc>
          <w:tcPr>
            <w:tcW w:w="5785" w:type="dxa"/>
            <w:shd w:val="clear" w:color="auto" w:fill="auto"/>
            <w:vAlign w:val="center"/>
          </w:tcPr>
          <w:p w14:paraId="15CD7903" w14:textId="77777777" w:rsidR="00495082" w:rsidRPr="002D7406" w:rsidRDefault="00495082" w:rsidP="00585423">
            <w:pPr>
              <w:spacing w:before="40" w:after="40"/>
              <w:rPr>
                <w:rFonts w:cstheme="minorHAnsi"/>
                <w:color w:val="333333"/>
                <w:shd w:val="clear" w:color="auto" w:fill="FFFFFF"/>
              </w:rPr>
            </w:pPr>
            <w:r w:rsidRPr="002D7406">
              <w:rPr>
                <w:rFonts w:cstheme="minorHAnsi"/>
              </w:rPr>
              <w:t>CZ28746503</w:t>
            </w:r>
          </w:p>
        </w:tc>
      </w:tr>
      <w:tr w:rsidR="00495082" w:rsidRPr="002D7406" w14:paraId="2FE6B37F" w14:textId="77777777" w:rsidTr="00495082">
        <w:tc>
          <w:tcPr>
            <w:tcW w:w="3280" w:type="dxa"/>
            <w:shd w:val="clear" w:color="auto" w:fill="auto"/>
            <w:vAlign w:val="center"/>
          </w:tcPr>
          <w:p w14:paraId="79A981AE" w14:textId="77777777" w:rsidR="00495082" w:rsidRPr="002D7406" w:rsidRDefault="00495082" w:rsidP="00585423">
            <w:pPr>
              <w:spacing w:before="40" w:after="40"/>
              <w:rPr>
                <w:rFonts w:cstheme="minorHAnsi"/>
              </w:rPr>
            </w:pPr>
            <w:r w:rsidRPr="002D7406">
              <w:rPr>
                <w:rFonts w:cstheme="minorHAnsi"/>
              </w:rPr>
              <w:t xml:space="preserve">Telefon: </w:t>
            </w:r>
          </w:p>
        </w:tc>
        <w:tc>
          <w:tcPr>
            <w:tcW w:w="5785" w:type="dxa"/>
            <w:shd w:val="clear" w:color="auto" w:fill="auto"/>
            <w:vAlign w:val="center"/>
          </w:tcPr>
          <w:p w14:paraId="76E0FA13" w14:textId="77777777" w:rsidR="00495082" w:rsidRPr="002D7406" w:rsidRDefault="00495082" w:rsidP="00585423">
            <w:pPr>
              <w:spacing w:before="40" w:after="40"/>
              <w:rPr>
                <w:rFonts w:cstheme="minorHAnsi"/>
              </w:rPr>
            </w:pPr>
            <w:r w:rsidRPr="002D7406">
              <w:rPr>
                <w:rFonts w:cstheme="minorHAnsi"/>
              </w:rPr>
              <w:t>488 043 235</w:t>
            </w:r>
          </w:p>
        </w:tc>
      </w:tr>
      <w:tr w:rsidR="00495082" w:rsidRPr="002D7406" w14:paraId="26462BBB" w14:textId="77777777" w:rsidTr="00495082">
        <w:tc>
          <w:tcPr>
            <w:tcW w:w="3280" w:type="dxa"/>
            <w:shd w:val="clear" w:color="auto" w:fill="auto"/>
            <w:vAlign w:val="center"/>
          </w:tcPr>
          <w:p w14:paraId="4080EE12" w14:textId="77777777" w:rsidR="00495082" w:rsidRPr="002D7406" w:rsidRDefault="00495082" w:rsidP="00585423">
            <w:pPr>
              <w:spacing w:before="40" w:after="40"/>
              <w:rPr>
                <w:rFonts w:cstheme="minorHAnsi"/>
              </w:rPr>
            </w:pPr>
            <w:r w:rsidRPr="002D7406">
              <w:rPr>
                <w:rFonts w:cstheme="minorHAnsi"/>
              </w:rPr>
              <w:t xml:space="preserve">E-mail: </w:t>
            </w:r>
          </w:p>
        </w:tc>
        <w:tc>
          <w:tcPr>
            <w:tcW w:w="5785" w:type="dxa"/>
            <w:shd w:val="clear" w:color="auto" w:fill="auto"/>
            <w:vAlign w:val="center"/>
          </w:tcPr>
          <w:p w14:paraId="2D3A07B3" w14:textId="653376AD" w:rsidR="00495082" w:rsidRPr="002D7406" w:rsidRDefault="00000000" w:rsidP="00585423">
            <w:pPr>
              <w:spacing w:before="40" w:after="40"/>
              <w:rPr>
                <w:rFonts w:cstheme="minorHAnsi"/>
              </w:rPr>
            </w:pPr>
            <w:hyperlink r:id="rId8" w:history="1">
              <w:r w:rsidR="00495082" w:rsidRPr="002D7406">
                <w:rPr>
                  <w:rStyle w:val="Hypertextovodkaz"/>
                  <w:rFonts w:cstheme="minorHAnsi"/>
                </w:rPr>
                <w:t>info@silnicelk.cz</w:t>
              </w:r>
            </w:hyperlink>
          </w:p>
        </w:tc>
      </w:tr>
      <w:tr w:rsidR="00495082" w:rsidRPr="002D7406" w14:paraId="4EE1022A" w14:textId="77777777" w:rsidTr="00495082">
        <w:tc>
          <w:tcPr>
            <w:tcW w:w="3280" w:type="dxa"/>
            <w:shd w:val="clear" w:color="auto" w:fill="auto"/>
            <w:vAlign w:val="center"/>
          </w:tcPr>
          <w:p w14:paraId="6D086645" w14:textId="77777777" w:rsidR="00495082" w:rsidRPr="002D7406" w:rsidRDefault="00495082" w:rsidP="00585423">
            <w:pPr>
              <w:spacing w:before="40" w:after="40"/>
              <w:rPr>
                <w:rFonts w:cstheme="minorHAnsi"/>
              </w:rPr>
            </w:pPr>
            <w:r w:rsidRPr="002D7406">
              <w:rPr>
                <w:rFonts w:cstheme="minorHAnsi"/>
              </w:rPr>
              <w:t xml:space="preserve">Bankovní spojení: </w:t>
            </w:r>
          </w:p>
        </w:tc>
        <w:tc>
          <w:tcPr>
            <w:tcW w:w="5785" w:type="dxa"/>
            <w:shd w:val="clear" w:color="auto" w:fill="auto"/>
            <w:vAlign w:val="center"/>
          </w:tcPr>
          <w:p w14:paraId="76484DE3" w14:textId="77777777" w:rsidR="00495082" w:rsidRPr="002D7406" w:rsidRDefault="00495082" w:rsidP="00585423">
            <w:pPr>
              <w:spacing w:before="40" w:after="40"/>
              <w:rPr>
                <w:rFonts w:cstheme="minorHAnsi"/>
              </w:rPr>
            </w:pPr>
            <w:r w:rsidRPr="002D7406">
              <w:rPr>
                <w:rFonts w:cstheme="minorHAnsi"/>
              </w:rPr>
              <w:t>Komerční banka, a.s.</w:t>
            </w:r>
          </w:p>
        </w:tc>
      </w:tr>
      <w:tr w:rsidR="00495082" w:rsidRPr="002D7406" w14:paraId="72D9FDFE" w14:textId="77777777" w:rsidTr="00495082">
        <w:tc>
          <w:tcPr>
            <w:tcW w:w="3280" w:type="dxa"/>
            <w:shd w:val="clear" w:color="auto" w:fill="auto"/>
            <w:vAlign w:val="center"/>
          </w:tcPr>
          <w:p w14:paraId="291CD31C" w14:textId="77777777" w:rsidR="00495082" w:rsidRPr="002D7406" w:rsidRDefault="00495082" w:rsidP="00585423">
            <w:pPr>
              <w:spacing w:before="40" w:after="40"/>
              <w:rPr>
                <w:rFonts w:cstheme="minorHAnsi"/>
              </w:rPr>
            </w:pPr>
            <w:r w:rsidRPr="002D7406">
              <w:rPr>
                <w:rFonts w:cstheme="minorHAnsi"/>
              </w:rPr>
              <w:t>Číslo účtu:</w:t>
            </w:r>
          </w:p>
        </w:tc>
        <w:tc>
          <w:tcPr>
            <w:tcW w:w="5785" w:type="dxa"/>
            <w:shd w:val="clear" w:color="auto" w:fill="auto"/>
            <w:vAlign w:val="center"/>
          </w:tcPr>
          <w:p w14:paraId="51DBA872" w14:textId="77777777" w:rsidR="00495082" w:rsidRPr="00E65AFE" w:rsidRDefault="00495082" w:rsidP="00585423">
            <w:pPr>
              <w:spacing w:before="40" w:after="40"/>
              <w:rPr>
                <w:rFonts w:cstheme="minorHAnsi"/>
              </w:rPr>
            </w:pPr>
            <w:r w:rsidRPr="00E65AFE">
              <w:rPr>
                <w:rFonts w:eastAsia="Calibri" w:cstheme="minorHAnsi"/>
                <w:lang w:eastAsia="zh-CN"/>
              </w:rPr>
              <w:t>43-9618960207/0100</w:t>
            </w:r>
          </w:p>
        </w:tc>
      </w:tr>
      <w:tr w:rsidR="00377E93" w:rsidRPr="002D7406" w14:paraId="5D010A1E" w14:textId="77777777" w:rsidTr="00495082">
        <w:tc>
          <w:tcPr>
            <w:tcW w:w="3280" w:type="dxa"/>
            <w:shd w:val="clear" w:color="auto" w:fill="auto"/>
            <w:vAlign w:val="center"/>
          </w:tcPr>
          <w:p w14:paraId="2FF1FEA6" w14:textId="77777777" w:rsidR="00377E93" w:rsidRPr="002D7406" w:rsidRDefault="00377E93" w:rsidP="00377E93">
            <w:pPr>
              <w:spacing w:before="40" w:after="40"/>
              <w:rPr>
                <w:rFonts w:cstheme="minorHAnsi"/>
              </w:rPr>
            </w:pPr>
            <w:r w:rsidRPr="002D7406">
              <w:rPr>
                <w:rFonts w:cstheme="minorHAnsi"/>
              </w:rPr>
              <w:t xml:space="preserve">Osoba oprávněná ve věcech smluvních (vyjma podpisu smluvních dokumentů): </w:t>
            </w:r>
          </w:p>
        </w:tc>
        <w:tc>
          <w:tcPr>
            <w:tcW w:w="5785" w:type="dxa"/>
            <w:shd w:val="clear" w:color="auto" w:fill="auto"/>
            <w:vAlign w:val="center"/>
          </w:tcPr>
          <w:p w14:paraId="71C2E611" w14:textId="376322E5" w:rsidR="00377E93" w:rsidRPr="00E65AFE" w:rsidRDefault="00377E93" w:rsidP="00377E93">
            <w:pPr>
              <w:spacing w:before="40" w:after="40"/>
              <w:rPr>
                <w:rFonts w:cstheme="minorHAnsi"/>
              </w:rPr>
            </w:pPr>
            <w:r>
              <w:rPr>
                <w:rFonts w:cstheme="minorHAnsi"/>
                <w:color w:val="333333"/>
                <w:shd w:val="clear" w:color="auto" w:fill="FFFFFF"/>
              </w:rPr>
              <w:t>Monika Poslová</w:t>
            </w:r>
            <w:r w:rsidRPr="00B07A45">
              <w:rPr>
                <w:rFonts w:cstheme="minorHAnsi"/>
                <w:color w:val="333333"/>
                <w:shd w:val="clear" w:color="auto" w:fill="FFFFFF"/>
              </w:rPr>
              <w:t xml:space="preserve">, </w:t>
            </w:r>
            <w:r>
              <w:rPr>
                <w:rFonts w:cstheme="minorHAnsi"/>
                <w:color w:val="333333"/>
                <w:shd w:val="clear" w:color="auto" w:fill="FFFFFF"/>
              </w:rPr>
              <w:t>specialista veřejných zakázek</w:t>
            </w:r>
            <w:r w:rsidRPr="00B07A45">
              <w:rPr>
                <w:rFonts w:cstheme="minorHAnsi"/>
              </w:rPr>
              <w:t xml:space="preserve">, </w:t>
            </w:r>
            <w:r w:rsidRPr="00B07A45">
              <w:rPr>
                <w:rFonts w:cstheme="minorHAnsi"/>
                <w:lang w:val="de-DE"/>
              </w:rPr>
              <w:t xml:space="preserve">tel.: </w:t>
            </w:r>
            <w:r>
              <w:rPr>
                <w:rFonts w:cstheme="minorHAnsi"/>
                <w:lang w:val="de-DE"/>
              </w:rPr>
              <w:t>+420</w:t>
            </w:r>
            <w:r w:rsidR="000B7ED1">
              <w:rPr>
                <w:rFonts w:cstheme="minorHAnsi"/>
                <w:lang w:val="de-DE"/>
              </w:rPr>
              <w:t> </w:t>
            </w:r>
            <w:r>
              <w:rPr>
                <w:rFonts w:cstheme="minorHAnsi"/>
                <w:lang w:val="de-DE"/>
              </w:rPr>
              <w:t>770 100 950</w:t>
            </w:r>
            <w:r w:rsidRPr="00B07A45">
              <w:rPr>
                <w:rFonts w:cstheme="minorHAnsi"/>
                <w:lang w:val="de-DE"/>
              </w:rPr>
              <w:t xml:space="preserve">, </w:t>
            </w:r>
            <w:proofErr w:type="spellStart"/>
            <w:r w:rsidRPr="00B07A45">
              <w:rPr>
                <w:rFonts w:cstheme="minorHAnsi"/>
                <w:lang w:val="de-DE"/>
              </w:rPr>
              <w:t>e-mail</w:t>
            </w:r>
            <w:proofErr w:type="spellEnd"/>
            <w:r w:rsidRPr="00B07A45">
              <w:rPr>
                <w:rFonts w:cstheme="minorHAnsi"/>
                <w:lang w:val="de-DE"/>
              </w:rPr>
              <w:t xml:space="preserve">: </w:t>
            </w:r>
            <w:hyperlink r:id="rId9" w:history="1">
              <w:r w:rsidRPr="0062724E">
                <w:rPr>
                  <w:rStyle w:val="Hypertextovodkaz"/>
                  <w:rFonts w:cstheme="minorBidi"/>
                </w:rPr>
                <w:t>monika.poslova</w:t>
              </w:r>
              <w:r w:rsidRPr="0062724E">
                <w:rPr>
                  <w:rStyle w:val="Hypertextovodkaz"/>
                  <w:rFonts w:cstheme="minorHAnsi"/>
                  <w:lang w:val="de-DE"/>
                </w:rPr>
                <w:t>@silnicelk.cz</w:t>
              </w:r>
            </w:hyperlink>
            <w:r>
              <w:rPr>
                <w:rStyle w:val="Hypertextovodkaz"/>
                <w:rFonts w:cstheme="minorHAnsi"/>
              </w:rPr>
              <w:t xml:space="preserve"> </w:t>
            </w:r>
          </w:p>
        </w:tc>
      </w:tr>
      <w:tr w:rsidR="000B7ED1" w:rsidRPr="002D7406" w14:paraId="5E9E5F46" w14:textId="77777777" w:rsidTr="00495082">
        <w:tc>
          <w:tcPr>
            <w:tcW w:w="3280" w:type="dxa"/>
            <w:shd w:val="clear" w:color="auto" w:fill="auto"/>
            <w:vAlign w:val="center"/>
          </w:tcPr>
          <w:p w14:paraId="0BEE0921" w14:textId="70177972" w:rsidR="000B7ED1" w:rsidRPr="00620363" w:rsidRDefault="000B7ED1" w:rsidP="000B7ED1">
            <w:pPr>
              <w:spacing w:before="40" w:after="40"/>
              <w:rPr>
                <w:rFonts w:cstheme="minorHAnsi"/>
              </w:rPr>
            </w:pPr>
            <w:r w:rsidRPr="00620363">
              <w:rPr>
                <w:rFonts w:cstheme="minorHAnsi"/>
              </w:rPr>
              <w:t xml:space="preserve">Osoba oprávněná jednat ve věcech technických: </w:t>
            </w:r>
          </w:p>
        </w:tc>
        <w:tc>
          <w:tcPr>
            <w:tcW w:w="5785" w:type="dxa"/>
            <w:shd w:val="clear" w:color="auto" w:fill="auto"/>
            <w:vAlign w:val="center"/>
          </w:tcPr>
          <w:p w14:paraId="45E0DD80" w14:textId="5CE5AB30" w:rsidR="000B7ED1" w:rsidRPr="00620363" w:rsidRDefault="00710DFF" w:rsidP="000B7ED1">
            <w:pPr>
              <w:spacing w:before="40" w:after="40"/>
              <w:rPr>
                <w:rFonts w:cstheme="minorHAnsi"/>
              </w:rPr>
            </w:pPr>
            <w:r w:rsidRPr="00BB3256">
              <w:rPr>
                <w:rFonts w:cstheme="minorHAnsi"/>
              </w:rPr>
              <w:t>Ing. Petr Finkous, člen představenstva</w:t>
            </w:r>
            <w:r w:rsidRPr="00BB3256">
              <w:t xml:space="preserve">, </w:t>
            </w:r>
            <w:r w:rsidRPr="00BB3256">
              <w:rPr>
                <w:rFonts w:cstheme="minorHAnsi"/>
              </w:rPr>
              <w:t>tel.: +</w:t>
            </w:r>
            <w:r w:rsidRPr="00BB3256">
              <w:t>420 778493596,</w:t>
            </w:r>
            <w:r w:rsidRPr="00BB3256">
              <w:rPr>
                <w:rFonts w:cstheme="minorHAnsi"/>
              </w:rPr>
              <w:t xml:space="preserve"> e-mail: </w:t>
            </w:r>
            <w:hyperlink r:id="rId10" w:history="1">
              <w:r w:rsidRPr="00BB3256">
                <w:rPr>
                  <w:rStyle w:val="Hypertextovodkaz"/>
                  <w:rFonts w:cstheme="minorHAnsi"/>
                </w:rPr>
                <w:t>p</w:t>
              </w:r>
              <w:r w:rsidRPr="00BB3256">
                <w:rPr>
                  <w:rStyle w:val="Hypertextovodkaz"/>
                </w:rPr>
                <w:t>etr.finkous</w:t>
              </w:r>
              <w:r w:rsidRPr="00BB3256">
                <w:rPr>
                  <w:rStyle w:val="Hypertextovodkaz"/>
                  <w:rFonts w:cstheme="minorHAnsi"/>
                </w:rPr>
                <w:t>@silnicelk.cz</w:t>
              </w:r>
            </w:hyperlink>
          </w:p>
        </w:tc>
      </w:tr>
    </w:tbl>
    <w:p w14:paraId="045590EA" w14:textId="41E27904" w:rsidR="00495082" w:rsidRPr="002D7406" w:rsidRDefault="00495082" w:rsidP="003335CC">
      <w:pPr>
        <w:spacing w:after="0" w:line="240" w:lineRule="auto"/>
        <w:jc w:val="both"/>
        <w:rPr>
          <w:rFonts w:eastAsia="Times New Roman" w:cstheme="minorHAnsi"/>
          <w:lang w:eastAsia="cs-CZ"/>
        </w:rPr>
      </w:pPr>
    </w:p>
    <w:tbl>
      <w:tblPr>
        <w:tblW w:w="0" w:type="auto"/>
        <w:tblInd w:w="-5"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303"/>
        <w:gridCol w:w="5762"/>
      </w:tblGrid>
      <w:tr w:rsidR="00495082" w:rsidRPr="002D7406" w14:paraId="57140416" w14:textId="77777777" w:rsidTr="00495082">
        <w:tc>
          <w:tcPr>
            <w:tcW w:w="3303" w:type="dxa"/>
            <w:shd w:val="clear" w:color="auto" w:fill="auto"/>
            <w:vAlign w:val="center"/>
          </w:tcPr>
          <w:p w14:paraId="6F19DB39" w14:textId="77777777" w:rsidR="00495082" w:rsidRPr="002D7406" w:rsidRDefault="00495082" w:rsidP="00585423">
            <w:pPr>
              <w:spacing w:before="40" w:after="40"/>
              <w:rPr>
                <w:rFonts w:cstheme="minorHAnsi"/>
                <w:b/>
              </w:rPr>
            </w:pPr>
            <w:r w:rsidRPr="002D7406">
              <w:rPr>
                <w:rFonts w:cstheme="minorHAnsi"/>
                <w:b/>
              </w:rPr>
              <w:t>Název:</w:t>
            </w:r>
          </w:p>
        </w:tc>
        <w:tc>
          <w:tcPr>
            <w:tcW w:w="5762" w:type="dxa"/>
            <w:shd w:val="clear" w:color="auto" w:fill="auto"/>
            <w:vAlign w:val="center"/>
          </w:tcPr>
          <w:p w14:paraId="42ACB4CA" w14:textId="77777777" w:rsidR="00533F1C" w:rsidRDefault="00533F1C" w:rsidP="00585423">
            <w:pPr>
              <w:spacing w:before="40" w:after="40"/>
              <w:rPr>
                <w:rFonts w:cstheme="minorHAnsi"/>
              </w:rPr>
            </w:pPr>
            <w:r w:rsidRPr="00B6033D">
              <w:rPr>
                <w:rFonts w:cstheme="minorHAnsi"/>
                <w:highlight w:val="yellow"/>
              </w:rPr>
              <w:t>[DOPLNÍ DODAVATEL]</w:t>
            </w:r>
            <w:r>
              <w:rPr>
                <w:rFonts w:cstheme="minorHAnsi"/>
              </w:rPr>
              <w:t xml:space="preserve"> </w:t>
            </w:r>
          </w:p>
          <w:p w14:paraId="4DFBFC89" w14:textId="76A06EFD" w:rsidR="00495082" w:rsidRPr="002D7406" w:rsidRDefault="00495082" w:rsidP="00585423">
            <w:pPr>
              <w:spacing w:before="40" w:after="40"/>
              <w:rPr>
                <w:rFonts w:cstheme="minorHAnsi"/>
              </w:rPr>
            </w:pPr>
            <w:r w:rsidRPr="002D7406">
              <w:rPr>
                <w:rFonts w:cstheme="minorHAnsi"/>
                <w:snapToGrid w:val="0"/>
              </w:rPr>
              <w:t>(dále jen „</w:t>
            </w:r>
            <w:r w:rsidRPr="002D7406">
              <w:rPr>
                <w:rFonts w:cstheme="minorHAnsi"/>
                <w:b/>
                <w:bCs/>
                <w:snapToGrid w:val="0"/>
              </w:rPr>
              <w:t>Zhotovitel</w:t>
            </w:r>
            <w:r w:rsidRPr="002D7406">
              <w:rPr>
                <w:rFonts w:cstheme="minorHAnsi"/>
                <w:snapToGrid w:val="0"/>
              </w:rPr>
              <w:t>“)</w:t>
            </w:r>
          </w:p>
        </w:tc>
      </w:tr>
      <w:tr w:rsidR="00495082" w:rsidRPr="002D7406" w14:paraId="2034BC7B" w14:textId="77777777" w:rsidTr="00495082">
        <w:tc>
          <w:tcPr>
            <w:tcW w:w="3303" w:type="dxa"/>
            <w:shd w:val="clear" w:color="auto" w:fill="auto"/>
            <w:vAlign w:val="center"/>
          </w:tcPr>
          <w:p w14:paraId="35EDA48C" w14:textId="77777777" w:rsidR="00495082" w:rsidRPr="002D7406" w:rsidRDefault="00495082" w:rsidP="00585423">
            <w:pPr>
              <w:spacing w:before="40" w:after="40"/>
              <w:rPr>
                <w:rFonts w:cstheme="minorHAnsi"/>
              </w:rPr>
            </w:pPr>
            <w:r w:rsidRPr="002D7406">
              <w:rPr>
                <w:rFonts w:cstheme="minorHAnsi"/>
              </w:rPr>
              <w:t>Sídlo:</w:t>
            </w:r>
          </w:p>
        </w:tc>
        <w:tc>
          <w:tcPr>
            <w:tcW w:w="5762" w:type="dxa"/>
            <w:shd w:val="clear" w:color="auto" w:fill="auto"/>
            <w:vAlign w:val="center"/>
          </w:tcPr>
          <w:p w14:paraId="78CE5F8E" w14:textId="0EC2D256" w:rsidR="00495082" w:rsidRPr="00B6033D" w:rsidRDefault="00275E35" w:rsidP="00585423">
            <w:pPr>
              <w:spacing w:before="40" w:after="40"/>
              <w:rPr>
                <w:rFonts w:cstheme="minorHAnsi"/>
                <w:highlight w:val="yellow"/>
              </w:rPr>
            </w:pPr>
            <w:r w:rsidRPr="00B6033D">
              <w:rPr>
                <w:rFonts w:cstheme="minorHAnsi"/>
                <w:highlight w:val="yellow"/>
              </w:rPr>
              <w:t xml:space="preserve">[DOPLNÍ DODAVATEL] </w:t>
            </w:r>
          </w:p>
        </w:tc>
      </w:tr>
      <w:tr w:rsidR="00687871" w:rsidRPr="002D7406" w14:paraId="5C312AD1" w14:textId="77777777" w:rsidTr="00495082">
        <w:tc>
          <w:tcPr>
            <w:tcW w:w="3303" w:type="dxa"/>
            <w:shd w:val="clear" w:color="auto" w:fill="auto"/>
            <w:vAlign w:val="center"/>
          </w:tcPr>
          <w:p w14:paraId="222F71C2" w14:textId="77777777" w:rsidR="00687871" w:rsidRPr="002D7406" w:rsidRDefault="00687871" w:rsidP="00687871">
            <w:pPr>
              <w:spacing w:before="40" w:after="40"/>
              <w:rPr>
                <w:rFonts w:cstheme="minorHAnsi"/>
              </w:rPr>
            </w:pPr>
            <w:r w:rsidRPr="002D7406">
              <w:rPr>
                <w:rFonts w:cstheme="minorHAnsi"/>
              </w:rPr>
              <w:t xml:space="preserve">Spisová značka:  </w:t>
            </w:r>
          </w:p>
        </w:tc>
        <w:tc>
          <w:tcPr>
            <w:tcW w:w="5762" w:type="dxa"/>
            <w:shd w:val="clear" w:color="auto" w:fill="auto"/>
            <w:vAlign w:val="center"/>
          </w:tcPr>
          <w:p w14:paraId="112BE65D" w14:textId="5618EF07" w:rsidR="00687871" w:rsidRPr="00B6033D" w:rsidRDefault="00687871" w:rsidP="00687871">
            <w:pPr>
              <w:spacing w:before="40" w:after="40"/>
              <w:rPr>
                <w:rFonts w:cstheme="minorHAnsi"/>
                <w:highlight w:val="yellow"/>
              </w:rPr>
            </w:pPr>
            <w:r w:rsidRPr="00B6033D">
              <w:rPr>
                <w:rFonts w:cstheme="minorHAnsi"/>
                <w:highlight w:val="yellow"/>
              </w:rPr>
              <w:t xml:space="preserve">[DOPLNÍ DODAVATEL] </w:t>
            </w:r>
          </w:p>
        </w:tc>
      </w:tr>
      <w:tr w:rsidR="00687871" w:rsidRPr="002D7406" w14:paraId="34359879" w14:textId="77777777" w:rsidTr="00495082">
        <w:tc>
          <w:tcPr>
            <w:tcW w:w="3303" w:type="dxa"/>
            <w:shd w:val="clear" w:color="auto" w:fill="auto"/>
            <w:vAlign w:val="center"/>
          </w:tcPr>
          <w:p w14:paraId="65447422" w14:textId="77777777" w:rsidR="00687871" w:rsidRPr="002D7406" w:rsidRDefault="00687871" w:rsidP="00687871">
            <w:pPr>
              <w:spacing w:before="40" w:after="40"/>
              <w:rPr>
                <w:rFonts w:cstheme="minorHAnsi"/>
              </w:rPr>
            </w:pPr>
            <w:r w:rsidRPr="002D7406">
              <w:rPr>
                <w:rFonts w:cstheme="minorHAnsi"/>
              </w:rPr>
              <w:t xml:space="preserve">Zastoupení společnosti: </w:t>
            </w:r>
          </w:p>
        </w:tc>
        <w:tc>
          <w:tcPr>
            <w:tcW w:w="5762" w:type="dxa"/>
            <w:shd w:val="clear" w:color="auto" w:fill="auto"/>
            <w:vAlign w:val="center"/>
          </w:tcPr>
          <w:p w14:paraId="0E281EE3" w14:textId="52140791" w:rsidR="00687871" w:rsidRPr="00B6033D" w:rsidRDefault="00687871" w:rsidP="00687871">
            <w:pPr>
              <w:spacing w:before="40" w:after="40"/>
              <w:rPr>
                <w:rFonts w:cstheme="minorHAnsi"/>
                <w:highlight w:val="yellow"/>
              </w:rPr>
            </w:pPr>
            <w:r w:rsidRPr="00B6033D">
              <w:rPr>
                <w:rFonts w:cstheme="minorHAnsi"/>
                <w:highlight w:val="yellow"/>
              </w:rPr>
              <w:t xml:space="preserve">[DOPLNÍ DODAVATEL] </w:t>
            </w:r>
          </w:p>
        </w:tc>
      </w:tr>
      <w:tr w:rsidR="00687871" w:rsidRPr="002D7406" w14:paraId="477DBA81" w14:textId="77777777" w:rsidTr="00495082">
        <w:tc>
          <w:tcPr>
            <w:tcW w:w="3303" w:type="dxa"/>
            <w:shd w:val="clear" w:color="auto" w:fill="auto"/>
            <w:vAlign w:val="center"/>
          </w:tcPr>
          <w:p w14:paraId="072721AB" w14:textId="4D042D5C" w:rsidR="00687871" w:rsidRPr="002D7406" w:rsidRDefault="00687871" w:rsidP="00687871">
            <w:pPr>
              <w:spacing w:before="40" w:after="40"/>
              <w:rPr>
                <w:rFonts w:cstheme="minorHAnsi"/>
              </w:rPr>
            </w:pPr>
            <w:r w:rsidRPr="002D7406">
              <w:rPr>
                <w:rFonts w:cstheme="minorHAnsi"/>
              </w:rPr>
              <w:t>IČO:</w:t>
            </w:r>
          </w:p>
        </w:tc>
        <w:tc>
          <w:tcPr>
            <w:tcW w:w="5762" w:type="dxa"/>
            <w:shd w:val="clear" w:color="auto" w:fill="auto"/>
            <w:vAlign w:val="center"/>
          </w:tcPr>
          <w:p w14:paraId="03434A15" w14:textId="2FD68A6E" w:rsidR="00687871" w:rsidRPr="00B6033D" w:rsidRDefault="00687871" w:rsidP="00687871">
            <w:pPr>
              <w:spacing w:before="40" w:after="40"/>
              <w:rPr>
                <w:rFonts w:cstheme="minorHAnsi"/>
                <w:color w:val="333333"/>
                <w:highlight w:val="yellow"/>
                <w:shd w:val="clear" w:color="auto" w:fill="FFFFFF"/>
              </w:rPr>
            </w:pPr>
            <w:r w:rsidRPr="00B6033D">
              <w:rPr>
                <w:rFonts w:cstheme="minorHAnsi"/>
                <w:highlight w:val="yellow"/>
              </w:rPr>
              <w:t xml:space="preserve">[DOPLNÍ DODAVATEL] </w:t>
            </w:r>
          </w:p>
        </w:tc>
      </w:tr>
      <w:tr w:rsidR="00687871" w:rsidRPr="002D7406" w14:paraId="5A1FF1CD" w14:textId="77777777" w:rsidTr="00495082">
        <w:tc>
          <w:tcPr>
            <w:tcW w:w="3303" w:type="dxa"/>
            <w:shd w:val="clear" w:color="auto" w:fill="auto"/>
            <w:vAlign w:val="center"/>
          </w:tcPr>
          <w:p w14:paraId="3D68CD85" w14:textId="77777777" w:rsidR="00687871" w:rsidRPr="002D7406" w:rsidRDefault="00687871" w:rsidP="00687871">
            <w:pPr>
              <w:spacing w:before="40" w:after="40"/>
              <w:rPr>
                <w:rFonts w:cstheme="minorHAnsi"/>
              </w:rPr>
            </w:pPr>
            <w:r w:rsidRPr="002D7406">
              <w:rPr>
                <w:rFonts w:cstheme="minorHAnsi"/>
              </w:rPr>
              <w:t xml:space="preserve">DIČ: </w:t>
            </w:r>
          </w:p>
        </w:tc>
        <w:tc>
          <w:tcPr>
            <w:tcW w:w="5762" w:type="dxa"/>
            <w:shd w:val="clear" w:color="auto" w:fill="auto"/>
            <w:vAlign w:val="center"/>
          </w:tcPr>
          <w:p w14:paraId="78A12BF3" w14:textId="0490CFDA" w:rsidR="00687871" w:rsidRPr="00B6033D" w:rsidRDefault="00687871" w:rsidP="00687871">
            <w:pPr>
              <w:spacing w:before="40" w:after="40"/>
              <w:rPr>
                <w:rFonts w:cstheme="minorHAnsi"/>
                <w:color w:val="333333"/>
                <w:highlight w:val="yellow"/>
                <w:shd w:val="clear" w:color="auto" w:fill="FFFFFF"/>
              </w:rPr>
            </w:pPr>
            <w:r w:rsidRPr="00B6033D">
              <w:rPr>
                <w:rFonts w:cstheme="minorHAnsi"/>
                <w:highlight w:val="yellow"/>
              </w:rPr>
              <w:t xml:space="preserve">[DOPLNÍ DODAVATEL] </w:t>
            </w:r>
          </w:p>
        </w:tc>
      </w:tr>
      <w:tr w:rsidR="00687871" w:rsidRPr="002D7406" w14:paraId="10A9ECD2" w14:textId="77777777" w:rsidTr="00495082">
        <w:tc>
          <w:tcPr>
            <w:tcW w:w="3303" w:type="dxa"/>
            <w:shd w:val="clear" w:color="auto" w:fill="auto"/>
            <w:vAlign w:val="center"/>
          </w:tcPr>
          <w:p w14:paraId="168C2E4D" w14:textId="77777777" w:rsidR="00687871" w:rsidRPr="002D7406" w:rsidRDefault="00687871" w:rsidP="00687871">
            <w:pPr>
              <w:spacing w:before="40" w:after="40"/>
              <w:rPr>
                <w:rFonts w:cstheme="minorHAnsi"/>
              </w:rPr>
            </w:pPr>
            <w:r w:rsidRPr="002D7406">
              <w:rPr>
                <w:rFonts w:cstheme="minorHAnsi"/>
              </w:rPr>
              <w:t xml:space="preserve">Telefon: </w:t>
            </w:r>
          </w:p>
        </w:tc>
        <w:tc>
          <w:tcPr>
            <w:tcW w:w="5762" w:type="dxa"/>
            <w:shd w:val="clear" w:color="auto" w:fill="auto"/>
            <w:vAlign w:val="center"/>
          </w:tcPr>
          <w:p w14:paraId="1AD8F7DF" w14:textId="11947C85" w:rsidR="00687871" w:rsidRPr="00B6033D" w:rsidRDefault="00687871" w:rsidP="00687871">
            <w:pPr>
              <w:spacing w:before="40" w:after="40"/>
              <w:rPr>
                <w:rFonts w:cstheme="minorHAnsi"/>
                <w:highlight w:val="yellow"/>
              </w:rPr>
            </w:pPr>
            <w:r w:rsidRPr="00B6033D">
              <w:rPr>
                <w:rFonts w:cstheme="minorHAnsi"/>
                <w:highlight w:val="yellow"/>
              </w:rPr>
              <w:t xml:space="preserve">[DOPLNÍ DODAVATEL] </w:t>
            </w:r>
          </w:p>
        </w:tc>
      </w:tr>
      <w:tr w:rsidR="00687871" w:rsidRPr="002D7406" w14:paraId="4C57F75B" w14:textId="77777777" w:rsidTr="00495082">
        <w:tc>
          <w:tcPr>
            <w:tcW w:w="3303" w:type="dxa"/>
            <w:shd w:val="clear" w:color="auto" w:fill="auto"/>
            <w:vAlign w:val="center"/>
          </w:tcPr>
          <w:p w14:paraId="61EF00B7" w14:textId="77777777" w:rsidR="00687871" w:rsidRPr="002D7406" w:rsidRDefault="00687871" w:rsidP="00687871">
            <w:pPr>
              <w:spacing w:before="40" w:after="40"/>
              <w:rPr>
                <w:rFonts w:cstheme="minorHAnsi"/>
              </w:rPr>
            </w:pPr>
            <w:r w:rsidRPr="002D7406">
              <w:rPr>
                <w:rFonts w:cstheme="minorHAnsi"/>
              </w:rPr>
              <w:t xml:space="preserve">E-mail: </w:t>
            </w:r>
          </w:p>
        </w:tc>
        <w:tc>
          <w:tcPr>
            <w:tcW w:w="5762" w:type="dxa"/>
            <w:shd w:val="clear" w:color="auto" w:fill="auto"/>
            <w:vAlign w:val="center"/>
          </w:tcPr>
          <w:p w14:paraId="28FB50D0" w14:textId="2C470219" w:rsidR="00687871" w:rsidRPr="00B6033D" w:rsidRDefault="00687871" w:rsidP="00687871">
            <w:pPr>
              <w:spacing w:before="40" w:after="40"/>
              <w:rPr>
                <w:rFonts w:cstheme="minorHAnsi"/>
                <w:highlight w:val="yellow"/>
              </w:rPr>
            </w:pPr>
            <w:r w:rsidRPr="00B6033D">
              <w:rPr>
                <w:rFonts w:cstheme="minorHAnsi"/>
                <w:highlight w:val="yellow"/>
              </w:rPr>
              <w:t xml:space="preserve">[DOPLNÍ DODAVATEL] </w:t>
            </w:r>
          </w:p>
        </w:tc>
      </w:tr>
      <w:tr w:rsidR="00687871" w:rsidRPr="002D7406" w14:paraId="71F97D4D" w14:textId="77777777" w:rsidTr="00495082">
        <w:tc>
          <w:tcPr>
            <w:tcW w:w="3303" w:type="dxa"/>
            <w:shd w:val="clear" w:color="auto" w:fill="auto"/>
            <w:vAlign w:val="center"/>
          </w:tcPr>
          <w:p w14:paraId="65B935F3" w14:textId="77777777" w:rsidR="00687871" w:rsidRPr="002D7406" w:rsidRDefault="00687871" w:rsidP="00687871">
            <w:pPr>
              <w:spacing w:before="40" w:after="40"/>
              <w:rPr>
                <w:rFonts w:cstheme="minorHAnsi"/>
              </w:rPr>
            </w:pPr>
            <w:r w:rsidRPr="002D7406">
              <w:rPr>
                <w:rFonts w:cstheme="minorHAnsi"/>
              </w:rPr>
              <w:t xml:space="preserve">Bankovní spojení: </w:t>
            </w:r>
          </w:p>
        </w:tc>
        <w:tc>
          <w:tcPr>
            <w:tcW w:w="5762" w:type="dxa"/>
            <w:shd w:val="clear" w:color="auto" w:fill="auto"/>
            <w:vAlign w:val="center"/>
          </w:tcPr>
          <w:p w14:paraId="0D578798" w14:textId="2BBB1A32" w:rsidR="00687871" w:rsidRPr="00B6033D" w:rsidRDefault="00687871" w:rsidP="00687871">
            <w:pPr>
              <w:spacing w:before="40" w:after="40"/>
              <w:rPr>
                <w:rFonts w:cstheme="minorHAnsi"/>
                <w:highlight w:val="yellow"/>
              </w:rPr>
            </w:pPr>
            <w:r w:rsidRPr="00B6033D">
              <w:rPr>
                <w:rFonts w:cstheme="minorHAnsi"/>
                <w:highlight w:val="yellow"/>
              </w:rPr>
              <w:t xml:space="preserve">[DOPLNÍ DODAVATEL] </w:t>
            </w:r>
          </w:p>
        </w:tc>
      </w:tr>
      <w:tr w:rsidR="002362C1" w:rsidRPr="002D7406" w14:paraId="18D8911C" w14:textId="77777777" w:rsidTr="00495082">
        <w:tc>
          <w:tcPr>
            <w:tcW w:w="3303" w:type="dxa"/>
            <w:shd w:val="clear" w:color="auto" w:fill="auto"/>
            <w:vAlign w:val="center"/>
          </w:tcPr>
          <w:p w14:paraId="0B48DDD3" w14:textId="77777777" w:rsidR="002362C1" w:rsidRPr="002D7406" w:rsidRDefault="002362C1" w:rsidP="002362C1">
            <w:pPr>
              <w:spacing w:before="40" w:after="40"/>
              <w:rPr>
                <w:rFonts w:cstheme="minorHAnsi"/>
              </w:rPr>
            </w:pPr>
            <w:r w:rsidRPr="002D7406">
              <w:rPr>
                <w:rFonts w:cstheme="minorHAnsi"/>
              </w:rPr>
              <w:t>Číslo účtu:</w:t>
            </w:r>
          </w:p>
        </w:tc>
        <w:tc>
          <w:tcPr>
            <w:tcW w:w="5762" w:type="dxa"/>
            <w:shd w:val="clear" w:color="auto" w:fill="auto"/>
            <w:vAlign w:val="center"/>
          </w:tcPr>
          <w:p w14:paraId="05729C08" w14:textId="2BD65C2A" w:rsidR="002362C1" w:rsidRPr="00B6033D" w:rsidRDefault="002362C1" w:rsidP="002362C1">
            <w:pPr>
              <w:spacing w:before="40" w:after="40"/>
              <w:rPr>
                <w:rFonts w:cstheme="minorHAnsi"/>
                <w:highlight w:val="yellow"/>
              </w:rPr>
            </w:pPr>
            <w:r w:rsidRPr="00B6033D">
              <w:rPr>
                <w:rFonts w:cstheme="minorHAnsi"/>
                <w:highlight w:val="yellow"/>
              </w:rPr>
              <w:t xml:space="preserve">[DOPLNÍ DODAVATEL] </w:t>
            </w:r>
          </w:p>
        </w:tc>
      </w:tr>
      <w:tr w:rsidR="002362C1" w:rsidRPr="002D7406" w14:paraId="489AF16F" w14:textId="77777777" w:rsidTr="00495082">
        <w:tc>
          <w:tcPr>
            <w:tcW w:w="3303" w:type="dxa"/>
            <w:shd w:val="clear" w:color="auto" w:fill="auto"/>
            <w:vAlign w:val="center"/>
          </w:tcPr>
          <w:p w14:paraId="4743AD79" w14:textId="77777777" w:rsidR="002362C1" w:rsidRPr="002D7406" w:rsidRDefault="002362C1" w:rsidP="002362C1">
            <w:pPr>
              <w:spacing w:before="40" w:after="40"/>
              <w:rPr>
                <w:rFonts w:cstheme="minorHAnsi"/>
              </w:rPr>
            </w:pPr>
            <w:r w:rsidRPr="002D7406">
              <w:rPr>
                <w:rFonts w:cstheme="minorHAnsi"/>
              </w:rPr>
              <w:t xml:space="preserve">Osoba oprávněná ve věcech smluvních: </w:t>
            </w:r>
          </w:p>
        </w:tc>
        <w:tc>
          <w:tcPr>
            <w:tcW w:w="5762" w:type="dxa"/>
            <w:shd w:val="clear" w:color="auto" w:fill="auto"/>
            <w:vAlign w:val="center"/>
          </w:tcPr>
          <w:p w14:paraId="0B795412" w14:textId="1E1348F0" w:rsidR="002362C1" w:rsidRPr="00B6033D" w:rsidRDefault="002362C1" w:rsidP="002362C1">
            <w:pPr>
              <w:spacing w:before="40" w:after="40"/>
              <w:rPr>
                <w:rFonts w:cstheme="minorHAnsi"/>
                <w:highlight w:val="yellow"/>
              </w:rPr>
            </w:pPr>
            <w:r w:rsidRPr="00B6033D">
              <w:rPr>
                <w:rFonts w:cstheme="minorHAnsi"/>
                <w:highlight w:val="yellow"/>
              </w:rPr>
              <w:t xml:space="preserve">[DOPLNÍ DODAVATEL] </w:t>
            </w:r>
          </w:p>
        </w:tc>
      </w:tr>
      <w:tr w:rsidR="002362C1" w:rsidRPr="002D7406" w14:paraId="6DA8417E" w14:textId="77777777" w:rsidTr="00495082">
        <w:tc>
          <w:tcPr>
            <w:tcW w:w="3303" w:type="dxa"/>
            <w:shd w:val="clear" w:color="auto" w:fill="auto"/>
            <w:vAlign w:val="center"/>
          </w:tcPr>
          <w:p w14:paraId="7B2D0052" w14:textId="4F0D892B" w:rsidR="002362C1" w:rsidRPr="002D7406" w:rsidRDefault="002362C1" w:rsidP="002362C1">
            <w:pPr>
              <w:spacing w:before="40" w:after="40"/>
              <w:rPr>
                <w:rFonts w:cstheme="minorHAnsi"/>
              </w:rPr>
            </w:pPr>
            <w:r w:rsidRPr="002D7406">
              <w:rPr>
                <w:rFonts w:cstheme="minorHAnsi"/>
              </w:rPr>
              <w:t>Osoba oprávněná jednat ve věcech technických:</w:t>
            </w:r>
          </w:p>
        </w:tc>
        <w:tc>
          <w:tcPr>
            <w:tcW w:w="5762" w:type="dxa"/>
            <w:shd w:val="clear" w:color="auto" w:fill="auto"/>
            <w:vAlign w:val="center"/>
          </w:tcPr>
          <w:p w14:paraId="1FD5F1C1" w14:textId="3AE0723A" w:rsidR="002362C1" w:rsidRPr="00B6033D" w:rsidRDefault="002362C1" w:rsidP="002362C1">
            <w:pPr>
              <w:spacing w:before="40" w:after="40"/>
              <w:rPr>
                <w:rFonts w:cstheme="minorHAnsi"/>
                <w:highlight w:val="yellow"/>
              </w:rPr>
            </w:pPr>
            <w:r w:rsidRPr="00B6033D">
              <w:rPr>
                <w:rFonts w:cstheme="minorHAnsi"/>
                <w:highlight w:val="yellow"/>
              </w:rPr>
              <w:t xml:space="preserve">[DOPLNÍ DODAVATEL] </w:t>
            </w:r>
          </w:p>
        </w:tc>
      </w:tr>
    </w:tbl>
    <w:p w14:paraId="284957F6" w14:textId="77777777" w:rsidR="00495082" w:rsidRPr="002D7406" w:rsidRDefault="00495082" w:rsidP="003335CC">
      <w:pPr>
        <w:spacing w:after="0" w:line="240" w:lineRule="auto"/>
        <w:jc w:val="both"/>
        <w:rPr>
          <w:rFonts w:eastAsia="Times New Roman" w:cstheme="minorHAnsi"/>
          <w:lang w:eastAsia="cs-CZ"/>
        </w:rPr>
      </w:pPr>
    </w:p>
    <w:p w14:paraId="71436D21" w14:textId="133E6250" w:rsidR="008B64A3" w:rsidRPr="002D7406" w:rsidRDefault="008B64A3" w:rsidP="00F36585">
      <w:pPr>
        <w:pStyle w:val="Text11"/>
        <w:keepNext w:val="0"/>
        <w:widowControl w:val="0"/>
        <w:ind w:left="0" w:firstLine="6"/>
        <w:rPr>
          <w:rFonts w:asciiTheme="minorHAnsi" w:hAnsiTheme="minorHAnsi" w:cstheme="minorHAnsi"/>
          <w:szCs w:val="22"/>
        </w:rPr>
      </w:pPr>
      <w:r w:rsidRPr="002D7406">
        <w:rPr>
          <w:rFonts w:asciiTheme="minorHAnsi" w:hAnsiTheme="minorHAnsi" w:cstheme="minorHAnsi"/>
          <w:szCs w:val="22"/>
        </w:rPr>
        <w:t>(</w:t>
      </w:r>
      <w:r w:rsidR="009E00D2" w:rsidRPr="002D7406">
        <w:rPr>
          <w:rFonts w:asciiTheme="minorHAnsi" w:hAnsiTheme="minorHAnsi" w:cstheme="minorHAnsi"/>
          <w:szCs w:val="22"/>
        </w:rPr>
        <w:t>Objednatel</w:t>
      </w:r>
      <w:r w:rsidRPr="002D7406">
        <w:rPr>
          <w:rFonts w:asciiTheme="minorHAnsi" w:hAnsiTheme="minorHAnsi" w:cstheme="minorHAnsi"/>
          <w:szCs w:val="22"/>
        </w:rPr>
        <w:t xml:space="preserve"> a </w:t>
      </w:r>
      <w:r w:rsidR="009E00D2" w:rsidRPr="002D7406">
        <w:rPr>
          <w:rFonts w:asciiTheme="minorHAnsi" w:hAnsiTheme="minorHAnsi" w:cstheme="minorHAnsi"/>
          <w:szCs w:val="22"/>
        </w:rPr>
        <w:t>Zhotovitel</w:t>
      </w:r>
      <w:r w:rsidRPr="002D7406">
        <w:rPr>
          <w:rFonts w:asciiTheme="minorHAnsi" w:hAnsiTheme="minorHAnsi" w:cstheme="minorHAnsi"/>
          <w:szCs w:val="22"/>
        </w:rPr>
        <w:t xml:space="preserve"> společně </w:t>
      </w:r>
      <w:r w:rsidR="000B7ED1">
        <w:rPr>
          <w:rFonts w:asciiTheme="minorHAnsi" w:hAnsiTheme="minorHAnsi" w:cstheme="minorHAnsi"/>
          <w:szCs w:val="22"/>
        </w:rPr>
        <w:t xml:space="preserve">jako </w:t>
      </w:r>
      <w:r w:rsidRPr="002D7406">
        <w:rPr>
          <w:rFonts w:asciiTheme="minorHAnsi" w:hAnsiTheme="minorHAnsi" w:cstheme="minorHAnsi"/>
          <w:szCs w:val="22"/>
        </w:rPr>
        <w:t>„</w:t>
      </w:r>
      <w:r w:rsidRPr="002D7406">
        <w:rPr>
          <w:rFonts w:asciiTheme="minorHAnsi" w:hAnsiTheme="minorHAnsi" w:cstheme="minorHAnsi"/>
          <w:b/>
          <w:szCs w:val="22"/>
        </w:rPr>
        <w:t>Strany</w:t>
      </w:r>
      <w:r w:rsidRPr="002D7406">
        <w:rPr>
          <w:rFonts w:asciiTheme="minorHAnsi" w:hAnsiTheme="minorHAnsi" w:cstheme="minorHAnsi"/>
          <w:szCs w:val="22"/>
        </w:rPr>
        <w:t>“, a každý z nich samostatně „</w:t>
      </w:r>
      <w:r w:rsidRPr="002D7406">
        <w:rPr>
          <w:rFonts w:asciiTheme="minorHAnsi" w:hAnsiTheme="minorHAnsi" w:cstheme="minorHAnsi"/>
          <w:b/>
          <w:szCs w:val="22"/>
        </w:rPr>
        <w:t>Strana</w:t>
      </w:r>
      <w:r w:rsidRPr="002D7406">
        <w:rPr>
          <w:rFonts w:asciiTheme="minorHAnsi" w:hAnsiTheme="minorHAnsi" w:cstheme="minorHAnsi"/>
          <w:szCs w:val="22"/>
        </w:rPr>
        <w:t>“)</w:t>
      </w:r>
    </w:p>
    <w:p w14:paraId="32723263" w14:textId="7082E1DC" w:rsidR="00DE023B" w:rsidRPr="00256325" w:rsidRDefault="00DE023B" w:rsidP="00256325">
      <w:pPr>
        <w:keepNext/>
        <w:spacing w:before="360"/>
        <w:rPr>
          <w:rFonts w:eastAsia="Times New Roman" w:cstheme="minorHAnsi"/>
          <w:b/>
          <w:bCs/>
        </w:rPr>
      </w:pPr>
      <w:r w:rsidRPr="002D7406">
        <w:rPr>
          <w:rFonts w:cstheme="minorHAnsi"/>
          <w:b/>
          <w:bCs/>
        </w:rPr>
        <w:lastRenderedPageBreak/>
        <w:t>PREAMBULE</w:t>
      </w:r>
    </w:p>
    <w:p w14:paraId="23E0841E" w14:textId="77777777" w:rsidR="00DE023B" w:rsidRPr="002D7406" w:rsidRDefault="00DE023B" w:rsidP="00F36585">
      <w:pPr>
        <w:jc w:val="both"/>
        <w:rPr>
          <w:rFonts w:cstheme="minorHAnsi"/>
          <w:b/>
        </w:rPr>
      </w:pPr>
      <w:r w:rsidRPr="002D7406">
        <w:rPr>
          <w:rFonts w:cstheme="minorHAnsi"/>
          <w:b/>
        </w:rPr>
        <w:t>Vzhledem k tomu, že</w:t>
      </w:r>
    </w:p>
    <w:p w14:paraId="773944B8" w14:textId="0C5C268C" w:rsidR="00DE023B" w:rsidRPr="00AF04E0" w:rsidRDefault="00DE023B" w:rsidP="00163FB5">
      <w:pPr>
        <w:pStyle w:val="Preambule"/>
        <w:ind w:hanging="567"/>
        <w:rPr>
          <w:rFonts w:asciiTheme="minorHAnsi" w:hAnsiTheme="minorHAnsi" w:cstheme="minorHAnsi"/>
          <w:szCs w:val="22"/>
        </w:rPr>
      </w:pPr>
      <w:bookmarkStart w:id="0" w:name="_Ref439497565"/>
      <w:bookmarkStart w:id="1" w:name="_Ref448918600"/>
      <w:bookmarkStart w:id="2" w:name="_Ref532393238"/>
      <w:r w:rsidRPr="005C17AA">
        <w:rPr>
          <w:rFonts w:asciiTheme="minorHAnsi" w:hAnsiTheme="minorHAnsi" w:cstheme="minorHAnsi"/>
          <w:szCs w:val="22"/>
        </w:rPr>
        <w:t xml:space="preserve">Objednatel hodlá realizovat </w:t>
      </w:r>
      <w:r w:rsidR="0062738F" w:rsidRPr="005C17AA">
        <w:rPr>
          <w:rFonts w:asciiTheme="minorHAnsi" w:hAnsiTheme="minorHAnsi" w:cstheme="minorHAnsi"/>
          <w:szCs w:val="22"/>
        </w:rPr>
        <w:t xml:space="preserve">stavební </w:t>
      </w:r>
      <w:r w:rsidR="00C81766">
        <w:rPr>
          <w:rFonts w:asciiTheme="minorHAnsi" w:hAnsiTheme="minorHAnsi" w:cstheme="minorHAnsi"/>
          <w:szCs w:val="22"/>
        </w:rPr>
        <w:t>práce</w:t>
      </w:r>
      <w:r w:rsidR="0062738F" w:rsidRPr="00AF04E0">
        <w:rPr>
          <w:rFonts w:asciiTheme="minorHAnsi" w:hAnsiTheme="minorHAnsi" w:cstheme="minorHAnsi"/>
          <w:szCs w:val="22"/>
        </w:rPr>
        <w:t xml:space="preserve">, které zahrnují </w:t>
      </w:r>
      <w:r w:rsidR="00C81766">
        <w:rPr>
          <w:rFonts w:asciiTheme="minorHAnsi" w:hAnsiTheme="minorHAnsi" w:cstheme="minorHAnsi"/>
          <w:szCs w:val="22"/>
        </w:rPr>
        <w:t xml:space="preserve">odtěžení zeminy, </w:t>
      </w:r>
      <w:r w:rsidR="00FC34C3">
        <w:rPr>
          <w:rFonts w:asciiTheme="minorHAnsi" w:hAnsiTheme="minorHAnsi" w:cstheme="minorHAnsi"/>
          <w:szCs w:val="22"/>
        </w:rPr>
        <w:t xml:space="preserve">včetně </w:t>
      </w:r>
      <w:r w:rsidR="00C81766">
        <w:rPr>
          <w:rFonts w:asciiTheme="minorHAnsi" w:hAnsiTheme="minorHAnsi" w:cstheme="minorHAnsi"/>
          <w:szCs w:val="22"/>
        </w:rPr>
        <w:t>odtěžení zeminy s příměsí komunálního odpadu, demolici propustku a odvoz a likvidaci zeminy, komunálního odpadu a sutí na skládku</w:t>
      </w:r>
      <w:bookmarkEnd w:id="0"/>
      <w:bookmarkEnd w:id="1"/>
      <w:bookmarkEnd w:id="2"/>
      <w:r w:rsidR="00562FF2" w:rsidRPr="00AF04E0">
        <w:rPr>
          <w:rFonts w:asciiTheme="minorHAnsi" w:hAnsiTheme="minorHAnsi" w:cstheme="minorHAnsi"/>
          <w:szCs w:val="22"/>
        </w:rPr>
        <w:t>;</w:t>
      </w:r>
      <w:r w:rsidR="00F76D1B" w:rsidRPr="00AF04E0">
        <w:rPr>
          <w:rFonts w:asciiTheme="minorHAnsi" w:hAnsiTheme="minorHAnsi" w:cstheme="minorHAnsi"/>
          <w:szCs w:val="22"/>
        </w:rPr>
        <w:t xml:space="preserve"> </w:t>
      </w:r>
    </w:p>
    <w:p w14:paraId="08352E1A" w14:textId="0E8B2EB0" w:rsidR="006707A4" w:rsidRDefault="00073031" w:rsidP="00F36585">
      <w:pPr>
        <w:pStyle w:val="Preambule"/>
        <w:ind w:hanging="567"/>
        <w:rPr>
          <w:rFonts w:asciiTheme="minorHAnsi" w:hAnsiTheme="minorHAnsi" w:cstheme="minorHAnsi"/>
          <w:szCs w:val="22"/>
        </w:rPr>
      </w:pPr>
      <w:bookmarkStart w:id="3" w:name="_Ref439771706"/>
      <w:r>
        <w:rPr>
          <w:rFonts w:asciiTheme="minorHAnsi" w:hAnsiTheme="minorHAnsi" w:cstheme="minorHAnsi"/>
          <w:szCs w:val="22"/>
        </w:rPr>
        <w:t>Objednatel za daným účelem zahájil zadávací řízení na uzavření</w:t>
      </w:r>
      <w:r w:rsidR="00E130D4">
        <w:rPr>
          <w:rFonts w:asciiTheme="minorHAnsi" w:hAnsiTheme="minorHAnsi" w:cstheme="minorHAnsi"/>
          <w:szCs w:val="22"/>
        </w:rPr>
        <w:t xml:space="preserve"> této Smlouvy </w:t>
      </w:r>
      <w:r w:rsidR="00AA2D7B">
        <w:rPr>
          <w:rFonts w:asciiTheme="minorHAnsi" w:hAnsiTheme="minorHAnsi" w:cstheme="minorHAnsi"/>
          <w:szCs w:val="22"/>
        </w:rPr>
        <w:t xml:space="preserve">na veřejnou zakázku s názvem </w:t>
      </w:r>
      <w:r w:rsidR="00AA2D7B">
        <w:rPr>
          <w:rFonts w:asciiTheme="minorHAnsi" w:hAnsiTheme="minorHAnsi" w:cstheme="minorHAnsi"/>
          <w:i/>
          <w:iCs/>
          <w:szCs w:val="22"/>
        </w:rPr>
        <w:t>„</w:t>
      </w:r>
      <w:r w:rsidR="00C81766" w:rsidRPr="00C81766">
        <w:rPr>
          <w:rFonts w:asciiTheme="minorHAnsi" w:hAnsiTheme="minorHAnsi" w:cstheme="minorHAnsi"/>
          <w:i/>
          <w:iCs/>
          <w:szCs w:val="22"/>
        </w:rPr>
        <w:t xml:space="preserve">Zemní práce – Silnice III/2832 </w:t>
      </w:r>
      <w:proofErr w:type="spellStart"/>
      <w:r w:rsidR="00C81766" w:rsidRPr="00C81766">
        <w:rPr>
          <w:rFonts w:asciiTheme="minorHAnsi" w:hAnsiTheme="minorHAnsi" w:cstheme="minorHAnsi"/>
          <w:i/>
          <w:iCs/>
          <w:szCs w:val="22"/>
        </w:rPr>
        <w:t>Rohliny</w:t>
      </w:r>
      <w:proofErr w:type="spellEnd"/>
      <w:r w:rsidR="00D1080C">
        <w:rPr>
          <w:rFonts w:asciiTheme="minorHAnsi" w:hAnsiTheme="minorHAnsi" w:cstheme="minorHAnsi"/>
          <w:i/>
          <w:iCs/>
          <w:szCs w:val="22"/>
        </w:rPr>
        <w:t xml:space="preserve"> a Rakousy</w:t>
      </w:r>
      <w:r w:rsidR="00AA2D7B">
        <w:rPr>
          <w:rFonts w:asciiTheme="minorHAnsi" w:hAnsiTheme="minorHAnsi" w:cstheme="minorHAnsi"/>
          <w:i/>
          <w:iCs/>
          <w:szCs w:val="22"/>
        </w:rPr>
        <w:t>“</w:t>
      </w:r>
      <w:r w:rsidR="00CF5FE8">
        <w:rPr>
          <w:rFonts w:asciiTheme="minorHAnsi" w:hAnsiTheme="minorHAnsi" w:cstheme="minorHAnsi"/>
          <w:szCs w:val="22"/>
        </w:rPr>
        <w:t xml:space="preserve"> (dále jen „</w:t>
      </w:r>
      <w:r w:rsidR="00C81766">
        <w:rPr>
          <w:rFonts w:asciiTheme="minorHAnsi" w:hAnsiTheme="minorHAnsi" w:cstheme="minorHAnsi"/>
          <w:b/>
          <w:bCs/>
          <w:szCs w:val="22"/>
        </w:rPr>
        <w:t>v</w:t>
      </w:r>
      <w:r w:rsidR="00CF5FE8">
        <w:rPr>
          <w:rFonts w:asciiTheme="minorHAnsi" w:hAnsiTheme="minorHAnsi" w:cstheme="minorHAnsi"/>
          <w:b/>
          <w:bCs/>
          <w:szCs w:val="22"/>
        </w:rPr>
        <w:t>eřejná zakázka</w:t>
      </w:r>
      <w:r w:rsidR="00CF5FE8">
        <w:rPr>
          <w:rFonts w:asciiTheme="minorHAnsi" w:hAnsiTheme="minorHAnsi" w:cstheme="minorHAnsi"/>
          <w:szCs w:val="22"/>
        </w:rPr>
        <w:t xml:space="preserve">“), zadávanou ve zjednodušeném podlimitním řízení dle § 53 </w:t>
      </w:r>
      <w:r w:rsidR="0049743B">
        <w:rPr>
          <w:rFonts w:asciiTheme="minorHAnsi" w:hAnsiTheme="minorHAnsi" w:cstheme="minorHAnsi"/>
          <w:szCs w:val="22"/>
        </w:rPr>
        <w:t>ZZVZ</w:t>
      </w:r>
      <w:r w:rsidR="00C50DD3">
        <w:rPr>
          <w:rFonts w:asciiTheme="minorHAnsi" w:hAnsiTheme="minorHAnsi" w:cstheme="minorHAnsi"/>
          <w:szCs w:val="22"/>
        </w:rPr>
        <w:t>;</w:t>
      </w:r>
      <w:r w:rsidR="00C81766">
        <w:rPr>
          <w:rFonts w:asciiTheme="minorHAnsi" w:hAnsiTheme="minorHAnsi" w:cstheme="minorHAnsi"/>
          <w:szCs w:val="22"/>
        </w:rPr>
        <w:t xml:space="preserve"> </w:t>
      </w:r>
    </w:p>
    <w:p w14:paraId="64DE6B8B" w14:textId="78617927" w:rsidR="00D36820" w:rsidRDefault="00D36820" w:rsidP="00F36585">
      <w:pPr>
        <w:pStyle w:val="Preambule"/>
        <w:ind w:hanging="567"/>
        <w:rPr>
          <w:rFonts w:asciiTheme="minorHAnsi" w:hAnsiTheme="minorHAnsi" w:cstheme="minorHAnsi"/>
          <w:szCs w:val="22"/>
        </w:rPr>
      </w:pPr>
      <w:r>
        <w:rPr>
          <w:rFonts w:asciiTheme="minorHAnsi" w:hAnsiTheme="minorHAnsi" w:cstheme="minorHAnsi"/>
          <w:szCs w:val="22"/>
        </w:rPr>
        <w:t>Smlouva byla s ohledem na výsledek zadávacího řízení na veřejnou zakázku uzavřená se</w:t>
      </w:r>
      <w:r w:rsidR="00F4526A">
        <w:rPr>
          <w:rFonts w:asciiTheme="minorHAnsi" w:hAnsiTheme="minorHAnsi" w:cstheme="minorHAnsi"/>
          <w:szCs w:val="22"/>
        </w:rPr>
        <w:t> </w:t>
      </w:r>
      <w:r>
        <w:rPr>
          <w:rFonts w:asciiTheme="minorHAnsi" w:hAnsiTheme="minorHAnsi" w:cstheme="minorHAnsi"/>
          <w:szCs w:val="22"/>
        </w:rPr>
        <w:t xml:space="preserve">Zhotovitelem, jehož nabídka byla Objednatelem </w:t>
      </w:r>
      <w:r w:rsidR="00EC29FE">
        <w:rPr>
          <w:rFonts w:asciiTheme="minorHAnsi" w:hAnsiTheme="minorHAnsi" w:cstheme="minorHAnsi"/>
          <w:szCs w:val="22"/>
        </w:rPr>
        <w:t>vyhodnocena jako nejvýhodnější. Text Smlouvy odpovídá návrhu, který byl přílohou zadávací dokumentace na veřejnou zakázku;</w:t>
      </w:r>
    </w:p>
    <w:p w14:paraId="58AA5DFA" w14:textId="62078CFB" w:rsidR="001722EA" w:rsidRPr="00823BB6" w:rsidRDefault="00DE023B" w:rsidP="00040E95">
      <w:pPr>
        <w:pStyle w:val="Preambule"/>
        <w:ind w:hanging="567"/>
        <w:rPr>
          <w:rFonts w:asciiTheme="minorHAnsi" w:hAnsiTheme="minorHAnsi" w:cstheme="minorHAnsi"/>
          <w:szCs w:val="22"/>
        </w:rPr>
      </w:pPr>
      <w:r w:rsidRPr="00823BB6">
        <w:rPr>
          <w:rFonts w:asciiTheme="minorHAnsi" w:hAnsiTheme="minorHAnsi" w:cstheme="minorHAnsi"/>
          <w:szCs w:val="22"/>
        </w:rPr>
        <w:t xml:space="preserve">Zhotovitel je připraven na odborné úrovni a za podmínek stanovených touto Smlouvou </w:t>
      </w:r>
      <w:bookmarkEnd w:id="3"/>
      <w:r w:rsidRPr="00823BB6">
        <w:rPr>
          <w:rFonts w:asciiTheme="minorHAnsi" w:hAnsiTheme="minorHAnsi" w:cstheme="minorHAnsi"/>
          <w:szCs w:val="22"/>
        </w:rPr>
        <w:t>pro Objednatele zhotovit dílo</w:t>
      </w:r>
      <w:r w:rsidRPr="00823BB6">
        <w:rPr>
          <w:rFonts w:asciiTheme="minorHAnsi" w:hAnsiTheme="minorHAnsi" w:cstheme="minorHAnsi"/>
          <w:szCs w:val="22"/>
          <w:lang w:bidi="ar-SA"/>
        </w:rPr>
        <w:t xml:space="preserve"> </w:t>
      </w:r>
      <w:r w:rsidRPr="00823BB6">
        <w:rPr>
          <w:rFonts w:asciiTheme="minorHAnsi" w:hAnsiTheme="minorHAnsi" w:cstheme="minorHAnsi"/>
          <w:szCs w:val="22"/>
        </w:rPr>
        <w:t>a provést související činnosti dle této Smlouvy</w:t>
      </w:r>
      <w:r w:rsidR="006A45E4" w:rsidRPr="00823BB6">
        <w:rPr>
          <w:rFonts w:asciiTheme="minorHAnsi" w:hAnsiTheme="minorHAnsi" w:cstheme="minorHAnsi"/>
          <w:szCs w:val="22"/>
        </w:rPr>
        <w:t>;</w:t>
      </w:r>
    </w:p>
    <w:p w14:paraId="265D2347" w14:textId="07CAEF5B" w:rsidR="00D350EA" w:rsidRPr="002D7406" w:rsidRDefault="00AA3474" w:rsidP="00F36585">
      <w:pPr>
        <w:jc w:val="both"/>
        <w:rPr>
          <w:rFonts w:eastAsia="Times New Roman" w:cstheme="minorHAnsi"/>
          <w:b/>
          <w:bCs/>
        </w:rPr>
      </w:pPr>
      <w:r w:rsidRPr="002D7406">
        <w:rPr>
          <w:rFonts w:cstheme="minorHAnsi"/>
          <w:b/>
        </w:rPr>
        <w:t>se Strany dohodly takto</w:t>
      </w:r>
      <w:r w:rsidRPr="002D7406">
        <w:rPr>
          <w:rFonts w:cstheme="minorHAnsi"/>
        </w:rPr>
        <w:t>:</w:t>
      </w:r>
    </w:p>
    <w:p w14:paraId="404F1AC7" w14:textId="01C4AC0F" w:rsidR="007A49C1" w:rsidRPr="002D7406" w:rsidRDefault="007A49C1" w:rsidP="00F36585">
      <w:pPr>
        <w:pStyle w:val="Nadpis1"/>
        <w:spacing w:before="240"/>
        <w:jc w:val="both"/>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t>DEFINICE</w:t>
      </w:r>
    </w:p>
    <w:p w14:paraId="35C31691" w14:textId="77777777" w:rsidR="007A49C1" w:rsidRPr="002D7406" w:rsidRDefault="007A49C1" w:rsidP="00744C57">
      <w:pPr>
        <w:pStyle w:val="Clanek11"/>
        <w:spacing w:before="120" w:after="120"/>
        <w:jc w:val="both"/>
        <w:rPr>
          <w:rFonts w:eastAsia="Arial Unicode MS" w:cstheme="minorHAnsi"/>
          <w:bCs/>
          <w:iCs/>
          <w:kern w:val="3"/>
          <w:lang w:eastAsia="cs-CZ"/>
        </w:rPr>
      </w:pPr>
      <w:r w:rsidRPr="002D7406">
        <w:rPr>
          <w:rFonts w:eastAsia="Arial Unicode MS" w:cstheme="minorHAnsi"/>
          <w:bCs/>
          <w:iCs/>
          <w:kern w:val="3"/>
          <w:lang w:eastAsia="cs-CZ"/>
        </w:rPr>
        <w:t>Není-li v této Smlouvě uvedeno jinak, mají následující slova a spojení vyskytující se v této Smlouvě a psaná s velkým počátečním písmenem dále uvedený význam:</w:t>
      </w:r>
    </w:p>
    <w:p w14:paraId="3CDC889D" w14:textId="64862569"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Cena díla</w:t>
      </w:r>
      <w:r w:rsidRPr="002D7406">
        <w:rPr>
          <w:rFonts w:cstheme="minorHAnsi"/>
        </w:rPr>
        <w:t xml:space="preserve">“ má význam </w:t>
      </w:r>
      <w:r w:rsidRPr="00B355A2">
        <w:rPr>
          <w:rFonts w:cstheme="minorHAnsi"/>
        </w:rPr>
        <w:t>uvedený v </w:t>
      </w:r>
      <w:r w:rsidR="00F17CB4" w:rsidRPr="00B355A2">
        <w:rPr>
          <w:rFonts w:cstheme="minorHAnsi"/>
        </w:rPr>
        <w:t>čl</w:t>
      </w:r>
      <w:r w:rsidRPr="00B355A2">
        <w:rPr>
          <w:rFonts w:cstheme="minorHAnsi"/>
        </w:rPr>
        <w:t xml:space="preserve">. </w:t>
      </w:r>
      <w:r w:rsidRPr="00B355A2">
        <w:rPr>
          <w:rFonts w:cstheme="minorHAnsi"/>
        </w:rPr>
        <w:fldChar w:fldCharType="begin"/>
      </w:r>
      <w:r w:rsidRPr="00B355A2">
        <w:rPr>
          <w:rFonts w:cstheme="minorHAnsi"/>
        </w:rPr>
        <w:instrText xml:space="preserve"> REF _Ref503647176 \r \h  \* MERGEFORMAT </w:instrText>
      </w:r>
      <w:r w:rsidRPr="00B355A2">
        <w:rPr>
          <w:rFonts w:cstheme="minorHAnsi"/>
        </w:rPr>
      </w:r>
      <w:r w:rsidRPr="00B355A2">
        <w:rPr>
          <w:rFonts w:cstheme="minorHAnsi"/>
        </w:rPr>
        <w:fldChar w:fldCharType="separate"/>
      </w:r>
      <w:r w:rsidR="00D943E7">
        <w:rPr>
          <w:rFonts w:cstheme="minorHAnsi"/>
        </w:rPr>
        <w:t>5.1</w:t>
      </w:r>
      <w:r w:rsidRPr="00B355A2">
        <w:rPr>
          <w:rFonts w:cstheme="minorHAnsi"/>
        </w:rPr>
        <w:fldChar w:fldCharType="end"/>
      </w:r>
      <w:r w:rsidRPr="00B355A2">
        <w:rPr>
          <w:rFonts w:cstheme="minorHAnsi"/>
        </w:rPr>
        <w:t>;</w:t>
      </w:r>
    </w:p>
    <w:p w14:paraId="7371BDC8" w14:textId="45877583" w:rsidR="007A49C1"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Dílo</w:t>
      </w:r>
      <w:r w:rsidRPr="002D7406">
        <w:rPr>
          <w:rFonts w:cstheme="minorHAnsi"/>
        </w:rPr>
        <w:t xml:space="preserve">“ má význam </w:t>
      </w:r>
      <w:r w:rsidRPr="00B355A2">
        <w:rPr>
          <w:rFonts w:cstheme="minorHAnsi"/>
        </w:rPr>
        <w:t>uvedený v</w:t>
      </w:r>
      <w:r w:rsidR="00F17CB4" w:rsidRPr="00B355A2">
        <w:rPr>
          <w:rFonts w:cstheme="minorHAnsi"/>
        </w:rPr>
        <w:t> čl.</w:t>
      </w:r>
      <w:r w:rsidRPr="00B355A2">
        <w:rPr>
          <w:rFonts w:cstheme="minorHAnsi"/>
        </w:rPr>
        <w:t xml:space="preserve"> </w:t>
      </w:r>
      <w:r w:rsidRPr="00B355A2">
        <w:rPr>
          <w:rFonts w:cstheme="minorHAnsi"/>
        </w:rPr>
        <w:fldChar w:fldCharType="begin"/>
      </w:r>
      <w:r w:rsidRPr="00B355A2">
        <w:rPr>
          <w:rFonts w:cstheme="minorHAnsi"/>
        </w:rPr>
        <w:instrText xml:space="preserve"> REF _Ref478006670 \r \h  \* MERGEFORMAT </w:instrText>
      </w:r>
      <w:r w:rsidRPr="00B355A2">
        <w:rPr>
          <w:rFonts w:cstheme="minorHAnsi"/>
        </w:rPr>
      </w:r>
      <w:r w:rsidRPr="00B355A2">
        <w:rPr>
          <w:rFonts w:cstheme="minorHAnsi"/>
        </w:rPr>
        <w:fldChar w:fldCharType="separate"/>
      </w:r>
      <w:r w:rsidR="00D943E7">
        <w:rPr>
          <w:rFonts w:cstheme="minorHAnsi"/>
        </w:rPr>
        <w:t>3.1</w:t>
      </w:r>
      <w:r w:rsidRPr="00B355A2">
        <w:rPr>
          <w:rFonts w:cstheme="minorHAnsi"/>
        </w:rPr>
        <w:fldChar w:fldCharType="end"/>
      </w:r>
      <w:r w:rsidRPr="00B355A2">
        <w:rPr>
          <w:rFonts w:cstheme="minorHAnsi"/>
        </w:rPr>
        <w:t>;</w:t>
      </w:r>
    </w:p>
    <w:p w14:paraId="02C22A9D" w14:textId="299D7404" w:rsidR="00664388" w:rsidRPr="00061700" w:rsidRDefault="00664388" w:rsidP="00744C57">
      <w:pPr>
        <w:pStyle w:val="Clanek11"/>
        <w:numPr>
          <w:ilvl w:val="0"/>
          <w:numId w:val="0"/>
        </w:numPr>
        <w:spacing w:before="120" w:after="120"/>
        <w:ind w:left="567"/>
        <w:jc w:val="both"/>
        <w:rPr>
          <w:rFonts w:cstheme="minorHAnsi"/>
        </w:rPr>
      </w:pPr>
      <w:r w:rsidRPr="00061700">
        <w:rPr>
          <w:rFonts w:cstheme="minorHAnsi"/>
        </w:rPr>
        <w:t>„</w:t>
      </w:r>
      <w:r w:rsidRPr="00061700">
        <w:rPr>
          <w:rFonts w:cstheme="minorHAnsi"/>
          <w:b/>
          <w:bCs/>
        </w:rPr>
        <w:t>Místo provádění díla</w:t>
      </w:r>
      <w:r w:rsidRPr="00061700">
        <w:rPr>
          <w:rFonts w:cstheme="minorHAnsi"/>
        </w:rPr>
        <w:t>“ má význam staveniště a místa plnění</w:t>
      </w:r>
      <w:r w:rsidR="00284C70" w:rsidRPr="00061700">
        <w:rPr>
          <w:rFonts w:cstheme="minorHAnsi"/>
        </w:rPr>
        <w:t xml:space="preserve"> a je místně definováno v čl. </w:t>
      </w:r>
      <w:r w:rsidR="00284C70" w:rsidRPr="00061700">
        <w:rPr>
          <w:rFonts w:cstheme="minorHAnsi"/>
        </w:rPr>
        <w:fldChar w:fldCharType="begin"/>
      </w:r>
      <w:r w:rsidR="00284C70" w:rsidRPr="00061700">
        <w:rPr>
          <w:rFonts w:cstheme="minorHAnsi"/>
        </w:rPr>
        <w:instrText xml:space="preserve"> REF _Ref73451899 \r \h </w:instrText>
      </w:r>
      <w:r w:rsidR="00F17CB4" w:rsidRPr="00061700">
        <w:rPr>
          <w:rFonts w:cstheme="minorHAnsi"/>
        </w:rPr>
        <w:instrText xml:space="preserve"> \* MERGEFORMAT </w:instrText>
      </w:r>
      <w:r w:rsidR="00284C70" w:rsidRPr="00061700">
        <w:rPr>
          <w:rFonts w:cstheme="minorHAnsi"/>
        </w:rPr>
      </w:r>
      <w:r w:rsidR="00284C70" w:rsidRPr="00061700">
        <w:rPr>
          <w:rFonts w:cstheme="minorHAnsi"/>
        </w:rPr>
        <w:fldChar w:fldCharType="separate"/>
      </w:r>
      <w:r w:rsidR="00D943E7">
        <w:rPr>
          <w:rFonts w:cstheme="minorHAnsi"/>
        </w:rPr>
        <w:t>4.1</w:t>
      </w:r>
      <w:r w:rsidR="00284C70" w:rsidRPr="00061700">
        <w:rPr>
          <w:rFonts w:cstheme="minorHAnsi"/>
        </w:rPr>
        <w:fldChar w:fldCharType="end"/>
      </w:r>
      <w:r w:rsidRPr="00061700">
        <w:rPr>
          <w:rFonts w:cstheme="minorHAnsi"/>
        </w:rPr>
        <w:t>;</w:t>
      </w:r>
    </w:p>
    <w:p w14:paraId="4F3AA865" w14:textId="4DF7831B" w:rsidR="007A49C1" w:rsidRPr="002D7406" w:rsidRDefault="007A49C1" w:rsidP="00467562">
      <w:pPr>
        <w:pStyle w:val="Clanek11"/>
        <w:numPr>
          <w:ilvl w:val="0"/>
          <w:numId w:val="0"/>
        </w:numPr>
        <w:spacing w:before="120" w:after="120"/>
        <w:ind w:left="567"/>
        <w:jc w:val="both"/>
        <w:rPr>
          <w:rFonts w:cstheme="minorHAnsi"/>
        </w:rPr>
      </w:pPr>
      <w:r w:rsidRPr="00061700">
        <w:rPr>
          <w:rFonts w:cstheme="minorHAnsi"/>
        </w:rPr>
        <w:t>„</w:t>
      </w:r>
      <w:r w:rsidRPr="00061700">
        <w:rPr>
          <w:rFonts w:cstheme="minorHAnsi"/>
          <w:b/>
        </w:rPr>
        <w:t>Občanský zákoník</w:t>
      </w:r>
      <w:r w:rsidRPr="00061700">
        <w:rPr>
          <w:rFonts w:cstheme="minorHAnsi"/>
        </w:rPr>
        <w:t>“ znamená zákon č. 89/2012 Sb., občanský zákoník, ve znění pozdějších předpisů;</w:t>
      </w:r>
    </w:p>
    <w:p w14:paraId="252BD6A3" w14:textId="3257D4DB" w:rsidR="00A9210A" w:rsidRPr="002D7406" w:rsidRDefault="007A49C1" w:rsidP="008A6D2F">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Projektová dokumentace</w:t>
      </w:r>
      <w:r w:rsidRPr="002D7406">
        <w:rPr>
          <w:rFonts w:cstheme="minorHAnsi"/>
        </w:rPr>
        <w:t xml:space="preserve">“ znamená </w:t>
      </w:r>
      <w:r w:rsidR="007971CD">
        <w:rPr>
          <w:rFonts w:cstheme="minorHAnsi"/>
        </w:rPr>
        <w:t>veškeré technické podklady</w:t>
      </w:r>
      <w:r w:rsidR="00211E1C">
        <w:rPr>
          <w:rFonts w:cstheme="minorHAnsi"/>
        </w:rPr>
        <w:t xml:space="preserve"> týkající se provedení Díla</w:t>
      </w:r>
      <w:r w:rsidR="00E5145F">
        <w:rPr>
          <w:rFonts w:cstheme="minorHAnsi"/>
        </w:rPr>
        <w:t xml:space="preserve">, poskytnuté Zhotoviteli </w:t>
      </w:r>
      <w:r w:rsidRPr="005A1237">
        <w:rPr>
          <w:rFonts w:cstheme="minorHAnsi"/>
        </w:rPr>
        <w:t>před podpisem této Smlouvy</w:t>
      </w:r>
      <w:r w:rsidR="00E5145F">
        <w:rPr>
          <w:rFonts w:cstheme="minorHAnsi"/>
        </w:rPr>
        <w:t>,</w:t>
      </w:r>
      <w:r w:rsidR="00E5145F" w:rsidRPr="00E5145F">
        <w:rPr>
          <w:rFonts w:cstheme="minorHAnsi"/>
        </w:rPr>
        <w:t xml:space="preserve"> </w:t>
      </w:r>
      <w:r w:rsidR="00E5145F" w:rsidRPr="005A1237">
        <w:rPr>
          <w:rFonts w:cstheme="minorHAnsi"/>
        </w:rPr>
        <w:t>zejména pak projektovou dokumentaci</w:t>
      </w:r>
      <w:r w:rsidR="00E5145F">
        <w:rPr>
          <w:rFonts w:cstheme="minorHAnsi"/>
        </w:rPr>
        <w:t>, která je přílohou č. 2 Smlouvy</w:t>
      </w:r>
      <w:r w:rsidRPr="005A1237">
        <w:rPr>
          <w:rFonts w:cstheme="minorHAnsi"/>
        </w:rPr>
        <w:t>;</w:t>
      </w:r>
    </w:p>
    <w:p w14:paraId="641A90AC" w14:textId="35D5AED6" w:rsidR="007A49C1" w:rsidRPr="002D7406" w:rsidRDefault="007A49C1" w:rsidP="00744C57">
      <w:pPr>
        <w:pStyle w:val="Clanek11"/>
        <w:numPr>
          <w:ilvl w:val="0"/>
          <w:numId w:val="0"/>
        </w:numPr>
        <w:spacing w:before="120" w:after="120"/>
        <w:ind w:left="567"/>
        <w:jc w:val="both"/>
        <w:rPr>
          <w:rFonts w:cstheme="minorHAnsi"/>
        </w:rPr>
      </w:pPr>
      <w:r w:rsidRPr="00E5145F">
        <w:rPr>
          <w:rFonts w:cstheme="minorHAnsi"/>
        </w:rPr>
        <w:t>„</w:t>
      </w:r>
      <w:r w:rsidRPr="00E5145F">
        <w:rPr>
          <w:rFonts w:cstheme="minorHAnsi"/>
          <w:b/>
        </w:rPr>
        <w:t>Rozpočet</w:t>
      </w:r>
      <w:r w:rsidRPr="00E5145F">
        <w:rPr>
          <w:rFonts w:cstheme="minorHAnsi"/>
        </w:rPr>
        <w:t xml:space="preserve">“ znamená cenovou kalkulaci dle </w:t>
      </w:r>
      <w:r w:rsidR="0075176A" w:rsidRPr="00E5145F">
        <w:rPr>
          <w:rFonts w:cstheme="minorHAnsi"/>
        </w:rPr>
        <w:t>oceněn</w:t>
      </w:r>
      <w:r w:rsidR="001F370C">
        <w:rPr>
          <w:rFonts w:cstheme="minorHAnsi"/>
        </w:rPr>
        <w:t>ého soupisu prací</w:t>
      </w:r>
      <w:r w:rsidRPr="00E5145F">
        <w:rPr>
          <w:rFonts w:cstheme="minorHAnsi"/>
        </w:rPr>
        <w:t xml:space="preserve"> uveden</w:t>
      </w:r>
      <w:r w:rsidR="00771E35" w:rsidRPr="00E5145F">
        <w:rPr>
          <w:rFonts w:cstheme="minorHAnsi"/>
        </w:rPr>
        <w:t xml:space="preserve">ou </w:t>
      </w:r>
      <w:r w:rsidRPr="00E5145F">
        <w:rPr>
          <w:rFonts w:cstheme="minorHAnsi"/>
        </w:rPr>
        <w:t xml:space="preserve">v </w:t>
      </w:r>
      <w:r w:rsidR="00771E35" w:rsidRPr="00E5145F">
        <w:rPr>
          <w:rFonts w:cstheme="minorHAnsi"/>
        </w:rPr>
        <w:t>p</w:t>
      </w:r>
      <w:r w:rsidRPr="00E5145F">
        <w:rPr>
          <w:rFonts w:cstheme="minorHAnsi"/>
        </w:rPr>
        <w:t>říloze č. </w:t>
      </w:r>
      <w:r w:rsidR="003C1E8E" w:rsidRPr="00E5145F">
        <w:rPr>
          <w:rFonts w:cstheme="minorHAnsi"/>
        </w:rPr>
        <w:t>1</w:t>
      </w:r>
      <w:r w:rsidR="00771E35" w:rsidRPr="00E5145F">
        <w:rPr>
          <w:rFonts w:cstheme="minorHAnsi"/>
        </w:rPr>
        <w:t xml:space="preserve"> Smlouvy</w:t>
      </w:r>
      <w:r w:rsidRPr="00E5145F">
        <w:rPr>
          <w:rFonts w:cstheme="minorHAnsi"/>
        </w:rPr>
        <w:t>;</w:t>
      </w:r>
      <w:r w:rsidRPr="002D7406">
        <w:rPr>
          <w:rFonts w:cstheme="minorHAnsi"/>
        </w:rPr>
        <w:t xml:space="preserve"> </w:t>
      </w:r>
    </w:p>
    <w:p w14:paraId="595A0E55" w14:textId="64C6F020" w:rsidR="007A49C1" w:rsidRPr="002D7406" w:rsidRDefault="007A49C1" w:rsidP="00744C57">
      <w:pPr>
        <w:pStyle w:val="Clanek11"/>
        <w:numPr>
          <w:ilvl w:val="0"/>
          <w:numId w:val="0"/>
        </w:numPr>
        <w:spacing w:before="120" w:after="120"/>
        <w:ind w:left="567"/>
        <w:jc w:val="both"/>
        <w:rPr>
          <w:rFonts w:cstheme="minorHAnsi"/>
        </w:rPr>
      </w:pPr>
      <w:r w:rsidRPr="00222F6B">
        <w:rPr>
          <w:rFonts w:cstheme="minorHAnsi"/>
        </w:rPr>
        <w:t>„</w:t>
      </w:r>
      <w:r w:rsidRPr="00222F6B">
        <w:rPr>
          <w:rFonts w:cstheme="minorHAnsi"/>
          <w:b/>
        </w:rPr>
        <w:t>Termín dokončení</w:t>
      </w:r>
      <w:r w:rsidRPr="00222F6B">
        <w:rPr>
          <w:rFonts w:cstheme="minorHAnsi"/>
        </w:rPr>
        <w:t>“ znamená den specifikovaný v</w:t>
      </w:r>
      <w:r w:rsidR="00EC3736" w:rsidRPr="00222F6B">
        <w:rPr>
          <w:rFonts w:cstheme="minorHAnsi"/>
        </w:rPr>
        <w:t> čl.</w:t>
      </w:r>
      <w:r w:rsidR="009B1D7B" w:rsidRPr="00222F6B">
        <w:rPr>
          <w:rFonts w:cstheme="minorHAnsi"/>
        </w:rPr>
        <w:t xml:space="preserve"> </w:t>
      </w:r>
      <w:r w:rsidR="00907370" w:rsidRPr="00222F6B">
        <w:rPr>
          <w:rFonts w:cstheme="minorHAnsi"/>
        </w:rPr>
        <w:fldChar w:fldCharType="begin"/>
      </w:r>
      <w:r w:rsidR="00907370" w:rsidRPr="00222F6B">
        <w:rPr>
          <w:rFonts w:cstheme="minorHAnsi"/>
        </w:rPr>
        <w:instrText xml:space="preserve"> REF _Ref94191572 \r \h </w:instrText>
      </w:r>
      <w:r w:rsidR="00EC3736" w:rsidRPr="00222F6B">
        <w:rPr>
          <w:rFonts w:cstheme="minorHAnsi"/>
        </w:rPr>
        <w:instrText xml:space="preserve"> \* MERGEFORMAT </w:instrText>
      </w:r>
      <w:r w:rsidR="00907370" w:rsidRPr="00222F6B">
        <w:rPr>
          <w:rFonts w:cstheme="minorHAnsi"/>
        </w:rPr>
      </w:r>
      <w:r w:rsidR="00907370" w:rsidRPr="00222F6B">
        <w:rPr>
          <w:rFonts w:cstheme="minorHAnsi"/>
        </w:rPr>
        <w:fldChar w:fldCharType="separate"/>
      </w:r>
      <w:r w:rsidR="00D943E7">
        <w:rPr>
          <w:rFonts w:cstheme="minorHAnsi"/>
        </w:rPr>
        <w:t>6.5</w:t>
      </w:r>
      <w:r w:rsidR="00907370" w:rsidRPr="00222F6B">
        <w:rPr>
          <w:rFonts w:cstheme="minorHAnsi"/>
        </w:rPr>
        <w:fldChar w:fldCharType="end"/>
      </w:r>
      <w:r w:rsidRPr="00222F6B">
        <w:rPr>
          <w:rFonts w:cstheme="minorHAnsi"/>
        </w:rPr>
        <w:t>;</w:t>
      </w:r>
    </w:p>
    <w:p w14:paraId="128C9E80" w14:textId="2EDA2DED"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Vyšší moc</w:t>
      </w:r>
      <w:r w:rsidRPr="002D7406">
        <w:rPr>
          <w:rFonts w:cstheme="minorHAnsi"/>
        </w:rPr>
        <w:t>“ znamená mimořádnou událost nebo okolnost, kterou nemohla žádná ze Stran před</w:t>
      </w:r>
      <w:r w:rsidR="00482CD6">
        <w:rPr>
          <w:rFonts w:cstheme="minorHAnsi"/>
        </w:rPr>
        <w:t> </w:t>
      </w:r>
      <w:r w:rsidRPr="002D7406">
        <w:rPr>
          <w:rFonts w:cstheme="minorHAnsi"/>
        </w:rPr>
        <w:t>uzavřením Smlouvy předvídat ani jí předejít přijetím preventivního opatření, a která je mimo jakoukoliv kontrolu kterékoliv Strany a nebyla způsobena úmyslně ani z nedbalosti jednáním nebo opomenutím kterékoliv Strany, a která podstatným způsobem ztěžuje nebo znemožňuje plnění povinností dle této Smlouvy kteroukoliv ze Stran, kterážto okolnost je zejména některou z dále uvedených:</w:t>
      </w:r>
    </w:p>
    <w:p w14:paraId="37A95431" w14:textId="592342E0" w:rsidR="007A49C1" w:rsidRPr="002D7406" w:rsidRDefault="00C42EFB" w:rsidP="00744C57">
      <w:pPr>
        <w:pStyle w:val="Claneka"/>
        <w:keepLines/>
        <w:widowControl w:val="0"/>
        <w:numPr>
          <w:ilvl w:val="0"/>
          <w:numId w:val="5"/>
        </w:numPr>
        <w:spacing w:before="120" w:after="120" w:line="240" w:lineRule="auto"/>
        <w:ind w:left="1418" w:hanging="851"/>
        <w:jc w:val="both"/>
        <w:rPr>
          <w:rFonts w:cstheme="minorHAnsi"/>
        </w:rPr>
      </w:pPr>
      <w:proofErr w:type="gramStart"/>
      <w:r w:rsidRPr="002D7406">
        <w:rPr>
          <w:rFonts w:cstheme="minorHAnsi"/>
        </w:rPr>
        <w:t>živelní</w:t>
      </w:r>
      <w:proofErr w:type="gramEnd"/>
      <w:r w:rsidR="007A49C1" w:rsidRPr="002D7406">
        <w:rPr>
          <w:rFonts w:cstheme="minorHAnsi"/>
        </w:rPr>
        <w:t xml:space="preserve"> pohromy, zejména zemětřesení, záplavy a potopy, vichřice nebo úder blesku;</w:t>
      </w:r>
    </w:p>
    <w:p w14:paraId="760F9E69" w14:textId="77777777" w:rsidR="007A49C1" w:rsidRPr="002D7406" w:rsidRDefault="007A49C1" w:rsidP="00744C57">
      <w:pPr>
        <w:pStyle w:val="Clanek11"/>
        <w:widowControl w:val="0"/>
        <w:numPr>
          <w:ilvl w:val="0"/>
          <w:numId w:val="5"/>
        </w:numPr>
        <w:spacing w:before="120" w:after="120" w:line="240" w:lineRule="auto"/>
        <w:ind w:left="1418" w:hanging="851"/>
        <w:jc w:val="both"/>
        <w:outlineLvl w:val="1"/>
        <w:rPr>
          <w:rFonts w:cstheme="minorHAnsi"/>
        </w:rPr>
      </w:pPr>
      <w:r w:rsidRPr="002D7406">
        <w:rPr>
          <w:rFonts w:cstheme="minorHAnsi"/>
        </w:rPr>
        <w:t>války, občanské nepokoje, havárie letadel, ztroskotání lodí, úmyslné sabotáže, pirátství, teroristické činy a obdobné násilné zločiny;</w:t>
      </w:r>
    </w:p>
    <w:p w14:paraId="503D0E57" w14:textId="77777777" w:rsidR="007A49C1" w:rsidRPr="002D7406" w:rsidRDefault="007A49C1" w:rsidP="00744C57">
      <w:pPr>
        <w:pStyle w:val="Claneka"/>
        <w:keepLines/>
        <w:widowControl w:val="0"/>
        <w:numPr>
          <w:ilvl w:val="0"/>
          <w:numId w:val="5"/>
        </w:numPr>
        <w:spacing w:before="120" w:after="120" w:line="240" w:lineRule="auto"/>
        <w:ind w:left="1418" w:hanging="851"/>
        <w:jc w:val="both"/>
        <w:rPr>
          <w:rFonts w:cstheme="minorHAnsi"/>
        </w:rPr>
      </w:pPr>
      <w:r w:rsidRPr="002D7406">
        <w:rPr>
          <w:rFonts w:cstheme="minorHAnsi"/>
        </w:rPr>
        <w:t>radioaktivní zamoření štěpným materiálem nebo radioaktivním odpadem, účinky jaderných, chemických nebo biologických zbraní;</w:t>
      </w:r>
    </w:p>
    <w:p w14:paraId="515C0488" w14:textId="77777777" w:rsidR="007A49C1" w:rsidRPr="002D7406" w:rsidRDefault="007A49C1" w:rsidP="00744C57">
      <w:pPr>
        <w:pStyle w:val="Claneka"/>
        <w:keepLines/>
        <w:widowControl w:val="0"/>
        <w:numPr>
          <w:ilvl w:val="0"/>
          <w:numId w:val="5"/>
        </w:numPr>
        <w:spacing w:before="120" w:after="120" w:line="240" w:lineRule="auto"/>
        <w:ind w:left="1418" w:hanging="851"/>
        <w:jc w:val="both"/>
        <w:rPr>
          <w:rFonts w:cstheme="minorHAnsi"/>
        </w:rPr>
      </w:pPr>
      <w:r w:rsidRPr="002D7406">
        <w:rPr>
          <w:rFonts w:cstheme="minorHAnsi"/>
        </w:rPr>
        <w:lastRenderedPageBreak/>
        <w:t xml:space="preserve">konfiskace, znárodnění, vyvlastnění, embarga, hospodářské sankce a obdobné úkony státních orgánů a ozbrojených skupin, včetně obdobných úkonů protiprávních a uplatňovaných </w:t>
      </w:r>
      <w:r w:rsidRPr="002D7406">
        <w:rPr>
          <w:rFonts w:cstheme="minorHAnsi"/>
          <w:i/>
        </w:rPr>
        <w:t>de facto</w:t>
      </w:r>
      <w:r w:rsidRPr="002D7406">
        <w:rPr>
          <w:rFonts w:cstheme="minorHAnsi"/>
        </w:rPr>
        <w:t>;</w:t>
      </w:r>
    </w:p>
    <w:p w14:paraId="5226C8F2" w14:textId="77777777" w:rsidR="007A49C1" w:rsidRPr="002D7406" w:rsidRDefault="007A49C1" w:rsidP="00744C57">
      <w:pPr>
        <w:pStyle w:val="Claneka"/>
        <w:keepLines/>
        <w:widowControl w:val="0"/>
        <w:numPr>
          <w:ilvl w:val="0"/>
          <w:numId w:val="5"/>
        </w:numPr>
        <w:spacing w:before="120" w:after="120" w:line="240" w:lineRule="auto"/>
        <w:ind w:left="567" w:firstLine="0"/>
        <w:jc w:val="both"/>
        <w:rPr>
          <w:rFonts w:cstheme="minorHAnsi"/>
        </w:rPr>
      </w:pPr>
      <w:r w:rsidRPr="002D7406">
        <w:rPr>
          <w:rFonts w:cstheme="minorHAnsi"/>
        </w:rPr>
        <w:t>epidemie, karanténní a obdobná opatření státních orgánů;</w:t>
      </w:r>
    </w:p>
    <w:p w14:paraId="34F7C933" w14:textId="1F8782F5" w:rsidR="007A49C1" w:rsidRPr="002D7406" w:rsidRDefault="007A49C1" w:rsidP="00744C57">
      <w:pPr>
        <w:pStyle w:val="Claneka"/>
        <w:keepLines/>
        <w:widowControl w:val="0"/>
        <w:numPr>
          <w:ilvl w:val="0"/>
          <w:numId w:val="5"/>
        </w:numPr>
        <w:spacing w:before="120" w:after="120" w:line="240" w:lineRule="auto"/>
        <w:ind w:left="1418" w:hanging="851"/>
        <w:jc w:val="both"/>
        <w:rPr>
          <w:rFonts w:cstheme="minorHAnsi"/>
        </w:rPr>
      </w:pPr>
      <w:r w:rsidRPr="002D7406">
        <w:rPr>
          <w:rFonts w:cstheme="minorHAnsi"/>
        </w:rPr>
        <w:t>nález/výbuch munice, popř. jiných výbušnin;</w:t>
      </w:r>
    </w:p>
    <w:p w14:paraId="20EE88D7" w14:textId="77777777" w:rsidR="007A49C1" w:rsidRPr="002D7406" w:rsidRDefault="007A49C1" w:rsidP="00744C57">
      <w:pPr>
        <w:pStyle w:val="Claneka"/>
        <w:numPr>
          <w:ilvl w:val="0"/>
          <w:numId w:val="0"/>
        </w:numPr>
        <w:spacing w:before="120" w:after="120"/>
        <w:ind w:left="567"/>
        <w:jc w:val="both"/>
        <w:rPr>
          <w:rFonts w:cstheme="minorHAnsi"/>
        </w:rPr>
      </w:pPr>
      <w:r w:rsidRPr="002D7406">
        <w:rPr>
          <w:rFonts w:cstheme="minorHAnsi"/>
          <w:u w:val="single"/>
        </w:rPr>
        <w:t>nikoli však</w:t>
      </w:r>
      <w:r w:rsidRPr="002D7406">
        <w:rPr>
          <w:rFonts w:cstheme="minorHAnsi"/>
        </w:rPr>
        <w:t>:</w:t>
      </w:r>
    </w:p>
    <w:p w14:paraId="7A045560" w14:textId="6B70A150"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zima, sníh, led nebo náledí, nízké nebo vysoké teploty, nepříznivé počasí či</w:t>
      </w:r>
      <w:r w:rsidR="00D54AAC" w:rsidRPr="002D7406">
        <w:rPr>
          <w:rFonts w:cstheme="minorHAnsi"/>
        </w:rPr>
        <w:t> </w:t>
      </w:r>
      <w:r w:rsidRPr="002D7406">
        <w:rPr>
          <w:rFonts w:cstheme="minorHAnsi"/>
        </w:rPr>
        <w:t xml:space="preserve">povětrnostní podmínky, pokud nedosahují intenzity </w:t>
      </w:r>
      <w:proofErr w:type="gramStart"/>
      <w:r w:rsidR="00725FEC" w:rsidRPr="002D7406">
        <w:rPr>
          <w:rFonts w:cstheme="minorHAnsi"/>
        </w:rPr>
        <w:t>živelní</w:t>
      </w:r>
      <w:proofErr w:type="gramEnd"/>
      <w:r w:rsidRPr="002D7406">
        <w:rPr>
          <w:rFonts w:cstheme="minorHAnsi"/>
        </w:rPr>
        <w:t xml:space="preserve"> pohromy;</w:t>
      </w:r>
    </w:p>
    <w:p w14:paraId="134C49B3" w14:textId="77777777"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stávky zaměstnanců, hospodářské poměry a podobné okolnosti související s činností Strany, která se vyšší moci dovolává;</w:t>
      </w:r>
    </w:p>
    <w:p w14:paraId="70B41B63" w14:textId="0B2FFFE7"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majetková trestná činnost, včetně zejména krádeží v</w:t>
      </w:r>
      <w:r w:rsidR="00F36585" w:rsidRPr="002D7406">
        <w:rPr>
          <w:rFonts w:cstheme="minorHAnsi"/>
        </w:rPr>
        <w:t> Místě provádění díla</w:t>
      </w:r>
      <w:r w:rsidRPr="002D7406">
        <w:rPr>
          <w:rFonts w:cstheme="minorHAnsi"/>
        </w:rPr>
        <w:t>;</w:t>
      </w:r>
    </w:p>
    <w:p w14:paraId="488B8A1E" w14:textId="77777777"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dopravní nehody v pozemní dopravě;</w:t>
      </w:r>
    </w:p>
    <w:p w14:paraId="2C3E8322" w14:textId="3EA8D193"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jakákoliv činnost orgánů veřejné moci a třetích osob v souvislosti se správními a dalšími řízeními týkajícími se Díla, zejména v souvislosti s vydáváním povolení, souhlasů nebo vyjádření potřebných pro zhotovení a provozování Díla, čítaje v to zejména využití či prodloužení zákonných lhůt správní činnosti, prodlení včetně protiprávního a podmínky spojené s vydáváním povolení, souhlasů nebo vyjádření, které nebyly v době podpisu Smlouvy známy;</w:t>
      </w:r>
    </w:p>
    <w:p w14:paraId="753967D8" w14:textId="247DB7B3"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takové živelné a obdobné události, vůči kterým mělo Dílo být v příslušném okamžiku vzhledem ke stavu své dokončenosti a příslušným technickým normám odolné, nebo proti kterým byla příslušná Strana povinna Dílo (i rozestavěné) nebo svůj majetek ochránit (týká se zejména, ne však výlučně, odolnosti proti zatečení vody, zajištění výkopů proti zborcení, dostatečné izolace vodičů a elektrických zařízení a protipožární ochrany);</w:t>
      </w:r>
    </w:p>
    <w:p w14:paraId="1EF70C59" w14:textId="5C3B0D21" w:rsidR="000B0048" w:rsidRDefault="00C826A5" w:rsidP="00744C57">
      <w:pPr>
        <w:pStyle w:val="Clanek11"/>
        <w:numPr>
          <w:ilvl w:val="0"/>
          <w:numId w:val="0"/>
        </w:numPr>
        <w:spacing w:before="120" w:after="120"/>
        <w:ind w:left="567"/>
        <w:jc w:val="both"/>
        <w:rPr>
          <w:rFonts w:cstheme="minorHAnsi"/>
        </w:rPr>
      </w:pPr>
      <w:r>
        <w:rPr>
          <w:rFonts w:cstheme="minorHAnsi"/>
        </w:rPr>
        <w:t>„</w:t>
      </w:r>
      <w:r>
        <w:rPr>
          <w:rFonts w:cstheme="minorHAnsi"/>
          <w:b/>
          <w:bCs/>
        </w:rPr>
        <w:t>Zadávací dokumentace</w:t>
      </w:r>
      <w:r w:rsidR="00230951">
        <w:rPr>
          <w:rFonts w:cstheme="minorHAnsi"/>
        </w:rPr>
        <w:t xml:space="preserve">“ znamená </w:t>
      </w:r>
      <w:r w:rsidR="00BD6DA7">
        <w:rPr>
          <w:rFonts w:cstheme="minorHAnsi"/>
        </w:rPr>
        <w:t xml:space="preserve">veškeré písemné dokumenty obsahující zadávací podmínky na veřejnou zakázku s názvem </w:t>
      </w:r>
      <w:r w:rsidR="00BD6DA7">
        <w:rPr>
          <w:rFonts w:cstheme="minorHAnsi"/>
          <w:i/>
          <w:iCs/>
        </w:rPr>
        <w:t>„</w:t>
      </w:r>
      <w:r w:rsidR="0030466C" w:rsidRPr="00C81766">
        <w:rPr>
          <w:rFonts w:cstheme="minorHAnsi"/>
          <w:i/>
          <w:iCs/>
        </w:rPr>
        <w:t xml:space="preserve">Zemní práce – Silnice III/2832 </w:t>
      </w:r>
      <w:proofErr w:type="spellStart"/>
      <w:r w:rsidR="0030466C" w:rsidRPr="00C81766">
        <w:rPr>
          <w:rFonts w:cstheme="minorHAnsi"/>
          <w:i/>
          <w:iCs/>
        </w:rPr>
        <w:t>Rohliny</w:t>
      </w:r>
      <w:proofErr w:type="spellEnd"/>
      <w:r w:rsidR="00D1080C">
        <w:rPr>
          <w:rFonts w:cstheme="minorHAnsi"/>
          <w:i/>
          <w:iCs/>
        </w:rPr>
        <w:t xml:space="preserve"> a Rakousy</w:t>
      </w:r>
      <w:r w:rsidR="000B0048">
        <w:rPr>
          <w:rFonts w:cstheme="minorHAnsi"/>
          <w:i/>
          <w:iCs/>
        </w:rPr>
        <w:t>“</w:t>
      </w:r>
      <w:r w:rsidR="000B0048">
        <w:rPr>
          <w:rFonts w:cstheme="minorHAnsi"/>
        </w:rPr>
        <w:t>, na jejímž základě byla uzavřena tato Smlouva;</w:t>
      </w:r>
    </w:p>
    <w:p w14:paraId="7A736013" w14:textId="43D161F1"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Zákon o DPH</w:t>
      </w:r>
      <w:r w:rsidRPr="002D7406">
        <w:rPr>
          <w:rFonts w:cstheme="minorHAnsi"/>
        </w:rPr>
        <w:t>“ znamená zákon č. 235/2004 Sb., o dani z přidané hodnoty, ve znění pozdějších předpisů;</w:t>
      </w:r>
    </w:p>
    <w:p w14:paraId="5CA99831" w14:textId="03EB7393" w:rsidR="0031289B" w:rsidRPr="001D22BC" w:rsidRDefault="0031289B"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bCs/>
        </w:rPr>
        <w:t>Zákon o registru smluv</w:t>
      </w:r>
      <w:r w:rsidRPr="002D7406">
        <w:rPr>
          <w:rFonts w:cstheme="minorHAnsi"/>
        </w:rPr>
        <w:t xml:space="preserve">“ </w:t>
      </w:r>
      <w:r w:rsidRPr="001D22BC">
        <w:rPr>
          <w:rFonts w:cstheme="minorHAnsi"/>
        </w:rPr>
        <w:t>znamená zákon č. 340/2015 Sb., o zvláštních podmínkách účinnosti některých smluv, uveřejňování těchto smluv a o registru smluv (zákon o registru smluv), ve znění pozdějších předpisů;</w:t>
      </w:r>
    </w:p>
    <w:p w14:paraId="3739A733" w14:textId="1F3CBE56" w:rsidR="007A49C1" w:rsidRPr="002D7406" w:rsidRDefault="007A49C1" w:rsidP="00744C57">
      <w:pPr>
        <w:pStyle w:val="Clanek11"/>
        <w:numPr>
          <w:ilvl w:val="0"/>
          <w:numId w:val="0"/>
        </w:numPr>
        <w:spacing w:before="120" w:after="120"/>
        <w:ind w:left="567"/>
        <w:jc w:val="both"/>
        <w:rPr>
          <w:rFonts w:cstheme="minorHAnsi"/>
        </w:rPr>
      </w:pPr>
      <w:r w:rsidRPr="001F370C">
        <w:rPr>
          <w:rFonts w:cstheme="minorHAnsi"/>
        </w:rPr>
        <w:t>„</w:t>
      </w:r>
      <w:r w:rsidRPr="001F370C">
        <w:rPr>
          <w:rFonts w:cstheme="minorHAnsi"/>
          <w:b/>
        </w:rPr>
        <w:t>Záruční doba</w:t>
      </w:r>
      <w:r w:rsidRPr="001F370C">
        <w:rPr>
          <w:rFonts w:cstheme="minorHAnsi"/>
        </w:rPr>
        <w:t>“ má význam uvedený v</w:t>
      </w:r>
      <w:r w:rsidR="007E69CF" w:rsidRPr="001F370C">
        <w:rPr>
          <w:rFonts w:cstheme="minorHAnsi"/>
        </w:rPr>
        <w:t> čl.</w:t>
      </w:r>
      <w:r w:rsidRPr="001F370C">
        <w:rPr>
          <w:rFonts w:cstheme="minorHAnsi"/>
        </w:rPr>
        <w:t xml:space="preserve"> </w:t>
      </w:r>
      <w:r w:rsidRPr="001F370C">
        <w:rPr>
          <w:rFonts w:cstheme="minorHAnsi"/>
        </w:rPr>
        <w:fldChar w:fldCharType="begin"/>
      </w:r>
      <w:r w:rsidRPr="001F370C">
        <w:rPr>
          <w:rFonts w:cstheme="minorHAnsi"/>
        </w:rPr>
        <w:instrText xml:space="preserve"> REF _Ref448946764 \r \h  \* MERGEFORMAT </w:instrText>
      </w:r>
      <w:r w:rsidRPr="001F370C">
        <w:rPr>
          <w:rFonts w:cstheme="minorHAnsi"/>
        </w:rPr>
      </w:r>
      <w:r w:rsidRPr="001F370C">
        <w:rPr>
          <w:rFonts w:cstheme="minorHAnsi"/>
        </w:rPr>
        <w:fldChar w:fldCharType="separate"/>
      </w:r>
      <w:r w:rsidR="00D943E7" w:rsidRPr="001F370C">
        <w:rPr>
          <w:rFonts w:cstheme="minorHAnsi"/>
        </w:rPr>
        <w:t>8.5</w:t>
      </w:r>
      <w:r w:rsidRPr="001F370C">
        <w:rPr>
          <w:rFonts w:cstheme="minorHAnsi"/>
        </w:rPr>
        <w:fldChar w:fldCharType="end"/>
      </w:r>
      <w:r w:rsidRPr="001F370C">
        <w:rPr>
          <w:rFonts w:cstheme="minorHAnsi"/>
        </w:rPr>
        <w:t>;</w:t>
      </w:r>
    </w:p>
    <w:p w14:paraId="39D01164" w14:textId="71FEC5CE"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Změna</w:t>
      </w:r>
      <w:r w:rsidRPr="002D7406">
        <w:rPr>
          <w:rFonts w:cstheme="minorHAnsi"/>
        </w:rPr>
        <w:t xml:space="preserve">“ znamená odchylku od specifikace Díla nebo </w:t>
      </w:r>
      <w:r w:rsidR="00B30037">
        <w:rPr>
          <w:rFonts w:cstheme="minorHAnsi"/>
        </w:rPr>
        <w:t xml:space="preserve">termínů realizace Díla </w:t>
      </w:r>
      <w:r w:rsidRPr="002D7406">
        <w:rPr>
          <w:rFonts w:cstheme="minorHAnsi"/>
        </w:rPr>
        <w:t>stanovených Smlouvou, nebo postupem dle Smlouvy;</w:t>
      </w:r>
    </w:p>
    <w:p w14:paraId="4E216BEF" w14:textId="55338917" w:rsidR="006B62D2" w:rsidRPr="002D7406" w:rsidRDefault="006B62D2"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bCs/>
        </w:rPr>
        <w:t>ZZVZ</w:t>
      </w:r>
      <w:r w:rsidRPr="002D7406">
        <w:rPr>
          <w:rFonts w:cstheme="minorHAnsi"/>
        </w:rPr>
        <w:t>“ znamená zákon č.</w:t>
      </w:r>
      <w:r w:rsidR="008418E0" w:rsidRPr="002D7406">
        <w:rPr>
          <w:rFonts w:cstheme="minorHAnsi"/>
        </w:rPr>
        <w:t> </w:t>
      </w:r>
      <w:r w:rsidRPr="002D7406">
        <w:rPr>
          <w:rFonts w:cstheme="minorHAnsi"/>
        </w:rPr>
        <w:t>134/2016 Sb., o zadávání veřejných zakázek, ve znění pozdějších předpisů.</w:t>
      </w:r>
    </w:p>
    <w:p w14:paraId="1F8E1C07" w14:textId="725199C1" w:rsidR="002F61E8" w:rsidRPr="002D7406" w:rsidRDefault="008B64A3" w:rsidP="00160618">
      <w:pPr>
        <w:pStyle w:val="Nadpis1"/>
        <w:spacing w:before="240"/>
        <w:jc w:val="both"/>
        <w:rPr>
          <w:rFonts w:asciiTheme="minorHAnsi" w:hAnsiTheme="minorHAnsi" w:cstheme="minorHAnsi"/>
          <w:color w:val="auto"/>
          <w:sz w:val="22"/>
          <w:szCs w:val="22"/>
          <w:lang w:eastAsia="cs-CZ"/>
        </w:rPr>
      </w:pPr>
      <w:bookmarkStart w:id="4" w:name="_Ref485280611"/>
      <w:r w:rsidRPr="002D7406">
        <w:rPr>
          <w:rFonts w:asciiTheme="minorHAnsi" w:hAnsiTheme="minorHAnsi" w:cstheme="minorHAnsi"/>
          <w:color w:val="auto"/>
          <w:sz w:val="22"/>
          <w:szCs w:val="22"/>
          <w:lang w:eastAsia="cs-CZ"/>
        </w:rPr>
        <w:t>PŘEDMĚT</w:t>
      </w:r>
      <w:bookmarkEnd w:id="4"/>
      <w:r w:rsidR="007A49C1" w:rsidRPr="002D7406">
        <w:rPr>
          <w:rFonts w:asciiTheme="minorHAnsi" w:hAnsiTheme="minorHAnsi" w:cstheme="minorHAnsi"/>
          <w:color w:val="auto"/>
          <w:sz w:val="22"/>
          <w:szCs w:val="22"/>
          <w:lang w:eastAsia="cs-CZ"/>
        </w:rPr>
        <w:t xml:space="preserve"> SMLOUVY </w:t>
      </w:r>
    </w:p>
    <w:p w14:paraId="76BA444A" w14:textId="77777777" w:rsidR="00356E47" w:rsidRPr="002D7406" w:rsidRDefault="00356E47" w:rsidP="003F64A4">
      <w:pPr>
        <w:pStyle w:val="Clanek11"/>
        <w:spacing w:before="120" w:after="120"/>
        <w:jc w:val="both"/>
        <w:rPr>
          <w:rFonts w:eastAsia="Arial Unicode MS" w:cstheme="minorHAnsi"/>
          <w:bCs/>
          <w:iCs/>
          <w:kern w:val="3"/>
          <w:lang w:eastAsia="cs-CZ"/>
        </w:rPr>
      </w:pPr>
      <w:bookmarkStart w:id="5" w:name="_Ref332630712"/>
      <w:r w:rsidRPr="002D7406">
        <w:rPr>
          <w:rFonts w:eastAsia="Arial Unicode MS" w:cstheme="minorHAnsi"/>
          <w:bCs/>
          <w:iCs/>
          <w:kern w:val="3"/>
          <w:lang w:eastAsia="cs-CZ"/>
        </w:rPr>
        <w:t xml:space="preserve">Předmětem této Smlouvy je </w:t>
      </w:r>
    </w:p>
    <w:p w14:paraId="62DAC2C4" w14:textId="77777777" w:rsidR="00356E47" w:rsidRPr="002D7406" w:rsidRDefault="00356E47" w:rsidP="003F64A4">
      <w:pPr>
        <w:numPr>
          <w:ilvl w:val="0"/>
          <w:numId w:val="7"/>
        </w:numPr>
        <w:spacing w:before="120" w:after="120"/>
        <w:ind w:left="851" w:hanging="284"/>
        <w:jc w:val="both"/>
        <w:rPr>
          <w:rFonts w:cstheme="minorHAnsi"/>
        </w:rPr>
      </w:pPr>
      <w:r w:rsidRPr="002D7406">
        <w:rPr>
          <w:rFonts w:cstheme="minorHAnsi"/>
        </w:rPr>
        <w:t>závazek Zhotovitele na svůj náklad a na své nebezpečí zhotovit ve smluveném rozsahu Dílo specifikované v této Smlouvě, předat Dílo Objednateli za podmínek stanovených v této Smlouvě a splnit další povinnosti stanovené v této Smlouvě; a </w:t>
      </w:r>
    </w:p>
    <w:p w14:paraId="7D6ECB04" w14:textId="3A73FE23" w:rsidR="00356E47" w:rsidRPr="002D7406" w:rsidRDefault="00356E47" w:rsidP="003F64A4">
      <w:pPr>
        <w:numPr>
          <w:ilvl w:val="0"/>
          <w:numId w:val="7"/>
        </w:numPr>
        <w:spacing w:before="120" w:after="120"/>
        <w:ind w:left="851" w:hanging="284"/>
        <w:jc w:val="both"/>
        <w:rPr>
          <w:rFonts w:cstheme="minorHAnsi"/>
        </w:rPr>
      </w:pPr>
      <w:r w:rsidRPr="002D7406">
        <w:rPr>
          <w:rFonts w:cstheme="minorHAnsi"/>
        </w:rPr>
        <w:lastRenderedPageBreak/>
        <w:t>závazek Objednatele převzít Dílo a uhradit Zhotoviteli Cenu díla ve výši, způsobem a za</w:t>
      </w:r>
      <w:r w:rsidR="00FF6704">
        <w:rPr>
          <w:rFonts w:cstheme="minorHAnsi"/>
        </w:rPr>
        <w:t> </w:t>
      </w:r>
      <w:r w:rsidRPr="002D7406">
        <w:rPr>
          <w:rFonts w:cstheme="minorHAnsi"/>
        </w:rPr>
        <w:t>podmínek stanovených v této Smlouvě a splnit další povinnosti stanovené v této Smlouvě.</w:t>
      </w:r>
    </w:p>
    <w:p w14:paraId="3F847687" w14:textId="09058651" w:rsidR="00356E47" w:rsidRPr="002D7406" w:rsidRDefault="00356E47" w:rsidP="00356E47">
      <w:pPr>
        <w:pStyle w:val="Nadpis1"/>
        <w:spacing w:before="240"/>
        <w:jc w:val="both"/>
        <w:rPr>
          <w:rFonts w:asciiTheme="minorHAnsi" w:hAnsiTheme="minorHAnsi" w:cstheme="minorHAnsi"/>
          <w:color w:val="auto"/>
          <w:sz w:val="22"/>
          <w:szCs w:val="22"/>
          <w:lang w:eastAsia="cs-CZ"/>
        </w:rPr>
      </w:pPr>
      <w:bookmarkStart w:id="6" w:name="_Ref73440966"/>
      <w:bookmarkEnd w:id="5"/>
      <w:r w:rsidRPr="002D7406">
        <w:rPr>
          <w:rFonts w:asciiTheme="minorHAnsi" w:hAnsiTheme="minorHAnsi" w:cstheme="minorHAnsi"/>
          <w:color w:val="auto"/>
          <w:sz w:val="22"/>
          <w:szCs w:val="22"/>
          <w:lang w:eastAsia="cs-CZ"/>
        </w:rPr>
        <w:t>DÍLO</w:t>
      </w:r>
      <w:bookmarkEnd w:id="6"/>
    </w:p>
    <w:p w14:paraId="701FA810" w14:textId="77777777" w:rsidR="0086732F" w:rsidRPr="002D7406" w:rsidRDefault="0086732F" w:rsidP="003E6E76">
      <w:pPr>
        <w:pStyle w:val="Clanek11"/>
        <w:spacing w:before="120" w:after="120"/>
        <w:jc w:val="both"/>
        <w:rPr>
          <w:rFonts w:eastAsia="Arial Unicode MS" w:cstheme="minorHAnsi"/>
          <w:bCs/>
          <w:iCs/>
          <w:kern w:val="3"/>
          <w:lang w:eastAsia="cs-CZ"/>
        </w:rPr>
      </w:pPr>
      <w:bookmarkStart w:id="7" w:name="_Ref439497453"/>
      <w:bookmarkStart w:id="8" w:name="_Ref478006670"/>
      <w:r w:rsidRPr="002D7406">
        <w:rPr>
          <w:rFonts w:eastAsia="Arial Unicode MS" w:cstheme="minorHAnsi"/>
          <w:bCs/>
          <w:iCs/>
          <w:kern w:val="3"/>
          <w:lang w:eastAsia="cs-CZ"/>
        </w:rPr>
        <w:t>Zhotovitel se touto Smlouvou a za podmínek v ní dále uvedených zavazuje</w:t>
      </w:r>
      <w:bookmarkEnd w:id="7"/>
      <w:r w:rsidRPr="002D7406">
        <w:rPr>
          <w:rFonts w:eastAsia="Arial Unicode MS" w:cstheme="minorHAnsi"/>
          <w:bCs/>
          <w:iCs/>
          <w:kern w:val="3"/>
          <w:lang w:eastAsia="cs-CZ"/>
        </w:rPr>
        <w:t>:</w:t>
      </w:r>
      <w:bookmarkEnd w:id="8"/>
      <w:r w:rsidRPr="002D7406">
        <w:rPr>
          <w:rFonts w:eastAsia="Arial Unicode MS" w:cstheme="minorHAnsi"/>
          <w:bCs/>
          <w:iCs/>
          <w:kern w:val="3"/>
          <w:lang w:eastAsia="cs-CZ"/>
        </w:rPr>
        <w:t xml:space="preserve"> </w:t>
      </w:r>
    </w:p>
    <w:p w14:paraId="097F6554" w14:textId="5B4DB362" w:rsidR="0086732F" w:rsidRPr="00096AD5" w:rsidRDefault="0086732F" w:rsidP="003E6E76">
      <w:pPr>
        <w:numPr>
          <w:ilvl w:val="0"/>
          <w:numId w:val="8"/>
        </w:numPr>
        <w:spacing w:before="120" w:after="120"/>
        <w:ind w:left="851" w:hanging="284"/>
        <w:jc w:val="both"/>
        <w:rPr>
          <w:rFonts w:cstheme="minorHAnsi"/>
        </w:rPr>
      </w:pPr>
      <w:r w:rsidRPr="00096AD5">
        <w:rPr>
          <w:rFonts w:cstheme="minorHAnsi"/>
        </w:rPr>
        <w:t>v Termínu dokončení zhotovit na svůj náklad a na své nebezpečí</w:t>
      </w:r>
      <w:r w:rsidR="005F60C8" w:rsidRPr="00096AD5">
        <w:rPr>
          <w:rFonts w:cstheme="minorHAnsi"/>
        </w:rPr>
        <w:t xml:space="preserve"> </w:t>
      </w:r>
      <w:r w:rsidR="0030466C" w:rsidRPr="0030466C">
        <w:rPr>
          <w:rFonts w:cstheme="minorHAnsi"/>
        </w:rPr>
        <w:t>stavební práce spočívající v</w:t>
      </w:r>
      <w:r w:rsidR="00347AEE">
        <w:rPr>
          <w:rFonts w:cstheme="minorHAnsi"/>
        </w:rPr>
        <w:t> </w:t>
      </w:r>
      <w:r w:rsidR="0030466C" w:rsidRPr="0030466C">
        <w:rPr>
          <w:rFonts w:cstheme="minorHAnsi"/>
        </w:rPr>
        <w:t>odstranění havarijního stavu svahu</w:t>
      </w:r>
      <w:r w:rsidR="005F60C8" w:rsidRPr="004D2B01">
        <w:rPr>
          <w:rFonts w:cstheme="minorHAnsi"/>
        </w:rPr>
        <w:t xml:space="preserve">, které zahrnují </w:t>
      </w:r>
      <w:r w:rsidR="0030466C">
        <w:rPr>
          <w:rFonts w:cstheme="minorHAnsi"/>
        </w:rPr>
        <w:t xml:space="preserve">odtěžení zeminy, </w:t>
      </w:r>
      <w:r w:rsidR="00347AEE">
        <w:rPr>
          <w:rFonts w:cstheme="minorHAnsi"/>
        </w:rPr>
        <w:t xml:space="preserve">včetně </w:t>
      </w:r>
      <w:r w:rsidR="0030466C">
        <w:rPr>
          <w:rFonts w:cstheme="minorHAnsi"/>
        </w:rPr>
        <w:t>odtěžení zeminy s příměsí komunálního odpadu, demolici propustku a odvoz a likvidaci zeminy, komunálního odpadu a sutí na skládku</w:t>
      </w:r>
      <w:r w:rsidR="001F370C">
        <w:rPr>
          <w:rFonts w:cstheme="minorHAnsi"/>
        </w:rPr>
        <w:t xml:space="preserve"> </w:t>
      </w:r>
      <w:r w:rsidR="001F370C" w:rsidRPr="00096AD5">
        <w:rPr>
          <w:rFonts w:cstheme="minorHAnsi"/>
        </w:rPr>
        <w:t>(</w:t>
      </w:r>
      <w:r w:rsidR="001F370C">
        <w:rPr>
          <w:rFonts w:cstheme="minorHAnsi"/>
        </w:rPr>
        <w:t xml:space="preserve">dále jen </w:t>
      </w:r>
      <w:r w:rsidR="001F370C" w:rsidRPr="00096AD5">
        <w:rPr>
          <w:rFonts w:cstheme="minorHAnsi"/>
        </w:rPr>
        <w:t>„</w:t>
      </w:r>
      <w:r w:rsidR="001F370C" w:rsidRPr="00096AD5">
        <w:rPr>
          <w:rFonts w:cstheme="minorHAnsi"/>
          <w:b/>
          <w:bCs/>
        </w:rPr>
        <w:t>Dílo</w:t>
      </w:r>
      <w:r w:rsidR="001F370C" w:rsidRPr="00096AD5">
        <w:rPr>
          <w:rFonts w:cstheme="minorHAnsi"/>
        </w:rPr>
        <w:t>“)</w:t>
      </w:r>
      <w:r w:rsidR="001F370C">
        <w:rPr>
          <w:rFonts w:cstheme="minorHAnsi"/>
        </w:rPr>
        <w:t xml:space="preserve">, </w:t>
      </w:r>
      <w:r w:rsidRPr="004D2B01">
        <w:rPr>
          <w:rFonts w:cstheme="minorHAnsi"/>
        </w:rPr>
        <w:t>a to tak, aby výsledek těchto prací byl funkční</w:t>
      </w:r>
      <w:r w:rsidR="001F370C">
        <w:rPr>
          <w:rFonts w:cstheme="minorHAnsi"/>
        </w:rPr>
        <w:t xml:space="preserve">, provozuschopný </w:t>
      </w:r>
      <w:r w:rsidRPr="004D2B01">
        <w:rPr>
          <w:rFonts w:cstheme="minorHAnsi"/>
        </w:rPr>
        <w:t xml:space="preserve">a plně způsobilý </w:t>
      </w:r>
      <w:r w:rsidR="001F370C" w:rsidRPr="00E901A6">
        <w:rPr>
          <w:rFonts w:cstheme="minorHAnsi"/>
        </w:rPr>
        <w:t xml:space="preserve">k užívání dle zde smluveného nebo obvyklého účelu, v souladu s Projektovou dokumentací a s relevantními částmi </w:t>
      </w:r>
      <w:r w:rsidR="001F370C">
        <w:rPr>
          <w:rFonts w:cstheme="minorHAnsi"/>
        </w:rPr>
        <w:t>Zadávací dokumentace</w:t>
      </w:r>
      <w:r w:rsidRPr="00096AD5">
        <w:rPr>
          <w:rFonts w:cstheme="minorHAnsi"/>
        </w:rPr>
        <w:t>;</w:t>
      </w:r>
    </w:p>
    <w:p w14:paraId="775EF033" w14:textId="77777777" w:rsidR="0086732F" w:rsidRPr="002D7406" w:rsidRDefault="0086732F" w:rsidP="003E6E76">
      <w:pPr>
        <w:numPr>
          <w:ilvl w:val="0"/>
          <w:numId w:val="8"/>
        </w:numPr>
        <w:spacing w:before="120" w:after="120"/>
        <w:ind w:left="851" w:hanging="284"/>
        <w:jc w:val="both"/>
        <w:rPr>
          <w:rFonts w:cstheme="minorHAnsi"/>
        </w:rPr>
      </w:pPr>
      <w:r w:rsidRPr="002D7406">
        <w:rPr>
          <w:rFonts w:cstheme="minorHAnsi"/>
        </w:rPr>
        <w:t>odstranit jakékoli vady Díla oznámené Objednatelem před nebo v průběhu Záruční doby.</w:t>
      </w:r>
    </w:p>
    <w:p w14:paraId="609B9432" w14:textId="5AA95304" w:rsidR="0086732F" w:rsidRPr="0031592D" w:rsidRDefault="0086732F" w:rsidP="0031592D">
      <w:pPr>
        <w:pStyle w:val="Clanek11"/>
        <w:spacing w:before="120" w:after="120"/>
        <w:jc w:val="both"/>
        <w:rPr>
          <w:rFonts w:cstheme="minorHAnsi"/>
        </w:rPr>
      </w:pPr>
      <w:r w:rsidRPr="002D7406">
        <w:rPr>
          <w:rFonts w:eastAsia="Arial Unicode MS" w:cstheme="minorHAnsi"/>
          <w:bCs/>
          <w:iCs/>
          <w:kern w:val="3"/>
          <w:lang w:eastAsia="cs-CZ"/>
        </w:rPr>
        <w:t>Objednatel se touto Smlouvou a za podmínek v ní dále uvedených zavazuje</w:t>
      </w:r>
      <w:r w:rsidR="0031592D">
        <w:rPr>
          <w:rFonts w:eastAsia="Arial Unicode MS" w:cstheme="minorHAnsi"/>
          <w:bCs/>
          <w:iCs/>
          <w:kern w:val="3"/>
          <w:lang w:eastAsia="cs-CZ"/>
        </w:rPr>
        <w:t xml:space="preserve"> </w:t>
      </w:r>
      <w:r w:rsidRPr="0031592D">
        <w:rPr>
          <w:rFonts w:cstheme="minorHAnsi"/>
        </w:rPr>
        <w:t>poskytovat Zhotoviteli přiměřenou součinnost</w:t>
      </w:r>
      <w:r w:rsidR="00492180" w:rsidRPr="0031592D">
        <w:rPr>
          <w:rFonts w:cstheme="minorHAnsi"/>
        </w:rPr>
        <w:t xml:space="preserve"> a </w:t>
      </w:r>
      <w:r w:rsidR="0031592D" w:rsidRPr="0031592D">
        <w:rPr>
          <w:rFonts w:cstheme="minorHAnsi"/>
        </w:rPr>
        <w:t xml:space="preserve">poskytnout mu Projektovou dokumentaci ve stupni dokumentace pro provádění díla, </w:t>
      </w:r>
      <w:r w:rsidR="003B7912" w:rsidRPr="0031592D">
        <w:rPr>
          <w:rFonts w:cstheme="minorHAnsi"/>
        </w:rPr>
        <w:t xml:space="preserve">dle které a </w:t>
      </w:r>
      <w:r w:rsidR="002F14A1" w:rsidRPr="0031592D">
        <w:rPr>
          <w:rFonts w:cstheme="minorHAnsi"/>
        </w:rPr>
        <w:t xml:space="preserve">pod vedením </w:t>
      </w:r>
      <w:r w:rsidR="007A20E0" w:rsidRPr="0031592D">
        <w:rPr>
          <w:rFonts w:cstheme="minorHAnsi"/>
        </w:rPr>
        <w:t>O</w:t>
      </w:r>
      <w:r w:rsidR="002F14A1" w:rsidRPr="0031592D">
        <w:rPr>
          <w:rFonts w:cstheme="minorHAnsi"/>
        </w:rPr>
        <w:t xml:space="preserve">bjednatele bude </w:t>
      </w:r>
      <w:r w:rsidR="0031592D" w:rsidRPr="0031592D">
        <w:rPr>
          <w:rFonts w:cstheme="minorHAnsi"/>
        </w:rPr>
        <w:t xml:space="preserve">Zhotovitel </w:t>
      </w:r>
      <w:r w:rsidR="00A85A6B" w:rsidRPr="0031592D">
        <w:rPr>
          <w:rFonts w:cstheme="minorHAnsi"/>
        </w:rPr>
        <w:t>D</w:t>
      </w:r>
      <w:r w:rsidR="002F14A1" w:rsidRPr="0031592D">
        <w:rPr>
          <w:rFonts w:cstheme="minorHAnsi"/>
        </w:rPr>
        <w:t>ílo</w:t>
      </w:r>
      <w:r w:rsidR="0019043C" w:rsidRPr="0031592D">
        <w:rPr>
          <w:rFonts w:cstheme="minorHAnsi"/>
        </w:rPr>
        <w:t xml:space="preserve"> realizovat</w:t>
      </w:r>
      <w:r w:rsidR="00995392">
        <w:rPr>
          <w:rFonts w:cstheme="minorHAnsi"/>
        </w:rPr>
        <w:t>.</w:t>
      </w:r>
    </w:p>
    <w:p w14:paraId="1CAF18B7" w14:textId="40039B9F" w:rsidR="0086732F" w:rsidRPr="002D7406" w:rsidRDefault="0086732F" w:rsidP="003E6E76">
      <w:pPr>
        <w:pStyle w:val="Clanek11"/>
        <w:spacing w:before="120" w:after="120"/>
        <w:jc w:val="both"/>
        <w:rPr>
          <w:rFonts w:eastAsia="Arial Unicode MS" w:cstheme="minorHAnsi"/>
          <w:bCs/>
          <w:iCs/>
          <w:kern w:val="3"/>
          <w:lang w:eastAsia="cs-CZ"/>
        </w:rPr>
      </w:pPr>
      <w:bookmarkStart w:id="9" w:name="_Ref478007118"/>
      <w:bookmarkStart w:id="10" w:name="_Ref532440010"/>
      <w:r w:rsidRPr="002D7406">
        <w:rPr>
          <w:rFonts w:eastAsia="Arial Unicode MS" w:cstheme="minorHAnsi"/>
          <w:bCs/>
          <w:iCs/>
          <w:kern w:val="3"/>
          <w:lang w:eastAsia="cs-CZ"/>
        </w:rPr>
        <w:t>Zhotovitel se zavazuje zhotovit Dílo v souladu s touto Smlouvou</w:t>
      </w:r>
      <w:r w:rsidR="00781B50">
        <w:rPr>
          <w:rFonts w:eastAsia="Arial Unicode MS" w:cstheme="minorHAnsi"/>
          <w:bCs/>
          <w:iCs/>
          <w:kern w:val="3"/>
          <w:lang w:eastAsia="cs-CZ"/>
        </w:rPr>
        <w:t>, zejm. s</w:t>
      </w:r>
      <w:r w:rsidRPr="002D7406">
        <w:rPr>
          <w:rFonts w:eastAsia="Arial Unicode MS" w:cstheme="minorHAnsi"/>
          <w:bCs/>
          <w:iCs/>
          <w:kern w:val="3"/>
          <w:lang w:eastAsia="cs-CZ"/>
        </w:rPr>
        <w:t xml:space="preserve"> </w:t>
      </w:r>
      <w:r w:rsidR="00003845" w:rsidRPr="002D7406">
        <w:rPr>
          <w:rFonts w:eastAsia="Arial Unicode MS" w:cstheme="minorHAnsi"/>
          <w:bCs/>
          <w:iCs/>
          <w:kern w:val="3"/>
          <w:lang w:eastAsia="cs-CZ"/>
        </w:rPr>
        <w:t>Projektovou dokumentací</w:t>
      </w:r>
      <w:r w:rsidR="00B7692C" w:rsidRPr="009E6488">
        <w:rPr>
          <w:rFonts w:eastAsia="Arial Unicode MS" w:cstheme="minorHAnsi"/>
          <w:bCs/>
          <w:iCs/>
          <w:kern w:val="3"/>
          <w:lang w:eastAsia="cs-CZ"/>
        </w:rPr>
        <w:t>,</w:t>
      </w:r>
      <w:r w:rsidR="00DE57C5" w:rsidRPr="009E6488">
        <w:rPr>
          <w:rFonts w:eastAsia="Arial Unicode MS" w:cstheme="minorHAnsi"/>
          <w:bCs/>
          <w:iCs/>
          <w:kern w:val="3"/>
          <w:lang w:eastAsia="cs-CZ"/>
        </w:rPr>
        <w:t xml:space="preserve"> Rozpočtem,</w:t>
      </w:r>
      <w:r w:rsidR="00003845" w:rsidRPr="009E6488">
        <w:rPr>
          <w:rFonts w:eastAsia="Arial Unicode MS" w:cstheme="minorHAnsi"/>
          <w:bCs/>
          <w:iCs/>
          <w:kern w:val="3"/>
          <w:lang w:eastAsia="cs-CZ"/>
        </w:rPr>
        <w:t xml:space="preserve"> </w:t>
      </w:r>
      <w:r w:rsidRPr="009E6488">
        <w:rPr>
          <w:rFonts w:eastAsia="Arial Unicode MS" w:cstheme="minorHAnsi"/>
          <w:bCs/>
          <w:iCs/>
          <w:kern w:val="3"/>
          <w:lang w:eastAsia="cs-CZ"/>
        </w:rPr>
        <w:t>v souladu</w:t>
      </w:r>
      <w:r w:rsidRPr="002D7406">
        <w:rPr>
          <w:rFonts w:eastAsia="Arial Unicode MS" w:cstheme="minorHAnsi"/>
          <w:bCs/>
          <w:iCs/>
          <w:kern w:val="3"/>
          <w:lang w:eastAsia="cs-CZ"/>
        </w:rPr>
        <w:t xml:space="preserve"> s obecně závaznými právními předpisy České republiky, příslušnými právně závaznými i doporučenými českými a evropskými technickými normami (ČSN, EN) a řádnou stavební praxí.</w:t>
      </w:r>
      <w:bookmarkEnd w:id="9"/>
      <w:r w:rsidRPr="002D7406">
        <w:rPr>
          <w:rFonts w:eastAsia="Arial Unicode MS" w:cstheme="minorHAnsi"/>
          <w:bCs/>
          <w:iCs/>
          <w:kern w:val="3"/>
          <w:lang w:eastAsia="cs-CZ"/>
        </w:rPr>
        <w:t xml:space="preserve"> Zhotovitel je v průběhu plnění Díla povinen dodržovat obecně závazné právní předpisy zejména z oblasti bezpečnosti práce a ochrany zdraví při práci, předpisy práva životního prostředí, požární a hygienické předpisy, předpisy týkající se ochrany majetku, jakož i vnitřní předpisy Objednatele, které se dotýkají plnění Smlouvy a s nimiž jej Objednatel před</w:t>
      </w:r>
      <w:r w:rsidR="005E35E3">
        <w:rPr>
          <w:rFonts w:eastAsia="Arial Unicode MS" w:cstheme="minorHAnsi"/>
          <w:bCs/>
          <w:iCs/>
          <w:kern w:val="3"/>
          <w:lang w:eastAsia="cs-CZ"/>
        </w:rPr>
        <w:t> </w:t>
      </w:r>
      <w:r w:rsidRPr="002D7406">
        <w:rPr>
          <w:rFonts w:eastAsia="Arial Unicode MS" w:cstheme="minorHAnsi"/>
          <w:bCs/>
          <w:iCs/>
          <w:kern w:val="3"/>
          <w:lang w:eastAsia="cs-CZ"/>
        </w:rPr>
        <w:t>podpisem této Smlouvy prokazatelně seznámil. Objednatel bude Zhotovitele informovat o změnách vnitřních předpisů, které mohou mít vliv na provádění Díla a plnění Smlouvy</w:t>
      </w:r>
      <w:r w:rsidR="00347AEE">
        <w:rPr>
          <w:rFonts w:eastAsia="Arial Unicode MS" w:cstheme="minorHAnsi"/>
          <w:bCs/>
          <w:iCs/>
          <w:kern w:val="3"/>
          <w:lang w:eastAsia="cs-CZ"/>
        </w:rPr>
        <w:t>, případně o získání dalších informací či povolení (včetně stavebního povolení), která mohou mít vliv na provádění Díla</w:t>
      </w:r>
      <w:r w:rsidR="00425B0A">
        <w:rPr>
          <w:rFonts w:eastAsia="Arial Unicode MS" w:cstheme="minorHAnsi"/>
          <w:bCs/>
          <w:iCs/>
          <w:kern w:val="3"/>
          <w:lang w:eastAsia="cs-CZ"/>
        </w:rPr>
        <w:t xml:space="preserve">. Pakliže v důsledku změny těchto předpisů a dokumentů dojde ke změně či rozšíření předmětu Smlouvy, bude tato skutečnost řešena v souladu s postupy pro Změnu </w:t>
      </w:r>
      <w:r w:rsidR="00F000B1">
        <w:rPr>
          <w:rFonts w:eastAsia="Arial Unicode MS" w:cstheme="minorHAnsi"/>
          <w:bCs/>
          <w:iCs/>
          <w:kern w:val="3"/>
          <w:lang w:eastAsia="cs-CZ"/>
        </w:rPr>
        <w:t xml:space="preserve">Díla dle čl. </w:t>
      </w:r>
      <w:r w:rsidR="00103BE3">
        <w:rPr>
          <w:rFonts w:eastAsia="Arial Unicode MS" w:cstheme="minorHAnsi"/>
          <w:bCs/>
          <w:iCs/>
          <w:kern w:val="3"/>
          <w:lang w:eastAsia="cs-CZ"/>
        </w:rPr>
        <w:fldChar w:fldCharType="begin"/>
      </w:r>
      <w:r w:rsidR="00103BE3">
        <w:rPr>
          <w:rFonts w:eastAsia="Arial Unicode MS" w:cstheme="minorHAnsi"/>
          <w:bCs/>
          <w:iCs/>
          <w:kern w:val="3"/>
          <w:lang w:eastAsia="cs-CZ"/>
        </w:rPr>
        <w:instrText xml:space="preserve"> REF _Ref73451778 \r \h </w:instrText>
      </w:r>
      <w:r w:rsidR="00103BE3">
        <w:rPr>
          <w:rFonts w:eastAsia="Arial Unicode MS" w:cstheme="minorHAnsi"/>
          <w:bCs/>
          <w:iCs/>
          <w:kern w:val="3"/>
          <w:lang w:eastAsia="cs-CZ"/>
        </w:rPr>
      </w:r>
      <w:r w:rsidR="00103BE3">
        <w:rPr>
          <w:rFonts w:eastAsia="Arial Unicode MS" w:cstheme="minorHAnsi"/>
          <w:bCs/>
          <w:iCs/>
          <w:kern w:val="3"/>
          <w:lang w:eastAsia="cs-CZ"/>
        </w:rPr>
        <w:fldChar w:fldCharType="separate"/>
      </w:r>
      <w:r w:rsidR="00103BE3">
        <w:rPr>
          <w:rFonts w:eastAsia="Arial Unicode MS" w:cstheme="minorHAnsi"/>
          <w:bCs/>
          <w:iCs/>
          <w:kern w:val="3"/>
          <w:lang w:eastAsia="cs-CZ"/>
        </w:rPr>
        <w:t>7</w:t>
      </w:r>
      <w:r w:rsidR="00103BE3">
        <w:rPr>
          <w:rFonts w:eastAsia="Arial Unicode MS" w:cstheme="minorHAnsi"/>
          <w:bCs/>
          <w:iCs/>
          <w:kern w:val="3"/>
          <w:lang w:eastAsia="cs-CZ"/>
        </w:rPr>
        <w:fldChar w:fldCharType="end"/>
      </w:r>
      <w:r w:rsidR="00103BE3">
        <w:rPr>
          <w:rFonts w:eastAsia="Arial Unicode MS" w:cstheme="minorHAnsi"/>
          <w:bCs/>
          <w:iCs/>
          <w:kern w:val="3"/>
          <w:lang w:eastAsia="cs-CZ"/>
        </w:rPr>
        <w:t xml:space="preserve"> této Smlouvy</w:t>
      </w:r>
      <w:r w:rsidRPr="002D7406">
        <w:rPr>
          <w:rFonts w:eastAsia="Arial Unicode MS" w:cstheme="minorHAnsi"/>
          <w:bCs/>
          <w:iCs/>
          <w:kern w:val="3"/>
          <w:lang w:eastAsia="cs-CZ"/>
        </w:rPr>
        <w:t>.</w:t>
      </w:r>
      <w:bookmarkEnd w:id="10"/>
      <w:r w:rsidRPr="002D7406">
        <w:rPr>
          <w:rFonts w:eastAsia="Arial Unicode MS" w:cstheme="minorHAnsi"/>
          <w:bCs/>
          <w:iCs/>
          <w:kern w:val="3"/>
          <w:lang w:eastAsia="cs-CZ"/>
        </w:rPr>
        <w:t xml:space="preserve"> </w:t>
      </w:r>
    </w:p>
    <w:p w14:paraId="0F1E5938" w14:textId="503A80BD" w:rsidR="0086732F" w:rsidRPr="002D7406" w:rsidRDefault="0086732F" w:rsidP="003E6E76">
      <w:pPr>
        <w:pStyle w:val="Clanek11"/>
        <w:spacing w:before="120" w:after="120"/>
        <w:jc w:val="both"/>
        <w:rPr>
          <w:rFonts w:eastAsia="Arial Unicode MS" w:cstheme="minorHAnsi"/>
          <w:bCs/>
          <w:iCs/>
          <w:kern w:val="3"/>
          <w:lang w:eastAsia="cs-CZ"/>
        </w:rPr>
      </w:pPr>
      <w:bookmarkStart w:id="11" w:name="_Ref439490807"/>
      <w:r w:rsidRPr="002D7406">
        <w:rPr>
          <w:rFonts w:eastAsia="Arial Unicode MS" w:cstheme="minorHAnsi"/>
          <w:bCs/>
          <w:iCs/>
          <w:kern w:val="3"/>
          <w:lang w:eastAsia="cs-CZ"/>
        </w:rPr>
        <w:t>Zhotovitel prohlašuje, že při vynaložení odborné péče, kterou na něm lze spravedlivě požadovat</w:t>
      </w:r>
      <w:r w:rsidR="00D96062">
        <w:rPr>
          <w:rFonts w:eastAsia="Arial Unicode MS" w:cstheme="minorHAnsi"/>
          <w:bCs/>
          <w:iCs/>
          <w:kern w:val="3"/>
          <w:lang w:eastAsia="cs-CZ"/>
        </w:rPr>
        <w:t>,</w:t>
      </w:r>
      <w:r w:rsidRPr="002D7406">
        <w:rPr>
          <w:rFonts w:eastAsia="Arial Unicode MS" w:cstheme="minorHAnsi"/>
          <w:bCs/>
          <w:iCs/>
          <w:kern w:val="3"/>
          <w:lang w:eastAsia="cs-CZ"/>
        </w:rPr>
        <w:t xml:space="preserve"> se před uzavřením této Smlouvy podrobně seznámil s Projektovou dokumentací, </w:t>
      </w:r>
      <w:r w:rsidR="0054199E" w:rsidRPr="002D7406">
        <w:rPr>
          <w:rFonts w:eastAsia="Arial Unicode MS" w:cstheme="minorHAnsi"/>
          <w:bCs/>
          <w:iCs/>
          <w:kern w:val="3"/>
          <w:lang w:eastAsia="cs-CZ"/>
        </w:rPr>
        <w:t>M</w:t>
      </w:r>
      <w:r w:rsidRPr="002D7406">
        <w:rPr>
          <w:rFonts w:eastAsia="Arial Unicode MS" w:cstheme="minorHAnsi"/>
          <w:bCs/>
          <w:iCs/>
          <w:kern w:val="3"/>
          <w:lang w:eastAsia="cs-CZ"/>
        </w:rPr>
        <w:t xml:space="preserve">ístem </w:t>
      </w:r>
      <w:r w:rsidR="0054199E" w:rsidRPr="002D7406">
        <w:rPr>
          <w:rFonts w:eastAsia="Arial Unicode MS" w:cstheme="minorHAnsi"/>
          <w:bCs/>
          <w:iCs/>
          <w:kern w:val="3"/>
          <w:lang w:eastAsia="cs-CZ"/>
        </w:rPr>
        <w:t>provádění díla</w:t>
      </w:r>
      <w:r w:rsidRPr="002D7406">
        <w:rPr>
          <w:rFonts w:eastAsia="Arial Unicode MS" w:cstheme="minorHAnsi"/>
          <w:bCs/>
          <w:iCs/>
          <w:kern w:val="3"/>
          <w:lang w:eastAsia="cs-CZ"/>
        </w:rPr>
        <w:t xml:space="preserve">, s dostupnými </w:t>
      </w:r>
      <w:r w:rsidR="00FD4E15">
        <w:rPr>
          <w:rFonts w:eastAsia="Arial Unicode MS" w:cstheme="minorHAnsi"/>
          <w:bCs/>
          <w:iCs/>
          <w:kern w:val="3"/>
          <w:lang w:eastAsia="cs-CZ"/>
        </w:rPr>
        <w:t>p</w:t>
      </w:r>
      <w:r w:rsidRPr="002D7406">
        <w:rPr>
          <w:rFonts w:eastAsia="Arial Unicode MS" w:cstheme="minorHAnsi"/>
          <w:bCs/>
          <w:iCs/>
          <w:kern w:val="3"/>
          <w:lang w:eastAsia="cs-CZ"/>
        </w:rPr>
        <w:t xml:space="preserve">ovoleními a podklady </w:t>
      </w:r>
      <w:r w:rsidR="00A764B2">
        <w:rPr>
          <w:rFonts w:eastAsia="Arial Unicode MS" w:cstheme="minorHAnsi"/>
          <w:bCs/>
          <w:iCs/>
          <w:kern w:val="3"/>
          <w:lang w:eastAsia="cs-CZ"/>
        </w:rPr>
        <w:t>poskytnutými mu Objednatelem</w:t>
      </w:r>
      <w:r w:rsidRPr="002D7406">
        <w:rPr>
          <w:rFonts w:eastAsia="Arial Unicode MS" w:cstheme="minorHAnsi"/>
          <w:bCs/>
          <w:iCs/>
          <w:kern w:val="3"/>
          <w:lang w:eastAsia="cs-CZ"/>
        </w:rPr>
        <w:t>, a prohlašuje s ohledem na výše uvedené prohlášení, že Dílo je možné provést za podmínek sjednaných v této Smlouvě.</w:t>
      </w:r>
      <w:bookmarkEnd w:id="11"/>
      <w:r w:rsidRPr="002D7406">
        <w:rPr>
          <w:rFonts w:eastAsia="Arial Unicode MS" w:cstheme="minorHAnsi"/>
          <w:bCs/>
          <w:iCs/>
          <w:kern w:val="3"/>
          <w:lang w:eastAsia="cs-CZ"/>
        </w:rPr>
        <w:t xml:space="preserve">   </w:t>
      </w:r>
    </w:p>
    <w:p w14:paraId="1A517CA2" w14:textId="09282FBF" w:rsidR="0086732F" w:rsidRPr="002D7406" w:rsidRDefault="0086732F" w:rsidP="003E6E76">
      <w:pPr>
        <w:pStyle w:val="Clanek11"/>
        <w:spacing w:before="120" w:after="120"/>
        <w:jc w:val="both"/>
        <w:rPr>
          <w:rFonts w:eastAsia="Arial Unicode MS" w:cstheme="minorHAnsi"/>
          <w:bCs/>
          <w:iCs/>
          <w:kern w:val="3"/>
          <w:lang w:eastAsia="cs-CZ"/>
        </w:rPr>
      </w:pPr>
      <w:bookmarkStart w:id="12" w:name="_Hlk165015355"/>
      <w:r w:rsidRPr="002D7406">
        <w:rPr>
          <w:rFonts w:eastAsia="Arial Unicode MS" w:cstheme="minorHAnsi"/>
          <w:bCs/>
          <w:iCs/>
          <w:kern w:val="3"/>
          <w:lang w:eastAsia="cs-CZ"/>
        </w:rPr>
        <w:t>V </w:t>
      </w:r>
      <w:r w:rsidRPr="00EB5124">
        <w:rPr>
          <w:rFonts w:eastAsia="Arial Unicode MS" w:cstheme="minorHAnsi"/>
          <w:bCs/>
          <w:iCs/>
          <w:kern w:val="3"/>
          <w:lang w:eastAsia="cs-CZ"/>
        </w:rPr>
        <w:t xml:space="preserve">případě rozporů mezi jednotlivými podklady, které definují předmět Díla, se Zhotovitel bude při realizaci Díla řídit těmito podklady v tomto pořadí závaznosti: </w:t>
      </w:r>
      <w:bookmarkStart w:id="13" w:name="_Hlk165015275"/>
      <w:r w:rsidRPr="008D1450">
        <w:rPr>
          <w:rFonts w:eastAsia="Arial Unicode MS" w:cstheme="minorHAnsi"/>
          <w:bCs/>
          <w:iCs/>
          <w:kern w:val="3"/>
          <w:lang w:eastAsia="cs-CZ"/>
        </w:rPr>
        <w:t xml:space="preserve">(i) </w:t>
      </w:r>
      <w:r w:rsidR="008A6D2F" w:rsidRPr="008D1450">
        <w:rPr>
          <w:rFonts w:eastAsia="Arial Unicode MS" w:cstheme="minorHAnsi"/>
          <w:bCs/>
          <w:iCs/>
          <w:kern w:val="3"/>
          <w:lang w:eastAsia="cs-CZ"/>
        </w:rPr>
        <w:t>Projektová dokumentace (ii) Rozpočet, (</w:t>
      </w:r>
      <w:proofErr w:type="spellStart"/>
      <w:r w:rsidR="008A6D2F" w:rsidRPr="008D1450">
        <w:rPr>
          <w:rFonts w:eastAsia="Arial Unicode MS" w:cstheme="minorHAnsi"/>
          <w:bCs/>
          <w:iCs/>
          <w:kern w:val="3"/>
          <w:lang w:eastAsia="cs-CZ"/>
        </w:rPr>
        <w:t>iii</w:t>
      </w:r>
      <w:proofErr w:type="spellEnd"/>
      <w:r w:rsidR="008A6D2F" w:rsidRPr="008D1450">
        <w:rPr>
          <w:rFonts w:eastAsia="Arial Unicode MS" w:cstheme="minorHAnsi"/>
          <w:bCs/>
          <w:iCs/>
          <w:kern w:val="3"/>
          <w:lang w:eastAsia="cs-CZ"/>
        </w:rPr>
        <w:t xml:space="preserve">) </w:t>
      </w:r>
      <w:r w:rsidRPr="008D1450">
        <w:rPr>
          <w:rFonts w:eastAsia="Arial Unicode MS" w:cstheme="minorHAnsi"/>
          <w:bCs/>
          <w:iCs/>
          <w:kern w:val="3"/>
          <w:lang w:eastAsia="cs-CZ"/>
        </w:rPr>
        <w:t>Smlouva</w:t>
      </w:r>
      <w:r w:rsidR="008A6D2F" w:rsidRPr="008D1450">
        <w:rPr>
          <w:rFonts w:eastAsia="Arial Unicode MS" w:cstheme="minorHAnsi"/>
          <w:bCs/>
          <w:iCs/>
          <w:kern w:val="3"/>
          <w:lang w:eastAsia="cs-CZ"/>
        </w:rPr>
        <w:t>.</w:t>
      </w:r>
      <w:r w:rsidRPr="00EB5124">
        <w:rPr>
          <w:rFonts w:eastAsia="Arial Unicode MS" w:cstheme="minorHAnsi"/>
          <w:bCs/>
          <w:iCs/>
          <w:kern w:val="3"/>
          <w:lang w:eastAsia="cs-CZ"/>
        </w:rPr>
        <w:t xml:space="preserve"> </w:t>
      </w:r>
      <w:bookmarkEnd w:id="13"/>
      <w:r w:rsidRPr="00EB5124">
        <w:rPr>
          <w:rFonts w:eastAsia="Arial Unicode MS" w:cstheme="minorHAnsi"/>
          <w:bCs/>
          <w:iCs/>
          <w:kern w:val="3"/>
          <w:lang w:eastAsia="cs-CZ"/>
        </w:rPr>
        <w:t>Pro případ, že bude existovat rozpor mezi jednotlivými dokumenty,</w:t>
      </w:r>
      <w:r w:rsidR="00B26D74" w:rsidRPr="00EB5124">
        <w:rPr>
          <w:rFonts w:eastAsia="Arial Unicode MS" w:cstheme="minorHAnsi"/>
          <w:bCs/>
          <w:iCs/>
          <w:kern w:val="3"/>
          <w:lang w:eastAsia="cs-CZ"/>
        </w:rPr>
        <w:t xml:space="preserve"> </w:t>
      </w:r>
      <w:r w:rsidRPr="00EB5124">
        <w:rPr>
          <w:rFonts w:eastAsia="Arial Unicode MS" w:cstheme="minorHAnsi"/>
          <w:bCs/>
          <w:iCs/>
          <w:kern w:val="3"/>
          <w:lang w:eastAsia="cs-CZ"/>
        </w:rPr>
        <w:t>kterými se blíže specifikuje předmět plnění Zhotovitele, vyžádá si Zhotovitel vždy závazný pokyn Objednatele k řešení rozporu, a to bez</w:t>
      </w:r>
      <w:r w:rsidR="00785DD1" w:rsidRPr="00EB5124">
        <w:rPr>
          <w:rFonts w:eastAsia="Arial Unicode MS" w:cstheme="minorHAnsi"/>
          <w:bCs/>
          <w:iCs/>
          <w:kern w:val="3"/>
          <w:lang w:eastAsia="cs-CZ"/>
        </w:rPr>
        <w:t> </w:t>
      </w:r>
      <w:r w:rsidRPr="00EB5124">
        <w:rPr>
          <w:rFonts w:eastAsia="Arial Unicode MS" w:cstheme="minorHAnsi"/>
          <w:bCs/>
          <w:iCs/>
          <w:kern w:val="3"/>
          <w:lang w:eastAsia="cs-CZ"/>
        </w:rPr>
        <w:t>zbytečného odkladu poté, kdy takový rozpor zjistí nebo jej s veškerou odbornou péčí měl a</w:t>
      </w:r>
      <w:r w:rsidRPr="002D7406">
        <w:rPr>
          <w:rFonts w:eastAsia="Arial Unicode MS" w:cstheme="minorHAnsi"/>
          <w:bCs/>
          <w:iCs/>
          <w:kern w:val="3"/>
          <w:lang w:eastAsia="cs-CZ"/>
        </w:rPr>
        <w:t xml:space="preserve"> mohl zjistit. </w:t>
      </w:r>
    </w:p>
    <w:p w14:paraId="43270AAC" w14:textId="1EA086E3" w:rsidR="0086732F" w:rsidRPr="002D7406" w:rsidRDefault="0086732F" w:rsidP="003E6E76">
      <w:pPr>
        <w:pStyle w:val="Clanek11"/>
        <w:spacing w:before="120" w:after="120"/>
        <w:jc w:val="both"/>
        <w:rPr>
          <w:rFonts w:eastAsia="Arial Unicode MS" w:cstheme="minorHAnsi"/>
          <w:bCs/>
          <w:iCs/>
          <w:kern w:val="3"/>
          <w:lang w:eastAsia="cs-CZ"/>
        </w:rPr>
      </w:pPr>
      <w:bookmarkStart w:id="14" w:name="_Ref532440039"/>
      <w:bookmarkEnd w:id="12"/>
      <w:r w:rsidRPr="002D7406">
        <w:rPr>
          <w:rFonts w:eastAsia="Arial Unicode MS" w:cstheme="minorHAnsi"/>
          <w:bCs/>
          <w:iCs/>
          <w:kern w:val="3"/>
          <w:lang w:eastAsia="cs-CZ"/>
        </w:rPr>
        <w:t>Zhotovitel se při realizaci Díla zavazuje řídit pokyny a instrukcemi Objednatele, pokud se je Objednatel rozhodne udělit.</w:t>
      </w:r>
      <w:bookmarkEnd w:id="14"/>
      <w:r w:rsidRPr="002D7406">
        <w:rPr>
          <w:rFonts w:eastAsia="Arial Unicode MS" w:cstheme="minorHAnsi"/>
          <w:bCs/>
          <w:iCs/>
          <w:kern w:val="3"/>
          <w:lang w:eastAsia="cs-CZ"/>
        </w:rPr>
        <w:t xml:space="preserve"> </w:t>
      </w:r>
    </w:p>
    <w:p w14:paraId="4BD14EB0" w14:textId="3B0E2FA1" w:rsidR="0086732F" w:rsidRPr="002D7406" w:rsidRDefault="0086732F" w:rsidP="003E6E76">
      <w:pPr>
        <w:pStyle w:val="Clanek11"/>
        <w:spacing w:before="120" w:after="120"/>
        <w:jc w:val="both"/>
        <w:rPr>
          <w:rFonts w:cstheme="minorHAnsi"/>
        </w:rPr>
      </w:pPr>
      <w:bookmarkStart w:id="15" w:name="_Ref532440041"/>
      <w:r w:rsidRPr="002D7406">
        <w:rPr>
          <w:rFonts w:eastAsia="Arial Unicode MS" w:cstheme="minorHAnsi"/>
          <w:bCs/>
          <w:iCs/>
          <w:kern w:val="3"/>
          <w:lang w:eastAsia="cs-CZ"/>
        </w:rPr>
        <w:lastRenderedPageBreak/>
        <w:t xml:space="preserve">Zhotovitel je povinen umožnit řádný výkon činnosti </w:t>
      </w:r>
      <w:r w:rsidR="008A6D2F" w:rsidRPr="008A6D2F">
        <w:rPr>
          <w:rFonts w:eastAsia="Arial Unicode MS" w:cstheme="minorHAnsi"/>
          <w:bCs/>
          <w:iCs/>
          <w:kern w:val="3"/>
          <w:lang w:eastAsia="cs-CZ"/>
        </w:rPr>
        <w:t>technického dozoru stavebníka, bude-li pro účely realizace Díla Objednatelem určen a Zhotoviteli budou sděleny jeho údaje</w:t>
      </w:r>
      <w:r w:rsidRPr="002D7406">
        <w:rPr>
          <w:rFonts w:eastAsia="Arial Unicode MS" w:cstheme="minorHAnsi"/>
          <w:bCs/>
          <w:iCs/>
          <w:kern w:val="3"/>
          <w:lang w:eastAsia="cs-CZ"/>
        </w:rPr>
        <w:t>.</w:t>
      </w:r>
      <w:bookmarkEnd w:id="15"/>
      <w:r w:rsidRPr="002D7406">
        <w:rPr>
          <w:rFonts w:eastAsia="Arial Unicode MS" w:cstheme="minorHAnsi"/>
          <w:bCs/>
          <w:iCs/>
          <w:kern w:val="3"/>
          <w:lang w:eastAsia="cs-CZ"/>
        </w:rPr>
        <w:t xml:space="preserve"> </w:t>
      </w:r>
    </w:p>
    <w:p w14:paraId="37C4867C" w14:textId="73A90C60" w:rsidR="0086732F" w:rsidRPr="002D7406" w:rsidRDefault="0086732F" w:rsidP="003E6E76">
      <w:pPr>
        <w:pStyle w:val="Clanek11"/>
        <w:spacing w:before="120" w:after="120"/>
        <w:jc w:val="both"/>
        <w:rPr>
          <w:rFonts w:eastAsia="Arial Unicode MS" w:cstheme="minorHAnsi"/>
          <w:bCs/>
          <w:iCs/>
          <w:kern w:val="3"/>
          <w:lang w:eastAsia="cs-CZ"/>
        </w:rPr>
      </w:pPr>
      <w:r w:rsidRPr="002D7406">
        <w:rPr>
          <w:rFonts w:eastAsia="Arial Unicode MS" w:cstheme="minorHAnsi"/>
          <w:bCs/>
          <w:iCs/>
          <w:kern w:val="3"/>
          <w:lang w:eastAsia="cs-CZ"/>
        </w:rPr>
        <w:t>Zhotovitel je vždy povinen realizovat veškeré práce tak, aby bylo Dílo zhotoveno řádně a včas v souladu se svým účelem, jakož i aby byly řádně a včas splněny povinnosti Zhotovitele dle tohoto čl</w:t>
      </w:r>
      <w:r w:rsidR="00165124">
        <w:rPr>
          <w:rFonts w:eastAsia="Arial Unicode MS" w:cstheme="minorHAnsi"/>
          <w:bCs/>
          <w:iCs/>
          <w:kern w:val="3"/>
          <w:lang w:eastAsia="cs-CZ"/>
        </w:rPr>
        <w:t>.</w:t>
      </w:r>
      <w:r w:rsidR="0054199E" w:rsidRPr="002D7406">
        <w:rPr>
          <w:rFonts w:eastAsia="Arial Unicode MS" w:cstheme="minorHAnsi"/>
          <w:bCs/>
          <w:iCs/>
          <w:kern w:val="3"/>
          <w:lang w:eastAsia="cs-CZ"/>
        </w:rPr>
        <w:t xml:space="preserve"> </w:t>
      </w:r>
      <w:r w:rsidR="0054199E" w:rsidRPr="002D7406">
        <w:rPr>
          <w:rFonts w:eastAsia="Arial Unicode MS" w:cstheme="minorHAnsi"/>
          <w:bCs/>
          <w:iCs/>
          <w:kern w:val="3"/>
          <w:lang w:eastAsia="cs-CZ"/>
        </w:rPr>
        <w:fldChar w:fldCharType="begin"/>
      </w:r>
      <w:r w:rsidR="0054199E" w:rsidRPr="002D7406">
        <w:rPr>
          <w:rFonts w:eastAsia="Arial Unicode MS" w:cstheme="minorHAnsi"/>
          <w:bCs/>
          <w:iCs/>
          <w:kern w:val="3"/>
          <w:lang w:eastAsia="cs-CZ"/>
        </w:rPr>
        <w:instrText xml:space="preserve"> REF _Ref73440966 \r \h </w:instrText>
      </w:r>
      <w:r w:rsidR="003335CC" w:rsidRPr="002D7406">
        <w:rPr>
          <w:rFonts w:eastAsia="Arial Unicode MS" w:cstheme="minorHAnsi"/>
          <w:bCs/>
          <w:iCs/>
          <w:kern w:val="3"/>
          <w:lang w:eastAsia="cs-CZ"/>
        </w:rPr>
        <w:instrText xml:space="preserve"> \* MERGEFORMAT </w:instrText>
      </w:r>
      <w:r w:rsidR="0054199E" w:rsidRPr="002D7406">
        <w:rPr>
          <w:rFonts w:eastAsia="Arial Unicode MS" w:cstheme="minorHAnsi"/>
          <w:bCs/>
          <w:iCs/>
          <w:kern w:val="3"/>
          <w:lang w:eastAsia="cs-CZ"/>
        </w:rPr>
      </w:r>
      <w:r w:rsidR="0054199E" w:rsidRPr="002D7406">
        <w:rPr>
          <w:rFonts w:eastAsia="Arial Unicode MS" w:cstheme="minorHAnsi"/>
          <w:bCs/>
          <w:iCs/>
          <w:kern w:val="3"/>
          <w:lang w:eastAsia="cs-CZ"/>
        </w:rPr>
        <w:fldChar w:fldCharType="separate"/>
      </w:r>
      <w:r w:rsidR="008D1450">
        <w:rPr>
          <w:rFonts w:eastAsia="Arial Unicode MS" w:cstheme="minorHAnsi"/>
          <w:bCs/>
          <w:iCs/>
          <w:kern w:val="3"/>
          <w:lang w:eastAsia="cs-CZ"/>
        </w:rPr>
        <w:t>3</w:t>
      </w:r>
      <w:r w:rsidR="0054199E" w:rsidRPr="002D7406">
        <w:rPr>
          <w:rFonts w:eastAsia="Arial Unicode MS" w:cstheme="minorHAnsi"/>
          <w:bCs/>
          <w:iCs/>
          <w:kern w:val="3"/>
          <w:lang w:eastAsia="cs-CZ"/>
        </w:rPr>
        <w:fldChar w:fldCharType="end"/>
      </w:r>
      <w:r w:rsidRPr="002D7406">
        <w:rPr>
          <w:rFonts w:eastAsia="Arial Unicode MS" w:cstheme="minorHAnsi"/>
          <w:bCs/>
          <w:iCs/>
          <w:kern w:val="3"/>
          <w:lang w:eastAsia="cs-CZ"/>
        </w:rPr>
        <w:t xml:space="preserve">, bez ohledu na to, zda jsou příslušné práce v této Smlouvě nebo jí odkazovaných dokumentech výslovně popsány nebo předvídány, či nikoliv. Veškeré práce, služby, dodávky a další aktivity Zhotovitele, které jsou nutné pro splnění předmětu Díla podle této Smlouvy, jsou již zahrnuty v Ceně díla. </w:t>
      </w:r>
      <w:r w:rsidR="008A6D2F">
        <w:rPr>
          <w:rFonts w:eastAsia="Arial Unicode MS" w:cstheme="minorHAnsi"/>
          <w:bCs/>
          <w:iCs/>
          <w:kern w:val="3"/>
          <w:lang w:eastAsia="cs-CZ"/>
        </w:rPr>
        <w:t xml:space="preserve"> </w:t>
      </w:r>
    </w:p>
    <w:p w14:paraId="09682701" w14:textId="5CDBDCCA" w:rsidR="0086732F" w:rsidRPr="002D7406" w:rsidRDefault="0086732F" w:rsidP="003E6E76">
      <w:pPr>
        <w:pStyle w:val="Clanek11"/>
        <w:spacing w:before="120" w:after="120"/>
        <w:jc w:val="both"/>
        <w:rPr>
          <w:rFonts w:eastAsia="Arial Unicode MS" w:cstheme="minorHAnsi"/>
          <w:bCs/>
          <w:iCs/>
          <w:kern w:val="3"/>
          <w:lang w:eastAsia="cs-CZ"/>
        </w:rPr>
      </w:pPr>
      <w:bookmarkStart w:id="16" w:name="_Ref478006317"/>
      <w:r w:rsidRPr="002D7406">
        <w:rPr>
          <w:rFonts w:eastAsia="Arial Unicode MS" w:cstheme="minorHAnsi"/>
          <w:bCs/>
          <w:iCs/>
          <w:kern w:val="3"/>
          <w:lang w:eastAsia="cs-CZ"/>
        </w:rPr>
        <w:t xml:space="preserve">Zhotovitel je povinen s odbornou péčí verifikovat všechny informace a pokyny týkající se Díla, které od Objednatele </w:t>
      </w:r>
      <w:proofErr w:type="gramStart"/>
      <w:r w:rsidRPr="002D7406">
        <w:rPr>
          <w:rFonts w:eastAsia="Arial Unicode MS" w:cstheme="minorHAnsi"/>
          <w:bCs/>
          <w:iCs/>
          <w:kern w:val="3"/>
          <w:lang w:eastAsia="cs-CZ"/>
        </w:rPr>
        <w:t>obdrží</w:t>
      </w:r>
      <w:proofErr w:type="gramEnd"/>
      <w:r w:rsidRPr="002D7406">
        <w:rPr>
          <w:rFonts w:eastAsia="Arial Unicode MS" w:cstheme="minorHAnsi"/>
          <w:bCs/>
          <w:iCs/>
          <w:kern w:val="3"/>
          <w:lang w:eastAsia="cs-CZ"/>
        </w:rPr>
        <w:t xml:space="preserve"> (včetně Projektové dokumentace), a není oprávněn se spoléhat na jejich správnost. Zhotovitel je bez zbytečného odkladu po obdržení příslušné informace nebo pokynu povinen upozornit Objednatele na jeho případnou nevhodnost nebo jiné negativní dopady na Dílo, v každém případě však ne později než deset (10) dní ode dne, kdy taková nevhodnost nebo negativní dopady mohly být zjištěny osobou jednající s odbornou péčí (není-li sjednán</w:t>
      </w:r>
      <w:r w:rsidR="00DD6491">
        <w:rPr>
          <w:rFonts w:eastAsia="Arial Unicode MS" w:cstheme="minorHAnsi"/>
          <w:bCs/>
          <w:iCs/>
          <w:kern w:val="3"/>
          <w:lang w:eastAsia="cs-CZ"/>
        </w:rPr>
        <w:t>o</w:t>
      </w:r>
      <w:r w:rsidRPr="002D7406">
        <w:rPr>
          <w:rFonts w:eastAsia="Arial Unicode MS" w:cstheme="minorHAnsi"/>
          <w:bCs/>
          <w:iCs/>
          <w:kern w:val="3"/>
          <w:lang w:eastAsia="cs-CZ"/>
        </w:rPr>
        <w:t xml:space="preserve"> jinak). Pokud tak </w:t>
      </w:r>
      <w:r w:rsidR="004E5195">
        <w:rPr>
          <w:rFonts w:eastAsia="Arial Unicode MS" w:cstheme="minorHAnsi"/>
          <w:bCs/>
          <w:iCs/>
          <w:kern w:val="3"/>
          <w:lang w:eastAsia="cs-CZ"/>
        </w:rPr>
        <w:t xml:space="preserve">Zhotovitel </w:t>
      </w:r>
      <w:r w:rsidRPr="002D7406">
        <w:rPr>
          <w:rFonts w:eastAsia="Arial Unicode MS" w:cstheme="minorHAnsi"/>
          <w:bCs/>
          <w:iCs/>
          <w:kern w:val="3"/>
          <w:lang w:eastAsia="cs-CZ"/>
        </w:rPr>
        <w:t>neučiní</w:t>
      </w:r>
      <w:r w:rsidR="004E5195">
        <w:rPr>
          <w:rFonts w:eastAsia="Arial Unicode MS" w:cstheme="minorHAnsi"/>
          <w:bCs/>
          <w:iCs/>
          <w:kern w:val="3"/>
          <w:lang w:eastAsia="cs-CZ"/>
        </w:rPr>
        <w:t xml:space="preserve"> a bez zbytečného odkladu neu</w:t>
      </w:r>
      <w:r w:rsidR="00B617DD">
        <w:rPr>
          <w:rFonts w:eastAsia="Arial Unicode MS" w:cstheme="minorHAnsi"/>
          <w:bCs/>
          <w:iCs/>
          <w:kern w:val="3"/>
          <w:lang w:eastAsia="cs-CZ"/>
        </w:rPr>
        <w:t>pozorní Objednatele na nevhodnost obdrženého pokynu</w:t>
      </w:r>
      <w:r w:rsidRPr="002D7406">
        <w:rPr>
          <w:rFonts w:eastAsia="Arial Unicode MS" w:cstheme="minorHAnsi"/>
          <w:bCs/>
          <w:iCs/>
          <w:kern w:val="3"/>
          <w:lang w:eastAsia="cs-CZ"/>
        </w:rPr>
        <w:t>, odpovídá za veškerou škodu či jinou újmu</w:t>
      </w:r>
      <w:r w:rsidR="00B617DD">
        <w:rPr>
          <w:rFonts w:eastAsia="Arial Unicode MS" w:cstheme="minorHAnsi"/>
          <w:bCs/>
          <w:iCs/>
          <w:kern w:val="3"/>
          <w:lang w:eastAsia="cs-CZ"/>
        </w:rPr>
        <w:t xml:space="preserve"> tím vzniklou</w:t>
      </w:r>
      <w:r w:rsidRPr="002D7406">
        <w:rPr>
          <w:rFonts w:eastAsia="Arial Unicode MS" w:cstheme="minorHAnsi"/>
          <w:bCs/>
          <w:iCs/>
          <w:kern w:val="3"/>
          <w:lang w:eastAsia="cs-CZ"/>
        </w:rPr>
        <w:t>, zejména včetně nákladů na dodatečné provádění Změn či jiných úprav Díla.</w:t>
      </w:r>
      <w:bookmarkEnd w:id="16"/>
      <w:r w:rsidRPr="002D7406">
        <w:rPr>
          <w:rFonts w:eastAsia="Arial Unicode MS" w:cstheme="minorHAnsi"/>
          <w:bCs/>
          <w:iCs/>
          <w:kern w:val="3"/>
          <w:lang w:eastAsia="cs-CZ"/>
        </w:rPr>
        <w:t xml:space="preserve"> </w:t>
      </w:r>
    </w:p>
    <w:p w14:paraId="7BAD10AD" w14:textId="3CEDB524" w:rsidR="0086732F" w:rsidRPr="001B3F32" w:rsidRDefault="0086732F" w:rsidP="003E6E76">
      <w:pPr>
        <w:pStyle w:val="Clanek11"/>
        <w:spacing w:before="120" w:after="120"/>
        <w:jc w:val="both"/>
        <w:rPr>
          <w:rFonts w:eastAsia="Arial Unicode MS" w:cstheme="minorHAnsi"/>
          <w:bCs/>
          <w:iCs/>
          <w:kern w:val="3"/>
          <w:lang w:eastAsia="cs-CZ"/>
        </w:rPr>
      </w:pPr>
      <w:bookmarkStart w:id="17" w:name="_Ref532440097"/>
      <w:r w:rsidRPr="002D7406">
        <w:rPr>
          <w:rFonts w:eastAsia="Arial Unicode MS" w:cstheme="minorHAnsi"/>
          <w:bCs/>
          <w:iCs/>
          <w:kern w:val="3"/>
          <w:lang w:eastAsia="cs-CZ"/>
        </w:rPr>
        <w:t>Zhotovitel zajistí na své náklady zneškodnění odpadu, jehož bude původcem, v souladu s</w:t>
      </w:r>
      <w:r w:rsidR="00DC62E0" w:rsidRPr="002D7406">
        <w:rPr>
          <w:rFonts w:eastAsia="Arial Unicode MS" w:cstheme="minorHAnsi"/>
          <w:bCs/>
          <w:iCs/>
          <w:kern w:val="3"/>
          <w:lang w:eastAsia="cs-CZ"/>
        </w:rPr>
        <w:t> </w:t>
      </w:r>
      <w:r w:rsidRPr="001B3F32">
        <w:rPr>
          <w:rFonts w:eastAsia="Arial Unicode MS" w:cstheme="minorHAnsi"/>
          <w:bCs/>
          <w:iCs/>
          <w:kern w:val="3"/>
          <w:lang w:eastAsia="cs-CZ"/>
        </w:rPr>
        <w:t>příslušnými obecně závaznými právními předpisy. Zhotovitel je povinen zajišťovat veškerou předepsanou dokladovou evidenci a na vyžádání Objednatele tuto evidenci předložit.</w:t>
      </w:r>
      <w:bookmarkEnd w:id="17"/>
    </w:p>
    <w:p w14:paraId="059953F0" w14:textId="36B341D9" w:rsidR="009B1D7B" w:rsidRPr="00C451D7" w:rsidRDefault="009B1D7B" w:rsidP="003E6E76">
      <w:pPr>
        <w:pStyle w:val="Clanek11"/>
        <w:spacing w:before="120" w:after="120"/>
        <w:jc w:val="both"/>
        <w:rPr>
          <w:rFonts w:eastAsia="Arial Unicode MS" w:cstheme="minorHAnsi"/>
          <w:bCs/>
          <w:iCs/>
          <w:kern w:val="3"/>
          <w:lang w:eastAsia="cs-CZ"/>
        </w:rPr>
      </w:pPr>
      <w:bookmarkStart w:id="18" w:name="_Ref94195533"/>
      <w:r w:rsidRPr="001B3F32">
        <w:rPr>
          <w:rFonts w:eastAsia="Arial Unicode MS" w:cstheme="minorHAnsi"/>
          <w:bCs/>
          <w:iCs/>
          <w:kern w:val="3"/>
          <w:lang w:eastAsia="cs-CZ"/>
        </w:rPr>
        <w:t xml:space="preserve">Zhotovitel je </w:t>
      </w:r>
      <w:r w:rsidRPr="00C451D7">
        <w:rPr>
          <w:rFonts w:eastAsia="Arial Unicode MS" w:cstheme="minorHAnsi"/>
          <w:bCs/>
          <w:iCs/>
          <w:kern w:val="3"/>
          <w:lang w:eastAsia="cs-CZ"/>
        </w:rPr>
        <w:t xml:space="preserve">dále povinen dodat veškeré doklady, které Objednatel potřebuje k užívání stavby, </w:t>
      </w:r>
      <w:r w:rsidR="00F4250D" w:rsidRPr="00C451D7">
        <w:rPr>
          <w:rFonts w:eastAsia="Arial Unicode MS" w:cstheme="minorHAnsi"/>
          <w:bCs/>
          <w:iCs/>
          <w:kern w:val="3"/>
          <w:lang w:eastAsia="cs-CZ"/>
        </w:rPr>
        <w:t xml:space="preserve">která je předmětem Díla, </w:t>
      </w:r>
      <w:r w:rsidRPr="00C451D7">
        <w:rPr>
          <w:rFonts w:eastAsia="Arial Unicode MS" w:cstheme="minorHAnsi"/>
          <w:bCs/>
          <w:iCs/>
          <w:kern w:val="3"/>
          <w:lang w:eastAsia="cs-CZ"/>
        </w:rPr>
        <w:t>nebo které požadují právní předpisy</w:t>
      </w:r>
      <w:r w:rsidR="00906E3D" w:rsidRPr="00C451D7">
        <w:rPr>
          <w:rFonts w:eastAsia="Arial Unicode MS" w:cstheme="minorHAnsi"/>
          <w:bCs/>
          <w:iCs/>
          <w:kern w:val="3"/>
          <w:lang w:eastAsia="cs-CZ"/>
        </w:rPr>
        <w:t xml:space="preserve">, a dále se Zhotovitel </w:t>
      </w:r>
      <w:r w:rsidR="00B67D7F" w:rsidRPr="00C451D7">
        <w:rPr>
          <w:rFonts w:eastAsia="Arial Unicode MS" w:cstheme="minorHAnsi"/>
          <w:bCs/>
          <w:iCs/>
          <w:kern w:val="3"/>
          <w:lang w:eastAsia="cs-CZ"/>
        </w:rPr>
        <w:t xml:space="preserve">zavazuje dodat veškerá potvrzení </w:t>
      </w:r>
      <w:r w:rsidR="00D97A3A" w:rsidRPr="00C451D7">
        <w:rPr>
          <w:rFonts w:eastAsia="Arial Unicode MS" w:cstheme="minorHAnsi"/>
          <w:bCs/>
          <w:iCs/>
          <w:kern w:val="3"/>
          <w:lang w:eastAsia="cs-CZ"/>
        </w:rPr>
        <w:t xml:space="preserve">a vážní lístky </w:t>
      </w:r>
      <w:r w:rsidR="00B67D7F" w:rsidRPr="00C451D7">
        <w:rPr>
          <w:rFonts w:eastAsia="Arial Unicode MS" w:cstheme="minorHAnsi"/>
          <w:bCs/>
          <w:iCs/>
          <w:kern w:val="3"/>
          <w:lang w:eastAsia="cs-CZ"/>
        </w:rPr>
        <w:t>o řádné likvidaci odpadu</w:t>
      </w:r>
      <w:r w:rsidR="00954F28" w:rsidRPr="00C451D7">
        <w:rPr>
          <w:rFonts w:eastAsia="Arial Unicode MS" w:cstheme="minorHAnsi"/>
          <w:bCs/>
          <w:iCs/>
          <w:kern w:val="3"/>
          <w:lang w:eastAsia="cs-CZ"/>
        </w:rPr>
        <w:t xml:space="preserve">, zeminy a </w:t>
      </w:r>
      <w:r w:rsidR="005A3B6B" w:rsidRPr="00C451D7">
        <w:rPr>
          <w:rFonts w:eastAsia="Arial Unicode MS" w:cstheme="minorHAnsi"/>
          <w:bCs/>
          <w:iCs/>
          <w:kern w:val="3"/>
          <w:lang w:eastAsia="cs-CZ"/>
        </w:rPr>
        <w:t>komunálního</w:t>
      </w:r>
      <w:r w:rsidR="00DD0B29" w:rsidRPr="00C451D7">
        <w:rPr>
          <w:rFonts w:eastAsia="Arial Unicode MS" w:cstheme="minorHAnsi"/>
          <w:bCs/>
          <w:iCs/>
          <w:kern w:val="3"/>
          <w:lang w:eastAsia="cs-CZ"/>
        </w:rPr>
        <w:t xml:space="preserve"> odpadu</w:t>
      </w:r>
      <w:r w:rsidR="00EF64E1" w:rsidRPr="00C451D7">
        <w:rPr>
          <w:rFonts w:eastAsia="Arial Unicode MS" w:cstheme="minorHAnsi"/>
          <w:bCs/>
          <w:iCs/>
          <w:kern w:val="3"/>
          <w:lang w:eastAsia="cs-CZ"/>
        </w:rPr>
        <w:t xml:space="preserve"> dle platných předpisů</w:t>
      </w:r>
      <w:r w:rsidR="00C451D7">
        <w:rPr>
          <w:rFonts w:eastAsia="Arial Unicode MS" w:cstheme="minorHAnsi"/>
          <w:bCs/>
          <w:iCs/>
          <w:kern w:val="3"/>
          <w:lang w:eastAsia="cs-CZ"/>
        </w:rPr>
        <w:t>,</w:t>
      </w:r>
      <w:r w:rsidR="00DD0B29" w:rsidRPr="00C451D7">
        <w:rPr>
          <w:rFonts w:eastAsia="Arial Unicode MS" w:cstheme="minorHAnsi"/>
          <w:bCs/>
          <w:iCs/>
          <w:kern w:val="3"/>
          <w:lang w:eastAsia="cs-CZ"/>
        </w:rPr>
        <w:t xml:space="preserve"> jinak </w:t>
      </w:r>
      <w:r w:rsidR="00C451D7">
        <w:rPr>
          <w:rFonts w:eastAsia="Arial Unicode MS" w:cstheme="minorHAnsi"/>
          <w:bCs/>
          <w:iCs/>
          <w:kern w:val="3"/>
          <w:lang w:eastAsia="cs-CZ"/>
        </w:rPr>
        <w:t>dále dle položek v Rozpočtu</w:t>
      </w:r>
      <w:r w:rsidR="00D97A3A" w:rsidRPr="00C451D7">
        <w:rPr>
          <w:rFonts w:eastAsia="Arial Unicode MS" w:cstheme="minorHAnsi"/>
          <w:bCs/>
          <w:iCs/>
          <w:kern w:val="3"/>
          <w:lang w:eastAsia="cs-CZ"/>
        </w:rPr>
        <w:t xml:space="preserve"> </w:t>
      </w:r>
      <w:r w:rsidRPr="00C451D7">
        <w:rPr>
          <w:rFonts w:eastAsia="Arial Unicode MS" w:cstheme="minorHAnsi"/>
          <w:bCs/>
          <w:iCs/>
          <w:kern w:val="3"/>
          <w:lang w:eastAsia="cs-CZ"/>
        </w:rPr>
        <w:t xml:space="preserve">(dále </w:t>
      </w:r>
      <w:r w:rsidR="00F4250D" w:rsidRPr="00C451D7">
        <w:rPr>
          <w:rFonts w:eastAsia="Arial Unicode MS" w:cstheme="minorHAnsi"/>
          <w:bCs/>
          <w:iCs/>
          <w:kern w:val="3"/>
          <w:lang w:eastAsia="cs-CZ"/>
        </w:rPr>
        <w:t>jen</w:t>
      </w:r>
      <w:r w:rsidRPr="00C451D7">
        <w:rPr>
          <w:rFonts w:eastAsia="Arial Unicode MS" w:cstheme="minorHAnsi"/>
          <w:bCs/>
          <w:iCs/>
          <w:kern w:val="3"/>
          <w:lang w:eastAsia="cs-CZ"/>
        </w:rPr>
        <w:t xml:space="preserve"> „</w:t>
      </w:r>
      <w:r w:rsidRPr="00C451D7">
        <w:rPr>
          <w:rFonts w:eastAsia="Arial Unicode MS" w:cstheme="minorHAnsi"/>
          <w:b/>
          <w:iCs/>
          <w:kern w:val="3"/>
          <w:lang w:eastAsia="cs-CZ"/>
        </w:rPr>
        <w:t>Doklady</w:t>
      </w:r>
      <w:r w:rsidRPr="00C451D7">
        <w:rPr>
          <w:rFonts w:eastAsia="Arial Unicode MS" w:cstheme="minorHAnsi"/>
          <w:bCs/>
          <w:iCs/>
          <w:kern w:val="3"/>
          <w:lang w:eastAsia="cs-CZ"/>
        </w:rPr>
        <w:t>“)</w:t>
      </w:r>
      <w:r w:rsidR="00F4250D" w:rsidRPr="00C451D7">
        <w:rPr>
          <w:rFonts w:eastAsia="Arial Unicode MS" w:cstheme="minorHAnsi"/>
          <w:bCs/>
          <w:iCs/>
          <w:kern w:val="3"/>
          <w:lang w:eastAsia="cs-CZ"/>
        </w:rPr>
        <w:t>.</w:t>
      </w:r>
      <w:r w:rsidRPr="00C451D7">
        <w:rPr>
          <w:rFonts w:eastAsia="Arial Unicode MS" w:cstheme="minorHAnsi"/>
          <w:bCs/>
          <w:iCs/>
          <w:kern w:val="3"/>
          <w:lang w:eastAsia="cs-CZ"/>
        </w:rPr>
        <w:t xml:space="preserve"> </w:t>
      </w:r>
      <w:bookmarkEnd w:id="18"/>
    </w:p>
    <w:p w14:paraId="6EF37B99" w14:textId="4F041CB7" w:rsidR="000E4374" w:rsidRDefault="000E4374" w:rsidP="003E6E76">
      <w:pPr>
        <w:pStyle w:val="Clanek11"/>
        <w:spacing w:before="120" w:after="120"/>
        <w:jc w:val="both"/>
        <w:rPr>
          <w:rFonts w:eastAsia="Arial Unicode MS" w:cstheme="minorHAnsi"/>
          <w:bCs/>
          <w:iCs/>
          <w:kern w:val="3"/>
          <w:lang w:eastAsia="cs-CZ"/>
        </w:rPr>
      </w:pPr>
      <w:r w:rsidRPr="00C451D7">
        <w:rPr>
          <w:rFonts w:eastAsia="Times New Roman" w:cstheme="minorHAnsi"/>
          <w:bCs/>
          <w:lang w:eastAsia="cs-CZ"/>
        </w:rPr>
        <w:t>Pakliže to právní předpisy s ohledem na</w:t>
      </w:r>
      <w:r>
        <w:rPr>
          <w:rFonts w:eastAsia="Times New Roman" w:cstheme="minorHAnsi"/>
          <w:bCs/>
          <w:lang w:eastAsia="cs-CZ"/>
        </w:rPr>
        <w:t xml:space="preserve"> povahu a rozsah Díla vyžadují, je </w:t>
      </w:r>
      <w:r w:rsidRPr="002D7406">
        <w:rPr>
          <w:rFonts w:eastAsia="Times New Roman" w:cstheme="minorHAnsi"/>
          <w:bCs/>
          <w:lang w:eastAsia="cs-CZ"/>
        </w:rPr>
        <w:t>Zhotovitel povinen vést od zahájení prací na Díle až do odstranění vad uvedených v zápisu o převzetí Díla</w:t>
      </w:r>
      <w:r>
        <w:rPr>
          <w:rFonts w:eastAsia="Times New Roman" w:cstheme="minorHAnsi"/>
          <w:bCs/>
          <w:lang w:eastAsia="cs-CZ"/>
        </w:rPr>
        <w:t xml:space="preserve"> </w:t>
      </w:r>
      <w:r w:rsidRPr="002D7406">
        <w:rPr>
          <w:rFonts w:eastAsia="Times New Roman" w:cstheme="minorHAnsi"/>
          <w:bCs/>
          <w:lang w:eastAsia="cs-CZ"/>
        </w:rPr>
        <w:t>stavební deník v českém jazyce v souladu s právními předpisy, které jeho vedení upravují.</w:t>
      </w:r>
    </w:p>
    <w:p w14:paraId="13B7FCC4" w14:textId="3A4C5ED7" w:rsidR="004104CF" w:rsidRDefault="00B23763" w:rsidP="003E6E76">
      <w:pPr>
        <w:pStyle w:val="Clanek11"/>
        <w:spacing w:before="120" w:after="120"/>
        <w:jc w:val="both"/>
        <w:rPr>
          <w:rFonts w:eastAsia="Arial Unicode MS" w:cstheme="minorHAnsi"/>
          <w:bCs/>
          <w:iCs/>
          <w:kern w:val="3"/>
          <w:lang w:eastAsia="cs-CZ"/>
        </w:rPr>
      </w:pPr>
      <w:r w:rsidRPr="001B3F32">
        <w:rPr>
          <w:rFonts w:eastAsia="Arial Unicode MS" w:cstheme="minorHAnsi"/>
          <w:bCs/>
          <w:iCs/>
          <w:kern w:val="3"/>
          <w:lang w:eastAsia="cs-CZ"/>
        </w:rPr>
        <w:t xml:space="preserve">Změna </w:t>
      </w:r>
      <w:r w:rsidR="0003293A" w:rsidRPr="001B3F32">
        <w:rPr>
          <w:rFonts w:eastAsia="Arial Unicode MS" w:cstheme="minorHAnsi"/>
          <w:bCs/>
          <w:iCs/>
          <w:kern w:val="3"/>
          <w:lang w:eastAsia="cs-CZ"/>
        </w:rPr>
        <w:t>T</w:t>
      </w:r>
      <w:r w:rsidRPr="001B3F32">
        <w:rPr>
          <w:rFonts w:eastAsia="Arial Unicode MS" w:cstheme="minorHAnsi"/>
          <w:bCs/>
          <w:iCs/>
          <w:kern w:val="3"/>
          <w:lang w:eastAsia="cs-CZ"/>
        </w:rPr>
        <w:t>ermínu dokončení je možná pouze dojde</w:t>
      </w:r>
      <w:r w:rsidRPr="002D7406">
        <w:rPr>
          <w:rFonts w:eastAsia="Arial Unicode MS" w:cstheme="minorHAnsi"/>
          <w:bCs/>
          <w:iCs/>
          <w:kern w:val="3"/>
          <w:lang w:eastAsia="cs-CZ"/>
        </w:rPr>
        <w:t>-li ke zdržení z</w:t>
      </w:r>
      <w:r w:rsidR="001B3F32">
        <w:rPr>
          <w:rFonts w:eastAsia="Arial Unicode MS" w:cstheme="minorHAnsi"/>
          <w:bCs/>
          <w:iCs/>
          <w:kern w:val="3"/>
          <w:lang w:eastAsia="cs-CZ"/>
        </w:rPr>
        <w:t xml:space="preserve"> toho </w:t>
      </w:r>
      <w:r w:rsidRPr="002D7406">
        <w:rPr>
          <w:rFonts w:eastAsia="Arial Unicode MS" w:cstheme="minorHAnsi"/>
          <w:bCs/>
          <w:iCs/>
          <w:kern w:val="3"/>
          <w:lang w:eastAsia="cs-CZ"/>
        </w:rPr>
        <w:t>důvodu</w:t>
      </w:r>
      <w:r w:rsidR="001B3F32">
        <w:rPr>
          <w:rFonts w:eastAsia="Arial Unicode MS" w:cstheme="minorHAnsi"/>
          <w:bCs/>
          <w:iCs/>
          <w:kern w:val="3"/>
          <w:lang w:eastAsia="cs-CZ"/>
        </w:rPr>
        <w:t>, že</w:t>
      </w:r>
      <w:r w:rsidRPr="002D7406">
        <w:rPr>
          <w:rFonts w:eastAsia="Arial Unicode MS" w:cstheme="minorHAnsi"/>
          <w:bCs/>
          <w:iCs/>
          <w:kern w:val="3"/>
          <w:lang w:eastAsia="cs-CZ"/>
        </w:rPr>
        <w:t xml:space="preserve"> </w:t>
      </w:r>
      <w:r w:rsidR="008A6D2F" w:rsidRPr="008A6D2F">
        <w:rPr>
          <w:rFonts w:eastAsia="Arial Unicode MS" w:cstheme="minorHAnsi"/>
          <w:bCs/>
          <w:iCs/>
          <w:kern w:val="3"/>
          <w:lang w:eastAsia="cs-CZ"/>
        </w:rPr>
        <w:t>dojde (a) k</w:t>
      </w:r>
      <w:r w:rsidR="00182461">
        <w:rPr>
          <w:rFonts w:eastAsia="Arial Unicode MS" w:cstheme="minorHAnsi"/>
          <w:bCs/>
          <w:iCs/>
          <w:kern w:val="3"/>
          <w:lang w:eastAsia="cs-CZ"/>
        </w:rPr>
        <w:t> vzniku důvodů Vyšší moci</w:t>
      </w:r>
      <w:r w:rsidR="008A6D2F" w:rsidRPr="008A6D2F">
        <w:rPr>
          <w:rFonts w:eastAsia="Arial Unicode MS" w:cstheme="minorHAnsi"/>
          <w:bCs/>
          <w:iCs/>
          <w:kern w:val="3"/>
          <w:lang w:eastAsia="cs-CZ"/>
        </w:rPr>
        <w:t xml:space="preserve">, </w:t>
      </w:r>
      <w:r w:rsidR="00182461">
        <w:rPr>
          <w:rFonts w:eastAsia="Arial Unicode MS" w:cstheme="minorHAnsi"/>
          <w:bCs/>
          <w:iCs/>
          <w:kern w:val="3"/>
          <w:lang w:eastAsia="cs-CZ"/>
        </w:rPr>
        <w:t>nebo</w:t>
      </w:r>
      <w:r w:rsidR="008A6D2F" w:rsidRPr="008A6D2F">
        <w:rPr>
          <w:rFonts w:eastAsia="Arial Unicode MS" w:cstheme="minorHAnsi"/>
          <w:bCs/>
          <w:iCs/>
          <w:kern w:val="3"/>
          <w:lang w:eastAsia="cs-CZ"/>
        </w:rPr>
        <w:t xml:space="preserve"> (b) ke zdržení z důvodu nutnosti dodržet</w:t>
      </w:r>
      <w:r w:rsidRPr="002D7406">
        <w:rPr>
          <w:rFonts w:eastAsia="Arial Unicode MS" w:cstheme="minorHAnsi"/>
          <w:bCs/>
          <w:iCs/>
          <w:kern w:val="3"/>
          <w:lang w:eastAsia="cs-CZ"/>
        </w:rPr>
        <w:t xml:space="preserve"> technologické podmínky, které </w:t>
      </w:r>
      <w:r w:rsidR="0003293A">
        <w:rPr>
          <w:rFonts w:eastAsia="Arial Unicode MS" w:cstheme="minorHAnsi"/>
          <w:bCs/>
          <w:iCs/>
          <w:kern w:val="3"/>
          <w:lang w:eastAsia="cs-CZ"/>
        </w:rPr>
        <w:t>Z</w:t>
      </w:r>
      <w:r w:rsidRPr="002D7406">
        <w:rPr>
          <w:rFonts w:eastAsia="Arial Unicode MS" w:cstheme="minorHAnsi"/>
          <w:bCs/>
          <w:iCs/>
          <w:kern w:val="3"/>
          <w:lang w:eastAsia="cs-CZ"/>
        </w:rPr>
        <w:t>hotovitel nemůže ovlivnit</w:t>
      </w:r>
      <w:r w:rsidR="00FA335E">
        <w:rPr>
          <w:rFonts w:eastAsia="Arial Unicode MS" w:cstheme="minorHAnsi"/>
          <w:bCs/>
          <w:iCs/>
          <w:kern w:val="3"/>
          <w:lang w:eastAsia="cs-CZ"/>
        </w:rPr>
        <w:t>, není-li v této Smlouvě stanoveno jinak</w:t>
      </w:r>
      <w:r w:rsidRPr="002D7406">
        <w:rPr>
          <w:rFonts w:eastAsia="Arial Unicode MS" w:cstheme="minorHAnsi"/>
          <w:bCs/>
          <w:iCs/>
          <w:kern w:val="3"/>
          <w:lang w:eastAsia="cs-CZ"/>
        </w:rPr>
        <w:t xml:space="preserve">. Taková změna musí být zdůvodněna </w:t>
      </w:r>
      <w:r w:rsidR="00577AEA">
        <w:rPr>
          <w:rFonts w:eastAsia="Arial Unicode MS" w:cstheme="minorHAnsi"/>
          <w:bCs/>
          <w:iCs/>
          <w:kern w:val="3"/>
          <w:lang w:eastAsia="cs-CZ"/>
        </w:rPr>
        <w:t xml:space="preserve">(např. </w:t>
      </w:r>
      <w:r w:rsidRPr="002D7406">
        <w:rPr>
          <w:rFonts w:eastAsia="Arial Unicode MS" w:cstheme="minorHAnsi"/>
          <w:bCs/>
          <w:iCs/>
          <w:kern w:val="3"/>
          <w:lang w:eastAsia="cs-CZ"/>
        </w:rPr>
        <w:t>ve stavebním deníku</w:t>
      </w:r>
      <w:r w:rsidR="00577AEA">
        <w:rPr>
          <w:rFonts w:eastAsia="Arial Unicode MS" w:cstheme="minorHAnsi"/>
          <w:bCs/>
          <w:iCs/>
          <w:kern w:val="3"/>
          <w:lang w:eastAsia="cs-CZ"/>
        </w:rPr>
        <w:t>, je-li veden)</w:t>
      </w:r>
      <w:r w:rsidRPr="002D7406">
        <w:rPr>
          <w:rFonts w:eastAsia="Arial Unicode MS" w:cstheme="minorHAnsi"/>
          <w:bCs/>
          <w:iCs/>
          <w:kern w:val="3"/>
          <w:lang w:eastAsia="cs-CZ"/>
        </w:rPr>
        <w:t xml:space="preserve"> a písemně odsouhlasena</w:t>
      </w:r>
      <w:r w:rsidR="00FA335E">
        <w:rPr>
          <w:rFonts w:eastAsia="Arial Unicode MS" w:cstheme="minorHAnsi"/>
          <w:bCs/>
          <w:iCs/>
          <w:kern w:val="3"/>
          <w:lang w:eastAsia="cs-CZ"/>
        </w:rPr>
        <w:t xml:space="preserve"> oběma Stranami</w:t>
      </w:r>
      <w:r w:rsidRPr="002D7406">
        <w:rPr>
          <w:rFonts w:eastAsia="Arial Unicode MS" w:cstheme="minorHAnsi"/>
          <w:bCs/>
          <w:iCs/>
          <w:kern w:val="3"/>
          <w:lang w:eastAsia="cs-CZ"/>
        </w:rPr>
        <w:t>.</w:t>
      </w:r>
    </w:p>
    <w:p w14:paraId="330D25C6" w14:textId="76EC11C3" w:rsidR="003E3D44" w:rsidRDefault="003E3D44" w:rsidP="003E6E76">
      <w:pPr>
        <w:pStyle w:val="Clanek11"/>
        <w:spacing w:before="120" w:after="120"/>
        <w:jc w:val="both"/>
        <w:rPr>
          <w:rFonts w:eastAsia="Arial Unicode MS" w:cstheme="minorHAnsi"/>
          <w:bCs/>
          <w:iCs/>
          <w:kern w:val="3"/>
          <w:lang w:eastAsia="cs-CZ"/>
        </w:rPr>
      </w:pPr>
      <w:r w:rsidRPr="003E3D44">
        <w:rPr>
          <w:rFonts w:eastAsia="Arial Unicode MS" w:cstheme="minorHAnsi"/>
          <w:bCs/>
          <w:iCs/>
          <w:kern w:val="3"/>
          <w:lang w:eastAsia="cs-CZ"/>
        </w:rPr>
        <w:t>Objednatel je oprávněn kontrolovat provádění Díla. Zjistí-li, že Zhotovitel porušuje svoje povinnosti vyplývající z této Smlouvy, může požadovat, aby Zhotovitel zajistil nápravu a prováděl Dílo řádným způsobem, přičemž mu na nápravu stanoví přiměřenou lhůtu. Neučiní-li tak Zhotovitel ani v přiměřené lhůtě, má Objednatel právo odstoupit od této Smlouvy, vedl-li by postup Zhotovitele k podstatnému porušení Smlouvy.</w:t>
      </w:r>
    </w:p>
    <w:p w14:paraId="17AA34AC" w14:textId="77777777" w:rsidR="00423250" w:rsidRPr="002D7406" w:rsidRDefault="00423250" w:rsidP="00160618">
      <w:pPr>
        <w:pStyle w:val="Nadpis1"/>
        <w:spacing w:before="240"/>
        <w:jc w:val="both"/>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t>MÍSTO PROVÁDĚNÍ DÍLA</w:t>
      </w:r>
    </w:p>
    <w:p w14:paraId="3021D814" w14:textId="08DF92A5" w:rsidR="00423250" w:rsidRPr="002D7406" w:rsidRDefault="00423250" w:rsidP="001A6421">
      <w:pPr>
        <w:pStyle w:val="Clanek11"/>
        <w:spacing w:before="120" w:after="120"/>
        <w:jc w:val="both"/>
        <w:rPr>
          <w:rFonts w:eastAsia="Times New Roman" w:cstheme="minorHAnsi"/>
          <w:bCs/>
          <w:iCs/>
          <w:lang w:eastAsia="cs-CZ"/>
        </w:rPr>
      </w:pPr>
      <w:bookmarkStart w:id="19" w:name="_Ref73451899"/>
      <w:r w:rsidRPr="002D7406">
        <w:rPr>
          <w:rFonts w:eastAsia="Times New Roman" w:cstheme="minorHAnsi"/>
          <w:bCs/>
          <w:iCs/>
          <w:lang w:eastAsia="cs-CZ"/>
        </w:rPr>
        <w:t xml:space="preserve">Místem </w:t>
      </w:r>
      <w:r w:rsidR="009F3EEA" w:rsidRPr="002D7406">
        <w:rPr>
          <w:rFonts w:eastAsia="Times New Roman" w:cstheme="minorHAnsi"/>
          <w:bCs/>
          <w:iCs/>
          <w:lang w:eastAsia="cs-CZ"/>
        </w:rPr>
        <w:t>provádění</w:t>
      </w:r>
      <w:r w:rsidRPr="002D7406">
        <w:rPr>
          <w:rFonts w:eastAsia="Times New Roman" w:cstheme="minorHAnsi"/>
          <w:bCs/>
          <w:iCs/>
          <w:lang w:eastAsia="cs-CZ"/>
        </w:rPr>
        <w:t xml:space="preserve"> </w:t>
      </w:r>
      <w:r w:rsidR="00267C86">
        <w:rPr>
          <w:rFonts w:eastAsia="Times New Roman" w:cstheme="minorHAnsi"/>
          <w:bCs/>
          <w:iCs/>
          <w:lang w:eastAsia="cs-CZ"/>
        </w:rPr>
        <w:t>D</w:t>
      </w:r>
      <w:r w:rsidRPr="002D7406">
        <w:rPr>
          <w:rFonts w:eastAsia="Times New Roman" w:cstheme="minorHAnsi"/>
          <w:bCs/>
          <w:iCs/>
          <w:lang w:eastAsia="cs-CZ"/>
        </w:rPr>
        <w:t xml:space="preserve">íla </w:t>
      </w:r>
      <w:r w:rsidR="007210C6" w:rsidRPr="007210C6">
        <w:rPr>
          <w:rFonts w:cstheme="minorHAnsi"/>
        </w:rPr>
        <w:t xml:space="preserve">je </w:t>
      </w:r>
      <w:r w:rsidR="007210C6" w:rsidRPr="00A511E8">
        <w:rPr>
          <w:rFonts w:cstheme="minorHAnsi"/>
          <w:b/>
          <w:bCs/>
        </w:rPr>
        <w:t xml:space="preserve">Silnice III/2832 </w:t>
      </w:r>
      <w:proofErr w:type="spellStart"/>
      <w:r w:rsidR="007210C6" w:rsidRPr="00A511E8">
        <w:rPr>
          <w:rFonts w:cstheme="minorHAnsi"/>
          <w:b/>
          <w:bCs/>
        </w:rPr>
        <w:t>Rohliny</w:t>
      </w:r>
      <w:proofErr w:type="spellEnd"/>
      <w:r w:rsidR="00D1080C">
        <w:rPr>
          <w:rFonts w:cstheme="minorHAnsi"/>
          <w:b/>
          <w:bCs/>
        </w:rPr>
        <w:t xml:space="preserve"> a Rakousy</w:t>
      </w:r>
      <w:r w:rsidR="007210C6" w:rsidRPr="007210C6">
        <w:rPr>
          <w:rFonts w:cstheme="minorHAnsi"/>
        </w:rPr>
        <w:t xml:space="preserve">. Bližší vymezení místa plnění je uvedeno v </w:t>
      </w:r>
      <w:r w:rsidR="008A6D2F" w:rsidRPr="008A6D2F">
        <w:rPr>
          <w:rFonts w:cstheme="minorHAnsi"/>
        </w:rPr>
        <w:t>P</w:t>
      </w:r>
      <w:r w:rsidR="007210C6" w:rsidRPr="008A6D2F">
        <w:rPr>
          <w:rFonts w:cstheme="minorHAnsi"/>
        </w:rPr>
        <w:t>rojektové dokumentac</w:t>
      </w:r>
      <w:r w:rsidR="0077584C">
        <w:rPr>
          <w:rFonts w:cstheme="minorHAnsi"/>
        </w:rPr>
        <w:t>i</w:t>
      </w:r>
      <w:r w:rsidR="007210C6" w:rsidRPr="008A6D2F">
        <w:rPr>
          <w:rFonts w:cstheme="minorHAnsi"/>
        </w:rPr>
        <w:t xml:space="preserve">, která </w:t>
      </w:r>
      <w:proofErr w:type="gramStart"/>
      <w:r w:rsidR="007210C6" w:rsidRPr="008A6D2F">
        <w:rPr>
          <w:rFonts w:cstheme="minorHAnsi"/>
        </w:rPr>
        <w:t>tvoří</w:t>
      </w:r>
      <w:proofErr w:type="gramEnd"/>
      <w:r w:rsidR="007210C6" w:rsidRPr="008A6D2F">
        <w:rPr>
          <w:rFonts w:cstheme="minorHAnsi"/>
        </w:rPr>
        <w:t xml:space="preserve"> přílohu č. </w:t>
      </w:r>
      <w:r w:rsidR="008A6D2F" w:rsidRPr="008A6D2F">
        <w:rPr>
          <w:rFonts w:cstheme="minorHAnsi"/>
        </w:rPr>
        <w:t xml:space="preserve">2 </w:t>
      </w:r>
      <w:r w:rsidR="007210C6" w:rsidRPr="008A6D2F">
        <w:rPr>
          <w:rFonts w:cstheme="minorHAnsi"/>
        </w:rPr>
        <w:t>Smlouvy</w:t>
      </w:r>
      <w:r w:rsidRPr="008A6D2F">
        <w:rPr>
          <w:rFonts w:eastAsia="Times New Roman" w:cstheme="minorHAnsi"/>
          <w:bCs/>
          <w:iCs/>
          <w:lang w:eastAsia="cs-CZ"/>
        </w:rPr>
        <w:t>. Uvedené místo plnění je i místem předání a</w:t>
      </w:r>
      <w:r w:rsidR="00DC62E0" w:rsidRPr="008A6D2F">
        <w:rPr>
          <w:rFonts w:eastAsia="Times New Roman" w:cstheme="minorHAnsi"/>
          <w:bCs/>
          <w:iCs/>
          <w:lang w:eastAsia="cs-CZ"/>
        </w:rPr>
        <w:t> </w:t>
      </w:r>
      <w:r w:rsidRPr="008A6D2F">
        <w:rPr>
          <w:rFonts w:eastAsia="Times New Roman" w:cstheme="minorHAnsi"/>
          <w:bCs/>
          <w:iCs/>
          <w:lang w:eastAsia="cs-CZ"/>
        </w:rPr>
        <w:t>převzetí Díla.</w:t>
      </w:r>
      <w:bookmarkEnd w:id="19"/>
    </w:p>
    <w:p w14:paraId="2FC8EF1E" w14:textId="68138B5D" w:rsidR="00AF11F9" w:rsidRPr="00300D34" w:rsidRDefault="00AF11F9" w:rsidP="00300D34">
      <w:pPr>
        <w:pStyle w:val="Clanek11"/>
        <w:jc w:val="both"/>
        <w:rPr>
          <w:rFonts w:eastAsia="Times New Roman" w:cstheme="minorHAnsi"/>
          <w:bCs/>
          <w:iCs/>
          <w:lang w:eastAsia="cs-CZ"/>
        </w:rPr>
      </w:pPr>
      <w:bookmarkStart w:id="20" w:name="_Ref168062188"/>
      <w:r w:rsidRPr="00AF11F9">
        <w:rPr>
          <w:rFonts w:eastAsia="Times New Roman" w:cstheme="minorHAnsi"/>
          <w:bCs/>
          <w:iCs/>
          <w:lang w:eastAsia="cs-CZ"/>
        </w:rPr>
        <w:t>Objednatel zajistí předání Místa provádění díla Zhotoviteli k řádnému provádění prací, a to bez zbytečného odkladu po účinnosti Smlouvy.</w:t>
      </w:r>
      <w:bookmarkEnd w:id="20"/>
      <w:r w:rsidRPr="00AF11F9">
        <w:rPr>
          <w:rFonts w:eastAsia="Times New Roman" w:cstheme="minorHAnsi"/>
          <w:bCs/>
          <w:iCs/>
          <w:lang w:eastAsia="cs-CZ"/>
        </w:rPr>
        <w:t xml:space="preserve"> </w:t>
      </w:r>
      <w:r w:rsidR="00A0408D" w:rsidRPr="00AF11F9">
        <w:rPr>
          <w:rFonts w:eastAsia="Times New Roman" w:cstheme="minorHAnsi"/>
          <w:bCs/>
          <w:iCs/>
          <w:lang w:eastAsia="cs-CZ"/>
        </w:rPr>
        <w:t xml:space="preserve">O předání a převzetí Místa provádění díla sepíšou </w:t>
      </w:r>
      <w:r w:rsidR="00A0408D" w:rsidRPr="00AF11F9">
        <w:rPr>
          <w:rFonts w:eastAsia="Times New Roman" w:cstheme="minorHAnsi"/>
          <w:bCs/>
          <w:iCs/>
          <w:lang w:eastAsia="cs-CZ"/>
        </w:rPr>
        <w:lastRenderedPageBreak/>
        <w:t xml:space="preserve">Strany </w:t>
      </w:r>
      <w:r w:rsidR="00A0408D">
        <w:rPr>
          <w:rFonts w:eastAsia="Times New Roman" w:cstheme="minorHAnsi"/>
          <w:bCs/>
          <w:iCs/>
          <w:lang w:eastAsia="cs-CZ"/>
        </w:rPr>
        <w:t>písemný protokol</w:t>
      </w:r>
      <w:r w:rsidR="00A0408D" w:rsidRPr="00AF11F9">
        <w:rPr>
          <w:rFonts w:eastAsia="Times New Roman" w:cstheme="minorHAnsi"/>
          <w:bCs/>
          <w:iCs/>
          <w:lang w:eastAsia="cs-CZ"/>
        </w:rPr>
        <w:t xml:space="preserve"> zachycující stav Místa provádění díla</w:t>
      </w:r>
      <w:r w:rsidR="00A0408D">
        <w:rPr>
          <w:rFonts w:eastAsia="Times New Roman" w:cstheme="minorHAnsi"/>
          <w:bCs/>
          <w:iCs/>
          <w:lang w:eastAsia="cs-CZ"/>
        </w:rPr>
        <w:t xml:space="preserve"> (lze také zázname</w:t>
      </w:r>
      <w:r w:rsidR="00BE6975">
        <w:rPr>
          <w:rFonts w:eastAsia="Times New Roman" w:cstheme="minorHAnsi"/>
          <w:bCs/>
          <w:iCs/>
          <w:lang w:eastAsia="cs-CZ"/>
        </w:rPr>
        <w:t>m</w:t>
      </w:r>
      <w:r w:rsidR="00A0408D">
        <w:rPr>
          <w:rFonts w:eastAsia="Times New Roman" w:cstheme="minorHAnsi"/>
          <w:bCs/>
          <w:iCs/>
          <w:lang w:eastAsia="cs-CZ"/>
        </w:rPr>
        <w:t xml:space="preserve"> do stavebního deníku, bude-li veden)</w:t>
      </w:r>
      <w:r w:rsidR="00A0408D" w:rsidRPr="00AF11F9">
        <w:rPr>
          <w:rFonts w:eastAsia="Times New Roman" w:cstheme="minorHAnsi"/>
          <w:bCs/>
          <w:iCs/>
          <w:lang w:eastAsia="cs-CZ"/>
        </w:rPr>
        <w:t>. Za vyhotovení záznamu o předání prostor odpovídá Zhotovitel.</w:t>
      </w:r>
    </w:p>
    <w:p w14:paraId="2F8F8149" w14:textId="7C08FE4A" w:rsidR="00423250" w:rsidRPr="002D7406" w:rsidRDefault="00423250" w:rsidP="00160618">
      <w:pPr>
        <w:pStyle w:val="Nadpis1"/>
        <w:spacing w:before="240"/>
        <w:jc w:val="both"/>
        <w:rPr>
          <w:rFonts w:asciiTheme="minorHAnsi" w:hAnsiTheme="minorHAnsi" w:cstheme="minorHAnsi"/>
          <w:color w:val="auto"/>
          <w:sz w:val="22"/>
          <w:szCs w:val="22"/>
          <w:lang w:eastAsia="cs-CZ"/>
        </w:rPr>
      </w:pPr>
      <w:bookmarkStart w:id="21" w:name="_Ref485295607"/>
      <w:r w:rsidRPr="002D7406">
        <w:rPr>
          <w:rFonts w:asciiTheme="minorHAnsi" w:hAnsiTheme="minorHAnsi" w:cstheme="minorHAnsi"/>
          <w:color w:val="auto"/>
          <w:sz w:val="22"/>
          <w:szCs w:val="22"/>
          <w:lang w:eastAsia="cs-CZ"/>
        </w:rPr>
        <w:t>CENA DÍL</w:t>
      </w:r>
      <w:r w:rsidR="00DC62E0" w:rsidRPr="002D7406">
        <w:rPr>
          <w:rFonts w:asciiTheme="minorHAnsi" w:hAnsiTheme="minorHAnsi" w:cstheme="minorHAnsi"/>
          <w:color w:val="auto"/>
          <w:sz w:val="22"/>
          <w:szCs w:val="22"/>
          <w:lang w:eastAsia="cs-CZ"/>
        </w:rPr>
        <w:t>A</w:t>
      </w:r>
      <w:r w:rsidRPr="002D7406">
        <w:rPr>
          <w:rFonts w:asciiTheme="minorHAnsi" w:hAnsiTheme="minorHAnsi" w:cstheme="minorHAnsi"/>
          <w:color w:val="auto"/>
          <w:sz w:val="22"/>
          <w:szCs w:val="22"/>
          <w:lang w:eastAsia="cs-CZ"/>
        </w:rPr>
        <w:t>, PLATEBNÍ PODMÍNKY</w:t>
      </w:r>
      <w:bookmarkEnd w:id="21"/>
      <w:r w:rsidR="00664388" w:rsidRPr="002D7406">
        <w:rPr>
          <w:rFonts w:asciiTheme="minorHAnsi" w:hAnsiTheme="minorHAnsi" w:cstheme="minorHAnsi"/>
          <w:color w:val="auto"/>
          <w:sz w:val="22"/>
          <w:szCs w:val="22"/>
          <w:lang w:eastAsia="cs-CZ"/>
        </w:rPr>
        <w:t xml:space="preserve"> A</w:t>
      </w:r>
      <w:r w:rsidR="000F728C" w:rsidRPr="002D7406">
        <w:rPr>
          <w:rFonts w:asciiTheme="minorHAnsi" w:hAnsiTheme="minorHAnsi" w:cstheme="minorHAnsi"/>
          <w:color w:val="auto"/>
          <w:sz w:val="22"/>
          <w:szCs w:val="22"/>
          <w:lang w:eastAsia="cs-CZ"/>
        </w:rPr>
        <w:t xml:space="preserve"> FAKTURACE</w:t>
      </w:r>
    </w:p>
    <w:p w14:paraId="46127A0B" w14:textId="4CC900EC" w:rsidR="00DC62E0" w:rsidRPr="002D7406" w:rsidRDefault="00DC62E0" w:rsidP="001A6421">
      <w:pPr>
        <w:pStyle w:val="Clanek11"/>
        <w:spacing w:before="120" w:after="120"/>
        <w:jc w:val="both"/>
        <w:rPr>
          <w:rFonts w:cstheme="minorHAnsi"/>
          <w:lang w:eastAsia="cs-CZ"/>
        </w:rPr>
      </w:pPr>
      <w:bookmarkStart w:id="22" w:name="_Ref439500488"/>
      <w:bookmarkStart w:id="23" w:name="_Ref503647176"/>
      <w:bookmarkStart w:id="24" w:name="_Ref260928751"/>
      <w:r w:rsidRPr="002D7406">
        <w:rPr>
          <w:rFonts w:eastAsia="Arial Unicode MS" w:cstheme="minorHAnsi"/>
          <w:lang w:eastAsia="cs-CZ"/>
        </w:rPr>
        <w:t xml:space="preserve">Cena díla byla stanovena dohodou </w:t>
      </w:r>
      <w:r w:rsidR="0077584C">
        <w:rPr>
          <w:rFonts w:eastAsia="Arial Unicode MS" w:cstheme="minorHAnsi"/>
          <w:lang w:eastAsia="cs-CZ"/>
        </w:rPr>
        <w:t xml:space="preserve">Stran </w:t>
      </w:r>
      <w:r w:rsidRPr="002D7406">
        <w:rPr>
          <w:rFonts w:eastAsia="Arial Unicode MS" w:cstheme="minorHAnsi"/>
          <w:lang w:eastAsia="cs-CZ"/>
        </w:rPr>
        <w:t xml:space="preserve">k datu podpisu této Smlouvy podle </w:t>
      </w:r>
      <w:r w:rsidRPr="002D7406">
        <w:rPr>
          <w:rFonts w:eastAsia="Arial Unicode MS" w:cstheme="minorHAnsi"/>
          <w:bCs/>
          <w:iCs/>
          <w:kern w:val="3"/>
          <w:lang w:eastAsia="cs-CZ"/>
        </w:rPr>
        <w:t>cenové nabídky</w:t>
      </w:r>
      <w:r w:rsidR="0054113E" w:rsidRPr="002D7406">
        <w:rPr>
          <w:rFonts w:eastAsia="Arial Unicode MS" w:cstheme="minorHAnsi"/>
          <w:bCs/>
          <w:iCs/>
          <w:kern w:val="3"/>
          <w:lang w:eastAsia="cs-CZ"/>
        </w:rPr>
        <w:t xml:space="preserve"> R</w:t>
      </w:r>
      <w:r w:rsidRPr="002D7406">
        <w:rPr>
          <w:rFonts w:eastAsia="Arial Unicode MS" w:cstheme="minorHAnsi"/>
          <w:bCs/>
          <w:iCs/>
          <w:kern w:val="3"/>
          <w:lang w:eastAsia="cs-CZ"/>
        </w:rPr>
        <w:t>ozpočtu</w:t>
      </w:r>
      <w:r w:rsidRPr="002D7406">
        <w:rPr>
          <w:rFonts w:eastAsia="Arial Unicode MS" w:cstheme="minorHAnsi"/>
          <w:lang w:eastAsia="cs-CZ"/>
        </w:rPr>
        <w:t xml:space="preserve">, který </w:t>
      </w:r>
      <w:proofErr w:type="gramStart"/>
      <w:r w:rsidRPr="002D7406">
        <w:rPr>
          <w:rFonts w:eastAsia="Arial Unicode MS" w:cstheme="minorHAnsi"/>
          <w:lang w:eastAsia="cs-CZ"/>
        </w:rPr>
        <w:t>tvoří</w:t>
      </w:r>
      <w:proofErr w:type="gramEnd"/>
      <w:r w:rsidRPr="002D7406">
        <w:rPr>
          <w:rFonts w:eastAsia="Arial Unicode MS" w:cstheme="minorHAnsi"/>
          <w:lang w:eastAsia="cs-CZ"/>
        </w:rPr>
        <w:t xml:space="preserve"> </w:t>
      </w:r>
      <w:r w:rsidR="00A923E3">
        <w:rPr>
          <w:rFonts w:eastAsia="Arial Unicode MS" w:cstheme="minorHAnsi"/>
          <w:lang w:eastAsia="cs-CZ"/>
        </w:rPr>
        <w:t>p</w:t>
      </w:r>
      <w:r w:rsidRPr="002D7406">
        <w:rPr>
          <w:rFonts w:eastAsia="Arial Unicode MS" w:cstheme="minorHAnsi"/>
          <w:lang w:eastAsia="cs-CZ"/>
        </w:rPr>
        <w:t xml:space="preserve">řílohu </w:t>
      </w:r>
      <w:r w:rsidR="00A923E3">
        <w:rPr>
          <w:rFonts w:eastAsia="Arial Unicode MS" w:cstheme="minorHAnsi"/>
          <w:lang w:eastAsia="cs-CZ"/>
        </w:rPr>
        <w:t xml:space="preserve">č. </w:t>
      </w:r>
      <w:r w:rsidR="003C1E8E">
        <w:rPr>
          <w:rFonts w:eastAsia="Arial Unicode MS" w:cstheme="minorHAnsi"/>
          <w:lang w:eastAsia="cs-CZ"/>
        </w:rPr>
        <w:t>1</w:t>
      </w:r>
      <w:r w:rsidRPr="002D7406">
        <w:rPr>
          <w:rFonts w:eastAsia="Arial Unicode MS" w:cstheme="minorHAnsi"/>
          <w:b/>
          <w:lang w:eastAsia="cs-CZ"/>
        </w:rPr>
        <w:t xml:space="preserve"> </w:t>
      </w:r>
      <w:r w:rsidRPr="002D7406">
        <w:rPr>
          <w:rFonts w:eastAsia="Arial Unicode MS" w:cstheme="minorHAnsi"/>
          <w:lang w:eastAsia="cs-CZ"/>
        </w:rPr>
        <w:t>této Smlouvy</w:t>
      </w:r>
      <w:r w:rsidRPr="002D7406">
        <w:rPr>
          <w:rFonts w:eastAsia="Arial Unicode MS" w:cstheme="minorHAnsi"/>
          <w:b/>
          <w:lang w:eastAsia="cs-CZ"/>
        </w:rPr>
        <w:t xml:space="preserve">, </w:t>
      </w:r>
      <w:r w:rsidRPr="002D7406">
        <w:rPr>
          <w:rFonts w:eastAsia="Times New Roman" w:cstheme="minorHAnsi"/>
          <w:bCs/>
          <w:iCs/>
          <w:lang w:eastAsia="cs-CZ"/>
        </w:rPr>
        <w:t xml:space="preserve">ve výši </w:t>
      </w:r>
      <w:r w:rsidR="003A500A" w:rsidRPr="008A6D2F">
        <w:rPr>
          <w:rFonts w:eastAsia="Times New Roman" w:cstheme="minorHAnsi"/>
          <w:bCs/>
          <w:iCs/>
          <w:highlight w:val="yellow"/>
          <w:lang w:eastAsia="cs-CZ"/>
        </w:rPr>
        <w:t>[DOPLNÍ DODAVATEL]</w:t>
      </w:r>
      <w:r w:rsidR="00A740B2" w:rsidRPr="002D7406">
        <w:rPr>
          <w:rFonts w:eastAsia="Times New Roman" w:cstheme="minorHAnsi"/>
          <w:bCs/>
          <w:iCs/>
          <w:lang w:eastAsia="cs-CZ"/>
        </w:rPr>
        <w:t xml:space="preserve"> </w:t>
      </w:r>
      <w:r w:rsidRPr="002D7406">
        <w:rPr>
          <w:rFonts w:eastAsia="Times New Roman" w:cstheme="minorHAnsi"/>
          <w:bCs/>
          <w:iCs/>
          <w:lang w:eastAsia="cs-CZ"/>
        </w:rPr>
        <w:t>Kč</w:t>
      </w:r>
      <w:r w:rsidR="006D5D7A">
        <w:rPr>
          <w:rFonts w:eastAsia="Times New Roman" w:cstheme="minorHAnsi"/>
          <w:bCs/>
          <w:iCs/>
          <w:lang w:eastAsia="cs-CZ"/>
        </w:rPr>
        <w:t xml:space="preserve"> bez DPH</w:t>
      </w:r>
      <w:r w:rsidRPr="002D7406">
        <w:rPr>
          <w:rFonts w:eastAsia="Times New Roman" w:cstheme="minorHAnsi"/>
          <w:bCs/>
          <w:iCs/>
          <w:lang w:eastAsia="cs-CZ"/>
        </w:rPr>
        <w:t xml:space="preserve"> (</w:t>
      </w:r>
      <w:r w:rsidRPr="002D7406">
        <w:rPr>
          <w:rFonts w:eastAsia="Times New Roman" w:cstheme="minorHAnsi"/>
          <w:bCs/>
          <w:i/>
          <w:iCs/>
          <w:lang w:eastAsia="cs-CZ"/>
        </w:rPr>
        <w:t xml:space="preserve">slovy: </w:t>
      </w:r>
      <w:r w:rsidR="006D5D7A" w:rsidRPr="008A6D2F">
        <w:rPr>
          <w:rFonts w:eastAsia="Times New Roman" w:cstheme="minorHAnsi"/>
          <w:bCs/>
          <w:iCs/>
          <w:highlight w:val="yellow"/>
          <w:lang w:eastAsia="cs-CZ"/>
        </w:rPr>
        <w:t>[DOPLNÍ DODAVATEL]</w:t>
      </w:r>
      <w:r w:rsidR="006D5D7A">
        <w:rPr>
          <w:rFonts w:eastAsia="Times New Roman" w:cstheme="minorHAnsi"/>
          <w:bCs/>
          <w:iCs/>
          <w:lang w:eastAsia="cs-CZ"/>
        </w:rPr>
        <w:t xml:space="preserve"> Kč bez DPH</w:t>
      </w:r>
      <w:r w:rsidRPr="002D7406">
        <w:rPr>
          <w:rFonts w:eastAsia="Times New Roman" w:cstheme="minorHAnsi"/>
          <w:bCs/>
          <w:iCs/>
          <w:lang w:eastAsia="cs-CZ"/>
        </w:rPr>
        <w:t>) za řádné a úplné dokončení Díla včetně odstranění veškerých vad a</w:t>
      </w:r>
      <w:r w:rsidR="00717972" w:rsidRPr="002D7406">
        <w:rPr>
          <w:rFonts w:eastAsia="Times New Roman" w:cstheme="minorHAnsi"/>
          <w:bCs/>
          <w:iCs/>
          <w:lang w:eastAsia="cs-CZ"/>
        </w:rPr>
        <w:t> </w:t>
      </w:r>
      <w:r w:rsidRPr="002D7406">
        <w:rPr>
          <w:rFonts w:eastAsia="Times New Roman" w:cstheme="minorHAnsi"/>
          <w:bCs/>
          <w:iCs/>
          <w:lang w:eastAsia="cs-CZ"/>
        </w:rPr>
        <w:t xml:space="preserve">nedodělků. </w:t>
      </w:r>
      <w:r w:rsidR="00A15FA0">
        <w:rPr>
          <w:rFonts w:eastAsia="Times New Roman" w:cstheme="minorHAnsi"/>
          <w:bCs/>
          <w:iCs/>
          <w:lang w:eastAsia="cs-CZ"/>
        </w:rPr>
        <w:t xml:space="preserve">K Ceně díla bude připočteno </w:t>
      </w:r>
      <w:r w:rsidR="00A15FA0" w:rsidRPr="002D7406">
        <w:rPr>
          <w:rFonts w:eastAsia="Times New Roman" w:cstheme="minorHAnsi"/>
          <w:bCs/>
          <w:iCs/>
          <w:lang w:eastAsia="cs-CZ"/>
        </w:rPr>
        <w:t>DPH podle platných právních předpisů</w:t>
      </w:r>
      <w:r w:rsidR="00A15FA0">
        <w:rPr>
          <w:rFonts w:eastAsia="Times New Roman" w:cstheme="minorHAnsi"/>
          <w:bCs/>
          <w:iCs/>
          <w:lang w:eastAsia="cs-CZ"/>
        </w:rPr>
        <w:t>.</w:t>
      </w:r>
    </w:p>
    <w:p w14:paraId="081577CF" w14:textId="1356A814" w:rsidR="000F728C" w:rsidRPr="002D7406" w:rsidRDefault="000F728C" w:rsidP="001A6421">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Cena díla se sjednává jako cena pevná, konečná, nejvýše přípustná a paušální, přičemž se zejména nijak nenavyšuje s ohledem na inflaci, pohyby měnových kursů, pohyby cen na trhu a další ekonomické změny.</w:t>
      </w:r>
      <w:bookmarkEnd w:id="22"/>
      <w:r w:rsidRPr="002D7406">
        <w:rPr>
          <w:rFonts w:eastAsia="Times New Roman" w:cstheme="minorHAnsi"/>
          <w:bCs/>
          <w:iCs/>
          <w:lang w:eastAsia="cs-CZ"/>
        </w:rPr>
        <w:t xml:space="preserve"> Zhotovitel odpovídá za úplnost ocenění celého předmětu Díla v rozsahu dle této Smlouvy se zahrnutím veškerých nákladů spojených s jeho úplným dokončením.</w:t>
      </w:r>
      <w:bookmarkEnd w:id="23"/>
    </w:p>
    <w:p w14:paraId="3AA1F566" w14:textId="0C58F24E" w:rsidR="000F728C" w:rsidRPr="002D7406" w:rsidRDefault="000F728C" w:rsidP="001A6421">
      <w:pPr>
        <w:pStyle w:val="Clanek11"/>
        <w:spacing w:before="120" w:after="120"/>
        <w:jc w:val="both"/>
        <w:rPr>
          <w:rFonts w:eastAsia="Times New Roman" w:cstheme="minorHAnsi"/>
          <w:bCs/>
          <w:iCs/>
          <w:lang w:eastAsia="cs-CZ"/>
        </w:rPr>
      </w:pPr>
      <w:bookmarkStart w:id="25" w:name="_Ref503694730"/>
      <w:r w:rsidRPr="008A6D2F">
        <w:rPr>
          <w:rFonts w:eastAsia="Times New Roman" w:cstheme="minorHAnsi"/>
          <w:bCs/>
          <w:iCs/>
          <w:lang w:eastAsia="cs-CZ"/>
        </w:rPr>
        <w:t xml:space="preserve">Cena díla zahrnuje veškeré dodávky materiálů, výrobu, dopravu, </w:t>
      </w:r>
      <w:r w:rsidR="00B34931" w:rsidRPr="008A6D2F">
        <w:rPr>
          <w:rFonts w:eastAsia="Times New Roman" w:cstheme="minorHAnsi"/>
          <w:bCs/>
          <w:iCs/>
          <w:lang w:eastAsia="cs-CZ"/>
        </w:rPr>
        <w:t xml:space="preserve">montáž, </w:t>
      </w:r>
      <w:r w:rsidRPr="008A6D2F">
        <w:rPr>
          <w:rFonts w:eastAsia="Times New Roman" w:cstheme="minorHAnsi"/>
          <w:bCs/>
          <w:iCs/>
          <w:lang w:eastAsia="cs-CZ"/>
        </w:rPr>
        <w:t>osvětlení pracovišť, všechny věci a činnosti nezbytné pro řádné provedení a dokončení Díla a odstranění všech jeho vad, likvidac</w:t>
      </w:r>
      <w:r w:rsidR="006F6BAA" w:rsidRPr="008A6D2F">
        <w:rPr>
          <w:rFonts w:eastAsia="Times New Roman" w:cstheme="minorHAnsi"/>
          <w:bCs/>
          <w:iCs/>
          <w:lang w:eastAsia="cs-CZ"/>
        </w:rPr>
        <w:t>i</w:t>
      </w:r>
      <w:r w:rsidRPr="008A6D2F">
        <w:rPr>
          <w:rFonts w:eastAsia="Times New Roman" w:cstheme="minorHAnsi"/>
          <w:bCs/>
          <w:iCs/>
          <w:lang w:eastAsia="cs-CZ"/>
        </w:rPr>
        <w:t xml:space="preserve"> odpadů a jakékoli další náklady, které Zhotoviteli vzniknou v souvislosti s jeho závazky podle této Smlouvy. </w:t>
      </w:r>
      <w:bookmarkEnd w:id="25"/>
      <w:r w:rsidRPr="008A6D2F">
        <w:rPr>
          <w:rFonts w:eastAsia="Times New Roman" w:cstheme="minorHAnsi"/>
          <w:bCs/>
          <w:iCs/>
          <w:lang w:eastAsia="cs-CZ"/>
        </w:rPr>
        <w:t>Součástí</w:t>
      </w:r>
      <w:r w:rsidRPr="002D7406">
        <w:rPr>
          <w:rFonts w:eastAsia="Times New Roman" w:cstheme="minorHAnsi"/>
          <w:bCs/>
          <w:iCs/>
          <w:lang w:eastAsia="cs-CZ"/>
        </w:rPr>
        <w:t xml:space="preserve"> Ceny díla je i odměna za práce a činnosti, které v Rozpočtu nejsou uvedeny, o kterých však Zhotovitel, vzhledem ke svým odborným znalostem a zkušenostem, mohl a měl vědět nebo mohl předpokládat</w:t>
      </w:r>
      <w:r w:rsidR="00EA708C">
        <w:rPr>
          <w:rFonts w:eastAsia="Times New Roman" w:cstheme="minorHAnsi"/>
          <w:bCs/>
          <w:iCs/>
          <w:lang w:eastAsia="cs-CZ"/>
        </w:rPr>
        <w:t>, že jsou pro řádné dokončení Díla nezbytné</w:t>
      </w:r>
      <w:r w:rsidRPr="002D7406">
        <w:rPr>
          <w:rFonts w:eastAsia="Times New Roman" w:cstheme="minorHAnsi"/>
          <w:bCs/>
          <w:iCs/>
          <w:lang w:eastAsia="cs-CZ"/>
        </w:rPr>
        <w:t>.</w:t>
      </w:r>
    </w:p>
    <w:bookmarkEnd w:id="24"/>
    <w:p w14:paraId="442A336C" w14:textId="2C5F9601" w:rsidR="000F728C" w:rsidRPr="002D7406" w:rsidRDefault="000F728C" w:rsidP="001A6421">
      <w:pPr>
        <w:pStyle w:val="Clanek11"/>
        <w:spacing w:before="120" w:after="120"/>
        <w:jc w:val="both"/>
        <w:rPr>
          <w:rFonts w:cstheme="minorHAnsi"/>
        </w:rPr>
      </w:pPr>
      <w:r w:rsidRPr="002D7406">
        <w:rPr>
          <w:rFonts w:cstheme="minorHAnsi"/>
        </w:rPr>
        <w:t>Práce a dodávky, které nebudou na základě Změny podle čl</w:t>
      </w:r>
      <w:r w:rsidR="00C55474">
        <w:rPr>
          <w:rFonts w:cstheme="minorHAnsi"/>
        </w:rPr>
        <w:t>.</w:t>
      </w:r>
      <w:r w:rsidRPr="002D7406">
        <w:rPr>
          <w:rFonts w:cstheme="minorHAnsi"/>
        </w:rPr>
        <w:t xml:space="preserve"> </w:t>
      </w:r>
      <w:r w:rsidR="006322EF" w:rsidRPr="002D7406">
        <w:rPr>
          <w:rFonts w:cstheme="minorHAnsi"/>
        </w:rPr>
        <w:fldChar w:fldCharType="begin"/>
      </w:r>
      <w:r w:rsidR="006322EF" w:rsidRPr="002D7406">
        <w:rPr>
          <w:rFonts w:cstheme="minorHAnsi"/>
        </w:rPr>
        <w:instrText xml:space="preserve"> REF _Ref73451778 \r \h </w:instrText>
      </w:r>
      <w:r w:rsidR="003335CC" w:rsidRPr="002D7406">
        <w:rPr>
          <w:rFonts w:cstheme="minorHAnsi"/>
        </w:rPr>
        <w:instrText xml:space="preserve"> \* MERGEFORMAT </w:instrText>
      </w:r>
      <w:r w:rsidR="006322EF" w:rsidRPr="002D7406">
        <w:rPr>
          <w:rFonts w:cstheme="minorHAnsi"/>
        </w:rPr>
      </w:r>
      <w:r w:rsidR="006322EF" w:rsidRPr="002D7406">
        <w:rPr>
          <w:rFonts w:cstheme="minorHAnsi"/>
        </w:rPr>
        <w:fldChar w:fldCharType="separate"/>
      </w:r>
      <w:r w:rsidR="0077584C">
        <w:rPr>
          <w:rFonts w:cstheme="minorHAnsi"/>
        </w:rPr>
        <w:t>7</w:t>
      </w:r>
      <w:r w:rsidR="006322EF" w:rsidRPr="002D7406">
        <w:rPr>
          <w:rFonts w:cstheme="minorHAnsi"/>
        </w:rPr>
        <w:fldChar w:fldCharType="end"/>
      </w:r>
      <w:r w:rsidR="00A64B0B">
        <w:rPr>
          <w:rFonts w:cstheme="minorHAnsi"/>
        </w:rPr>
        <w:t xml:space="preserve"> Smlouvy</w:t>
      </w:r>
      <w:r w:rsidRPr="002D7406">
        <w:rPr>
          <w:rFonts w:cstheme="minorHAnsi"/>
        </w:rPr>
        <w:t xml:space="preserve"> během provádění Díla provedeny, nebudou Zhotovitelem účtovány a cena za tyto práce a dodávky bude od celkové Ceny díla odečtena.</w:t>
      </w:r>
    </w:p>
    <w:p w14:paraId="22039B04" w14:textId="25869BE9" w:rsidR="000F728C" w:rsidRPr="005948D1" w:rsidRDefault="000F728C" w:rsidP="001A6421">
      <w:pPr>
        <w:pStyle w:val="Clanek11"/>
        <w:spacing w:before="120" w:after="120"/>
        <w:jc w:val="both"/>
        <w:rPr>
          <w:rFonts w:cstheme="minorHAnsi"/>
        </w:rPr>
      </w:pPr>
      <w:r w:rsidRPr="002D7406">
        <w:rPr>
          <w:rFonts w:cstheme="minorHAnsi"/>
        </w:rPr>
        <w:t xml:space="preserve">Zhotovitel tímto přebírá nebezpečí změny </w:t>
      </w:r>
      <w:r w:rsidRPr="005948D1">
        <w:rPr>
          <w:rFonts w:cstheme="minorHAnsi"/>
        </w:rPr>
        <w:t xml:space="preserve">okolností dle § 2620 </w:t>
      </w:r>
      <w:r w:rsidR="00F234E1" w:rsidRPr="005948D1">
        <w:rPr>
          <w:rFonts w:cstheme="minorHAnsi"/>
        </w:rPr>
        <w:t>odst.</w:t>
      </w:r>
      <w:r w:rsidRPr="005948D1">
        <w:rPr>
          <w:rFonts w:cstheme="minorHAnsi"/>
        </w:rPr>
        <w:t xml:space="preserve"> 2 Občanského zákoníku. </w:t>
      </w:r>
    </w:p>
    <w:p w14:paraId="77E84E09" w14:textId="4D8C5029" w:rsidR="00B6474D" w:rsidRPr="00911CBE" w:rsidRDefault="00B6474D" w:rsidP="00B6474D">
      <w:pPr>
        <w:pStyle w:val="Clanek11"/>
        <w:spacing w:before="120" w:after="120"/>
        <w:jc w:val="both"/>
        <w:rPr>
          <w:bCs/>
        </w:rPr>
      </w:pPr>
      <w:bookmarkStart w:id="26" w:name="_Ref164943688"/>
      <w:bookmarkStart w:id="27" w:name="_Ref163835320"/>
      <w:r w:rsidRPr="005948D1">
        <w:t>Cena díla bude Objednatelem zaplacena postupně na základě dílčích daňových dokladů (dále jen „</w:t>
      </w:r>
      <w:r w:rsidRPr="005948D1">
        <w:rPr>
          <w:b/>
          <w:bCs/>
        </w:rPr>
        <w:t>F</w:t>
      </w:r>
      <w:r w:rsidRPr="005948D1">
        <w:rPr>
          <w:b/>
        </w:rPr>
        <w:t>aktura</w:t>
      </w:r>
      <w:r w:rsidRPr="005948D1">
        <w:t>“) vystavených Zhotovitelem</w:t>
      </w:r>
      <w:r w:rsidR="005948D1" w:rsidRPr="005948D1">
        <w:t xml:space="preserve"> (i) samostatně</w:t>
      </w:r>
      <w:r w:rsidR="00F87928" w:rsidRPr="005948D1">
        <w:t xml:space="preserve"> za </w:t>
      </w:r>
      <w:r w:rsidR="005948D1" w:rsidRPr="005948D1">
        <w:t xml:space="preserve">dokončení veškerých prací spojených s </w:t>
      </w:r>
      <w:r w:rsidR="00A810F2" w:rsidRPr="005948D1">
        <w:t>demolic</w:t>
      </w:r>
      <w:r w:rsidR="005948D1" w:rsidRPr="005948D1">
        <w:t>í</w:t>
      </w:r>
      <w:r w:rsidR="00A810F2" w:rsidRPr="005948D1">
        <w:t xml:space="preserve"> propustku</w:t>
      </w:r>
      <w:r w:rsidR="005948D1" w:rsidRPr="005948D1">
        <w:t xml:space="preserve"> po úplném a řádném dokončení těchto prací na demolici propustku ve výši stanovené za tuto část Díla v Rozpočtu, přičemž řádné provedení této části bude odsouhlaseno Objednatelem,</w:t>
      </w:r>
      <w:r w:rsidR="00A810F2" w:rsidRPr="005948D1">
        <w:t xml:space="preserve"> a </w:t>
      </w:r>
      <w:r w:rsidR="005948D1" w:rsidRPr="005948D1">
        <w:t xml:space="preserve">ve vztahu ke zbylým stavebním pracím </w:t>
      </w:r>
      <w:r w:rsidR="00A810F2" w:rsidRPr="005948D1">
        <w:t>dále</w:t>
      </w:r>
      <w:r w:rsidR="005948D1" w:rsidRPr="005948D1">
        <w:t xml:space="preserve"> (ii)</w:t>
      </w:r>
      <w:r w:rsidRPr="005948D1">
        <w:t xml:space="preserve"> za každý kalendářní měsíc za činnosti provedené v předchozím kalendářním měsíci, a to za předpokladu schválení zjišťovacího protokolu (soupisu provedených prací v daném měsíci</w:t>
      </w:r>
      <w:r w:rsidR="0000051C" w:rsidRPr="005948D1">
        <w:t xml:space="preserve"> a zápisu </w:t>
      </w:r>
      <w:r w:rsidR="005948D1" w:rsidRPr="005948D1">
        <w:t xml:space="preserve">do </w:t>
      </w:r>
      <w:r w:rsidR="0000051C" w:rsidRPr="005948D1">
        <w:t>stavebního deníku</w:t>
      </w:r>
      <w:r w:rsidRPr="005948D1">
        <w:t>) postupem dle této Smlouvy. Dílčím plněním se rozumí rozsah a cena skutečně provedených prací, dodávek a služeb uskutečněných Zhotovitelem v běžném měsíci a zjištěných k poslednímu pracovnímu dni tohoto měsíce. Zjišťování rozsahu a ceny dílčího plnění se provádí zjišťovacím</w:t>
      </w:r>
      <w:r>
        <w:t xml:space="preserve"> protokolem, doloženým soupisem provedených prací, dodávek a služeb v </w:t>
      </w:r>
      <w:r w:rsidRPr="00911CBE">
        <w:t>členění jednotkové ceny, množství a výsledné ceny za příslušnou položku.</w:t>
      </w:r>
    </w:p>
    <w:p w14:paraId="193736DC" w14:textId="36FED4D0" w:rsidR="00B6474D" w:rsidRDefault="00B6474D" w:rsidP="00B6474D">
      <w:pPr>
        <w:pStyle w:val="Clanek11"/>
        <w:spacing w:before="120" w:after="120"/>
        <w:jc w:val="both"/>
        <w:rPr>
          <w:rFonts w:cstheme="minorHAnsi"/>
        </w:rPr>
      </w:pPr>
      <w:bookmarkStart w:id="28" w:name="_Ref150937170"/>
      <w:r w:rsidRPr="00911CBE">
        <w:t>Zjišťovací protokol za předchozí kalendářní měsíc, zpracovaný v souladu s předchozím odstavc</w:t>
      </w:r>
      <w:r w:rsidR="00F468C6">
        <w:t>em</w:t>
      </w:r>
      <w:r w:rsidRPr="00911CBE">
        <w:t xml:space="preserve">, </w:t>
      </w:r>
      <w:proofErr w:type="gramStart"/>
      <w:r w:rsidRPr="00911CBE">
        <w:t>předloží</w:t>
      </w:r>
      <w:proofErr w:type="gramEnd"/>
      <w:r w:rsidRPr="00911CBE">
        <w:t xml:space="preserve"> Zhotovitel Objednateli nejpozději do pátého (5.) dne každého následujícího kalendářního měsíce. Objednatel písemně sdělí své připomínky k předloženému zjišťovacímu protokolu nejpozději do pěti (5) pracovních dnů po jeho doručení. Pokud Objednatel v této lhůtě své připomínky Zhotoviteli nesdělí, má se za to, že s předloženým zjišťovacím protokolem souhlasí.</w:t>
      </w:r>
      <w:bookmarkEnd w:id="28"/>
    </w:p>
    <w:bookmarkEnd w:id="26"/>
    <w:bookmarkEnd w:id="27"/>
    <w:p w14:paraId="49D27489" w14:textId="2EE90218" w:rsidR="00F4795A" w:rsidRPr="00D46A75" w:rsidRDefault="009C1A75" w:rsidP="001A6421">
      <w:pPr>
        <w:pStyle w:val="Clanek11"/>
        <w:spacing w:before="120" w:after="120"/>
        <w:jc w:val="both"/>
        <w:rPr>
          <w:rFonts w:cstheme="minorHAnsi"/>
          <w:lang w:eastAsia="cs-CZ"/>
        </w:rPr>
      </w:pPr>
      <w:r w:rsidRPr="0077584C">
        <w:rPr>
          <w:rFonts w:ascii="Calibri" w:hAnsi="Calibri" w:cs="Calibri"/>
        </w:rPr>
        <w:t xml:space="preserve">Každá faktura bude vystavena do čtrnácti (14) kalendářních dnů ode dne vzniku nároku na zaplacení příslušné části Ceny díla a </w:t>
      </w:r>
      <w:r w:rsidR="003F2785" w:rsidRPr="0077584C">
        <w:rPr>
          <w:rFonts w:eastAsia="Times New Roman" w:cstheme="minorHAnsi"/>
          <w:bCs/>
          <w:iCs/>
          <w:lang w:eastAsia="cs-CZ"/>
        </w:rPr>
        <w:t xml:space="preserve">zaslána </w:t>
      </w:r>
      <w:r w:rsidR="003B11B8" w:rsidRPr="0077584C">
        <w:rPr>
          <w:rFonts w:eastAsia="Times New Roman" w:cstheme="minorHAnsi"/>
          <w:bCs/>
          <w:iCs/>
          <w:lang w:eastAsia="cs-CZ"/>
        </w:rPr>
        <w:t xml:space="preserve">na </w:t>
      </w:r>
      <w:r w:rsidR="00691471" w:rsidRPr="0077584C">
        <w:rPr>
          <w:rFonts w:eastAsia="Times New Roman" w:cstheme="minorHAnsi"/>
          <w:bCs/>
          <w:iCs/>
          <w:lang w:eastAsia="cs-CZ"/>
        </w:rPr>
        <w:t xml:space="preserve">e-mailovou adresu </w:t>
      </w:r>
      <w:hyperlink r:id="rId11" w:history="1">
        <w:r w:rsidR="00263E13" w:rsidRPr="0077584C">
          <w:rPr>
            <w:rStyle w:val="Hypertextovodkaz"/>
            <w:rFonts w:eastAsia="Times New Roman" w:cstheme="minorHAnsi"/>
            <w:bCs/>
            <w:iCs/>
            <w:lang w:eastAsia="cs-CZ"/>
          </w:rPr>
          <w:t>fakturace@silnicelk.cz</w:t>
        </w:r>
      </w:hyperlink>
      <w:r w:rsidR="00263E13">
        <w:rPr>
          <w:rFonts w:eastAsia="Times New Roman" w:cstheme="minorHAnsi"/>
          <w:bCs/>
          <w:iCs/>
          <w:lang w:eastAsia="cs-CZ"/>
        </w:rPr>
        <w:t xml:space="preserve">, </w:t>
      </w:r>
      <w:r w:rsidR="00263E13">
        <w:rPr>
          <w:rFonts w:eastAsia="Times New Roman" w:cstheme="minorHAnsi"/>
          <w:bCs/>
          <w:iCs/>
          <w:lang w:eastAsia="cs-CZ"/>
        </w:rPr>
        <w:lastRenderedPageBreak/>
        <w:t>nedohodnou-li se Strany jinak</w:t>
      </w:r>
      <w:r w:rsidR="007458F8" w:rsidRPr="002D7406">
        <w:rPr>
          <w:rFonts w:eastAsia="Times New Roman" w:cstheme="minorHAnsi"/>
          <w:bCs/>
          <w:iCs/>
          <w:lang w:eastAsia="cs-CZ"/>
        </w:rPr>
        <w:t xml:space="preserve">. </w:t>
      </w:r>
      <w:r w:rsidR="00870765" w:rsidRPr="00DB212A">
        <w:rPr>
          <w:rFonts w:cstheme="minorHAnsi"/>
        </w:rPr>
        <w:t xml:space="preserve">Splatnost </w:t>
      </w:r>
      <w:r w:rsidR="00870765">
        <w:rPr>
          <w:rFonts w:cstheme="minorHAnsi"/>
        </w:rPr>
        <w:t xml:space="preserve">každé </w:t>
      </w:r>
      <w:r w:rsidR="00870765" w:rsidRPr="00DB212A">
        <w:rPr>
          <w:rFonts w:cstheme="minorHAnsi"/>
        </w:rPr>
        <w:t xml:space="preserve">Faktury bude činit </w:t>
      </w:r>
      <w:r w:rsidR="00870765" w:rsidRPr="0077584C">
        <w:rPr>
          <w:rFonts w:cstheme="minorHAnsi"/>
        </w:rPr>
        <w:t>třicet (30) dnů</w:t>
      </w:r>
      <w:r w:rsidR="00870765">
        <w:rPr>
          <w:rFonts w:cstheme="minorHAnsi"/>
        </w:rPr>
        <w:t>.</w:t>
      </w:r>
      <w:r w:rsidR="00870765" w:rsidRPr="002D7406">
        <w:rPr>
          <w:rFonts w:eastAsia="Times New Roman" w:cstheme="minorHAnsi"/>
          <w:bCs/>
          <w:iCs/>
          <w:lang w:eastAsia="cs-CZ"/>
        </w:rPr>
        <w:t xml:space="preserve"> </w:t>
      </w:r>
      <w:r w:rsidR="007458F8" w:rsidRPr="002D7406">
        <w:rPr>
          <w:rFonts w:eastAsia="Times New Roman" w:cstheme="minorHAnsi"/>
          <w:bCs/>
          <w:iCs/>
          <w:lang w:eastAsia="cs-CZ"/>
        </w:rPr>
        <w:t xml:space="preserve">Přílohou </w:t>
      </w:r>
      <w:r w:rsidR="00870765">
        <w:rPr>
          <w:rFonts w:eastAsia="Times New Roman" w:cstheme="minorHAnsi"/>
          <w:bCs/>
          <w:iCs/>
          <w:lang w:eastAsia="cs-CZ"/>
        </w:rPr>
        <w:t xml:space="preserve">každé </w:t>
      </w:r>
      <w:r w:rsidR="005C3D68">
        <w:rPr>
          <w:rFonts w:eastAsia="Times New Roman" w:cstheme="minorHAnsi"/>
          <w:bCs/>
          <w:iCs/>
          <w:lang w:eastAsia="cs-CZ"/>
        </w:rPr>
        <w:t>F</w:t>
      </w:r>
      <w:r w:rsidR="007458F8" w:rsidRPr="002D7406">
        <w:rPr>
          <w:rFonts w:eastAsia="Times New Roman" w:cstheme="minorHAnsi"/>
          <w:bCs/>
          <w:iCs/>
          <w:lang w:eastAsia="cs-CZ"/>
        </w:rPr>
        <w:t>aktury bude</w:t>
      </w:r>
      <w:r w:rsidR="000D76E6">
        <w:rPr>
          <w:rFonts w:eastAsia="Times New Roman" w:cstheme="minorHAnsi"/>
          <w:bCs/>
          <w:iCs/>
          <w:lang w:eastAsia="cs-CZ"/>
        </w:rPr>
        <w:t xml:space="preserve"> </w:t>
      </w:r>
      <w:r w:rsidR="00C74364" w:rsidRPr="002D7406">
        <w:rPr>
          <w:rFonts w:eastAsia="Times New Roman" w:cstheme="minorHAnsi"/>
          <w:bCs/>
          <w:iCs/>
          <w:lang w:eastAsia="cs-CZ"/>
        </w:rPr>
        <w:t>soupis prací</w:t>
      </w:r>
      <w:r w:rsidR="007458F8" w:rsidRPr="002D7406">
        <w:rPr>
          <w:rFonts w:eastAsia="Times New Roman" w:cstheme="minorHAnsi"/>
          <w:bCs/>
          <w:iCs/>
          <w:lang w:eastAsia="cs-CZ"/>
        </w:rPr>
        <w:t xml:space="preserve"> provedených Zhotovitelem odsouhlasený Objednatelem</w:t>
      </w:r>
      <w:r w:rsidR="00C74364" w:rsidRPr="002D7406">
        <w:rPr>
          <w:rFonts w:eastAsia="Times New Roman" w:cstheme="minorHAnsi"/>
          <w:bCs/>
          <w:iCs/>
          <w:lang w:eastAsia="cs-CZ"/>
        </w:rPr>
        <w:t xml:space="preserve">. Faktura musí obsahovat náležitosti </w:t>
      </w:r>
      <w:r w:rsidR="008E7930" w:rsidRPr="002D7406">
        <w:rPr>
          <w:rFonts w:eastAsia="Times New Roman" w:cstheme="minorHAnsi"/>
          <w:bCs/>
          <w:iCs/>
          <w:lang w:eastAsia="cs-CZ"/>
        </w:rPr>
        <w:t>po</w:t>
      </w:r>
      <w:r w:rsidR="00C74364" w:rsidRPr="002D7406">
        <w:rPr>
          <w:rFonts w:eastAsia="Times New Roman" w:cstheme="minorHAnsi"/>
          <w:bCs/>
          <w:iCs/>
          <w:lang w:eastAsia="cs-CZ"/>
        </w:rPr>
        <w:t xml:space="preserve">dle platných právních předpisů, zejména </w:t>
      </w:r>
      <w:r w:rsidR="00C10E77" w:rsidRPr="002D7406">
        <w:rPr>
          <w:rFonts w:eastAsia="Times New Roman" w:cstheme="minorHAnsi"/>
          <w:bCs/>
          <w:iCs/>
          <w:lang w:eastAsia="cs-CZ"/>
        </w:rPr>
        <w:t>Zákona o DPH</w:t>
      </w:r>
      <w:r w:rsidR="006F6BAA" w:rsidRPr="002D7406">
        <w:rPr>
          <w:rFonts w:eastAsia="Times New Roman" w:cstheme="minorHAnsi"/>
          <w:bCs/>
          <w:iCs/>
          <w:lang w:eastAsia="cs-CZ"/>
        </w:rPr>
        <w:t>, přičemž za správnou výši a režim DPH odpovídá Zhotovitel</w:t>
      </w:r>
      <w:r w:rsidR="00F4795A" w:rsidRPr="002D7406">
        <w:rPr>
          <w:rFonts w:eastAsia="Times New Roman" w:cstheme="minorHAnsi"/>
          <w:bCs/>
          <w:iCs/>
          <w:lang w:eastAsia="cs-CZ"/>
        </w:rPr>
        <w:t>.</w:t>
      </w:r>
      <w:r w:rsidR="00082130">
        <w:rPr>
          <w:rFonts w:eastAsia="Times New Roman" w:cstheme="minorHAnsi"/>
          <w:bCs/>
          <w:iCs/>
          <w:lang w:eastAsia="cs-CZ"/>
        </w:rPr>
        <w:t xml:space="preserve"> Faktura musí obsahovat vyznačení zádržného.</w:t>
      </w:r>
      <w:r w:rsidR="00F4795A" w:rsidRPr="002D7406">
        <w:rPr>
          <w:rFonts w:eastAsia="Times New Roman" w:cstheme="minorHAnsi"/>
          <w:bCs/>
          <w:iCs/>
          <w:lang w:eastAsia="cs-CZ"/>
        </w:rPr>
        <w:t xml:space="preserve"> Pokud </w:t>
      </w:r>
      <w:r w:rsidR="005C3D68">
        <w:rPr>
          <w:rFonts w:eastAsia="Times New Roman" w:cstheme="minorHAnsi"/>
          <w:bCs/>
          <w:iCs/>
          <w:lang w:eastAsia="cs-CZ"/>
        </w:rPr>
        <w:t>F</w:t>
      </w:r>
      <w:r w:rsidR="00F4795A" w:rsidRPr="002D7406">
        <w:rPr>
          <w:rFonts w:eastAsia="Times New Roman" w:cstheme="minorHAnsi"/>
          <w:bCs/>
          <w:iCs/>
          <w:lang w:eastAsia="cs-CZ"/>
        </w:rPr>
        <w:t xml:space="preserve">aktura uvedené podmínky </w:t>
      </w:r>
      <w:r w:rsidR="008E7930" w:rsidRPr="002D7406">
        <w:rPr>
          <w:rFonts w:eastAsia="Times New Roman" w:cstheme="minorHAnsi"/>
          <w:bCs/>
          <w:iCs/>
          <w:lang w:eastAsia="cs-CZ"/>
        </w:rPr>
        <w:t>po</w:t>
      </w:r>
      <w:r w:rsidR="00F4795A" w:rsidRPr="002D7406">
        <w:rPr>
          <w:rFonts w:eastAsia="Times New Roman" w:cstheme="minorHAnsi"/>
          <w:bCs/>
          <w:iCs/>
          <w:lang w:eastAsia="cs-CZ"/>
        </w:rPr>
        <w:t xml:space="preserve">dle tohoto článku Smlouvy nesplňuje, je Objednatel oprávněn ji vrátit zpět Zhotoviteli </w:t>
      </w:r>
      <w:r w:rsidR="00A27008">
        <w:rPr>
          <w:rFonts w:eastAsia="Times New Roman" w:cstheme="minorHAnsi"/>
          <w:bCs/>
          <w:iCs/>
          <w:lang w:eastAsia="cs-CZ"/>
        </w:rPr>
        <w:t xml:space="preserve">do data její splatnosti </w:t>
      </w:r>
      <w:r w:rsidR="00F4795A" w:rsidRPr="002D7406">
        <w:rPr>
          <w:rFonts w:eastAsia="Times New Roman" w:cstheme="minorHAnsi"/>
          <w:bCs/>
          <w:iCs/>
          <w:lang w:eastAsia="cs-CZ"/>
        </w:rPr>
        <w:t>a nebude na jejím základě povinen učinit žádnou platbu.</w:t>
      </w:r>
      <w:r w:rsidR="00B947D8">
        <w:rPr>
          <w:rFonts w:eastAsia="Times New Roman" w:cstheme="minorHAnsi"/>
          <w:bCs/>
          <w:iCs/>
          <w:lang w:eastAsia="cs-CZ"/>
        </w:rPr>
        <w:t xml:space="preserve"> </w:t>
      </w:r>
      <w:r w:rsidR="009D3AD6" w:rsidRPr="00C36E42">
        <w:rPr>
          <w:rFonts w:cs="Times New Roman"/>
          <w:color w:val="000000" w:themeColor="text1"/>
        </w:rPr>
        <w:t xml:space="preserve">V takovém případě začne běžet doba splatnosti </w:t>
      </w:r>
      <w:r w:rsidR="005C3D68">
        <w:rPr>
          <w:rFonts w:cs="Times New Roman"/>
          <w:color w:val="000000" w:themeColor="text1"/>
        </w:rPr>
        <w:t>F</w:t>
      </w:r>
      <w:r w:rsidR="009D3AD6" w:rsidRPr="00C36E42">
        <w:rPr>
          <w:rFonts w:cs="Times New Roman"/>
          <w:color w:val="000000" w:themeColor="text1"/>
        </w:rPr>
        <w:t xml:space="preserve">aktury až doručením řádně opravené </w:t>
      </w:r>
      <w:r w:rsidR="005C3D68">
        <w:rPr>
          <w:rFonts w:cs="Times New Roman"/>
          <w:color w:val="000000" w:themeColor="text1"/>
        </w:rPr>
        <w:t>F</w:t>
      </w:r>
      <w:r w:rsidR="009D3AD6" w:rsidRPr="00C36E42">
        <w:rPr>
          <w:rFonts w:cs="Times New Roman"/>
          <w:color w:val="000000" w:themeColor="text1"/>
        </w:rPr>
        <w:t>aktury Objednateli.</w:t>
      </w:r>
    </w:p>
    <w:p w14:paraId="5F3598B5" w14:textId="5EE40449" w:rsidR="00D46A75" w:rsidRPr="0049075F" w:rsidRDefault="0049075F" w:rsidP="001A6421">
      <w:pPr>
        <w:pStyle w:val="Clanek11"/>
        <w:spacing w:before="120" w:after="120"/>
        <w:jc w:val="both"/>
        <w:rPr>
          <w:rFonts w:cstheme="minorHAnsi"/>
          <w:lang w:eastAsia="cs-CZ"/>
        </w:rPr>
      </w:pPr>
      <w:bookmarkStart w:id="29" w:name="_Hlk80269193"/>
      <w:r w:rsidRPr="009C549D">
        <w:rPr>
          <w:rFonts w:cs="Times New Roman"/>
        </w:rPr>
        <w:t>Zhotovitel se zavazuje, že bankovní účet jím určený pro zaplacení jakéhokoliv závazku Objednatele na základě této Smlouvy bude k datu splatnosti příslušného závazku zveřejněn způsobem umožňujícím dálkový přístup ve smyslu § 96 odst. 2 Zákona o DPH. Pokud bude Zhotovitel označen správcem daně za nespolehlivého plátce ve smyslu §106a Zákona o DPH, zavazuje se zároveň o této skutečnosti neprodleně písemně informovat Objednatele spolu s</w:t>
      </w:r>
      <w:r>
        <w:rPr>
          <w:rFonts w:cs="Times New Roman"/>
        </w:rPr>
        <w:t> </w:t>
      </w:r>
      <w:r w:rsidRPr="009C549D">
        <w:rPr>
          <w:rFonts w:cs="Times New Roman"/>
        </w:rPr>
        <w:t>uvedením data, kdy tato skutečnost nastala.</w:t>
      </w:r>
      <w:bookmarkEnd w:id="29"/>
      <w:r w:rsidRPr="009E3761">
        <w:rPr>
          <w:rFonts w:cs="Times New Roman"/>
          <w:color w:val="000000" w:themeColor="text1"/>
        </w:rPr>
        <w:t xml:space="preserve"> </w:t>
      </w:r>
      <w:r w:rsidRPr="0070156A">
        <w:rPr>
          <w:rFonts w:cs="Times New Roman"/>
          <w:color w:val="000000" w:themeColor="text1"/>
        </w:rPr>
        <w:t>V případě, že Zhotovitel nebude mít daný účet zveřejněný, zaplatí Objednatel pouze základ daně a výši DPH uhradí</w:t>
      </w:r>
      <w:r w:rsidRPr="006F5C91">
        <w:rPr>
          <w:rFonts w:cs="Times New Roman"/>
          <w:color w:val="000000" w:themeColor="text1"/>
        </w:rPr>
        <w:t xml:space="preserve"> </w:t>
      </w:r>
      <w:r>
        <w:rPr>
          <w:rFonts w:cs="Times New Roman"/>
          <w:color w:val="000000" w:themeColor="text1"/>
        </w:rPr>
        <w:t>přímo na účet příslušného finančního úřadu (správce daně)</w:t>
      </w:r>
      <w:r w:rsidRPr="0070156A">
        <w:rPr>
          <w:rFonts w:cs="Times New Roman"/>
          <w:color w:val="000000" w:themeColor="text1"/>
        </w:rPr>
        <w:t>.</w:t>
      </w:r>
      <w:r>
        <w:rPr>
          <w:rFonts w:cs="Times New Roman"/>
          <w:color w:val="000000" w:themeColor="text1"/>
        </w:rPr>
        <w:t xml:space="preserve"> </w:t>
      </w:r>
      <w:r w:rsidRPr="0070156A">
        <w:rPr>
          <w:rFonts w:cs="Times New Roman"/>
        </w:rPr>
        <w:t>Stane-li se Zhotovitel nespolehlivým plátcem ve</w:t>
      </w:r>
      <w:r>
        <w:rPr>
          <w:rFonts w:cs="Times New Roman"/>
        </w:rPr>
        <w:t> </w:t>
      </w:r>
      <w:r w:rsidRPr="0070156A">
        <w:rPr>
          <w:rFonts w:cs="Times New Roman"/>
        </w:rPr>
        <w:t xml:space="preserve">smyslu </w:t>
      </w:r>
      <w:r w:rsidRPr="0070156A">
        <w:rPr>
          <w:rFonts w:cs="Times New Roman"/>
          <w:color w:val="000000" w:themeColor="text1"/>
        </w:rPr>
        <w:t>Zákona o DPH, za</w:t>
      </w:r>
      <w:r w:rsidRPr="0070156A">
        <w:rPr>
          <w:rFonts w:cs="Times New Roman"/>
        </w:rPr>
        <w:t>platí Objednatel pouze základ daně</w:t>
      </w:r>
      <w:r>
        <w:rPr>
          <w:rFonts w:cs="Times New Roman"/>
        </w:rPr>
        <w:t xml:space="preserve"> a</w:t>
      </w:r>
      <w:r w:rsidRPr="0070156A">
        <w:rPr>
          <w:rFonts w:cs="Times New Roman"/>
        </w:rPr>
        <w:t xml:space="preserve"> </w:t>
      </w:r>
      <w:r>
        <w:rPr>
          <w:rFonts w:cs="Times New Roman"/>
        </w:rPr>
        <w:t>p</w:t>
      </w:r>
      <w:r w:rsidRPr="0070156A">
        <w:rPr>
          <w:rFonts w:cs="Times New Roman"/>
        </w:rPr>
        <w:t>říslušná výše DPH bude</w:t>
      </w:r>
      <w:r w:rsidRPr="00D56BD6">
        <w:rPr>
          <w:rFonts w:cs="Times New Roman"/>
        </w:rPr>
        <w:t xml:space="preserve"> </w:t>
      </w:r>
      <w:r>
        <w:rPr>
          <w:rFonts w:cs="Times New Roman"/>
        </w:rPr>
        <w:t>zaslána přímo na účet příslušného finančního úřadu (správce daně).</w:t>
      </w:r>
    </w:p>
    <w:p w14:paraId="307454B5" w14:textId="53819D3C" w:rsidR="00D84F98" w:rsidRPr="007D1CA5" w:rsidRDefault="009F032A" w:rsidP="007D1CA5">
      <w:pPr>
        <w:pStyle w:val="Clanek11"/>
        <w:spacing w:before="120" w:after="120"/>
        <w:jc w:val="both"/>
        <w:rPr>
          <w:rFonts w:cstheme="minorHAnsi"/>
          <w:lang w:eastAsia="cs-CZ"/>
        </w:rPr>
      </w:pPr>
      <w:r w:rsidRPr="009C549D">
        <w:rPr>
          <w:rFonts w:cs="Times New Roman"/>
        </w:rPr>
        <w:t xml:space="preserve">Pokud Objednateli vznikne podle § 109 Zákona o DPH ručení za nezaplacenou DPH z přijatého zdanitelného plnění od Zhotovitele, má Objednatel právo bez souhlasu Zhotovitele uplatnit postup zvláštního způsobu zajištění daně podle § 109a Zákona o DPH. Při uplatnění zvláštního způsobu zajištění daně uhradí Objednatel částku DPH podle daňového dokladu vystaveného Zhotovitelem na účet správce daně Zhotovitele a </w:t>
      </w:r>
      <w:r>
        <w:rPr>
          <w:rFonts w:cs="Times New Roman"/>
        </w:rPr>
        <w:t>Z</w:t>
      </w:r>
      <w:r w:rsidRPr="009C549D">
        <w:rPr>
          <w:rFonts w:cs="Times New Roman"/>
        </w:rPr>
        <w:t>hotovitele o tomto kroku vhodným způsobem vyrozumí. Zaplacením částky DPH na účet správce daně Zhotovitele a jeho vyrozuměním o tomto kroku se závazek Objednatele uhradit částku odpovídající výši takto zaplacené DPH vyplývající z</w:t>
      </w:r>
      <w:r>
        <w:rPr>
          <w:rFonts w:cs="Times New Roman"/>
        </w:rPr>
        <w:t> </w:t>
      </w:r>
      <w:r w:rsidRPr="009C549D">
        <w:rPr>
          <w:rFonts w:cs="Times New Roman"/>
        </w:rPr>
        <w:t xml:space="preserve">této </w:t>
      </w:r>
      <w:r>
        <w:rPr>
          <w:rFonts w:cs="Times New Roman"/>
        </w:rPr>
        <w:t>Smlouvy</w:t>
      </w:r>
      <w:r w:rsidRPr="009C549D">
        <w:rPr>
          <w:rFonts w:cs="Times New Roman"/>
        </w:rPr>
        <w:t xml:space="preserve"> považuje za splněný.</w:t>
      </w:r>
    </w:p>
    <w:p w14:paraId="102C17BE" w14:textId="3C3763E6" w:rsidR="0027514C" w:rsidRPr="002D7406" w:rsidRDefault="0027514C" w:rsidP="00160618">
      <w:pPr>
        <w:pStyle w:val="Nadpis1"/>
        <w:spacing w:before="240"/>
        <w:jc w:val="both"/>
        <w:rPr>
          <w:rFonts w:asciiTheme="minorHAnsi" w:hAnsiTheme="minorHAnsi" w:cstheme="minorHAnsi"/>
          <w:color w:val="auto"/>
          <w:sz w:val="22"/>
          <w:szCs w:val="22"/>
          <w:lang w:eastAsia="cs-CZ"/>
        </w:rPr>
      </w:pPr>
      <w:bookmarkStart w:id="30" w:name="_Ref165987050"/>
      <w:r w:rsidRPr="002D7406">
        <w:rPr>
          <w:rFonts w:asciiTheme="minorHAnsi" w:hAnsiTheme="minorHAnsi" w:cstheme="minorHAnsi"/>
          <w:color w:val="auto"/>
          <w:sz w:val="22"/>
          <w:szCs w:val="22"/>
          <w:lang w:eastAsia="cs-CZ"/>
        </w:rPr>
        <w:t>TERMÍNY PLNĚNÍ</w:t>
      </w:r>
      <w:r w:rsidR="00277B20" w:rsidRPr="002D7406">
        <w:rPr>
          <w:rFonts w:asciiTheme="minorHAnsi" w:hAnsiTheme="minorHAnsi" w:cstheme="minorHAnsi"/>
          <w:color w:val="auto"/>
          <w:sz w:val="22"/>
          <w:szCs w:val="22"/>
          <w:lang w:eastAsia="cs-CZ"/>
        </w:rPr>
        <w:t>, PŘEDÁNÍ A PŘEVZETÍ DÍLA</w:t>
      </w:r>
      <w:bookmarkEnd w:id="30"/>
    </w:p>
    <w:p w14:paraId="3F60E9DC" w14:textId="632D405C" w:rsidR="00AF11F9" w:rsidRPr="00BB46F8" w:rsidRDefault="00BB2C1D" w:rsidP="00F53488">
      <w:pPr>
        <w:pStyle w:val="Clanek11"/>
        <w:spacing w:before="120" w:after="120"/>
        <w:jc w:val="both"/>
        <w:rPr>
          <w:rFonts w:eastAsia="Times New Roman" w:cstheme="minorHAnsi"/>
          <w:bCs/>
          <w:iCs/>
          <w:lang w:eastAsia="cs-CZ"/>
        </w:rPr>
      </w:pPr>
      <w:bookmarkStart w:id="31" w:name="_Ref532438620"/>
      <w:bookmarkStart w:id="32" w:name="_Ref439504872"/>
      <w:bookmarkStart w:id="33" w:name="_Ref439507252"/>
      <w:r w:rsidRPr="001F61A3">
        <w:rPr>
          <w:rFonts w:eastAsia="Times New Roman" w:cstheme="minorHAnsi"/>
          <w:bCs/>
          <w:iCs/>
          <w:lang w:eastAsia="cs-CZ"/>
        </w:rPr>
        <w:t xml:space="preserve">Zhotovitel je povinen zahájit realizaci prací </w:t>
      </w:r>
      <w:r w:rsidR="00A63E22" w:rsidRPr="001F61A3">
        <w:rPr>
          <w:rFonts w:eastAsia="Times New Roman" w:cstheme="minorHAnsi"/>
          <w:bCs/>
          <w:iCs/>
          <w:lang w:eastAsia="cs-CZ"/>
        </w:rPr>
        <w:t xml:space="preserve">na Díle </w:t>
      </w:r>
      <w:r w:rsidRPr="001F61A3">
        <w:rPr>
          <w:rFonts w:eastAsia="Times New Roman" w:cstheme="minorHAnsi"/>
          <w:bCs/>
          <w:iCs/>
          <w:lang w:eastAsia="cs-CZ"/>
        </w:rPr>
        <w:t xml:space="preserve">do </w:t>
      </w:r>
      <w:r w:rsidR="00C83990">
        <w:rPr>
          <w:rFonts w:eastAsia="Times New Roman" w:cstheme="minorHAnsi"/>
          <w:bCs/>
          <w:iCs/>
          <w:lang w:eastAsia="cs-CZ"/>
        </w:rPr>
        <w:t xml:space="preserve">tří </w:t>
      </w:r>
      <w:r w:rsidRPr="001F61A3">
        <w:rPr>
          <w:rFonts w:eastAsia="Times New Roman" w:cstheme="minorHAnsi"/>
          <w:bCs/>
          <w:iCs/>
          <w:lang w:eastAsia="cs-CZ"/>
        </w:rPr>
        <w:t>(</w:t>
      </w:r>
      <w:r w:rsidR="00C83990">
        <w:rPr>
          <w:rFonts w:eastAsia="Times New Roman" w:cstheme="minorHAnsi"/>
          <w:bCs/>
          <w:iCs/>
          <w:lang w:eastAsia="cs-CZ"/>
        </w:rPr>
        <w:t>3</w:t>
      </w:r>
      <w:r w:rsidRPr="001F61A3">
        <w:rPr>
          <w:rFonts w:eastAsia="Times New Roman" w:cstheme="minorHAnsi"/>
          <w:bCs/>
          <w:iCs/>
          <w:lang w:eastAsia="cs-CZ"/>
        </w:rPr>
        <w:t>) dnů od protokolárního předání a převzetí Místa provádění díla</w:t>
      </w:r>
      <w:r w:rsidR="00C03B9B">
        <w:rPr>
          <w:rFonts w:eastAsia="Times New Roman" w:cstheme="minorHAnsi"/>
          <w:bCs/>
          <w:iCs/>
          <w:lang w:eastAsia="cs-CZ"/>
        </w:rPr>
        <w:t xml:space="preserve">, </w:t>
      </w:r>
      <w:r w:rsidR="00C03B9B" w:rsidRPr="00BB46F8">
        <w:rPr>
          <w:rFonts w:eastAsia="Times New Roman" w:cstheme="minorHAnsi"/>
          <w:bCs/>
          <w:iCs/>
          <w:lang w:eastAsia="cs-CZ"/>
        </w:rPr>
        <w:t xml:space="preserve">nejpozději však </w:t>
      </w:r>
      <w:r w:rsidR="00C03B9B" w:rsidRPr="00BB46F8">
        <w:rPr>
          <w:rFonts w:eastAsia="Times New Roman" w:cstheme="minorHAnsi"/>
          <w:b/>
          <w:iCs/>
          <w:lang w:eastAsia="cs-CZ"/>
        </w:rPr>
        <w:t xml:space="preserve">do dne </w:t>
      </w:r>
      <w:r w:rsidR="00AD2616" w:rsidRPr="00BB46F8">
        <w:rPr>
          <w:rFonts w:eastAsia="Times New Roman" w:cstheme="minorHAnsi"/>
          <w:b/>
          <w:iCs/>
          <w:lang w:eastAsia="cs-CZ"/>
        </w:rPr>
        <w:t>10</w:t>
      </w:r>
      <w:r w:rsidR="00C03B9B" w:rsidRPr="00BB46F8">
        <w:rPr>
          <w:rFonts w:eastAsia="Times New Roman" w:cstheme="minorHAnsi"/>
          <w:b/>
          <w:iCs/>
          <w:lang w:eastAsia="cs-CZ"/>
        </w:rPr>
        <w:t>. 7. 2024</w:t>
      </w:r>
      <w:r w:rsidR="005948D1" w:rsidRPr="00BB46F8">
        <w:rPr>
          <w:rFonts w:eastAsia="Times New Roman" w:cstheme="minorHAnsi"/>
          <w:b/>
          <w:iCs/>
          <w:lang w:eastAsia="cs-CZ"/>
        </w:rPr>
        <w:t xml:space="preserve"> </w:t>
      </w:r>
      <w:r w:rsidR="005948D1" w:rsidRPr="00BB46F8">
        <w:rPr>
          <w:rFonts w:eastAsia="Times New Roman" w:cstheme="minorHAnsi"/>
          <w:bCs/>
          <w:iCs/>
          <w:lang w:eastAsia="cs-CZ"/>
        </w:rPr>
        <w:t>(pokud to s ohledem na</w:t>
      </w:r>
      <w:r w:rsidR="00BB46F8">
        <w:rPr>
          <w:rFonts w:eastAsia="Times New Roman" w:cstheme="minorHAnsi"/>
          <w:bCs/>
          <w:iCs/>
          <w:lang w:eastAsia="cs-CZ"/>
        </w:rPr>
        <w:t> </w:t>
      </w:r>
      <w:r w:rsidR="005948D1" w:rsidRPr="00BB46F8">
        <w:rPr>
          <w:rFonts w:eastAsia="Times New Roman" w:cstheme="minorHAnsi"/>
          <w:bCs/>
          <w:iCs/>
          <w:lang w:eastAsia="cs-CZ"/>
        </w:rPr>
        <w:t>účinnost Smlouvy bude možné)</w:t>
      </w:r>
      <w:r w:rsidRPr="00BB46F8">
        <w:rPr>
          <w:rFonts w:eastAsia="Times New Roman" w:cstheme="minorHAnsi"/>
          <w:bCs/>
          <w:iCs/>
          <w:lang w:eastAsia="cs-CZ"/>
        </w:rPr>
        <w:t xml:space="preserve">. </w:t>
      </w:r>
    </w:p>
    <w:p w14:paraId="214FF7C4" w14:textId="77777777" w:rsidR="00007587" w:rsidRPr="002D7406" w:rsidRDefault="00007587" w:rsidP="008332F0">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Po předání Místa provádění díla odpovídá za jeho stav a případnou škodu Zhotovitel.</w:t>
      </w:r>
    </w:p>
    <w:p w14:paraId="20FFD8B4" w14:textId="7E1D4975" w:rsidR="003F47D4" w:rsidRPr="004D5A09" w:rsidRDefault="003A6043" w:rsidP="003F47D4">
      <w:pPr>
        <w:pStyle w:val="Clanek11"/>
        <w:spacing w:before="120" w:after="120"/>
        <w:jc w:val="both"/>
        <w:rPr>
          <w:rFonts w:eastAsia="Times New Roman" w:cstheme="minorHAnsi"/>
          <w:bCs/>
          <w:iCs/>
          <w:lang w:eastAsia="cs-CZ"/>
        </w:rPr>
      </w:pPr>
      <w:bookmarkStart w:id="34" w:name="_Ref94191572"/>
      <w:bookmarkStart w:id="35" w:name="_Ref94195958"/>
      <w:r w:rsidRPr="00E775C1">
        <w:rPr>
          <w:rFonts w:eastAsia="Times New Roman" w:cstheme="minorHAnsi"/>
          <w:bCs/>
          <w:iCs/>
          <w:lang w:eastAsia="cs-CZ"/>
        </w:rPr>
        <w:t xml:space="preserve">Zhotovitel se zavazuje dokončit Dílo a předat jej Objednateli </w:t>
      </w:r>
      <w:r w:rsidR="003F47D4" w:rsidRPr="00E775C1">
        <w:rPr>
          <w:rFonts w:eastAsia="Times New Roman" w:cstheme="minorHAnsi"/>
          <w:bCs/>
          <w:iCs/>
          <w:lang w:eastAsia="cs-CZ"/>
        </w:rPr>
        <w:t xml:space="preserve">nejpozději </w:t>
      </w:r>
      <w:r w:rsidR="003F47D4" w:rsidRPr="0076608F">
        <w:rPr>
          <w:rFonts w:eastAsia="Times New Roman" w:cstheme="minorHAnsi"/>
          <w:b/>
          <w:iCs/>
          <w:u w:val="single"/>
          <w:lang w:eastAsia="cs-CZ"/>
        </w:rPr>
        <w:t>do</w:t>
      </w:r>
      <w:r w:rsidR="002B7868" w:rsidRPr="0076608F">
        <w:rPr>
          <w:rFonts w:eastAsia="Times New Roman" w:cstheme="minorHAnsi"/>
          <w:b/>
          <w:iCs/>
          <w:u w:val="single"/>
          <w:lang w:eastAsia="cs-CZ"/>
        </w:rPr>
        <w:t xml:space="preserve"> </w:t>
      </w:r>
      <w:r w:rsidR="003367C1" w:rsidRPr="0076608F">
        <w:rPr>
          <w:rFonts w:eastAsia="Times New Roman" w:cstheme="minorHAnsi"/>
          <w:b/>
          <w:iCs/>
          <w:u w:val="single"/>
          <w:lang w:eastAsia="cs-CZ"/>
        </w:rPr>
        <w:t>60 dnů</w:t>
      </w:r>
      <w:r w:rsidR="00EE6079">
        <w:rPr>
          <w:rFonts w:eastAsia="Times New Roman" w:cstheme="minorHAnsi"/>
          <w:bCs/>
          <w:iCs/>
          <w:lang w:eastAsia="cs-CZ"/>
        </w:rPr>
        <w:t xml:space="preserve"> </w:t>
      </w:r>
      <w:r w:rsidR="001254B3">
        <w:rPr>
          <w:rFonts w:eastAsia="Times New Roman" w:cstheme="minorHAnsi"/>
          <w:bCs/>
          <w:iCs/>
          <w:lang w:eastAsia="cs-CZ"/>
        </w:rPr>
        <w:t>od</w:t>
      </w:r>
      <w:r w:rsidR="0046249E">
        <w:rPr>
          <w:rFonts w:eastAsia="Times New Roman" w:cstheme="minorHAnsi"/>
          <w:bCs/>
          <w:iCs/>
          <w:lang w:eastAsia="cs-CZ"/>
        </w:rPr>
        <w:t>e dne účinnosti Smlouvy</w:t>
      </w:r>
      <w:r w:rsidR="001254B3">
        <w:rPr>
          <w:rFonts w:eastAsia="Times New Roman" w:cstheme="minorHAnsi"/>
          <w:bCs/>
          <w:iCs/>
          <w:lang w:eastAsia="cs-CZ"/>
        </w:rPr>
        <w:t xml:space="preserve"> </w:t>
      </w:r>
      <w:r w:rsidR="003F47D4" w:rsidRPr="002D7406">
        <w:rPr>
          <w:rFonts w:eastAsia="Times New Roman" w:cstheme="minorHAnsi"/>
          <w:bCs/>
          <w:iCs/>
          <w:lang w:eastAsia="cs-CZ"/>
        </w:rPr>
        <w:t>(</w:t>
      </w:r>
      <w:r w:rsidR="001254B3">
        <w:rPr>
          <w:rFonts w:eastAsia="Times New Roman" w:cstheme="minorHAnsi"/>
          <w:bCs/>
          <w:iCs/>
          <w:lang w:eastAsia="cs-CZ"/>
        </w:rPr>
        <w:t xml:space="preserve">dále jen </w:t>
      </w:r>
      <w:r w:rsidR="003F47D4" w:rsidRPr="002D7406">
        <w:rPr>
          <w:rFonts w:eastAsia="Times New Roman" w:cstheme="minorHAnsi"/>
          <w:bCs/>
          <w:iCs/>
          <w:lang w:eastAsia="cs-CZ"/>
        </w:rPr>
        <w:t>„</w:t>
      </w:r>
      <w:r w:rsidR="003F47D4" w:rsidRPr="001254B3">
        <w:rPr>
          <w:rFonts w:eastAsia="Times New Roman" w:cstheme="minorHAnsi"/>
          <w:b/>
          <w:iCs/>
          <w:lang w:eastAsia="cs-CZ"/>
        </w:rPr>
        <w:t>Termín dokončení</w:t>
      </w:r>
      <w:r w:rsidR="003F47D4" w:rsidRPr="002D7406">
        <w:rPr>
          <w:rFonts w:eastAsia="Times New Roman" w:cstheme="minorHAnsi"/>
          <w:bCs/>
          <w:iCs/>
          <w:lang w:eastAsia="cs-CZ"/>
        </w:rPr>
        <w:t>“).</w:t>
      </w:r>
      <w:bookmarkEnd w:id="34"/>
      <w:r w:rsidR="0086668A">
        <w:rPr>
          <w:rFonts w:eastAsia="Times New Roman" w:cstheme="minorHAnsi"/>
          <w:bCs/>
          <w:iCs/>
          <w:lang w:eastAsia="cs-CZ"/>
        </w:rPr>
        <w:t xml:space="preserve"> </w:t>
      </w:r>
      <w:r w:rsidR="00C601B1">
        <w:rPr>
          <w:rFonts w:eastAsia="Times New Roman" w:cstheme="minorHAnsi"/>
          <w:bCs/>
          <w:iCs/>
          <w:lang w:eastAsia="cs-CZ"/>
        </w:rPr>
        <w:t xml:space="preserve">Dílo </w:t>
      </w:r>
      <w:r w:rsidR="001E59BA">
        <w:rPr>
          <w:rFonts w:eastAsia="Times New Roman" w:cstheme="minorHAnsi"/>
          <w:bCs/>
          <w:iCs/>
          <w:lang w:eastAsia="cs-CZ"/>
        </w:rPr>
        <w:t>musí být v tomto termínu</w:t>
      </w:r>
      <w:r w:rsidR="00510DCF">
        <w:rPr>
          <w:rFonts w:eastAsia="Times New Roman" w:cstheme="minorHAnsi"/>
          <w:bCs/>
          <w:iCs/>
          <w:lang w:eastAsia="cs-CZ"/>
        </w:rPr>
        <w:t xml:space="preserve"> zhotoveno bez vad a nedodělků bránících řádnému užívání Díla. </w:t>
      </w:r>
      <w:r w:rsidR="0086668A">
        <w:rPr>
          <w:rFonts w:eastAsia="Times New Roman" w:cstheme="minorHAnsi"/>
          <w:bCs/>
          <w:iCs/>
          <w:lang w:eastAsia="cs-CZ"/>
        </w:rPr>
        <w:t xml:space="preserve">Strany pro vyloučení pochybností </w:t>
      </w:r>
      <w:r w:rsidR="007552BB">
        <w:rPr>
          <w:rFonts w:eastAsia="Times New Roman" w:cstheme="minorHAnsi"/>
          <w:bCs/>
          <w:iCs/>
          <w:lang w:eastAsia="cs-CZ"/>
        </w:rPr>
        <w:t xml:space="preserve">sjednávají, že </w:t>
      </w:r>
      <w:r w:rsidR="00155766" w:rsidRPr="002D7406">
        <w:rPr>
          <w:rFonts w:eastAsia="Times New Roman" w:cstheme="minorHAnsi"/>
          <w:bCs/>
          <w:iCs/>
          <w:lang w:eastAsia="cs-CZ"/>
        </w:rPr>
        <w:t>Dílo</w:t>
      </w:r>
      <w:r w:rsidR="00155766">
        <w:rPr>
          <w:rFonts w:eastAsia="Times New Roman" w:cstheme="minorHAnsi"/>
          <w:bCs/>
          <w:iCs/>
          <w:lang w:eastAsia="cs-CZ"/>
        </w:rPr>
        <w:t xml:space="preserve"> je</w:t>
      </w:r>
      <w:r w:rsidR="00155766" w:rsidRPr="002D7406">
        <w:rPr>
          <w:rFonts w:eastAsia="Times New Roman" w:cstheme="minorHAnsi"/>
          <w:bCs/>
          <w:iCs/>
          <w:lang w:eastAsia="cs-CZ"/>
        </w:rPr>
        <w:t xml:space="preserve"> „dokončeno“ dnem, kdy Objednatel podepíše </w:t>
      </w:r>
      <w:r w:rsidR="00155766" w:rsidRPr="004D5A09">
        <w:rPr>
          <w:rFonts w:eastAsia="Times New Roman" w:cstheme="minorHAnsi"/>
          <w:bCs/>
          <w:iCs/>
          <w:lang w:eastAsia="cs-CZ"/>
        </w:rPr>
        <w:t>zápis o</w:t>
      </w:r>
      <w:r w:rsidR="00155766" w:rsidRPr="004D5A09">
        <w:rPr>
          <w:rFonts w:cstheme="minorHAnsi"/>
        </w:rPr>
        <w:t> převzetí</w:t>
      </w:r>
      <w:r w:rsidR="00155766" w:rsidRPr="004D5A09">
        <w:rPr>
          <w:rFonts w:eastAsia="Times New Roman" w:cstheme="minorHAnsi"/>
          <w:bCs/>
          <w:iCs/>
          <w:lang w:eastAsia="cs-CZ"/>
        </w:rPr>
        <w:t>, nebo jiným dnem, který Objednatel po dohodě se Zhotovitelem uvede v zápisu o převzetí. „Dokončením“ ve shora uvedeném smyslu však nejsou nijak dotčeny povinnosti Zhotovitele zhotovit Dílo a řádně splnit tuto Smlouvu, zejména, nikoliv však výlučně, odstranit případné vady a nedodělky zjištěné při předání Díla či v Záruční době a předat všechny nezbytné doklady.</w:t>
      </w:r>
      <w:bookmarkEnd w:id="35"/>
    </w:p>
    <w:p w14:paraId="0DF1AC0A" w14:textId="229548F1" w:rsidR="003F47D4" w:rsidRPr="0000349D" w:rsidRDefault="002910C5" w:rsidP="003F47D4">
      <w:pPr>
        <w:pStyle w:val="Clanek11"/>
        <w:spacing w:before="120" w:after="120"/>
        <w:jc w:val="both"/>
        <w:rPr>
          <w:rFonts w:eastAsia="Times New Roman" w:cstheme="minorHAnsi"/>
          <w:bCs/>
          <w:iCs/>
          <w:lang w:eastAsia="cs-CZ"/>
        </w:rPr>
      </w:pPr>
      <w:r w:rsidRPr="004D5A09">
        <w:rPr>
          <w:rFonts w:eastAsia="Times New Roman" w:cstheme="minorHAnsi"/>
          <w:bCs/>
          <w:iCs/>
          <w:lang w:eastAsia="cs-CZ"/>
        </w:rPr>
        <w:t xml:space="preserve">Zhotovitel se zavazuje předat Objednateli </w:t>
      </w:r>
      <w:r w:rsidR="00EE6079">
        <w:rPr>
          <w:rFonts w:eastAsia="Times New Roman" w:cstheme="minorHAnsi"/>
          <w:bCs/>
          <w:iCs/>
          <w:lang w:eastAsia="cs-CZ"/>
        </w:rPr>
        <w:t>vyžadované</w:t>
      </w:r>
      <w:r w:rsidRPr="004D5A09">
        <w:rPr>
          <w:rFonts w:eastAsia="Times New Roman" w:cstheme="minorHAnsi"/>
          <w:bCs/>
          <w:iCs/>
          <w:lang w:eastAsia="cs-CZ"/>
        </w:rPr>
        <w:t xml:space="preserve"> </w:t>
      </w:r>
      <w:r w:rsidR="003723C0" w:rsidRPr="004D5A09">
        <w:rPr>
          <w:rFonts w:eastAsia="Times New Roman" w:cstheme="minorHAnsi"/>
          <w:bCs/>
          <w:iCs/>
          <w:lang w:eastAsia="cs-CZ"/>
        </w:rPr>
        <w:t xml:space="preserve">Doklady dle čl. </w:t>
      </w:r>
      <w:r w:rsidR="003723C0" w:rsidRPr="004D5A09">
        <w:rPr>
          <w:rFonts w:eastAsia="Times New Roman" w:cstheme="minorHAnsi"/>
          <w:bCs/>
          <w:iCs/>
          <w:lang w:eastAsia="cs-CZ"/>
        </w:rPr>
        <w:fldChar w:fldCharType="begin"/>
      </w:r>
      <w:r w:rsidR="003723C0" w:rsidRPr="004D5A09">
        <w:rPr>
          <w:rFonts w:eastAsia="Times New Roman" w:cstheme="minorHAnsi"/>
          <w:bCs/>
          <w:iCs/>
          <w:lang w:eastAsia="cs-CZ"/>
        </w:rPr>
        <w:instrText xml:space="preserve"> REF _Ref94195533 \r \h </w:instrText>
      </w:r>
      <w:r w:rsidR="00F62BE8" w:rsidRPr="004D5A09">
        <w:rPr>
          <w:rFonts w:eastAsia="Times New Roman" w:cstheme="minorHAnsi"/>
          <w:bCs/>
          <w:iCs/>
          <w:lang w:eastAsia="cs-CZ"/>
        </w:rPr>
        <w:instrText xml:space="preserve"> \* MERGEFORMAT </w:instrText>
      </w:r>
      <w:r w:rsidR="003723C0" w:rsidRPr="004D5A09">
        <w:rPr>
          <w:rFonts w:eastAsia="Times New Roman" w:cstheme="minorHAnsi"/>
          <w:bCs/>
          <w:iCs/>
          <w:lang w:eastAsia="cs-CZ"/>
        </w:rPr>
      </w:r>
      <w:r w:rsidR="003723C0" w:rsidRPr="004D5A09">
        <w:rPr>
          <w:rFonts w:eastAsia="Times New Roman" w:cstheme="minorHAnsi"/>
          <w:bCs/>
          <w:iCs/>
          <w:lang w:eastAsia="cs-CZ"/>
        </w:rPr>
        <w:fldChar w:fldCharType="separate"/>
      </w:r>
      <w:r w:rsidR="00D943E7">
        <w:rPr>
          <w:rFonts w:eastAsia="Times New Roman" w:cstheme="minorHAnsi"/>
          <w:bCs/>
          <w:iCs/>
          <w:lang w:eastAsia="cs-CZ"/>
        </w:rPr>
        <w:t>3.11</w:t>
      </w:r>
      <w:r w:rsidR="003723C0" w:rsidRPr="004D5A09">
        <w:rPr>
          <w:rFonts w:eastAsia="Times New Roman" w:cstheme="minorHAnsi"/>
          <w:bCs/>
          <w:iCs/>
          <w:lang w:eastAsia="cs-CZ"/>
        </w:rPr>
        <w:fldChar w:fldCharType="end"/>
      </w:r>
      <w:r w:rsidR="003723C0" w:rsidRPr="004D5A09">
        <w:rPr>
          <w:rFonts w:eastAsia="Times New Roman" w:cstheme="minorHAnsi"/>
          <w:bCs/>
          <w:iCs/>
          <w:lang w:eastAsia="cs-CZ"/>
        </w:rPr>
        <w:t xml:space="preserve"> této Smlouvy </w:t>
      </w:r>
      <w:r w:rsidR="003F47D4" w:rsidRPr="004D5A09">
        <w:rPr>
          <w:rFonts w:eastAsia="Times New Roman" w:cstheme="minorHAnsi"/>
          <w:bCs/>
          <w:iCs/>
          <w:lang w:eastAsia="cs-CZ"/>
        </w:rPr>
        <w:t>nejpozději</w:t>
      </w:r>
      <w:r w:rsidR="003F47D4" w:rsidRPr="0000349D">
        <w:rPr>
          <w:rFonts w:eastAsia="Times New Roman" w:cstheme="minorHAnsi"/>
          <w:bCs/>
          <w:iCs/>
          <w:lang w:eastAsia="cs-CZ"/>
        </w:rPr>
        <w:t xml:space="preserve"> </w:t>
      </w:r>
      <w:r w:rsidR="003F47D4" w:rsidRPr="00F33EFA">
        <w:rPr>
          <w:rFonts w:eastAsia="Times New Roman" w:cstheme="minorHAnsi"/>
          <w:bCs/>
          <w:iCs/>
          <w:lang w:eastAsia="cs-CZ"/>
        </w:rPr>
        <w:t xml:space="preserve">do </w:t>
      </w:r>
      <w:r w:rsidR="00B17DE0" w:rsidRPr="00F33EFA">
        <w:rPr>
          <w:rFonts w:eastAsia="Times New Roman" w:cstheme="minorHAnsi"/>
          <w:bCs/>
          <w:iCs/>
          <w:lang w:eastAsia="cs-CZ"/>
        </w:rPr>
        <w:t>třiceti (</w:t>
      </w:r>
      <w:r w:rsidR="003F47D4" w:rsidRPr="00F33EFA">
        <w:rPr>
          <w:rFonts w:eastAsia="Times New Roman" w:cstheme="minorHAnsi"/>
          <w:bCs/>
          <w:iCs/>
          <w:lang w:eastAsia="cs-CZ"/>
        </w:rPr>
        <w:t>30</w:t>
      </w:r>
      <w:r w:rsidR="00B17DE0" w:rsidRPr="00F33EFA">
        <w:rPr>
          <w:rFonts w:eastAsia="Times New Roman" w:cstheme="minorHAnsi"/>
          <w:bCs/>
          <w:iCs/>
          <w:lang w:eastAsia="cs-CZ"/>
        </w:rPr>
        <w:t>)</w:t>
      </w:r>
      <w:r w:rsidR="003F47D4" w:rsidRPr="00F33EFA">
        <w:rPr>
          <w:rFonts w:eastAsia="Times New Roman" w:cstheme="minorHAnsi"/>
          <w:bCs/>
          <w:iCs/>
          <w:lang w:eastAsia="cs-CZ"/>
        </w:rPr>
        <w:t xml:space="preserve"> dnů </w:t>
      </w:r>
      <w:r w:rsidR="003F47D4" w:rsidRPr="0000349D">
        <w:rPr>
          <w:rFonts w:eastAsia="Times New Roman" w:cstheme="minorHAnsi"/>
          <w:bCs/>
          <w:iCs/>
          <w:lang w:eastAsia="cs-CZ"/>
        </w:rPr>
        <w:t>od předání a převzetí Díla</w:t>
      </w:r>
      <w:r w:rsidR="00B17DE0" w:rsidRPr="0000349D">
        <w:rPr>
          <w:rFonts w:eastAsia="Times New Roman" w:cstheme="minorHAnsi"/>
          <w:bCs/>
          <w:iCs/>
          <w:lang w:eastAsia="cs-CZ"/>
        </w:rPr>
        <w:t xml:space="preserve"> dle této Smlouvy</w:t>
      </w:r>
      <w:r w:rsidR="003F47D4" w:rsidRPr="0000349D">
        <w:rPr>
          <w:rFonts w:eastAsia="Times New Roman" w:cstheme="minorHAnsi"/>
          <w:bCs/>
          <w:iCs/>
          <w:lang w:eastAsia="cs-CZ"/>
        </w:rPr>
        <w:t>.</w:t>
      </w:r>
    </w:p>
    <w:bookmarkEnd w:id="31"/>
    <w:bookmarkEnd w:id="32"/>
    <w:bookmarkEnd w:id="33"/>
    <w:p w14:paraId="38F4D9ED" w14:textId="11143772" w:rsidR="00317473" w:rsidRPr="002D7406" w:rsidRDefault="00317473" w:rsidP="00317473">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Kdykoliv vznikne podle této Smlouvy Zhotoviteli nárok na prodloužení Termínu dokončení anebo jiných termínů </w:t>
      </w:r>
      <w:r w:rsidR="00FB1440">
        <w:rPr>
          <w:rFonts w:eastAsia="Times New Roman" w:cstheme="minorHAnsi"/>
          <w:bCs/>
          <w:iCs/>
          <w:lang w:eastAsia="cs-CZ"/>
        </w:rPr>
        <w:t xml:space="preserve">vyplývajících z této Smlouvy </w:t>
      </w:r>
      <w:r w:rsidRPr="002D7406">
        <w:rPr>
          <w:rFonts w:eastAsia="Times New Roman" w:cstheme="minorHAnsi"/>
          <w:bCs/>
          <w:iCs/>
          <w:lang w:eastAsia="cs-CZ"/>
        </w:rPr>
        <w:t xml:space="preserve">z důvodu prodlení Objednatele, porušení povinností </w:t>
      </w:r>
      <w:r w:rsidRPr="002D7406">
        <w:rPr>
          <w:rFonts w:eastAsia="Times New Roman" w:cstheme="minorHAnsi"/>
          <w:bCs/>
          <w:iCs/>
          <w:lang w:eastAsia="cs-CZ"/>
        </w:rPr>
        <w:lastRenderedPageBreak/>
        <w:t>na</w:t>
      </w:r>
      <w:r w:rsidR="009B162B" w:rsidRPr="002D7406">
        <w:rPr>
          <w:rFonts w:eastAsia="Times New Roman" w:cstheme="minorHAnsi"/>
          <w:bCs/>
          <w:iCs/>
          <w:lang w:eastAsia="cs-CZ"/>
        </w:rPr>
        <w:t> </w:t>
      </w:r>
      <w:r w:rsidRPr="002D7406">
        <w:rPr>
          <w:rFonts w:eastAsia="Times New Roman" w:cstheme="minorHAnsi"/>
          <w:bCs/>
          <w:iCs/>
          <w:lang w:eastAsia="cs-CZ"/>
        </w:rPr>
        <w:t xml:space="preserve">straně Objednatele, Vyšší moci nebo jiné právní skutečnosti, pak není-li výslovně stanoveno jinak, prodlužují se dotčené termíny vždy jen o minimální objektivně nezbytnou a s odbornou péčí dosažitelnou dobu k dosažení příslušného termínu za změněných podmínek. Jinými slovy, Zhotovitel nemá nárok na mechanický posun </w:t>
      </w:r>
      <w:r w:rsidR="00FB479D" w:rsidRPr="002D7406">
        <w:rPr>
          <w:rFonts w:eastAsia="Times New Roman" w:cstheme="minorHAnsi"/>
          <w:bCs/>
          <w:iCs/>
          <w:lang w:eastAsia="cs-CZ"/>
        </w:rPr>
        <w:t xml:space="preserve">termínu dokončení </w:t>
      </w:r>
      <w:r w:rsidR="00895E11">
        <w:rPr>
          <w:rFonts w:eastAsia="Times New Roman" w:cstheme="minorHAnsi"/>
          <w:bCs/>
          <w:iCs/>
          <w:lang w:eastAsia="cs-CZ"/>
        </w:rPr>
        <w:t>D</w:t>
      </w:r>
      <w:r w:rsidR="00FB479D" w:rsidRPr="002D7406">
        <w:rPr>
          <w:rFonts w:eastAsia="Times New Roman" w:cstheme="minorHAnsi"/>
          <w:bCs/>
          <w:iCs/>
          <w:lang w:eastAsia="cs-CZ"/>
        </w:rPr>
        <w:t>íla</w:t>
      </w:r>
      <w:r w:rsidRPr="002D7406">
        <w:rPr>
          <w:rFonts w:eastAsia="Times New Roman" w:cstheme="minorHAnsi"/>
          <w:bCs/>
          <w:iCs/>
          <w:lang w:eastAsia="cs-CZ"/>
        </w:rPr>
        <w:t xml:space="preserve">, kdy skutečnosti dle předchozí věty trvají, ale pouze na takový posun, který odpovídá shora uvedené minimální době. Zhotovitel je povinen Objednateli tuto dobu prokázat a doložit příslušnými dokumenty. </w:t>
      </w:r>
      <w:r w:rsidR="000C3601" w:rsidRPr="002D7406">
        <w:rPr>
          <w:rFonts w:eastAsia="Times New Roman" w:cstheme="minorHAnsi"/>
          <w:bCs/>
          <w:iCs/>
          <w:lang w:eastAsia="cs-CZ"/>
        </w:rPr>
        <w:t>Prodloužení Termínu dokončení je možné pouze na základě písemného dodatku ke Smlouvě</w:t>
      </w:r>
      <w:r w:rsidR="004A4B5E" w:rsidRPr="002D7406">
        <w:rPr>
          <w:rFonts w:eastAsia="Times New Roman" w:cstheme="minorHAnsi"/>
          <w:bCs/>
          <w:iCs/>
          <w:lang w:eastAsia="cs-CZ"/>
        </w:rPr>
        <w:t xml:space="preserve">. </w:t>
      </w:r>
    </w:p>
    <w:p w14:paraId="24593A48" w14:textId="4A730C9C" w:rsidR="00317473" w:rsidRPr="002D7406" w:rsidRDefault="00317473" w:rsidP="00317473">
      <w:pPr>
        <w:pStyle w:val="Clanek11"/>
        <w:spacing w:before="120" w:after="120"/>
        <w:jc w:val="both"/>
        <w:rPr>
          <w:rFonts w:eastAsia="Times New Roman" w:cstheme="minorHAnsi"/>
          <w:bCs/>
          <w:iCs/>
          <w:lang w:eastAsia="cs-CZ"/>
        </w:rPr>
      </w:pPr>
      <w:bookmarkStart w:id="36" w:name="_Ref478006328"/>
      <w:r w:rsidRPr="002D7406">
        <w:rPr>
          <w:rFonts w:eastAsia="Times New Roman" w:cstheme="minorHAnsi"/>
          <w:bCs/>
          <w:iCs/>
          <w:lang w:eastAsia="cs-CZ"/>
        </w:rPr>
        <w:t>Zhotovitel se zavazuje upozornit Objednatele na jakoukoliv událost, negativní trend nebo hrozící Vyšší moc, které by mohly způsobit zpoždění v provádění Díla či dosažení Termínu dokončení,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36"/>
    </w:p>
    <w:p w14:paraId="418AFCA6" w14:textId="2BC2039B" w:rsidR="00B4661F" w:rsidRPr="002D7406" w:rsidRDefault="00B4661F" w:rsidP="00B4661F">
      <w:pPr>
        <w:pStyle w:val="Clanek11"/>
        <w:spacing w:before="120" w:after="120"/>
        <w:jc w:val="both"/>
        <w:rPr>
          <w:rFonts w:eastAsia="Times New Roman" w:cstheme="minorHAnsi"/>
          <w:bCs/>
          <w:iCs/>
          <w:lang w:eastAsia="cs-CZ"/>
        </w:rPr>
      </w:pPr>
      <w:bookmarkStart w:id="37" w:name="_Ref73445310"/>
      <w:bookmarkStart w:id="38" w:name="_Ref532436287"/>
      <w:r w:rsidRPr="002D7406">
        <w:rPr>
          <w:rFonts w:eastAsia="Times New Roman" w:cstheme="minorHAnsi"/>
          <w:bCs/>
          <w:iCs/>
          <w:lang w:eastAsia="cs-CZ"/>
        </w:rPr>
        <w:t xml:space="preserve">Dokončené Dílo ve smyslu </w:t>
      </w:r>
      <w:r w:rsidR="00895E11">
        <w:rPr>
          <w:rFonts w:eastAsia="Times New Roman" w:cstheme="minorHAnsi"/>
          <w:bCs/>
          <w:iCs/>
          <w:lang w:eastAsia="cs-CZ"/>
        </w:rPr>
        <w:t>čl</w:t>
      </w:r>
      <w:r w:rsidRPr="002D7406">
        <w:rPr>
          <w:rFonts w:eastAsia="Times New Roman" w:cstheme="minorHAnsi"/>
          <w:bCs/>
          <w:iCs/>
          <w:lang w:eastAsia="cs-CZ"/>
        </w:rPr>
        <w:t xml:space="preserve">. </w:t>
      </w:r>
      <w:r w:rsidR="003356ED">
        <w:rPr>
          <w:rFonts w:eastAsia="Times New Roman" w:cstheme="minorHAnsi"/>
          <w:bCs/>
          <w:iCs/>
          <w:lang w:eastAsia="cs-CZ"/>
        </w:rPr>
        <w:fldChar w:fldCharType="begin"/>
      </w:r>
      <w:r w:rsidR="003356ED">
        <w:rPr>
          <w:rFonts w:eastAsia="Times New Roman" w:cstheme="minorHAnsi"/>
          <w:bCs/>
          <w:iCs/>
          <w:lang w:eastAsia="cs-CZ"/>
        </w:rPr>
        <w:instrText xml:space="preserve"> REF _Ref94195958 \r \h </w:instrText>
      </w:r>
      <w:r w:rsidR="003356ED">
        <w:rPr>
          <w:rFonts w:eastAsia="Times New Roman" w:cstheme="minorHAnsi"/>
          <w:bCs/>
          <w:iCs/>
          <w:lang w:eastAsia="cs-CZ"/>
        </w:rPr>
      </w:r>
      <w:r w:rsidR="003356ED">
        <w:rPr>
          <w:rFonts w:eastAsia="Times New Roman" w:cstheme="minorHAnsi"/>
          <w:bCs/>
          <w:iCs/>
          <w:lang w:eastAsia="cs-CZ"/>
        </w:rPr>
        <w:fldChar w:fldCharType="separate"/>
      </w:r>
      <w:r w:rsidR="007F40CA">
        <w:rPr>
          <w:rFonts w:eastAsia="Times New Roman" w:cstheme="minorHAnsi"/>
          <w:bCs/>
          <w:iCs/>
          <w:lang w:eastAsia="cs-CZ"/>
        </w:rPr>
        <w:t>6.3</w:t>
      </w:r>
      <w:r w:rsidR="003356ED">
        <w:rPr>
          <w:rFonts w:eastAsia="Times New Roman" w:cstheme="minorHAnsi"/>
          <w:bCs/>
          <w:iCs/>
          <w:lang w:eastAsia="cs-CZ"/>
        </w:rPr>
        <w:fldChar w:fldCharType="end"/>
      </w:r>
      <w:r w:rsidR="003F47D4" w:rsidRPr="002D7406">
        <w:rPr>
          <w:rFonts w:eastAsia="Times New Roman" w:cstheme="minorHAnsi"/>
          <w:bCs/>
          <w:iCs/>
          <w:lang w:eastAsia="cs-CZ"/>
        </w:rPr>
        <w:t xml:space="preserve"> </w:t>
      </w:r>
      <w:r w:rsidR="00895E11">
        <w:rPr>
          <w:rFonts w:eastAsia="Times New Roman" w:cstheme="minorHAnsi"/>
          <w:bCs/>
          <w:iCs/>
          <w:lang w:eastAsia="cs-CZ"/>
        </w:rPr>
        <w:t xml:space="preserve">Smlouvy </w:t>
      </w:r>
      <w:r w:rsidRPr="002D7406">
        <w:rPr>
          <w:rFonts w:eastAsia="Times New Roman" w:cstheme="minorHAnsi"/>
          <w:bCs/>
          <w:iCs/>
          <w:lang w:eastAsia="cs-CZ"/>
        </w:rPr>
        <w:t>Zhotovitel předá Objednateli nejpozději v Termínu dokončení (konečné převzetí).</w:t>
      </w:r>
      <w:bookmarkEnd w:id="37"/>
      <w:r w:rsidRPr="002D7406">
        <w:rPr>
          <w:rFonts w:eastAsia="Times New Roman" w:cstheme="minorHAnsi"/>
          <w:bCs/>
          <w:iCs/>
          <w:lang w:eastAsia="cs-CZ"/>
        </w:rPr>
        <w:t xml:space="preserve"> </w:t>
      </w:r>
      <w:bookmarkEnd w:id="38"/>
    </w:p>
    <w:p w14:paraId="12490692" w14:textId="04807250" w:rsidR="009B162B" w:rsidRPr="002D7406" w:rsidRDefault="009B162B" w:rsidP="009B162B">
      <w:pPr>
        <w:pStyle w:val="Clanek11"/>
        <w:spacing w:before="120" w:after="120"/>
        <w:jc w:val="both"/>
        <w:rPr>
          <w:rFonts w:cstheme="minorHAnsi"/>
          <w:lang w:eastAsia="cs-CZ"/>
        </w:rPr>
      </w:pPr>
      <w:bookmarkStart w:id="39" w:name="_Ref73446137"/>
      <w:bookmarkStart w:id="40" w:name="_Ref94196108"/>
      <w:r w:rsidRPr="002D7406">
        <w:rPr>
          <w:rFonts w:eastAsia="Times New Roman" w:cstheme="minorHAnsi"/>
          <w:lang w:eastAsia="cs-CZ"/>
        </w:rPr>
        <w:t xml:space="preserve">Objednatel řádně </w:t>
      </w:r>
      <w:r w:rsidRPr="00037500">
        <w:rPr>
          <w:rFonts w:eastAsia="Times New Roman" w:cstheme="minorHAnsi"/>
          <w:lang w:eastAsia="cs-CZ"/>
        </w:rPr>
        <w:t xml:space="preserve">dokončené Dílo převezme a o tomto převzetí sepíše se Zhotovitelem zápis o převzetí Díla </w:t>
      </w:r>
      <w:r w:rsidRPr="00037500">
        <w:rPr>
          <w:rFonts w:eastAsia="Times New Roman" w:cstheme="minorHAnsi"/>
          <w:bCs/>
          <w:iCs/>
          <w:lang w:eastAsia="cs-CZ"/>
        </w:rPr>
        <w:t>v </w:t>
      </w:r>
      <w:r w:rsidR="00023655" w:rsidRPr="00037500">
        <w:rPr>
          <w:rFonts w:eastAsia="Times New Roman" w:cstheme="minorHAnsi"/>
          <w:bCs/>
          <w:iCs/>
          <w:lang w:eastAsia="cs-CZ"/>
        </w:rPr>
        <w:t>M</w:t>
      </w:r>
      <w:r w:rsidRPr="00037500">
        <w:rPr>
          <w:rFonts w:eastAsia="Times New Roman" w:cstheme="minorHAnsi"/>
          <w:bCs/>
          <w:iCs/>
          <w:lang w:eastAsia="cs-CZ"/>
        </w:rPr>
        <w:t xml:space="preserve">ístě provádění </w:t>
      </w:r>
      <w:r w:rsidR="00023655" w:rsidRPr="00037500">
        <w:rPr>
          <w:rFonts w:eastAsia="Times New Roman" w:cstheme="minorHAnsi"/>
          <w:bCs/>
          <w:iCs/>
          <w:lang w:eastAsia="cs-CZ"/>
        </w:rPr>
        <w:t>d</w:t>
      </w:r>
      <w:r w:rsidRPr="00037500">
        <w:rPr>
          <w:rFonts w:eastAsia="Times New Roman" w:cstheme="minorHAnsi"/>
          <w:bCs/>
          <w:iCs/>
          <w:lang w:eastAsia="cs-CZ"/>
        </w:rPr>
        <w:t>í</w:t>
      </w:r>
      <w:r w:rsidRPr="002D7406">
        <w:rPr>
          <w:rFonts w:eastAsia="Times New Roman" w:cstheme="minorHAnsi"/>
          <w:bCs/>
          <w:iCs/>
          <w:lang w:eastAsia="cs-CZ"/>
        </w:rPr>
        <w:t>la</w:t>
      </w:r>
      <w:r w:rsidR="00FE0DF9" w:rsidRPr="002D7406">
        <w:rPr>
          <w:rFonts w:eastAsia="Times New Roman" w:cstheme="minorHAnsi"/>
          <w:bCs/>
          <w:iCs/>
          <w:lang w:eastAsia="cs-CZ"/>
        </w:rPr>
        <w:t xml:space="preserve"> (protokolární převzetí)</w:t>
      </w:r>
      <w:r w:rsidRPr="002D7406">
        <w:rPr>
          <w:rFonts w:eastAsia="Times New Roman" w:cstheme="minorHAnsi"/>
          <w:bCs/>
          <w:iCs/>
          <w:lang w:eastAsia="cs-CZ"/>
        </w:rPr>
        <w:t>.</w:t>
      </w:r>
      <w:bookmarkEnd w:id="39"/>
      <w:r w:rsidR="00840EC0" w:rsidRPr="002D7406">
        <w:rPr>
          <w:rFonts w:eastAsia="Times New Roman" w:cstheme="minorHAnsi"/>
          <w:bCs/>
          <w:iCs/>
          <w:lang w:eastAsia="cs-CZ"/>
        </w:rPr>
        <w:t xml:space="preserve"> </w:t>
      </w:r>
      <w:bookmarkStart w:id="41" w:name="_Hlk73535835"/>
      <w:r w:rsidR="00840EC0" w:rsidRPr="002D7406">
        <w:rPr>
          <w:rFonts w:eastAsia="Times New Roman" w:cstheme="minorHAnsi"/>
          <w:bCs/>
          <w:iCs/>
          <w:lang w:eastAsia="cs-CZ"/>
        </w:rPr>
        <w:t>Podpis zápisu o převzetí Díla má účinky uvedené v čl. </w:t>
      </w:r>
      <w:r w:rsidR="00023655">
        <w:rPr>
          <w:rFonts w:eastAsia="Times New Roman" w:cstheme="minorHAnsi"/>
          <w:bCs/>
          <w:iCs/>
          <w:lang w:eastAsia="cs-CZ"/>
        </w:rPr>
        <w:fldChar w:fldCharType="begin"/>
      </w:r>
      <w:r w:rsidR="00023655">
        <w:rPr>
          <w:rFonts w:eastAsia="Times New Roman" w:cstheme="minorHAnsi"/>
          <w:bCs/>
          <w:iCs/>
          <w:lang w:eastAsia="cs-CZ"/>
        </w:rPr>
        <w:instrText xml:space="preserve"> REF _Ref94195958 \r \h </w:instrText>
      </w:r>
      <w:r w:rsidR="00023655">
        <w:rPr>
          <w:rFonts w:eastAsia="Times New Roman" w:cstheme="minorHAnsi"/>
          <w:bCs/>
          <w:iCs/>
          <w:lang w:eastAsia="cs-CZ"/>
        </w:rPr>
      </w:r>
      <w:r w:rsidR="00023655">
        <w:rPr>
          <w:rFonts w:eastAsia="Times New Roman" w:cstheme="minorHAnsi"/>
          <w:bCs/>
          <w:iCs/>
          <w:lang w:eastAsia="cs-CZ"/>
        </w:rPr>
        <w:fldChar w:fldCharType="separate"/>
      </w:r>
      <w:r w:rsidR="007F40CA">
        <w:rPr>
          <w:rFonts w:eastAsia="Times New Roman" w:cstheme="minorHAnsi"/>
          <w:bCs/>
          <w:iCs/>
          <w:lang w:eastAsia="cs-CZ"/>
        </w:rPr>
        <w:t>6.3</w:t>
      </w:r>
      <w:r w:rsidR="00023655">
        <w:rPr>
          <w:rFonts w:eastAsia="Times New Roman" w:cstheme="minorHAnsi"/>
          <w:bCs/>
          <w:iCs/>
          <w:lang w:eastAsia="cs-CZ"/>
        </w:rPr>
        <w:fldChar w:fldCharType="end"/>
      </w:r>
      <w:r w:rsidR="00840EC0" w:rsidRPr="002D7406">
        <w:rPr>
          <w:rFonts w:eastAsia="Times New Roman" w:cstheme="minorHAnsi"/>
          <w:bCs/>
          <w:iCs/>
          <w:lang w:eastAsia="cs-CZ"/>
        </w:rPr>
        <w:t> Smlouvy.</w:t>
      </w:r>
      <w:bookmarkEnd w:id="40"/>
      <w:bookmarkEnd w:id="41"/>
    </w:p>
    <w:p w14:paraId="1E8EF387" w14:textId="5B06CA1C" w:rsidR="00B4661F" w:rsidRPr="002D7406" w:rsidRDefault="00B4661F" w:rsidP="00B4661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Pro vyloučení pochybností se výslovně ujednává, že je výlučným právem Objednatele rozhodnout, zda vydá zápis o převzetí Díla i za situace, kdy Dílo má vady, nebo nikoli, resp.</w:t>
      </w:r>
      <w:r w:rsidR="009B162B" w:rsidRPr="002D7406">
        <w:rPr>
          <w:rFonts w:eastAsia="Times New Roman" w:cstheme="minorHAnsi"/>
          <w:bCs/>
          <w:iCs/>
          <w:lang w:eastAsia="cs-CZ"/>
        </w:rPr>
        <w:t> </w:t>
      </w:r>
      <w:r w:rsidRPr="002D7406">
        <w:rPr>
          <w:rFonts w:eastAsia="Times New Roman" w:cstheme="minorHAnsi"/>
          <w:bCs/>
          <w:iCs/>
          <w:lang w:eastAsia="cs-CZ"/>
        </w:rPr>
        <w:t>nepřevzít Dílo, pokud by mělo jakékoli vady.</w:t>
      </w:r>
    </w:p>
    <w:p w14:paraId="6D21354B" w14:textId="77777777" w:rsidR="00B4661F" w:rsidRPr="002D7406" w:rsidRDefault="00B4661F" w:rsidP="00B4661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Závěry uvedené v zápise o převzetí Díla jsou pro Strany závazné.</w:t>
      </w:r>
    </w:p>
    <w:p w14:paraId="2E066161" w14:textId="77777777" w:rsidR="00B4661F" w:rsidRPr="002D7406" w:rsidRDefault="00B4661F" w:rsidP="00B4661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Zhotovitel je povinen po řádném dokončení Díla a protokolárním předání Díla v Záruční době vést veškerou dokumentaci, evidenci a doklady, které souvisejí s Dílem a Smlouvou. Po skončení Záruční doby a odstranění záručních vad tyto dokumenty předá Objednateli. </w:t>
      </w:r>
    </w:p>
    <w:p w14:paraId="45D285B4" w14:textId="4F33829C" w:rsidR="00B4661F" w:rsidRPr="00C649C3" w:rsidRDefault="00B4661F" w:rsidP="00B4661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Nebezpečí škod na zhotovovaném Díle nese Zhotovitel od převzetí </w:t>
      </w:r>
      <w:r w:rsidR="005D60A1" w:rsidRPr="002D7406">
        <w:rPr>
          <w:rFonts w:eastAsia="Times New Roman" w:cstheme="minorHAnsi"/>
          <w:bCs/>
          <w:iCs/>
          <w:lang w:eastAsia="cs-CZ"/>
        </w:rPr>
        <w:t>Místa provádění díla</w:t>
      </w:r>
      <w:r w:rsidRPr="002D7406">
        <w:rPr>
          <w:rFonts w:eastAsia="Times New Roman" w:cstheme="minorHAnsi"/>
          <w:bCs/>
          <w:iCs/>
          <w:lang w:eastAsia="cs-CZ"/>
        </w:rPr>
        <w:t xml:space="preserve"> až </w:t>
      </w:r>
      <w:r w:rsidRPr="00C649C3">
        <w:rPr>
          <w:rFonts w:eastAsia="Times New Roman" w:cstheme="minorHAnsi"/>
          <w:bCs/>
          <w:iCs/>
          <w:lang w:eastAsia="cs-CZ"/>
        </w:rPr>
        <w:t>do</w:t>
      </w:r>
      <w:r w:rsidR="00B966BD" w:rsidRPr="00C649C3">
        <w:rPr>
          <w:rFonts w:eastAsia="Times New Roman" w:cstheme="minorHAnsi"/>
          <w:bCs/>
          <w:iCs/>
          <w:lang w:eastAsia="cs-CZ"/>
        </w:rPr>
        <w:t> </w:t>
      </w:r>
      <w:r w:rsidRPr="00C649C3">
        <w:rPr>
          <w:rFonts w:eastAsia="Times New Roman" w:cstheme="minorHAnsi"/>
          <w:bCs/>
          <w:iCs/>
          <w:lang w:eastAsia="cs-CZ"/>
        </w:rPr>
        <w:t>doby protokolárního převzetí Díla Objednatelem</w:t>
      </w:r>
      <w:r w:rsidR="00A7082D" w:rsidRPr="00C649C3">
        <w:rPr>
          <w:rFonts w:eastAsia="Times New Roman" w:cstheme="minorHAnsi"/>
          <w:bCs/>
          <w:iCs/>
          <w:lang w:eastAsia="cs-CZ"/>
        </w:rPr>
        <w:t xml:space="preserve"> dle čl. </w:t>
      </w:r>
      <w:r w:rsidR="00A7082D" w:rsidRPr="00C649C3">
        <w:rPr>
          <w:rFonts w:eastAsia="Times New Roman" w:cstheme="minorHAnsi"/>
          <w:bCs/>
          <w:iCs/>
          <w:lang w:eastAsia="cs-CZ"/>
        </w:rPr>
        <w:fldChar w:fldCharType="begin"/>
      </w:r>
      <w:r w:rsidR="00A7082D" w:rsidRPr="00C649C3">
        <w:rPr>
          <w:rFonts w:eastAsia="Times New Roman" w:cstheme="minorHAnsi"/>
          <w:bCs/>
          <w:iCs/>
          <w:lang w:eastAsia="cs-CZ"/>
        </w:rPr>
        <w:instrText xml:space="preserve"> REF _Ref94196108 \r \h </w:instrText>
      </w:r>
      <w:r w:rsidR="00C649C3">
        <w:rPr>
          <w:rFonts w:eastAsia="Times New Roman" w:cstheme="minorHAnsi"/>
          <w:bCs/>
          <w:iCs/>
          <w:lang w:eastAsia="cs-CZ"/>
        </w:rPr>
        <w:instrText xml:space="preserve"> \* MERGEFORMAT </w:instrText>
      </w:r>
      <w:r w:rsidR="00A7082D" w:rsidRPr="00C649C3">
        <w:rPr>
          <w:rFonts w:eastAsia="Times New Roman" w:cstheme="minorHAnsi"/>
          <w:bCs/>
          <w:iCs/>
          <w:lang w:eastAsia="cs-CZ"/>
        </w:rPr>
      </w:r>
      <w:r w:rsidR="00A7082D" w:rsidRPr="00C649C3">
        <w:rPr>
          <w:rFonts w:eastAsia="Times New Roman" w:cstheme="minorHAnsi"/>
          <w:bCs/>
          <w:iCs/>
          <w:lang w:eastAsia="cs-CZ"/>
        </w:rPr>
        <w:fldChar w:fldCharType="separate"/>
      </w:r>
      <w:r w:rsidR="00EE6079" w:rsidRPr="00C649C3">
        <w:rPr>
          <w:rFonts w:eastAsia="Times New Roman" w:cstheme="minorHAnsi"/>
          <w:bCs/>
          <w:iCs/>
          <w:lang w:eastAsia="cs-CZ"/>
        </w:rPr>
        <w:t>6.10</w:t>
      </w:r>
      <w:r w:rsidR="00A7082D" w:rsidRPr="00C649C3">
        <w:rPr>
          <w:rFonts w:eastAsia="Times New Roman" w:cstheme="minorHAnsi"/>
          <w:bCs/>
          <w:iCs/>
          <w:lang w:eastAsia="cs-CZ"/>
        </w:rPr>
        <w:fldChar w:fldCharType="end"/>
      </w:r>
      <w:r w:rsidR="00037500">
        <w:rPr>
          <w:rFonts w:eastAsia="Times New Roman" w:cstheme="minorHAnsi"/>
          <w:bCs/>
          <w:iCs/>
          <w:lang w:eastAsia="cs-CZ"/>
        </w:rPr>
        <w:t xml:space="preserve"> Smlouvy</w:t>
      </w:r>
      <w:r w:rsidRPr="00C649C3">
        <w:rPr>
          <w:rFonts w:eastAsia="Times New Roman" w:cstheme="minorHAnsi"/>
          <w:bCs/>
          <w:iCs/>
          <w:lang w:eastAsia="cs-CZ"/>
        </w:rPr>
        <w:t xml:space="preserve">. </w:t>
      </w:r>
    </w:p>
    <w:p w14:paraId="38601E76" w14:textId="3043EF32" w:rsidR="00B4661F" w:rsidRDefault="00B4661F" w:rsidP="00B4661F">
      <w:pPr>
        <w:pStyle w:val="Clanek11"/>
        <w:spacing w:before="120" w:after="120"/>
        <w:jc w:val="both"/>
        <w:rPr>
          <w:rFonts w:eastAsia="Times New Roman" w:cstheme="minorHAnsi"/>
          <w:bCs/>
          <w:iCs/>
          <w:lang w:eastAsia="cs-CZ"/>
        </w:rPr>
      </w:pPr>
      <w:r w:rsidRPr="00C649C3">
        <w:rPr>
          <w:rFonts w:eastAsia="Times New Roman" w:cstheme="minorHAnsi"/>
          <w:bCs/>
          <w:iCs/>
          <w:lang w:eastAsia="cs-CZ"/>
        </w:rPr>
        <w:t>Objednatel je již od počátku vlastníkem Díla; jeho vlastnické právo vzniká vytvořením každé součásti Díla. Všechny materiály přecházejí do vlastnictví Objednatele vždy okamžikem, kdy jsou do Díla zabudovány, nebo kdy budou</w:t>
      </w:r>
      <w:r w:rsidRPr="002D7406">
        <w:rPr>
          <w:rFonts w:eastAsia="Times New Roman" w:cstheme="minorHAnsi"/>
          <w:bCs/>
          <w:iCs/>
          <w:lang w:eastAsia="cs-CZ"/>
        </w:rPr>
        <w:t xml:space="preserve"> ze strany Objednatele uhrazeny, dle toho</w:t>
      </w:r>
      <w:r w:rsidR="00224DA1" w:rsidRPr="002D7406">
        <w:rPr>
          <w:rFonts w:eastAsia="Times New Roman" w:cstheme="minorHAnsi"/>
          <w:bCs/>
          <w:iCs/>
          <w:lang w:eastAsia="cs-CZ"/>
        </w:rPr>
        <w:t>,</w:t>
      </w:r>
      <w:r w:rsidRPr="002D7406">
        <w:rPr>
          <w:rFonts w:eastAsia="Times New Roman" w:cstheme="minorHAnsi"/>
          <w:bCs/>
          <w:iCs/>
          <w:lang w:eastAsia="cs-CZ"/>
        </w:rPr>
        <w:t xml:space="preserve"> co nastane dříve. Pro účely tohoto článku se „uhrazením“ rozumí úhrada, případné smluvní pokuty, náhrady škod a další platby splatné ve prospěch Objednatele podle této Smlouvy.</w:t>
      </w:r>
    </w:p>
    <w:p w14:paraId="5DC3524D" w14:textId="78243C89" w:rsidR="0051206E" w:rsidRPr="002D7406" w:rsidRDefault="0051206E" w:rsidP="00B4661F">
      <w:pPr>
        <w:pStyle w:val="Clanek11"/>
        <w:spacing w:before="120" w:after="120"/>
        <w:jc w:val="both"/>
        <w:rPr>
          <w:rFonts w:eastAsia="Times New Roman" w:cstheme="minorHAnsi"/>
          <w:bCs/>
          <w:iCs/>
          <w:lang w:eastAsia="cs-CZ"/>
        </w:rPr>
      </w:pPr>
      <w:r>
        <w:rPr>
          <w:rFonts w:cstheme="minorHAnsi"/>
          <w:lang w:eastAsia="cs-CZ"/>
        </w:rPr>
        <w:t>Zhotovitel</w:t>
      </w:r>
      <w:r w:rsidRPr="009721FC">
        <w:rPr>
          <w:rFonts w:cstheme="minorHAnsi"/>
          <w:lang w:eastAsia="cs-CZ"/>
        </w:rPr>
        <w:t xml:space="preserve"> není oprávněn k plnění Smlouvy využívat jiné </w:t>
      </w:r>
      <w:r>
        <w:rPr>
          <w:rFonts w:cstheme="minorHAnsi"/>
          <w:lang w:eastAsia="cs-CZ"/>
        </w:rPr>
        <w:t>P</w:t>
      </w:r>
      <w:r w:rsidRPr="009721FC">
        <w:rPr>
          <w:rFonts w:cstheme="minorHAnsi"/>
          <w:lang w:eastAsia="cs-CZ"/>
        </w:rPr>
        <w:t xml:space="preserve">oddodavatele, než poddodavatele uvedené v Příloze č. </w:t>
      </w:r>
      <w:r>
        <w:rPr>
          <w:rFonts w:cstheme="minorHAnsi"/>
          <w:lang w:eastAsia="cs-CZ"/>
        </w:rPr>
        <w:t>3</w:t>
      </w:r>
      <w:r w:rsidRPr="009721FC">
        <w:rPr>
          <w:rFonts w:cstheme="minorHAnsi"/>
          <w:lang w:eastAsia="cs-CZ"/>
        </w:rPr>
        <w:t xml:space="preserve"> Smlouvy</w:t>
      </w:r>
      <w:r>
        <w:rPr>
          <w:rFonts w:cstheme="minorHAnsi"/>
          <w:lang w:eastAsia="cs-CZ"/>
        </w:rPr>
        <w:t xml:space="preserve"> (pakliže jsou Poddodavatelé pro plnění Smlouvy využíváni a Příloha č. 3 je součástí Smlouvy)</w:t>
      </w:r>
      <w:r w:rsidRPr="009721FC">
        <w:rPr>
          <w:rFonts w:cstheme="minorHAnsi"/>
          <w:lang w:eastAsia="cs-CZ"/>
        </w:rPr>
        <w:t>, ledaže s tím Objednatel písemně souhlasil</w:t>
      </w:r>
      <w:r w:rsidR="001770FD">
        <w:rPr>
          <w:rFonts w:cstheme="minorHAnsi"/>
          <w:lang w:eastAsia="cs-CZ"/>
        </w:rPr>
        <w:t>.</w:t>
      </w:r>
    </w:p>
    <w:p w14:paraId="4A0AF095" w14:textId="63B108D6" w:rsidR="00415A56" w:rsidRPr="002D7406" w:rsidRDefault="00415A56" w:rsidP="00415A56">
      <w:pPr>
        <w:pStyle w:val="Nadpis1"/>
        <w:spacing w:before="240"/>
        <w:jc w:val="both"/>
        <w:rPr>
          <w:rFonts w:asciiTheme="minorHAnsi" w:hAnsiTheme="minorHAnsi" w:cstheme="minorHAnsi"/>
          <w:color w:val="auto"/>
          <w:sz w:val="22"/>
          <w:szCs w:val="22"/>
          <w:lang w:eastAsia="cs-CZ"/>
        </w:rPr>
      </w:pPr>
      <w:bookmarkStart w:id="42" w:name="_Ref439505003"/>
      <w:bookmarkStart w:id="43" w:name="_Ref439505004"/>
      <w:bookmarkStart w:id="44" w:name="_Toc482899240"/>
      <w:bookmarkStart w:id="45" w:name="_Ref73451778"/>
      <w:r w:rsidRPr="002D7406">
        <w:rPr>
          <w:rFonts w:asciiTheme="minorHAnsi" w:hAnsiTheme="minorHAnsi" w:cstheme="minorHAnsi"/>
          <w:color w:val="auto"/>
          <w:sz w:val="22"/>
          <w:szCs w:val="22"/>
          <w:lang w:eastAsia="cs-CZ"/>
        </w:rPr>
        <w:t>Z</w:t>
      </w:r>
      <w:bookmarkEnd w:id="42"/>
      <w:bookmarkEnd w:id="43"/>
      <w:bookmarkEnd w:id="44"/>
      <w:r w:rsidRPr="002D7406">
        <w:rPr>
          <w:rFonts w:asciiTheme="minorHAnsi" w:hAnsiTheme="minorHAnsi" w:cstheme="minorHAnsi"/>
          <w:color w:val="auto"/>
          <w:sz w:val="22"/>
          <w:szCs w:val="22"/>
          <w:lang w:eastAsia="cs-CZ"/>
        </w:rPr>
        <w:t>MĚNY DÍLA</w:t>
      </w:r>
      <w:bookmarkEnd w:id="45"/>
    </w:p>
    <w:p w14:paraId="20BC5534" w14:textId="2739FBB4" w:rsidR="00415A56" w:rsidRPr="002D7406" w:rsidRDefault="00415A56" w:rsidP="00792976">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Zhotovitel je povinen na žádost Objednatele zpracovat písemný návrh provedení Změny. Zhotovitel je oprávněn sám navrhnout provedení Změny Objednateli. Pokud Objednatel s návrhem Změny souhlasí, </w:t>
      </w:r>
      <w:r w:rsidR="004C7657" w:rsidRPr="002D7406">
        <w:rPr>
          <w:rFonts w:eastAsia="Times New Roman" w:cstheme="minorHAnsi"/>
          <w:bCs/>
          <w:iCs/>
          <w:lang w:eastAsia="cs-CZ"/>
        </w:rPr>
        <w:t>připraví dodatek Smlouvy</w:t>
      </w:r>
      <w:r w:rsidRPr="002D7406">
        <w:rPr>
          <w:rFonts w:eastAsia="Times New Roman" w:cstheme="minorHAnsi"/>
          <w:bCs/>
          <w:iCs/>
          <w:lang w:eastAsia="cs-CZ"/>
        </w:rPr>
        <w:t>.</w:t>
      </w:r>
      <w:r w:rsidR="000C3601" w:rsidRPr="002D7406">
        <w:rPr>
          <w:rFonts w:eastAsia="Times New Roman" w:cstheme="minorHAnsi"/>
          <w:bCs/>
          <w:iCs/>
          <w:lang w:eastAsia="cs-CZ"/>
        </w:rPr>
        <w:t xml:space="preserve"> </w:t>
      </w:r>
      <w:r w:rsidRPr="002D7406">
        <w:rPr>
          <w:rFonts w:eastAsia="Times New Roman" w:cstheme="minorHAnsi"/>
          <w:bCs/>
          <w:iCs/>
          <w:lang w:eastAsia="cs-CZ"/>
        </w:rPr>
        <w:t>Každá Změna může zahrnovat zejména:</w:t>
      </w:r>
    </w:p>
    <w:p w14:paraId="741D73E5" w14:textId="2CEDED57" w:rsidR="00415A56" w:rsidRPr="002D7406" w:rsidRDefault="00415A56" w:rsidP="00792976">
      <w:pPr>
        <w:numPr>
          <w:ilvl w:val="0"/>
          <w:numId w:val="11"/>
        </w:numPr>
        <w:spacing w:before="120" w:after="120"/>
        <w:ind w:left="851" w:hanging="284"/>
        <w:jc w:val="both"/>
        <w:rPr>
          <w:rFonts w:cstheme="minorHAnsi"/>
        </w:rPr>
      </w:pPr>
      <w:r w:rsidRPr="002D7406">
        <w:rPr>
          <w:rFonts w:cstheme="minorHAnsi"/>
        </w:rPr>
        <w:t>změny množství, kvality nebo jiných vlastností Díla nebo jeho části</w:t>
      </w:r>
      <w:r w:rsidR="00837D06">
        <w:rPr>
          <w:rFonts w:cstheme="minorHAnsi"/>
        </w:rPr>
        <w:t>;</w:t>
      </w:r>
      <w:r w:rsidRPr="002D7406">
        <w:rPr>
          <w:rFonts w:cstheme="minorHAnsi"/>
        </w:rPr>
        <w:t xml:space="preserve"> nebo</w:t>
      </w:r>
    </w:p>
    <w:p w14:paraId="28F40763" w14:textId="77777777" w:rsidR="00415A56" w:rsidRPr="002D7406" w:rsidRDefault="00415A56" w:rsidP="00792976">
      <w:pPr>
        <w:numPr>
          <w:ilvl w:val="0"/>
          <w:numId w:val="11"/>
        </w:numPr>
        <w:spacing w:before="120" w:after="120"/>
        <w:ind w:left="851" w:hanging="284"/>
        <w:jc w:val="both"/>
        <w:rPr>
          <w:rFonts w:cstheme="minorHAnsi"/>
        </w:rPr>
      </w:pPr>
      <w:r w:rsidRPr="002D7406">
        <w:rPr>
          <w:rFonts w:cstheme="minorHAnsi"/>
        </w:rPr>
        <w:t>změny v časovém rozvržení nebo odkladu realizace Díla.</w:t>
      </w:r>
    </w:p>
    <w:p w14:paraId="048E170D" w14:textId="00D04280" w:rsidR="00415A56" w:rsidRPr="002D7406" w:rsidRDefault="00415A56" w:rsidP="00792976">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lastRenderedPageBreak/>
        <w:t xml:space="preserve">Cena za provedení Změny, resp. rozsah snížení Ceny díla v případě neprovedení některých prací, bude stanovena podle jednotkových cen uvedených v Rozpočtu a není-li příslušná položka v Rozpočtu stanovena, bude použita nejnižší dostupná tržní cena. </w:t>
      </w:r>
    </w:p>
    <w:p w14:paraId="5A170325" w14:textId="104208B7" w:rsidR="00415A56" w:rsidRPr="002D7406" w:rsidRDefault="00415A56" w:rsidP="00792976">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Zhotovitel je povinen vést veškerou evidenci Změn, byť jen navržených nebo projednávaných po</w:t>
      </w:r>
      <w:r w:rsidR="008955F9">
        <w:rPr>
          <w:rFonts w:eastAsia="Times New Roman" w:cstheme="minorHAnsi"/>
          <w:bCs/>
          <w:iCs/>
          <w:lang w:eastAsia="cs-CZ"/>
        </w:rPr>
        <w:t> </w:t>
      </w:r>
      <w:r w:rsidRPr="002D7406">
        <w:rPr>
          <w:rFonts w:eastAsia="Times New Roman" w:cstheme="minorHAnsi"/>
          <w:bCs/>
          <w:iCs/>
          <w:lang w:eastAsia="cs-CZ"/>
        </w:rPr>
        <w:t>celou dobu realizace Díla.</w:t>
      </w:r>
    </w:p>
    <w:p w14:paraId="66F3DF06" w14:textId="61DB8BAB" w:rsidR="008418E0" w:rsidRPr="002D7406" w:rsidRDefault="008418E0" w:rsidP="00792976">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Pro vyloučení pochybností se </w:t>
      </w:r>
      <w:r w:rsidR="00C646A5" w:rsidRPr="002D7406">
        <w:rPr>
          <w:rFonts w:eastAsia="Times New Roman" w:cstheme="minorHAnsi"/>
          <w:bCs/>
          <w:iCs/>
          <w:lang w:eastAsia="cs-CZ"/>
        </w:rPr>
        <w:t xml:space="preserve">výslovně ujednává, že změny závazku z této Smlouvy se </w:t>
      </w:r>
      <w:r w:rsidR="00FA426F">
        <w:rPr>
          <w:rFonts w:eastAsia="Times New Roman" w:cstheme="minorHAnsi"/>
          <w:bCs/>
          <w:iCs/>
          <w:lang w:eastAsia="cs-CZ"/>
        </w:rPr>
        <w:t>řídí</w:t>
      </w:r>
      <w:r w:rsidR="00C646A5" w:rsidRPr="002D7406">
        <w:rPr>
          <w:rFonts w:eastAsia="Times New Roman" w:cstheme="minorHAnsi"/>
          <w:bCs/>
          <w:iCs/>
          <w:lang w:eastAsia="cs-CZ"/>
        </w:rPr>
        <w:t xml:space="preserve"> § 222 ZZVZ. </w:t>
      </w:r>
    </w:p>
    <w:p w14:paraId="0C78EDEA" w14:textId="33D40841" w:rsidR="007A65D4" w:rsidRPr="002D7406" w:rsidRDefault="00317473" w:rsidP="00160618">
      <w:pPr>
        <w:pStyle w:val="Nadpis1"/>
        <w:spacing w:before="240"/>
        <w:jc w:val="both"/>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t>ODOPOVĚDNOST ZA VADY A ZÁRUKA ZA JAKOST</w:t>
      </w:r>
      <w:r w:rsidR="00CE3247" w:rsidRPr="002D7406">
        <w:rPr>
          <w:rFonts w:asciiTheme="minorHAnsi" w:hAnsiTheme="minorHAnsi" w:cstheme="minorHAnsi"/>
          <w:color w:val="auto"/>
          <w:sz w:val="22"/>
          <w:szCs w:val="22"/>
          <w:lang w:eastAsia="cs-CZ"/>
        </w:rPr>
        <w:t>, POJIŠTĚNÍ</w:t>
      </w:r>
    </w:p>
    <w:p w14:paraId="71B77FAA" w14:textId="77777777" w:rsidR="001D2D9C" w:rsidRPr="002D7406" w:rsidRDefault="001D2D9C" w:rsidP="009C38DD">
      <w:pPr>
        <w:pStyle w:val="Clanek11"/>
        <w:spacing w:before="120" w:after="120"/>
        <w:jc w:val="both"/>
        <w:rPr>
          <w:rFonts w:eastAsia="Times New Roman" w:cstheme="minorHAnsi"/>
          <w:bCs/>
          <w:lang w:eastAsia="cs-CZ"/>
        </w:rPr>
      </w:pPr>
      <w:r w:rsidRPr="002D7406">
        <w:rPr>
          <w:rFonts w:eastAsia="Times New Roman" w:cstheme="minorHAnsi"/>
          <w:bCs/>
          <w:lang w:eastAsia="cs-CZ"/>
        </w:rPr>
        <w:t xml:space="preserve">Aby bylo Dílo a každá část Díla ve stavu vyžadovaném Smlouvou (s výjimkou přirozeného opotřebování) k datu, kdy </w:t>
      </w:r>
      <w:proofErr w:type="gramStart"/>
      <w:r w:rsidRPr="002D7406">
        <w:rPr>
          <w:rFonts w:eastAsia="Times New Roman" w:cstheme="minorHAnsi"/>
          <w:bCs/>
          <w:lang w:eastAsia="cs-CZ"/>
        </w:rPr>
        <w:t>vyprší</w:t>
      </w:r>
      <w:proofErr w:type="gramEnd"/>
      <w:r w:rsidRPr="002D7406">
        <w:rPr>
          <w:rFonts w:eastAsia="Times New Roman" w:cstheme="minorHAnsi"/>
          <w:bCs/>
          <w:lang w:eastAsia="cs-CZ"/>
        </w:rPr>
        <w:t xml:space="preserve"> Záruční doba, Zhotovitel:</w:t>
      </w:r>
    </w:p>
    <w:p w14:paraId="27A9897B" w14:textId="31746885" w:rsidR="001D2D9C" w:rsidRPr="002D7406" w:rsidRDefault="001D2D9C" w:rsidP="009C38DD">
      <w:pPr>
        <w:numPr>
          <w:ilvl w:val="0"/>
          <w:numId w:val="10"/>
        </w:numPr>
        <w:spacing w:before="120" w:after="120"/>
        <w:ind w:left="1134" w:hanging="567"/>
        <w:jc w:val="both"/>
        <w:rPr>
          <w:rFonts w:cstheme="minorHAnsi"/>
        </w:rPr>
      </w:pPr>
      <w:proofErr w:type="gramStart"/>
      <w:r w:rsidRPr="002D7406">
        <w:rPr>
          <w:rFonts w:cstheme="minorHAnsi"/>
        </w:rPr>
        <w:t>dokončí</w:t>
      </w:r>
      <w:proofErr w:type="gramEnd"/>
      <w:r w:rsidRPr="002D7406">
        <w:rPr>
          <w:rFonts w:cstheme="minorHAnsi"/>
        </w:rPr>
        <w:t xml:space="preserve"> veškeré práce, které zbývá vykonat, a odstraní veškeré vady uvedené v zápise o převzetí Díla a odstraní nedostatky a nedokončené práce a splní další podmínky podle pokynů Objednatele</w:t>
      </w:r>
      <w:r w:rsidR="00837D06">
        <w:rPr>
          <w:rFonts w:cstheme="minorHAnsi"/>
        </w:rPr>
        <w:t>;</w:t>
      </w:r>
      <w:r w:rsidRPr="002D7406">
        <w:rPr>
          <w:rFonts w:cstheme="minorHAnsi"/>
        </w:rPr>
        <w:t xml:space="preserve"> a</w:t>
      </w:r>
    </w:p>
    <w:p w14:paraId="2E0C0A61" w14:textId="52FB9A86" w:rsidR="001D2D9C" w:rsidRPr="002D7406" w:rsidRDefault="001D2D9C" w:rsidP="009C38DD">
      <w:pPr>
        <w:numPr>
          <w:ilvl w:val="0"/>
          <w:numId w:val="10"/>
        </w:numPr>
        <w:spacing w:before="120" w:after="120"/>
        <w:ind w:left="1134" w:hanging="567"/>
        <w:jc w:val="both"/>
        <w:rPr>
          <w:rFonts w:cstheme="minorHAnsi"/>
        </w:rPr>
      </w:pPr>
      <w:r w:rsidRPr="002D7406">
        <w:rPr>
          <w:rFonts w:cstheme="minorHAnsi"/>
        </w:rPr>
        <w:t>provede veškeré práce požadované k odstranění vad, které se vyskytnou během nebo v</w:t>
      </w:r>
      <w:r w:rsidR="007E7E56">
        <w:rPr>
          <w:rFonts w:cstheme="minorHAnsi"/>
        </w:rPr>
        <w:t> </w:t>
      </w:r>
      <w:r w:rsidRPr="002D7406">
        <w:rPr>
          <w:rFonts w:cstheme="minorHAnsi"/>
        </w:rPr>
        <w:t>den vypršení Záruční doby pro Dílo nebo každou část Díla.</w:t>
      </w:r>
    </w:p>
    <w:p w14:paraId="1EF6E4C9" w14:textId="77777777" w:rsidR="001D2D9C" w:rsidRPr="00EE6079" w:rsidRDefault="001D2D9C" w:rsidP="009C38DD">
      <w:pPr>
        <w:pStyle w:val="Clanek11"/>
        <w:spacing w:before="120" w:after="120"/>
        <w:jc w:val="both"/>
        <w:rPr>
          <w:rFonts w:eastAsia="Times New Roman" w:cstheme="minorHAnsi"/>
          <w:bCs/>
          <w:lang w:eastAsia="cs-CZ"/>
        </w:rPr>
      </w:pPr>
      <w:r w:rsidRPr="002D7406">
        <w:rPr>
          <w:rFonts w:eastAsia="Times New Roman" w:cstheme="minorHAnsi"/>
          <w:bCs/>
          <w:lang w:eastAsia="cs-CZ"/>
        </w:rPr>
        <w:t xml:space="preserve">Vady Díla, které se projeví během provádění Díla nebo v Záruční době, je Zhotovitel povinen odstranit bez dalšího, bez ohledu na to, zda mu byly oznámeny nebo zda je zjistil vlastní činností. Objednatel je oprávněn oznámit Zhotoviteli vady kdykoliv během Záruční doby, nejpozději však v poslední den Záruční doby, a to i opakovaně. Oznámení vady musí obsahovat identifikaci vady a příp. popis, jak se vady projevují. Náležitostí oznámení však není určení, jakým způsobem oprávněný požaduje vadu odstranit či volba jiného práva z vad; má se za to, že pokud oprávněný neuvede nic jiného dle své volby, požaduje odstranit každou vadu opravou nebo výměnou příslušné vadné části či komponentu Díla dle odborného uvážení Zhotovitele, vždy takovým </w:t>
      </w:r>
      <w:r w:rsidRPr="00EE6079">
        <w:rPr>
          <w:rFonts w:eastAsia="Times New Roman" w:cstheme="minorHAnsi"/>
          <w:bCs/>
          <w:lang w:eastAsia="cs-CZ"/>
        </w:rPr>
        <w:t>způsobem, aby byla vada úplně odstraněna a již se neopakovala.</w:t>
      </w:r>
    </w:p>
    <w:p w14:paraId="00B3B9AE" w14:textId="3B8CA92D" w:rsidR="001D2D9C" w:rsidRPr="00EE6079" w:rsidRDefault="001D2D9C" w:rsidP="009C38DD">
      <w:pPr>
        <w:pStyle w:val="Clanek11"/>
        <w:spacing w:before="120" w:after="120"/>
        <w:jc w:val="both"/>
        <w:rPr>
          <w:rFonts w:eastAsia="Times New Roman" w:cstheme="minorHAnsi"/>
          <w:bCs/>
          <w:lang w:eastAsia="cs-CZ"/>
        </w:rPr>
      </w:pPr>
      <w:bookmarkStart w:id="46" w:name="_Ref94196896"/>
      <w:r w:rsidRPr="00EE6079">
        <w:rPr>
          <w:rFonts w:eastAsia="Times New Roman" w:cstheme="minorHAnsi"/>
          <w:bCs/>
          <w:lang w:eastAsia="cs-CZ"/>
        </w:rPr>
        <w:t xml:space="preserve">Zhotovitel se zavazuje pro odstranění řádně oznámené vady Díla bezplatně provést veškeré práce s tím, že práce je povinen </w:t>
      </w:r>
      <w:r w:rsidRPr="00F33EFA">
        <w:rPr>
          <w:rFonts w:eastAsia="Times New Roman" w:cstheme="minorHAnsi"/>
          <w:bCs/>
          <w:lang w:eastAsia="cs-CZ"/>
        </w:rPr>
        <w:t>zahájit do tří (3) pracovních dní od oznámení, s tím, že lhůta pro</w:t>
      </w:r>
      <w:r w:rsidR="00940598" w:rsidRPr="00F33EFA">
        <w:rPr>
          <w:rFonts w:eastAsia="Times New Roman" w:cstheme="minorHAnsi"/>
          <w:bCs/>
          <w:lang w:eastAsia="cs-CZ"/>
        </w:rPr>
        <w:t> </w:t>
      </w:r>
      <w:r w:rsidRPr="00F33EFA">
        <w:rPr>
          <w:rFonts w:eastAsia="Times New Roman" w:cstheme="minorHAnsi"/>
          <w:bCs/>
          <w:lang w:eastAsia="cs-CZ"/>
        </w:rPr>
        <w:t>odstranění vady činí jeden (1) týden</w:t>
      </w:r>
      <w:r w:rsidR="004A4B5E" w:rsidRPr="00F33EFA">
        <w:rPr>
          <w:rFonts w:eastAsia="Times New Roman" w:cstheme="minorHAnsi"/>
          <w:bCs/>
          <w:lang w:eastAsia="cs-CZ"/>
        </w:rPr>
        <w:t xml:space="preserve"> od</w:t>
      </w:r>
      <w:r w:rsidR="004A4B5E" w:rsidRPr="00EE6079">
        <w:rPr>
          <w:rFonts w:eastAsia="Times New Roman" w:cstheme="minorHAnsi"/>
          <w:bCs/>
          <w:lang w:eastAsia="cs-CZ"/>
        </w:rPr>
        <w:t xml:space="preserve"> zahájení prací</w:t>
      </w:r>
      <w:r w:rsidRPr="00EE6079">
        <w:rPr>
          <w:rFonts w:eastAsia="Times New Roman" w:cstheme="minorHAnsi"/>
          <w:bCs/>
          <w:lang w:eastAsia="cs-CZ"/>
        </w:rPr>
        <w:t>, vždy pokud se Strany v konkrétním případě nedohodnou jinak.</w:t>
      </w:r>
      <w:bookmarkEnd w:id="46"/>
      <w:r w:rsidRPr="00EE6079">
        <w:rPr>
          <w:rFonts w:eastAsia="Times New Roman" w:cstheme="minorHAnsi"/>
          <w:bCs/>
          <w:lang w:eastAsia="cs-CZ"/>
        </w:rPr>
        <w:t xml:space="preserve"> </w:t>
      </w:r>
    </w:p>
    <w:p w14:paraId="09E706B4" w14:textId="77777777" w:rsidR="001D2D9C" w:rsidRPr="002D7406" w:rsidRDefault="001D2D9C" w:rsidP="009C38DD">
      <w:pPr>
        <w:pStyle w:val="Clanek11"/>
        <w:spacing w:before="120" w:after="120"/>
        <w:jc w:val="both"/>
        <w:rPr>
          <w:rFonts w:eastAsia="Times New Roman" w:cstheme="minorHAnsi"/>
          <w:bCs/>
          <w:lang w:eastAsia="cs-CZ"/>
        </w:rPr>
      </w:pPr>
      <w:r w:rsidRPr="002D7406">
        <w:rPr>
          <w:rFonts w:eastAsia="Times New Roman" w:cstheme="minorHAnsi"/>
          <w:bCs/>
          <w:lang w:eastAsia="cs-CZ"/>
        </w:rPr>
        <w:t>Veškeré práce na odstranění vad a dokončení nedokončených prací dle tohoto článku budou provedeny na riziko a náklady Zhotovitele.</w:t>
      </w:r>
    </w:p>
    <w:p w14:paraId="7EF8ED99" w14:textId="00D76ABC" w:rsidR="001D2D9C" w:rsidRPr="002D7406" w:rsidRDefault="001D2D9C" w:rsidP="009C38DD">
      <w:pPr>
        <w:pStyle w:val="Clanek11"/>
        <w:spacing w:before="120" w:after="120"/>
        <w:jc w:val="both"/>
        <w:rPr>
          <w:rFonts w:eastAsia="Times New Roman" w:cstheme="minorHAnsi"/>
          <w:bCs/>
          <w:lang w:eastAsia="cs-CZ"/>
        </w:rPr>
      </w:pPr>
      <w:bookmarkStart w:id="47" w:name="_Ref448946764"/>
      <w:bookmarkStart w:id="48" w:name="_Ref439576130"/>
      <w:r w:rsidRPr="002D7406">
        <w:rPr>
          <w:rFonts w:eastAsia="Times New Roman" w:cstheme="minorHAnsi"/>
          <w:bCs/>
          <w:lang w:eastAsia="cs-CZ"/>
        </w:rPr>
        <w:t xml:space="preserve">Zhotovitel poskytuje Objednateli záruku za jakost, že Dílo a jakákoli jeho součást budou plně funkční, použitelné a prosty jakýchkoliv vad během celé Záruční doby. Zhotovitel zejména odpovídá za to, že jednotlivé části Díla budou mít vlastnosti stanovené v této Smlouvě, pokynech Objednatele, Projektové dokumentaci, příslušných právně závazných i doporučených českých a evropských technických normách (ČSN, EN), odpovídající účelu Smlouvy a řádné stavební praxi. Záruční doba Díla a jakékoliv </w:t>
      </w:r>
      <w:r w:rsidRPr="00A27DCB">
        <w:rPr>
          <w:rFonts w:eastAsia="Times New Roman" w:cstheme="minorHAnsi"/>
          <w:bCs/>
          <w:lang w:eastAsia="cs-CZ"/>
        </w:rPr>
        <w:t xml:space="preserve">jeho části činí </w:t>
      </w:r>
      <w:r w:rsidR="00EE6079" w:rsidRPr="00A27DCB">
        <w:rPr>
          <w:rFonts w:eastAsia="Times New Roman" w:cstheme="minorHAnsi"/>
          <w:b/>
          <w:lang w:eastAsia="cs-CZ"/>
        </w:rPr>
        <w:t>dvacet čtyři</w:t>
      </w:r>
      <w:r w:rsidR="0010665B" w:rsidRPr="00A27DCB">
        <w:rPr>
          <w:rFonts w:eastAsia="Times New Roman" w:cstheme="minorHAnsi"/>
          <w:b/>
          <w:lang w:eastAsia="cs-CZ"/>
        </w:rPr>
        <w:t xml:space="preserve"> (</w:t>
      </w:r>
      <w:r w:rsidR="00EE6079" w:rsidRPr="00A27DCB">
        <w:rPr>
          <w:rFonts w:eastAsia="Times New Roman" w:cstheme="minorHAnsi"/>
          <w:b/>
          <w:lang w:eastAsia="cs-CZ"/>
        </w:rPr>
        <w:t>24</w:t>
      </w:r>
      <w:r w:rsidR="0010665B" w:rsidRPr="00A27DCB">
        <w:rPr>
          <w:rFonts w:eastAsia="Times New Roman" w:cstheme="minorHAnsi"/>
          <w:b/>
          <w:lang w:eastAsia="cs-CZ"/>
        </w:rPr>
        <w:t>)</w:t>
      </w:r>
      <w:r w:rsidRPr="00A27DCB">
        <w:rPr>
          <w:rFonts w:eastAsia="Times New Roman" w:cstheme="minorHAnsi"/>
          <w:b/>
          <w:lang w:eastAsia="cs-CZ"/>
        </w:rPr>
        <w:t xml:space="preserve"> měsíců</w:t>
      </w:r>
      <w:r w:rsidRPr="00425B53">
        <w:rPr>
          <w:rFonts w:eastAsia="Times New Roman" w:cstheme="minorHAnsi"/>
          <w:bCs/>
          <w:lang w:eastAsia="cs-CZ"/>
        </w:rPr>
        <w:t xml:space="preserve"> ode dne protokolárního převzetí Díla Objednatelem (</w:t>
      </w:r>
      <w:r w:rsidR="0010665B" w:rsidRPr="00425B53">
        <w:rPr>
          <w:rFonts w:eastAsia="Times New Roman" w:cstheme="minorHAnsi"/>
          <w:bCs/>
          <w:lang w:eastAsia="cs-CZ"/>
        </w:rPr>
        <w:t xml:space="preserve">dále jen </w:t>
      </w:r>
      <w:r w:rsidRPr="00425B53">
        <w:rPr>
          <w:rFonts w:eastAsia="Times New Roman" w:cstheme="minorHAnsi"/>
          <w:bCs/>
          <w:lang w:eastAsia="cs-CZ"/>
        </w:rPr>
        <w:t>„</w:t>
      </w:r>
      <w:r w:rsidRPr="00425B53">
        <w:rPr>
          <w:rFonts w:eastAsia="Times New Roman" w:cstheme="minorHAnsi"/>
          <w:b/>
          <w:lang w:eastAsia="cs-CZ"/>
        </w:rPr>
        <w:t>Záruční doba</w:t>
      </w:r>
      <w:r w:rsidRPr="00425B53">
        <w:rPr>
          <w:rFonts w:eastAsia="Times New Roman" w:cstheme="minorHAnsi"/>
          <w:bCs/>
          <w:lang w:eastAsia="cs-CZ"/>
        </w:rPr>
        <w:t>“).</w:t>
      </w:r>
      <w:bookmarkEnd w:id="47"/>
      <w:r w:rsidRPr="002D7406">
        <w:rPr>
          <w:rFonts w:eastAsia="Times New Roman" w:cstheme="minorHAnsi"/>
          <w:bCs/>
          <w:lang w:eastAsia="cs-CZ"/>
        </w:rPr>
        <w:t xml:space="preserve"> </w:t>
      </w:r>
    </w:p>
    <w:bookmarkEnd w:id="48"/>
    <w:p w14:paraId="2EBFF37E" w14:textId="77777777" w:rsidR="001D2D9C" w:rsidRPr="002D7406" w:rsidRDefault="001D2D9C" w:rsidP="009C38DD">
      <w:pPr>
        <w:pStyle w:val="Clanek11"/>
        <w:spacing w:before="120" w:after="120"/>
        <w:jc w:val="both"/>
        <w:rPr>
          <w:rFonts w:eastAsia="Times New Roman" w:cstheme="minorHAnsi"/>
          <w:bCs/>
          <w:lang w:eastAsia="cs-CZ"/>
        </w:rPr>
      </w:pPr>
      <w:r w:rsidRPr="002D7406">
        <w:rPr>
          <w:rFonts w:eastAsia="Times New Roman" w:cstheme="minorHAnsi"/>
          <w:bCs/>
          <w:lang w:eastAsia="cs-CZ"/>
        </w:rPr>
        <w:t xml:space="preserve">Záruka za jakost se nevztahuje na vady vzniklé použitím věcí předaných Objednatelem, u nichž Zhotovitel nemohl zjistit jejich nevhodnost ani při vynaložení odborné péče, na vady způsobené Objednatelem neodborným zacházením, nesprávnou nebo nevhodnou údržbou nebo nedodržováním předpisů výrobců pro provoz a údržbu zařízení, které Objednatel od Zhotovitele </w:t>
      </w:r>
      <w:r w:rsidRPr="002D7406">
        <w:rPr>
          <w:rFonts w:eastAsia="Times New Roman" w:cstheme="minorHAnsi"/>
          <w:bCs/>
          <w:lang w:eastAsia="cs-CZ"/>
        </w:rPr>
        <w:lastRenderedPageBreak/>
        <w:t xml:space="preserve">obdržel (např. návody, záruční podmínky) nebo o kterých personál Objednatele prokazatelně poučil (např. zaškolení obsluhy). </w:t>
      </w:r>
    </w:p>
    <w:p w14:paraId="14ECF008" w14:textId="5722AC5C" w:rsidR="001D2D9C" w:rsidRPr="002D7406" w:rsidRDefault="001D2D9C" w:rsidP="009C38DD">
      <w:pPr>
        <w:pStyle w:val="Clanek11"/>
        <w:spacing w:before="120" w:after="120"/>
        <w:jc w:val="both"/>
        <w:rPr>
          <w:rFonts w:eastAsia="Times New Roman" w:cstheme="minorHAnsi"/>
          <w:bCs/>
          <w:lang w:eastAsia="cs-CZ"/>
        </w:rPr>
      </w:pPr>
      <w:bookmarkStart w:id="49" w:name="_Ref448947980"/>
      <w:r w:rsidRPr="00E775C1">
        <w:rPr>
          <w:rFonts w:eastAsia="Times New Roman" w:cstheme="minorHAnsi"/>
          <w:bCs/>
          <w:lang w:eastAsia="cs-CZ"/>
        </w:rPr>
        <w:t xml:space="preserve">Na každou provedenou záruční opravu poskytuje Zhotovitel novou záruku v délce </w:t>
      </w:r>
      <w:r w:rsidR="00344F21">
        <w:rPr>
          <w:rFonts w:eastAsia="Times New Roman" w:cstheme="minorHAnsi"/>
          <w:bCs/>
          <w:lang w:eastAsia="cs-CZ"/>
        </w:rPr>
        <w:t>dvacet čtyři</w:t>
      </w:r>
      <w:r w:rsidR="00534A45" w:rsidRPr="00E775C1">
        <w:rPr>
          <w:rFonts w:eastAsia="Times New Roman" w:cstheme="minorHAnsi"/>
          <w:bCs/>
          <w:lang w:eastAsia="cs-CZ"/>
        </w:rPr>
        <w:t xml:space="preserve"> (</w:t>
      </w:r>
      <w:r w:rsidR="00344F21">
        <w:rPr>
          <w:rFonts w:eastAsia="Times New Roman" w:cstheme="minorHAnsi"/>
          <w:bCs/>
          <w:lang w:eastAsia="cs-CZ"/>
        </w:rPr>
        <w:t>24</w:t>
      </w:r>
      <w:r w:rsidR="00534A45" w:rsidRPr="00E775C1">
        <w:rPr>
          <w:rFonts w:eastAsia="Times New Roman" w:cstheme="minorHAnsi"/>
          <w:bCs/>
          <w:lang w:eastAsia="cs-CZ"/>
        </w:rPr>
        <w:t>)</w:t>
      </w:r>
      <w:r w:rsidR="009750DB" w:rsidRPr="00E775C1">
        <w:rPr>
          <w:rFonts w:eastAsia="Times New Roman" w:cstheme="minorHAnsi"/>
          <w:bCs/>
          <w:lang w:eastAsia="cs-CZ"/>
        </w:rPr>
        <w:t> </w:t>
      </w:r>
      <w:r w:rsidRPr="00E775C1">
        <w:rPr>
          <w:rFonts w:eastAsia="Times New Roman" w:cstheme="minorHAnsi"/>
          <w:bCs/>
          <w:lang w:eastAsia="cs-CZ"/>
        </w:rPr>
        <w:t>měsíců, u</w:t>
      </w:r>
      <w:r w:rsidR="009750DB" w:rsidRPr="00E775C1">
        <w:rPr>
          <w:rFonts w:eastAsia="Times New Roman" w:cstheme="minorHAnsi"/>
          <w:bCs/>
          <w:lang w:eastAsia="cs-CZ"/>
        </w:rPr>
        <w:t> </w:t>
      </w:r>
      <w:r w:rsidRPr="00E775C1">
        <w:rPr>
          <w:rFonts w:eastAsia="Times New Roman" w:cstheme="minorHAnsi"/>
          <w:bCs/>
          <w:lang w:eastAsia="cs-CZ"/>
        </w:rPr>
        <w:t>níž záruční</w:t>
      </w:r>
      <w:r w:rsidRPr="002D7406">
        <w:rPr>
          <w:rFonts w:eastAsia="Times New Roman" w:cstheme="minorHAnsi"/>
          <w:bCs/>
          <w:lang w:eastAsia="cs-CZ"/>
        </w:rPr>
        <w:t xml:space="preserve"> doba počíná běžet převzetím opravy Objednatelem; nová záruka však </w:t>
      </w:r>
      <w:proofErr w:type="gramStart"/>
      <w:r w:rsidRPr="002D7406">
        <w:rPr>
          <w:rFonts w:eastAsia="Times New Roman" w:cstheme="minorHAnsi"/>
          <w:bCs/>
          <w:lang w:eastAsia="cs-CZ"/>
        </w:rPr>
        <w:t>neskončí</w:t>
      </w:r>
      <w:proofErr w:type="gramEnd"/>
      <w:r w:rsidRPr="002D7406">
        <w:rPr>
          <w:rFonts w:eastAsia="Times New Roman" w:cstheme="minorHAnsi"/>
          <w:bCs/>
          <w:lang w:eastAsia="cs-CZ"/>
        </w:rPr>
        <w:t xml:space="preserve"> </w:t>
      </w:r>
      <w:r w:rsidR="00BA296D" w:rsidRPr="002D7406">
        <w:rPr>
          <w:rFonts w:eastAsia="Times New Roman" w:cstheme="minorHAnsi"/>
          <w:bCs/>
          <w:lang w:eastAsia="cs-CZ"/>
        </w:rPr>
        <w:t>dříve</w:t>
      </w:r>
      <w:r w:rsidRPr="002D7406">
        <w:rPr>
          <w:rFonts w:eastAsia="Times New Roman" w:cstheme="minorHAnsi"/>
          <w:bCs/>
          <w:lang w:eastAsia="cs-CZ"/>
        </w:rPr>
        <w:t xml:space="preserve"> než Záruční doba. Záruční doba pro celé Dílo se dále prodlužuje o dobu, v níž Dílo nebo jakékoliv jeho části nemohou být užívány k účelům, pro něž byly zamýšleny, z důvodu jejich vady. V</w:t>
      </w:r>
      <w:r w:rsidR="009750DB" w:rsidRPr="002D7406">
        <w:rPr>
          <w:rFonts w:eastAsia="Times New Roman" w:cstheme="minorHAnsi"/>
          <w:bCs/>
          <w:lang w:eastAsia="cs-CZ"/>
        </w:rPr>
        <w:t> </w:t>
      </w:r>
      <w:r w:rsidRPr="002D7406">
        <w:rPr>
          <w:rFonts w:eastAsia="Times New Roman" w:cstheme="minorHAnsi"/>
          <w:bCs/>
          <w:lang w:eastAsia="cs-CZ"/>
        </w:rPr>
        <w:t>případě opakovaného výskytu téže vady se tato záruka poskytuje i opakovaně, bez</w:t>
      </w:r>
      <w:r w:rsidR="000955C8">
        <w:rPr>
          <w:rFonts w:eastAsia="Times New Roman" w:cstheme="minorHAnsi"/>
          <w:bCs/>
          <w:lang w:eastAsia="cs-CZ"/>
        </w:rPr>
        <w:t> </w:t>
      </w:r>
      <w:r w:rsidRPr="002D7406">
        <w:rPr>
          <w:rFonts w:eastAsia="Times New Roman" w:cstheme="minorHAnsi"/>
          <w:bCs/>
          <w:lang w:eastAsia="cs-CZ"/>
        </w:rPr>
        <w:t>omezení.</w:t>
      </w:r>
      <w:bookmarkEnd w:id="49"/>
    </w:p>
    <w:p w14:paraId="60C132C7" w14:textId="13C85A03" w:rsidR="001D2D9C" w:rsidRPr="002D7406" w:rsidRDefault="001D2D9C" w:rsidP="009C38DD">
      <w:pPr>
        <w:pStyle w:val="Clanek11"/>
        <w:spacing w:before="120" w:after="120"/>
        <w:jc w:val="both"/>
        <w:rPr>
          <w:rFonts w:eastAsia="Times New Roman" w:cstheme="minorHAnsi"/>
          <w:bCs/>
          <w:lang w:eastAsia="cs-CZ"/>
        </w:rPr>
      </w:pPr>
      <w:bookmarkStart w:id="50" w:name="_Ref439584208"/>
      <w:r w:rsidRPr="002D7406">
        <w:rPr>
          <w:rFonts w:eastAsia="Times New Roman" w:cstheme="minorHAnsi"/>
          <w:bCs/>
          <w:lang w:eastAsia="cs-CZ"/>
        </w:rPr>
        <w:t xml:space="preserve">Pokud Zhotovitel neodstraní vady ve lhůtách podlé této Smlouvy, je Objednatel oprávněn </w:t>
      </w:r>
      <w:bookmarkEnd w:id="50"/>
      <w:r w:rsidRPr="002D7406">
        <w:rPr>
          <w:rFonts w:eastAsia="Times New Roman" w:cstheme="minorHAnsi"/>
          <w:bCs/>
          <w:lang w:eastAsia="cs-CZ"/>
        </w:rPr>
        <w:t xml:space="preserve">provést příslušné práce sám nebo je nechat provést </w:t>
      </w:r>
      <w:r w:rsidRPr="008A25D0">
        <w:rPr>
          <w:rFonts w:eastAsia="Times New Roman" w:cstheme="minorHAnsi"/>
          <w:bCs/>
          <w:lang w:eastAsia="cs-CZ"/>
        </w:rPr>
        <w:t xml:space="preserve">jinou osobou na náklady Zhotovitele, avšak s tím, že Zhotovitel za tyto práce neodpovídá. Zhotovitel je pak povinen uhradit Objednateli přiměřené náklady vzniklé při odstraňování vad nebo poškození zvýšené </w:t>
      </w:r>
      <w:r w:rsidRPr="000F7217">
        <w:rPr>
          <w:rFonts w:eastAsia="Times New Roman" w:cstheme="minorHAnsi"/>
          <w:bCs/>
          <w:lang w:eastAsia="cs-CZ"/>
        </w:rPr>
        <w:t xml:space="preserve">o </w:t>
      </w:r>
      <w:r w:rsidR="00344F21" w:rsidRPr="000F7217">
        <w:rPr>
          <w:rFonts w:eastAsia="Times New Roman" w:cstheme="minorHAnsi"/>
          <w:bCs/>
          <w:lang w:eastAsia="cs-CZ"/>
        </w:rPr>
        <w:t>10</w:t>
      </w:r>
      <w:r w:rsidRPr="000F7217">
        <w:rPr>
          <w:rFonts w:eastAsia="Times New Roman" w:cstheme="minorHAnsi"/>
          <w:bCs/>
          <w:lang w:eastAsia="cs-CZ"/>
        </w:rPr>
        <w:t> % těchto nákladů, které budou představovat smluvní pokutu za porušení této povinnosti, do dvaceti jedna (21) dnů od doručení žádosti Objednatele Zhotoviteli, a to formou poskytnutí slevy z Ceny díla (nikoli zápočtem). V případě, kdy ze záručních podmínek příslušné části Díla vyplývá, že záruční opravy</w:t>
      </w:r>
      <w:r w:rsidRPr="008A25D0">
        <w:rPr>
          <w:rFonts w:eastAsia="Times New Roman" w:cstheme="minorHAnsi"/>
          <w:bCs/>
          <w:lang w:eastAsia="cs-CZ"/>
        </w:rPr>
        <w:t xml:space="preserve"> mohou být prováděny pouze autorizovanou osobou pod ztrátou práv ze záruky, je Objedna</w:t>
      </w:r>
      <w:r w:rsidRPr="002D7406">
        <w:rPr>
          <w:rFonts w:eastAsia="Times New Roman" w:cstheme="minorHAnsi"/>
          <w:bCs/>
          <w:lang w:eastAsia="cs-CZ"/>
        </w:rPr>
        <w:t xml:space="preserve">tel oprávněn převzít k odstranění vad pouze takovou osobu. </w:t>
      </w:r>
    </w:p>
    <w:p w14:paraId="7F3F20E5" w14:textId="7E8290BE" w:rsidR="00CE3247" w:rsidRPr="002D7406" w:rsidRDefault="00CE3247" w:rsidP="009C38DD">
      <w:pPr>
        <w:pStyle w:val="Clanek11"/>
        <w:spacing w:before="120" w:after="120"/>
        <w:jc w:val="both"/>
        <w:rPr>
          <w:rFonts w:eastAsia="Times New Roman" w:cstheme="minorHAnsi"/>
          <w:bCs/>
          <w:lang w:eastAsia="cs-CZ"/>
        </w:rPr>
      </w:pPr>
      <w:bookmarkStart w:id="51" w:name="_Ref94197104"/>
      <w:r w:rsidRPr="002D7406">
        <w:rPr>
          <w:rFonts w:eastAsia="Times New Roman" w:cstheme="minorHAnsi"/>
          <w:bCs/>
          <w:lang w:eastAsia="cs-CZ"/>
        </w:rPr>
        <w:t xml:space="preserve">Zhotovitel je povinen mít po celou dobu trvání Smlouvy sjednané pojištění odpovědnosti za </w:t>
      </w:r>
      <w:r w:rsidRPr="00F33B0C">
        <w:rPr>
          <w:rFonts w:eastAsia="Times New Roman" w:cstheme="minorHAnsi"/>
          <w:bCs/>
          <w:lang w:eastAsia="cs-CZ"/>
        </w:rPr>
        <w:t xml:space="preserve">škodu způsobenou při výkonu své činnosti třetím osobám, včetně Objednatele, s pojistným plněním ve výši </w:t>
      </w:r>
      <w:r w:rsidRPr="00E466A0">
        <w:rPr>
          <w:rFonts w:eastAsia="Times New Roman" w:cstheme="minorHAnsi"/>
          <w:bCs/>
          <w:lang w:eastAsia="cs-CZ"/>
        </w:rPr>
        <w:t xml:space="preserve">nejméně </w:t>
      </w:r>
      <w:proofErr w:type="gramStart"/>
      <w:r w:rsidR="00344F21" w:rsidRPr="00E466A0">
        <w:rPr>
          <w:rFonts w:eastAsia="Times New Roman" w:cstheme="minorHAnsi"/>
          <w:bCs/>
          <w:lang w:eastAsia="cs-CZ"/>
        </w:rPr>
        <w:t>3.000.000</w:t>
      </w:r>
      <w:r w:rsidR="00F014D8" w:rsidRPr="00E466A0">
        <w:rPr>
          <w:rFonts w:eastAsia="Times New Roman" w:cstheme="minorHAnsi"/>
          <w:bCs/>
          <w:lang w:eastAsia="cs-CZ"/>
        </w:rPr>
        <w:t>,-</w:t>
      </w:r>
      <w:proofErr w:type="gramEnd"/>
      <w:r w:rsidRPr="00E466A0">
        <w:rPr>
          <w:rFonts w:eastAsia="Times New Roman" w:cstheme="minorHAnsi"/>
          <w:bCs/>
          <w:lang w:eastAsia="cs-CZ"/>
        </w:rPr>
        <w:t xml:space="preserve"> Kč na pojistnou</w:t>
      </w:r>
      <w:r w:rsidRPr="002D7406">
        <w:rPr>
          <w:rFonts w:eastAsia="Times New Roman" w:cstheme="minorHAnsi"/>
          <w:bCs/>
          <w:lang w:eastAsia="cs-CZ"/>
        </w:rPr>
        <w:t xml:space="preserve"> událost. Zhotovitel je na žádost Objednatele povinen předložit doklad o existenci pojištění v době stanovené Objednatelem.</w:t>
      </w:r>
      <w:bookmarkEnd w:id="51"/>
    </w:p>
    <w:p w14:paraId="2D61D003" w14:textId="77777777" w:rsidR="001132AB" w:rsidRPr="002D7406" w:rsidRDefault="001132AB" w:rsidP="00160618">
      <w:pPr>
        <w:pStyle w:val="Nadpis1"/>
        <w:spacing w:before="240"/>
        <w:jc w:val="both"/>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t>SMLUVNÍ POKUTA A ODSTOUPENÍ OD SMLOUVY</w:t>
      </w:r>
    </w:p>
    <w:p w14:paraId="3C13CA99" w14:textId="27F59AF9" w:rsidR="006A1745" w:rsidRPr="00F33B0C" w:rsidRDefault="006A1745" w:rsidP="00FD66A8">
      <w:pPr>
        <w:pStyle w:val="Clanek11"/>
        <w:spacing w:before="120" w:after="120"/>
        <w:jc w:val="both"/>
        <w:rPr>
          <w:rFonts w:cstheme="minorHAnsi"/>
          <w:lang w:eastAsia="cs-CZ"/>
        </w:rPr>
      </w:pPr>
      <w:r w:rsidRPr="002D7406">
        <w:rPr>
          <w:rFonts w:eastAsia="Times New Roman" w:cstheme="minorHAnsi"/>
          <w:bCs/>
          <w:lang w:eastAsia="cs-CZ"/>
        </w:rPr>
        <w:t xml:space="preserve">V případě prodlení Zhotovitele s </w:t>
      </w:r>
      <w:r w:rsidRPr="00F33B0C">
        <w:rPr>
          <w:rFonts w:eastAsia="Times New Roman" w:cstheme="minorHAnsi"/>
          <w:bCs/>
          <w:lang w:eastAsia="cs-CZ"/>
        </w:rPr>
        <w:t xml:space="preserve">dokončením </w:t>
      </w:r>
      <w:r w:rsidR="00C23964" w:rsidRPr="00F33B0C">
        <w:rPr>
          <w:rFonts w:eastAsia="Times New Roman" w:cstheme="minorHAnsi"/>
          <w:bCs/>
          <w:lang w:eastAsia="cs-CZ"/>
        </w:rPr>
        <w:t>Díla</w:t>
      </w:r>
      <w:r w:rsidR="00E628BE" w:rsidRPr="00F33B0C">
        <w:rPr>
          <w:rFonts w:eastAsia="Times New Roman" w:cstheme="minorHAnsi"/>
          <w:bCs/>
          <w:lang w:eastAsia="cs-CZ"/>
        </w:rPr>
        <w:t xml:space="preserve"> v Termínu dokončení</w:t>
      </w:r>
      <w:r w:rsidRPr="00F33B0C">
        <w:rPr>
          <w:rFonts w:eastAsia="Times New Roman" w:cstheme="minorHAnsi"/>
          <w:bCs/>
          <w:lang w:eastAsia="cs-CZ"/>
        </w:rPr>
        <w:t xml:space="preserve"> uhradí Zhotovitel Objednavateli smluvní pokutu ve </w:t>
      </w:r>
      <w:r w:rsidRPr="00E466A0">
        <w:rPr>
          <w:rFonts w:eastAsia="Times New Roman" w:cstheme="minorHAnsi"/>
          <w:bCs/>
          <w:lang w:eastAsia="cs-CZ"/>
        </w:rPr>
        <w:t>výši 0,</w:t>
      </w:r>
      <w:r w:rsidR="003A44EF" w:rsidRPr="00E466A0">
        <w:rPr>
          <w:rFonts w:eastAsia="Times New Roman" w:cstheme="minorHAnsi"/>
          <w:bCs/>
          <w:lang w:eastAsia="cs-CZ"/>
        </w:rPr>
        <w:t>1</w:t>
      </w:r>
      <w:r w:rsidR="00754AC9" w:rsidRPr="00E466A0">
        <w:rPr>
          <w:rFonts w:eastAsia="Times New Roman" w:cstheme="minorHAnsi"/>
          <w:bCs/>
          <w:lang w:eastAsia="cs-CZ"/>
        </w:rPr>
        <w:t> </w:t>
      </w:r>
      <w:r w:rsidRPr="00E466A0">
        <w:rPr>
          <w:rFonts w:eastAsia="Times New Roman" w:cstheme="minorHAnsi"/>
          <w:bCs/>
          <w:lang w:eastAsia="cs-CZ"/>
        </w:rPr>
        <w:t>%</w:t>
      </w:r>
      <w:r w:rsidR="00754AC9" w:rsidRPr="00E466A0">
        <w:rPr>
          <w:rFonts w:eastAsia="Times New Roman" w:cstheme="minorHAnsi"/>
          <w:bCs/>
          <w:lang w:eastAsia="cs-CZ"/>
        </w:rPr>
        <w:t> </w:t>
      </w:r>
      <w:r w:rsidRPr="00E466A0">
        <w:rPr>
          <w:rFonts w:eastAsia="Times New Roman" w:cstheme="minorHAnsi"/>
          <w:bCs/>
          <w:lang w:eastAsia="cs-CZ"/>
        </w:rPr>
        <w:t>z</w:t>
      </w:r>
      <w:r w:rsidR="00C23964" w:rsidRPr="00F33B0C">
        <w:rPr>
          <w:rFonts w:eastAsia="Times New Roman" w:cstheme="minorHAnsi"/>
          <w:bCs/>
          <w:lang w:eastAsia="cs-CZ"/>
        </w:rPr>
        <w:t xml:space="preserve"> výše </w:t>
      </w:r>
      <w:r w:rsidR="004A4B5E" w:rsidRPr="00F33B0C">
        <w:rPr>
          <w:rFonts w:eastAsia="Times New Roman" w:cstheme="minorHAnsi"/>
          <w:bCs/>
          <w:lang w:eastAsia="cs-CZ"/>
        </w:rPr>
        <w:t>Ceny díla</w:t>
      </w:r>
      <w:r w:rsidR="00C23964" w:rsidRPr="00F33B0C">
        <w:rPr>
          <w:rFonts w:eastAsia="Times New Roman" w:cstheme="minorHAnsi"/>
          <w:bCs/>
          <w:lang w:eastAsia="cs-CZ"/>
        </w:rPr>
        <w:t xml:space="preserve"> </w:t>
      </w:r>
      <w:r w:rsidR="00E57D46" w:rsidRPr="00F33B0C">
        <w:rPr>
          <w:rFonts w:eastAsia="Times New Roman" w:cstheme="minorHAnsi"/>
          <w:bCs/>
          <w:lang w:eastAsia="cs-CZ"/>
        </w:rPr>
        <w:t xml:space="preserve">za každý kalendářní den prodlení. </w:t>
      </w:r>
    </w:p>
    <w:p w14:paraId="6CB24372" w14:textId="369B7523" w:rsidR="00CE3247" w:rsidRPr="00BE64C5" w:rsidRDefault="00CE3247" w:rsidP="00FD66A8">
      <w:pPr>
        <w:pStyle w:val="Clanek11"/>
        <w:spacing w:before="120" w:after="120"/>
        <w:jc w:val="both"/>
        <w:rPr>
          <w:rFonts w:cstheme="minorHAnsi"/>
          <w:lang w:eastAsia="cs-CZ"/>
        </w:rPr>
      </w:pPr>
      <w:r w:rsidRPr="00F33B0C">
        <w:rPr>
          <w:rFonts w:cstheme="minorHAnsi"/>
          <w:lang w:eastAsia="cs-CZ"/>
        </w:rPr>
        <w:t>V případě prodlení Zhotovitele</w:t>
      </w:r>
      <w:r w:rsidR="006E469B">
        <w:rPr>
          <w:rFonts w:cstheme="minorHAnsi"/>
          <w:lang w:eastAsia="cs-CZ"/>
        </w:rPr>
        <w:t xml:space="preserve"> </w:t>
      </w:r>
      <w:r w:rsidRPr="00F33B0C">
        <w:rPr>
          <w:rFonts w:cstheme="minorHAnsi"/>
          <w:lang w:eastAsia="cs-CZ"/>
        </w:rPr>
        <w:t xml:space="preserve">s reakcí dle čl. </w:t>
      </w:r>
      <w:r w:rsidR="00034A1E" w:rsidRPr="00F33B0C">
        <w:rPr>
          <w:rFonts w:cstheme="minorHAnsi"/>
          <w:lang w:eastAsia="cs-CZ"/>
        </w:rPr>
        <w:fldChar w:fldCharType="begin"/>
      </w:r>
      <w:r w:rsidR="00034A1E" w:rsidRPr="00F33B0C">
        <w:rPr>
          <w:rFonts w:cstheme="minorHAnsi"/>
          <w:lang w:eastAsia="cs-CZ"/>
        </w:rPr>
        <w:instrText xml:space="preserve"> REF _Ref94196896 \r \h </w:instrText>
      </w:r>
      <w:r w:rsidR="001F2A53" w:rsidRPr="00F33B0C">
        <w:rPr>
          <w:rFonts w:cstheme="minorHAnsi"/>
          <w:lang w:eastAsia="cs-CZ"/>
        </w:rPr>
        <w:instrText xml:space="preserve"> \* MERGEFORMAT </w:instrText>
      </w:r>
      <w:r w:rsidR="00034A1E" w:rsidRPr="00F33B0C">
        <w:rPr>
          <w:rFonts w:cstheme="minorHAnsi"/>
          <w:lang w:eastAsia="cs-CZ"/>
        </w:rPr>
      </w:r>
      <w:r w:rsidR="00034A1E" w:rsidRPr="00F33B0C">
        <w:rPr>
          <w:rFonts w:cstheme="minorHAnsi"/>
          <w:lang w:eastAsia="cs-CZ"/>
        </w:rPr>
        <w:fldChar w:fldCharType="separate"/>
      </w:r>
      <w:r w:rsidR="00D943E7">
        <w:rPr>
          <w:rFonts w:cstheme="minorHAnsi"/>
          <w:lang w:eastAsia="cs-CZ"/>
        </w:rPr>
        <w:t>8.3</w:t>
      </w:r>
      <w:r w:rsidR="00034A1E" w:rsidRPr="00F33B0C">
        <w:rPr>
          <w:rFonts w:cstheme="minorHAnsi"/>
          <w:lang w:eastAsia="cs-CZ"/>
        </w:rPr>
        <w:fldChar w:fldCharType="end"/>
      </w:r>
      <w:r w:rsidR="00037500">
        <w:rPr>
          <w:rFonts w:cstheme="minorHAnsi"/>
          <w:lang w:eastAsia="cs-CZ"/>
        </w:rPr>
        <w:t xml:space="preserve"> Smlouvy</w:t>
      </w:r>
      <w:r w:rsidRPr="00F33B0C">
        <w:rPr>
          <w:rFonts w:cstheme="minorHAnsi"/>
          <w:lang w:eastAsia="cs-CZ"/>
        </w:rPr>
        <w:t xml:space="preserve"> anebo vyřešením reklamace dle </w:t>
      </w:r>
      <w:r w:rsidR="00034A1E" w:rsidRPr="00F33B0C">
        <w:rPr>
          <w:rFonts w:cstheme="minorHAnsi"/>
          <w:lang w:eastAsia="cs-CZ"/>
        </w:rPr>
        <w:t xml:space="preserve">tohoto </w:t>
      </w:r>
      <w:r w:rsidRPr="00F33B0C">
        <w:rPr>
          <w:rFonts w:cstheme="minorHAnsi"/>
          <w:lang w:eastAsia="cs-CZ"/>
        </w:rPr>
        <w:t xml:space="preserve">čl. </w:t>
      </w:r>
      <w:r w:rsidR="00034A1E" w:rsidRPr="00F33B0C">
        <w:rPr>
          <w:rFonts w:cstheme="minorHAnsi"/>
          <w:lang w:eastAsia="cs-CZ"/>
        </w:rPr>
        <w:fldChar w:fldCharType="begin"/>
      </w:r>
      <w:r w:rsidR="00034A1E" w:rsidRPr="00F33B0C">
        <w:rPr>
          <w:rFonts w:cstheme="minorHAnsi"/>
          <w:lang w:eastAsia="cs-CZ"/>
        </w:rPr>
        <w:instrText xml:space="preserve"> REF _Ref94196896 \r \h </w:instrText>
      </w:r>
      <w:r w:rsidR="001F2A53" w:rsidRPr="00F33B0C">
        <w:rPr>
          <w:rFonts w:cstheme="minorHAnsi"/>
          <w:lang w:eastAsia="cs-CZ"/>
        </w:rPr>
        <w:instrText xml:space="preserve"> \* MERGEFORMAT </w:instrText>
      </w:r>
      <w:r w:rsidR="00034A1E" w:rsidRPr="00F33B0C">
        <w:rPr>
          <w:rFonts w:cstheme="minorHAnsi"/>
          <w:lang w:eastAsia="cs-CZ"/>
        </w:rPr>
      </w:r>
      <w:r w:rsidR="00034A1E" w:rsidRPr="00F33B0C">
        <w:rPr>
          <w:rFonts w:cstheme="minorHAnsi"/>
          <w:lang w:eastAsia="cs-CZ"/>
        </w:rPr>
        <w:fldChar w:fldCharType="separate"/>
      </w:r>
      <w:r w:rsidR="00D943E7">
        <w:rPr>
          <w:rFonts w:cstheme="minorHAnsi"/>
          <w:lang w:eastAsia="cs-CZ"/>
        </w:rPr>
        <w:t>8.3</w:t>
      </w:r>
      <w:r w:rsidR="00034A1E" w:rsidRPr="00F33B0C">
        <w:rPr>
          <w:rFonts w:cstheme="minorHAnsi"/>
          <w:lang w:eastAsia="cs-CZ"/>
        </w:rPr>
        <w:fldChar w:fldCharType="end"/>
      </w:r>
      <w:r w:rsidRPr="00F33B0C">
        <w:rPr>
          <w:rFonts w:cstheme="minorHAnsi"/>
          <w:lang w:eastAsia="cs-CZ"/>
        </w:rPr>
        <w:t xml:space="preserve"> Smlouvy má Zhotovitel povinnost uhradit Objednateli smluvní pokutu ve výši 0,05 %</w:t>
      </w:r>
      <w:r w:rsidRPr="002B0B03">
        <w:rPr>
          <w:rFonts w:cstheme="minorHAnsi"/>
          <w:lang w:eastAsia="cs-CZ"/>
        </w:rPr>
        <w:t xml:space="preserve"> z Ceny díla,</w:t>
      </w:r>
      <w:r w:rsidRPr="001F2A53">
        <w:rPr>
          <w:rFonts w:cstheme="minorHAnsi"/>
          <w:lang w:eastAsia="cs-CZ"/>
        </w:rPr>
        <w:t xml:space="preserve"> a to </w:t>
      </w:r>
      <w:r w:rsidRPr="00BE64C5">
        <w:rPr>
          <w:rFonts w:cstheme="minorHAnsi"/>
          <w:lang w:eastAsia="cs-CZ"/>
        </w:rPr>
        <w:t>za každý kalendářní den prodlení.</w:t>
      </w:r>
    </w:p>
    <w:p w14:paraId="403E7CDE" w14:textId="27BB5689" w:rsidR="00CE3247" w:rsidRPr="001F2A53" w:rsidRDefault="00CE3247" w:rsidP="00FD66A8">
      <w:pPr>
        <w:pStyle w:val="Clanek11"/>
        <w:spacing w:before="120" w:after="120"/>
        <w:jc w:val="both"/>
        <w:rPr>
          <w:rFonts w:cstheme="minorHAnsi"/>
          <w:lang w:eastAsia="cs-CZ"/>
        </w:rPr>
      </w:pPr>
      <w:r w:rsidRPr="00BE64C5">
        <w:rPr>
          <w:rFonts w:cstheme="minorHAnsi"/>
          <w:lang w:eastAsia="cs-CZ"/>
        </w:rPr>
        <w:t xml:space="preserve">V případě, že Zhotovitel použije k plnění této Smlouvy třetích osob neuvedených v </w:t>
      </w:r>
      <w:r w:rsidR="00072016" w:rsidRPr="00BE64C5">
        <w:rPr>
          <w:rFonts w:cstheme="minorHAnsi"/>
          <w:lang w:eastAsia="cs-CZ"/>
        </w:rPr>
        <w:t>p</w:t>
      </w:r>
      <w:r w:rsidRPr="00BE64C5">
        <w:rPr>
          <w:rFonts w:cstheme="minorHAnsi"/>
          <w:lang w:eastAsia="cs-CZ"/>
        </w:rPr>
        <w:t xml:space="preserve">říloze č. </w:t>
      </w:r>
      <w:r w:rsidR="00344F21">
        <w:rPr>
          <w:rFonts w:cstheme="minorHAnsi"/>
          <w:lang w:eastAsia="cs-CZ"/>
        </w:rPr>
        <w:t>3</w:t>
      </w:r>
      <w:r w:rsidR="002C2574" w:rsidRPr="00BE64C5">
        <w:rPr>
          <w:rFonts w:cstheme="minorHAnsi"/>
          <w:lang w:eastAsia="cs-CZ"/>
        </w:rPr>
        <w:t xml:space="preserve"> </w:t>
      </w:r>
      <w:r w:rsidR="00037500">
        <w:rPr>
          <w:rFonts w:cstheme="minorHAnsi"/>
          <w:lang w:eastAsia="cs-CZ"/>
        </w:rPr>
        <w:t>Smlouvy</w:t>
      </w:r>
      <w:r w:rsidR="000F7217">
        <w:rPr>
          <w:rFonts w:cstheme="minorHAnsi"/>
          <w:lang w:eastAsia="cs-CZ"/>
        </w:rPr>
        <w:t xml:space="preserve"> - </w:t>
      </w:r>
      <w:r w:rsidR="002C2574" w:rsidRPr="00BE64C5">
        <w:rPr>
          <w:rFonts w:cstheme="minorHAnsi"/>
          <w:lang w:eastAsia="cs-CZ"/>
        </w:rPr>
        <w:t>Poddodavatelé</w:t>
      </w:r>
      <w:r w:rsidR="000F7217">
        <w:rPr>
          <w:rFonts w:cstheme="minorHAnsi"/>
          <w:lang w:eastAsia="cs-CZ"/>
        </w:rPr>
        <w:t xml:space="preserve"> (pakliže budou Poddodavatelé využiti a tato příloha bude součástí Smlouvy)</w:t>
      </w:r>
      <w:r w:rsidRPr="00BE64C5">
        <w:rPr>
          <w:rFonts w:cstheme="minorHAnsi"/>
          <w:lang w:eastAsia="cs-CZ"/>
        </w:rPr>
        <w:t xml:space="preserve"> bez předchozího písemného souhlasu </w:t>
      </w:r>
      <w:r w:rsidRPr="00D57DE2">
        <w:rPr>
          <w:rFonts w:cstheme="minorHAnsi"/>
          <w:lang w:eastAsia="cs-CZ"/>
        </w:rPr>
        <w:t xml:space="preserve">Objednatele a/nebo poruší povinnost dle čl. </w:t>
      </w:r>
      <w:r w:rsidR="002C2574" w:rsidRPr="00D57DE2">
        <w:rPr>
          <w:rFonts w:cstheme="minorHAnsi"/>
          <w:lang w:eastAsia="cs-CZ"/>
        </w:rPr>
        <w:fldChar w:fldCharType="begin"/>
      </w:r>
      <w:r w:rsidR="002C2574" w:rsidRPr="00D57DE2">
        <w:rPr>
          <w:rFonts w:cstheme="minorHAnsi"/>
          <w:lang w:eastAsia="cs-CZ"/>
        </w:rPr>
        <w:instrText xml:space="preserve"> REF _Ref94197104 \r \h </w:instrText>
      </w:r>
      <w:r w:rsidR="001F2A53" w:rsidRPr="00D57DE2">
        <w:rPr>
          <w:rFonts w:cstheme="minorHAnsi"/>
          <w:lang w:eastAsia="cs-CZ"/>
        </w:rPr>
        <w:instrText xml:space="preserve"> \* MERGEFORMAT </w:instrText>
      </w:r>
      <w:r w:rsidR="002C2574" w:rsidRPr="00D57DE2">
        <w:rPr>
          <w:rFonts w:cstheme="minorHAnsi"/>
          <w:lang w:eastAsia="cs-CZ"/>
        </w:rPr>
      </w:r>
      <w:r w:rsidR="002C2574" w:rsidRPr="00D57DE2">
        <w:rPr>
          <w:rFonts w:cstheme="minorHAnsi"/>
          <w:lang w:eastAsia="cs-CZ"/>
        </w:rPr>
        <w:fldChar w:fldCharType="separate"/>
      </w:r>
      <w:r w:rsidR="00D943E7" w:rsidRPr="00D57DE2">
        <w:rPr>
          <w:rFonts w:cstheme="minorHAnsi"/>
          <w:lang w:eastAsia="cs-CZ"/>
        </w:rPr>
        <w:t>8.9</w:t>
      </w:r>
      <w:r w:rsidR="002C2574" w:rsidRPr="00D57DE2">
        <w:rPr>
          <w:rFonts w:cstheme="minorHAnsi"/>
          <w:lang w:eastAsia="cs-CZ"/>
        </w:rPr>
        <w:fldChar w:fldCharType="end"/>
      </w:r>
      <w:r w:rsidRPr="00D57DE2">
        <w:rPr>
          <w:rFonts w:cstheme="minorHAnsi"/>
          <w:lang w:eastAsia="cs-CZ"/>
        </w:rPr>
        <w:t xml:space="preserve"> Smlouvy, bude povinen zaplatit Objednateli smluvní pokutu ve výši </w:t>
      </w:r>
      <w:proofErr w:type="gramStart"/>
      <w:r w:rsidRPr="00D57DE2">
        <w:rPr>
          <w:rFonts w:cstheme="minorHAnsi"/>
          <w:lang w:eastAsia="cs-CZ"/>
        </w:rPr>
        <w:t>5</w:t>
      </w:r>
      <w:r w:rsidR="00CA70BC" w:rsidRPr="00D57DE2">
        <w:rPr>
          <w:rFonts w:cstheme="minorHAnsi"/>
          <w:lang w:eastAsia="cs-CZ"/>
        </w:rPr>
        <w:t>0</w:t>
      </w:r>
      <w:r w:rsidRPr="00D57DE2">
        <w:rPr>
          <w:rFonts w:cstheme="minorHAnsi"/>
          <w:lang w:eastAsia="cs-CZ"/>
        </w:rPr>
        <w:t>.000</w:t>
      </w:r>
      <w:r w:rsidR="002C2574" w:rsidRPr="00D57DE2">
        <w:rPr>
          <w:rFonts w:cstheme="minorHAnsi"/>
          <w:lang w:eastAsia="cs-CZ"/>
        </w:rPr>
        <w:t>,-</w:t>
      </w:r>
      <w:proofErr w:type="gramEnd"/>
      <w:r w:rsidRPr="00D57DE2">
        <w:rPr>
          <w:rFonts w:cstheme="minorHAnsi"/>
          <w:lang w:eastAsia="cs-CZ"/>
        </w:rPr>
        <w:t xml:space="preserve"> Kč za každé</w:t>
      </w:r>
      <w:r w:rsidRPr="001F2A53">
        <w:rPr>
          <w:rFonts w:cstheme="minorHAnsi"/>
          <w:lang w:eastAsia="cs-CZ"/>
        </w:rPr>
        <w:t xml:space="preserve"> takovéto porušení.</w:t>
      </w:r>
    </w:p>
    <w:p w14:paraId="61F30AF5" w14:textId="1F0F6D94" w:rsidR="006A1745" w:rsidRPr="002D7406" w:rsidRDefault="00090300" w:rsidP="00FD66A8">
      <w:pPr>
        <w:pStyle w:val="Clanek11"/>
        <w:spacing w:before="120" w:after="120"/>
        <w:jc w:val="both"/>
        <w:rPr>
          <w:rFonts w:cstheme="minorHAnsi"/>
          <w:lang w:eastAsia="cs-CZ"/>
        </w:rPr>
      </w:pPr>
      <w:r w:rsidRPr="002D7406">
        <w:rPr>
          <w:rFonts w:eastAsia="Times New Roman" w:cstheme="minorHAnsi"/>
          <w:bCs/>
          <w:lang w:eastAsia="cs-CZ"/>
        </w:rPr>
        <w:t>Bude</w:t>
      </w:r>
      <w:r w:rsidR="00E57D46" w:rsidRPr="002D7406">
        <w:rPr>
          <w:rFonts w:eastAsia="Times New Roman" w:cstheme="minorHAnsi"/>
          <w:bCs/>
          <w:lang w:eastAsia="cs-CZ"/>
        </w:rPr>
        <w:t>-li Objednatel v prodlení s platb</w:t>
      </w:r>
      <w:r w:rsidR="00656021" w:rsidRPr="002D7406">
        <w:rPr>
          <w:rFonts w:eastAsia="Times New Roman" w:cstheme="minorHAnsi"/>
          <w:bCs/>
          <w:lang w:eastAsia="cs-CZ"/>
        </w:rPr>
        <w:t>ou</w:t>
      </w:r>
      <w:r w:rsidRPr="002D7406">
        <w:rPr>
          <w:rFonts w:eastAsia="Times New Roman" w:cstheme="minorHAnsi"/>
          <w:bCs/>
          <w:lang w:eastAsia="cs-CZ"/>
        </w:rPr>
        <w:t xml:space="preserve"> i poté, co</w:t>
      </w:r>
      <w:r w:rsidR="00754AC9" w:rsidRPr="002D7406">
        <w:rPr>
          <w:rFonts w:eastAsia="Times New Roman" w:cstheme="minorHAnsi"/>
          <w:bCs/>
          <w:lang w:eastAsia="cs-CZ"/>
        </w:rPr>
        <w:t> </w:t>
      </w:r>
      <w:r w:rsidRPr="002D7406">
        <w:rPr>
          <w:rFonts w:eastAsia="Times New Roman" w:cstheme="minorHAnsi"/>
          <w:bCs/>
          <w:lang w:eastAsia="cs-CZ"/>
        </w:rPr>
        <w:t>byl Zhotovitelem písemně vyzván k úhradě faktur</w:t>
      </w:r>
      <w:r w:rsidR="00656021" w:rsidRPr="002D7406">
        <w:rPr>
          <w:rFonts w:eastAsia="Times New Roman" w:cstheme="minorHAnsi"/>
          <w:bCs/>
          <w:lang w:eastAsia="cs-CZ"/>
        </w:rPr>
        <w:t>y</w:t>
      </w:r>
      <w:r w:rsidRPr="002D7406">
        <w:rPr>
          <w:rFonts w:eastAsia="Times New Roman" w:cstheme="minorHAnsi"/>
          <w:bCs/>
          <w:lang w:eastAsia="cs-CZ"/>
        </w:rPr>
        <w:t xml:space="preserve"> a uplynula dodatečná lhůta čtrnácti (14) dnů k nápravě, </w:t>
      </w:r>
      <w:r w:rsidR="00A55EBD" w:rsidRPr="002D7406">
        <w:rPr>
          <w:rFonts w:eastAsia="Times New Roman" w:cstheme="minorHAnsi"/>
          <w:bCs/>
          <w:lang w:eastAsia="cs-CZ"/>
        </w:rPr>
        <w:t>Objednatel</w:t>
      </w:r>
      <w:r w:rsidRPr="002D7406">
        <w:rPr>
          <w:rFonts w:eastAsia="Times New Roman" w:cstheme="minorHAnsi"/>
          <w:bCs/>
          <w:lang w:eastAsia="cs-CZ"/>
        </w:rPr>
        <w:t xml:space="preserve"> je povinen zaplatit </w:t>
      </w:r>
      <w:r w:rsidR="0059110B" w:rsidRPr="002D7406">
        <w:rPr>
          <w:rFonts w:eastAsia="Times New Roman" w:cstheme="minorHAnsi"/>
          <w:bCs/>
          <w:lang w:eastAsia="cs-CZ"/>
        </w:rPr>
        <w:t xml:space="preserve">Zhotoviteli </w:t>
      </w:r>
      <w:r w:rsidR="00CE3247" w:rsidRPr="002D7406">
        <w:rPr>
          <w:rFonts w:eastAsia="Times New Roman" w:cstheme="minorHAnsi"/>
          <w:bCs/>
          <w:lang w:eastAsia="cs-CZ"/>
        </w:rPr>
        <w:t>zákonný úrok z prodlení</w:t>
      </w:r>
      <w:r w:rsidRPr="002D7406">
        <w:rPr>
          <w:rFonts w:eastAsia="Times New Roman" w:cstheme="minorHAnsi"/>
          <w:bCs/>
          <w:lang w:eastAsia="cs-CZ"/>
        </w:rPr>
        <w:t xml:space="preserve"> za každý kalendářní den prodlení.</w:t>
      </w:r>
    </w:p>
    <w:p w14:paraId="794E4C8B" w14:textId="2191D9AD" w:rsidR="00482F88" w:rsidRPr="002D7406" w:rsidRDefault="00482F88" w:rsidP="00FD66A8">
      <w:pPr>
        <w:pStyle w:val="Clanek11"/>
        <w:spacing w:before="120" w:after="120"/>
        <w:jc w:val="both"/>
        <w:rPr>
          <w:rFonts w:cstheme="minorHAnsi"/>
          <w:lang w:eastAsia="cs-CZ"/>
        </w:rPr>
      </w:pPr>
      <w:r w:rsidRPr="002D7406">
        <w:rPr>
          <w:rFonts w:cstheme="minorHAnsi"/>
          <w:lang w:eastAsia="cs-CZ"/>
        </w:rPr>
        <w:t xml:space="preserve">Smluvní pokuty dle této Smlouvy jsou splatné do </w:t>
      </w:r>
      <w:r w:rsidR="003923B9">
        <w:rPr>
          <w:rFonts w:cstheme="minorHAnsi"/>
          <w:lang w:eastAsia="cs-CZ"/>
        </w:rPr>
        <w:t>třiceti (</w:t>
      </w:r>
      <w:r w:rsidRPr="002D7406">
        <w:rPr>
          <w:rFonts w:cstheme="minorHAnsi"/>
          <w:lang w:eastAsia="cs-CZ"/>
        </w:rPr>
        <w:t>30</w:t>
      </w:r>
      <w:r w:rsidR="003923B9">
        <w:rPr>
          <w:rFonts w:cstheme="minorHAnsi"/>
          <w:lang w:eastAsia="cs-CZ"/>
        </w:rPr>
        <w:t>)</w:t>
      </w:r>
      <w:r w:rsidRPr="002D7406">
        <w:rPr>
          <w:rFonts w:cstheme="minorHAnsi"/>
          <w:lang w:eastAsia="cs-CZ"/>
        </w:rPr>
        <w:t> dnů ode dne doručení jejich písemného vyúčtování Straně, která porušila smluvní povinnost.</w:t>
      </w:r>
    </w:p>
    <w:p w14:paraId="3116D7BB" w14:textId="6CB30A3D" w:rsidR="00482F88" w:rsidRPr="002D7406" w:rsidRDefault="00482F88" w:rsidP="00FD66A8">
      <w:pPr>
        <w:pStyle w:val="Clanek11"/>
        <w:spacing w:before="120" w:after="120"/>
        <w:jc w:val="both"/>
        <w:rPr>
          <w:rFonts w:cstheme="minorHAnsi"/>
          <w:lang w:eastAsia="cs-CZ"/>
        </w:rPr>
      </w:pPr>
      <w:r w:rsidRPr="002D7406">
        <w:rPr>
          <w:rFonts w:cstheme="minorHAnsi"/>
          <w:lang w:eastAsia="cs-CZ"/>
        </w:rPr>
        <w:t xml:space="preserve">Uhrazením jakékoli smluvní pokuty dle této </w:t>
      </w:r>
      <w:r w:rsidR="0055737D" w:rsidRPr="002D7406">
        <w:rPr>
          <w:rFonts w:cstheme="minorHAnsi"/>
          <w:lang w:eastAsia="cs-CZ"/>
        </w:rPr>
        <w:t>Smlouvy</w:t>
      </w:r>
      <w:r w:rsidRPr="002D7406">
        <w:rPr>
          <w:rFonts w:cstheme="minorHAnsi"/>
          <w:lang w:eastAsia="cs-CZ"/>
        </w:rPr>
        <w:t xml:space="preserve"> není dotčeno právo poškozené </w:t>
      </w:r>
      <w:r w:rsidR="0055737D" w:rsidRPr="002D7406">
        <w:rPr>
          <w:rFonts w:cstheme="minorHAnsi"/>
          <w:lang w:eastAsia="cs-CZ"/>
        </w:rPr>
        <w:t>Strany</w:t>
      </w:r>
      <w:r w:rsidRPr="002D7406">
        <w:rPr>
          <w:rFonts w:cstheme="minorHAnsi"/>
          <w:lang w:eastAsia="cs-CZ"/>
        </w:rPr>
        <w:t xml:space="preserve"> domáhat se náhrady škody, jež jí prokazatelně vznikla porušením smluvní povinnosti, které se smluvní pokuta týká, a to v plné výši.</w:t>
      </w:r>
    </w:p>
    <w:p w14:paraId="508B9AC2" w14:textId="77777777" w:rsidR="0070070B" w:rsidRPr="002D7406" w:rsidRDefault="0070070B" w:rsidP="00FD66A8">
      <w:pPr>
        <w:pStyle w:val="Clanek11"/>
        <w:spacing w:before="120" w:after="120"/>
        <w:jc w:val="both"/>
        <w:rPr>
          <w:rFonts w:cstheme="minorHAnsi"/>
          <w:lang w:eastAsia="cs-CZ"/>
        </w:rPr>
      </w:pPr>
      <w:r w:rsidRPr="002D7406">
        <w:rPr>
          <w:rFonts w:cstheme="minorHAnsi"/>
          <w:lang w:eastAsia="cs-CZ"/>
        </w:rPr>
        <w:t>Povinnost zaplatit smluvní pokutu může vzniknout i opakovaně, její celková výše není omezena.</w:t>
      </w:r>
    </w:p>
    <w:p w14:paraId="16BCE7B0" w14:textId="67C7A1A3" w:rsidR="0070070B" w:rsidRPr="002D7406" w:rsidRDefault="0070070B" w:rsidP="00FD66A8">
      <w:pPr>
        <w:pStyle w:val="Clanek11"/>
        <w:spacing w:before="120" w:after="120"/>
        <w:jc w:val="both"/>
        <w:rPr>
          <w:rFonts w:cstheme="minorHAnsi"/>
          <w:lang w:eastAsia="cs-CZ"/>
        </w:rPr>
      </w:pPr>
      <w:r w:rsidRPr="002D7406">
        <w:rPr>
          <w:rFonts w:cstheme="minorHAnsi"/>
          <w:lang w:eastAsia="cs-CZ"/>
        </w:rPr>
        <w:lastRenderedPageBreak/>
        <w:t xml:space="preserve">Povinnost zaplatit smluvní pokutu trvá i po skončení trvání této Smlouvy, jakož i poté, co dojde k odstoupení od Smlouvy některou ze Stran či oběma Stranami. </w:t>
      </w:r>
    </w:p>
    <w:p w14:paraId="2A5E7AB0" w14:textId="6E8DC787" w:rsidR="006A1745" w:rsidRPr="002D7406" w:rsidRDefault="006A1745" w:rsidP="00FD66A8">
      <w:pPr>
        <w:pStyle w:val="Clanek11"/>
        <w:spacing w:before="120" w:after="120"/>
        <w:jc w:val="both"/>
        <w:rPr>
          <w:rFonts w:cstheme="minorHAnsi"/>
          <w:lang w:eastAsia="cs-CZ"/>
        </w:rPr>
      </w:pPr>
      <w:r w:rsidRPr="002D7406">
        <w:rPr>
          <w:rFonts w:cstheme="minorHAnsi"/>
          <w:bCs/>
          <w:iCs/>
        </w:rPr>
        <w:t xml:space="preserve">Zhotovitel může odstoupit od Smlouvy </w:t>
      </w:r>
      <w:r w:rsidR="000040E2" w:rsidRPr="002D7406">
        <w:rPr>
          <w:rFonts w:cstheme="minorHAnsi"/>
          <w:bCs/>
          <w:iCs/>
        </w:rPr>
        <w:t xml:space="preserve">pouze </w:t>
      </w:r>
      <w:r w:rsidRPr="002D7406">
        <w:rPr>
          <w:rFonts w:cstheme="minorHAnsi"/>
          <w:bCs/>
          <w:iCs/>
        </w:rPr>
        <w:t xml:space="preserve">v případě, že Objednatel je v prodlení s úhradou svých </w:t>
      </w:r>
      <w:r w:rsidR="000F5D9C" w:rsidRPr="002D7406">
        <w:rPr>
          <w:rFonts w:cstheme="minorHAnsi"/>
          <w:bCs/>
          <w:iCs/>
        </w:rPr>
        <w:t>peněžitých</w:t>
      </w:r>
      <w:r w:rsidRPr="002D7406">
        <w:rPr>
          <w:rFonts w:cstheme="minorHAnsi"/>
          <w:bCs/>
          <w:iCs/>
        </w:rPr>
        <w:t xml:space="preserve"> závazků </w:t>
      </w:r>
      <w:r w:rsidR="000F5D9C" w:rsidRPr="002D7406">
        <w:rPr>
          <w:rFonts w:cstheme="minorHAnsi"/>
          <w:bCs/>
          <w:iCs/>
        </w:rPr>
        <w:t xml:space="preserve">podle této Smlouvy </w:t>
      </w:r>
      <w:r w:rsidRPr="002D7406">
        <w:rPr>
          <w:rFonts w:cstheme="minorHAnsi"/>
          <w:bCs/>
          <w:iCs/>
        </w:rPr>
        <w:t xml:space="preserve">delším než </w:t>
      </w:r>
      <w:r w:rsidR="00CE3247" w:rsidRPr="002D7406">
        <w:rPr>
          <w:rFonts w:cstheme="minorHAnsi"/>
          <w:bCs/>
          <w:iCs/>
        </w:rPr>
        <w:t>čtrnáct (14) dnů, po předchozí výzvě Zhotovitele k nápravě</w:t>
      </w:r>
      <w:r w:rsidRPr="002D7406">
        <w:rPr>
          <w:rFonts w:cstheme="minorHAnsi"/>
          <w:bCs/>
          <w:iCs/>
        </w:rPr>
        <w:t>.</w:t>
      </w:r>
    </w:p>
    <w:p w14:paraId="0B8CE204" w14:textId="18DF41A6" w:rsidR="006A1745" w:rsidRPr="008A25D0" w:rsidRDefault="006A1745" w:rsidP="00FD66A8">
      <w:pPr>
        <w:pStyle w:val="Clanek11"/>
        <w:spacing w:before="120" w:after="120"/>
        <w:jc w:val="both"/>
        <w:rPr>
          <w:rFonts w:cstheme="minorHAnsi"/>
          <w:lang w:eastAsia="cs-CZ"/>
        </w:rPr>
      </w:pPr>
      <w:r w:rsidRPr="002D7406">
        <w:rPr>
          <w:rFonts w:cstheme="minorHAnsi"/>
          <w:bCs/>
          <w:iCs/>
        </w:rPr>
        <w:t xml:space="preserve">Objednatel může </w:t>
      </w:r>
      <w:r w:rsidRPr="008A25D0">
        <w:rPr>
          <w:rFonts w:cstheme="minorHAnsi"/>
          <w:bCs/>
          <w:iCs/>
        </w:rPr>
        <w:t xml:space="preserve">odstoupit od Smlouvy v případě, že Zhotovitel je v prodlení s termínem dokončení Díla delším než </w:t>
      </w:r>
      <w:r w:rsidR="00F33B0C" w:rsidRPr="008A25D0">
        <w:rPr>
          <w:rFonts w:cstheme="minorHAnsi"/>
          <w:bCs/>
          <w:iCs/>
        </w:rPr>
        <w:t xml:space="preserve">třicet </w:t>
      </w:r>
      <w:r w:rsidR="00D520EF" w:rsidRPr="008A25D0">
        <w:rPr>
          <w:rFonts w:cstheme="minorHAnsi"/>
          <w:bCs/>
          <w:iCs/>
        </w:rPr>
        <w:t>(</w:t>
      </w:r>
      <w:r w:rsidR="00F33B0C" w:rsidRPr="008A25D0">
        <w:rPr>
          <w:rFonts w:cstheme="minorHAnsi"/>
          <w:bCs/>
          <w:iCs/>
        </w:rPr>
        <w:t>30</w:t>
      </w:r>
      <w:r w:rsidR="00D520EF" w:rsidRPr="008A25D0">
        <w:rPr>
          <w:rFonts w:cstheme="minorHAnsi"/>
          <w:bCs/>
          <w:iCs/>
        </w:rPr>
        <w:t>) dní</w:t>
      </w:r>
      <w:r w:rsidRPr="008A25D0">
        <w:rPr>
          <w:rFonts w:cstheme="minorHAnsi"/>
          <w:bCs/>
          <w:iCs/>
        </w:rPr>
        <w:t xml:space="preserve"> nebo </w:t>
      </w:r>
      <w:r w:rsidR="008927CC" w:rsidRPr="008A25D0">
        <w:rPr>
          <w:rFonts w:cstheme="minorHAnsi"/>
          <w:bCs/>
          <w:iCs/>
        </w:rPr>
        <w:t xml:space="preserve">podstatným způsobem porušuje </w:t>
      </w:r>
      <w:r w:rsidRPr="008A25D0">
        <w:rPr>
          <w:rFonts w:cstheme="minorHAnsi"/>
          <w:bCs/>
          <w:iCs/>
        </w:rPr>
        <w:t xml:space="preserve">příslušné technické normy </w:t>
      </w:r>
      <w:r w:rsidR="00C366A1" w:rsidRPr="008A25D0">
        <w:rPr>
          <w:rFonts w:cstheme="minorHAnsi"/>
          <w:bCs/>
          <w:iCs/>
        </w:rPr>
        <w:t>nebo</w:t>
      </w:r>
      <w:r w:rsidRPr="008A25D0">
        <w:rPr>
          <w:rFonts w:cstheme="minorHAnsi"/>
          <w:bCs/>
          <w:iCs/>
        </w:rPr>
        <w:t xml:space="preserve"> podmínky této Smlouvy nebo vady Díla představují podstatn</w:t>
      </w:r>
      <w:r w:rsidR="008927CC" w:rsidRPr="008A25D0">
        <w:rPr>
          <w:rFonts w:cstheme="minorHAnsi"/>
          <w:bCs/>
          <w:iCs/>
        </w:rPr>
        <w:t>ý</w:t>
      </w:r>
      <w:r w:rsidRPr="008A25D0">
        <w:rPr>
          <w:rFonts w:cstheme="minorHAnsi"/>
          <w:bCs/>
          <w:iCs/>
        </w:rPr>
        <w:t xml:space="preserve"> </w:t>
      </w:r>
      <w:r w:rsidR="008927CC" w:rsidRPr="008A25D0">
        <w:rPr>
          <w:rFonts w:cstheme="minorHAnsi"/>
          <w:bCs/>
          <w:iCs/>
        </w:rPr>
        <w:t xml:space="preserve">způsob </w:t>
      </w:r>
      <w:r w:rsidRPr="008A25D0">
        <w:rPr>
          <w:rFonts w:cstheme="minorHAnsi"/>
          <w:bCs/>
          <w:iCs/>
        </w:rPr>
        <w:t xml:space="preserve">porušení </w:t>
      </w:r>
      <w:r w:rsidR="008927CC" w:rsidRPr="008A25D0">
        <w:rPr>
          <w:rFonts w:cstheme="minorHAnsi"/>
          <w:bCs/>
          <w:iCs/>
        </w:rPr>
        <w:t xml:space="preserve">této </w:t>
      </w:r>
      <w:r w:rsidRPr="008A25D0">
        <w:rPr>
          <w:rFonts w:cstheme="minorHAnsi"/>
          <w:bCs/>
          <w:iCs/>
        </w:rPr>
        <w:t>Smlouvy, Objednatel na ně Zhotovitele upozornil, avšak Zhotovitel vady ani v</w:t>
      </w:r>
      <w:r w:rsidR="00B06739" w:rsidRPr="008A25D0">
        <w:rPr>
          <w:rFonts w:cstheme="minorHAnsi"/>
          <w:bCs/>
          <w:iCs/>
        </w:rPr>
        <w:t> </w:t>
      </w:r>
      <w:r w:rsidRPr="002A2F79">
        <w:rPr>
          <w:rFonts w:cstheme="minorHAnsi"/>
          <w:bCs/>
          <w:iCs/>
        </w:rPr>
        <w:t xml:space="preserve">dodatečné lhůtě </w:t>
      </w:r>
      <w:r w:rsidR="008927CC" w:rsidRPr="002A2F79">
        <w:rPr>
          <w:rFonts w:cstheme="minorHAnsi"/>
          <w:bCs/>
          <w:iCs/>
        </w:rPr>
        <w:t xml:space="preserve">dvaceti (20) dnů </w:t>
      </w:r>
      <w:r w:rsidRPr="002A2F79">
        <w:rPr>
          <w:rFonts w:cstheme="minorHAnsi"/>
          <w:bCs/>
          <w:iCs/>
        </w:rPr>
        <w:t>neodstranil</w:t>
      </w:r>
      <w:r w:rsidRPr="008A25D0">
        <w:rPr>
          <w:rFonts w:cstheme="minorHAnsi"/>
          <w:bCs/>
          <w:iCs/>
        </w:rPr>
        <w:t>.</w:t>
      </w:r>
    </w:p>
    <w:p w14:paraId="3856A970" w14:textId="04571D62" w:rsidR="004A4B5E" w:rsidRPr="002D7406" w:rsidRDefault="004A4B5E" w:rsidP="00FD66A8">
      <w:pPr>
        <w:pStyle w:val="Clanek11"/>
        <w:spacing w:before="120" w:after="120"/>
        <w:jc w:val="both"/>
        <w:rPr>
          <w:rFonts w:cstheme="minorHAnsi"/>
          <w:bCs/>
          <w:iCs/>
        </w:rPr>
      </w:pPr>
      <w:r w:rsidRPr="008A25D0">
        <w:rPr>
          <w:rFonts w:cstheme="minorHAnsi"/>
          <w:bCs/>
          <w:iCs/>
        </w:rPr>
        <w:t xml:space="preserve">Odstoupí-li některá ze </w:t>
      </w:r>
      <w:r w:rsidR="00482F88" w:rsidRPr="008A25D0">
        <w:rPr>
          <w:rFonts w:cstheme="minorHAnsi"/>
          <w:bCs/>
          <w:iCs/>
        </w:rPr>
        <w:t>Stran</w:t>
      </w:r>
      <w:r w:rsidRPr="008A25D0">
        <w:rPr>
          <w:rFonts w:cstheme="minorHAnsi"/>
          <w:bCs/>
          <w:iCs/>
        </w:rPr>
        <w:t xml:space="preserve"> od této </w:t>
      </w:r>
      <w:r w:rsidR="00482F88" w:rsidRPr="008A25D0">
        <w:rPr>
          <w:rFonts w:cstheme="minorHAnsi"/>
          <w:bCs/>
          <w:iCs/>
        </w:rPr>
        <w:t>Smlouvy</w:t>
      </w:r>
      <w:r w:rsidRPr="008A25D0">
        <w:rPr>
          <w:rFonts w:cstheme="minorHAnsi"/>
          <w:bCs/>
          <w:iCs/>
        </w:rPr>
        <w:t>, ať</w:t>
      </w:r>
      <w:r w:rsidRPr="002D7406">
        <w:rPr>
          <w:rFonts w:cstheme="minorHAnsi"/>
          <w:bCs/>
          <w:iCs/>
        </w:rPr>
        <w:t xml:space="preserve"> již na základě smluvního ujednání či ustanovení </w:t>
      </w:r>
      <w:r w:rsidR="003F4781">
        <w:rPr>
          <w:rFonts w:cstheme="minorHAnsi"/>
          <w:bCs/>
          <w:iCs/>
        </w:rPr>
        <w:t>platných právních předpisů</w:t>
      </w:r>
      <w:r w:rsidRPr="002D7406">
        <w:rPr>
          <w:rFonts w:cstheme="minorHAnsi"/>
          <w:bCs/>
          <w:iCs/>
        </w:rPr>
        <w:t xml:space="preserve">, stanovují </w:t>
      </w:r>
      <w:r w:rsidR="00482F88" w:rsidRPr="002D7406">
        <w:rPr>
          <w:rFonts w:cstheme="minorHAnsi"/>
          <w:bCs/>
          <w:iCs/>
        </w:rPr>
        <w:t>Strany</w:t>
      </w:r>
      <w:r w:rsidRPr="002D7406">
        <w:rPr>
          <w:rFonts w:cstheme="minorHAnsi"/>
          <w:bCs/>
          <w:iCs/>
        </w:rPr>
        <w:t xml:space="preserve"> svá práva a povinnosti, trvající i po odstoupení od</w:t>
      </w:r>
      <w:r w:rsidR="003F4781">
        <w:rPr>
          <w:rFonts w:cstheme="minorHAnsi"/>
          <w:bCs/>
          <w:iCs/>
        </w:rPr>
        <w:t> </w:t>
      </w:r>
      <w:r w:rsidR="00482F88" w:rsidRPr="002D7406">
        <w:rPr>
          <w:rFonts w:cstheme="minorHAnsi"/>
          <w:bCs/>
          <w:iCs/>
        </w:rPr>
        <w:t>Smlouvy</w:t>
      </w:r>
      <w:r w:rsidRPr="002D7406">
        <w:rPr>
          <w:rFonts w:cstheme="minorHAnsi"/>
          <w:bCs/>
          <w:iCs/>
        </w:rPr>
        <w:t>, takto:</w:t>
      </w:r>
    </w:p>
    <w:p w14:paraId="6FAEF458" w14:textId="738632C4" w:rsidR="004A4B5E" w:rsidRPr="002D7406" w:rsidRDefault="00482F88" w:rsidP="00FD66A8">
      <w:pPr>
        <w:pStyle w:val="Claneka"/>
        <w:spacing w:before="120" w:after="120"/>
        <w:jc w:val="both"/>
        <w:rPr>
          <w:rFonts w:cstheme="minorHAnsi"/>
        </w:rPr>
      </w:pPr>
      <w:r w:rsidRPr="002D7406">
        <w:rPr>
          <w:rFonts w:cstheme="minorHAnsi"/>
        </w:rPr>
        <w:t>Strany</w:t>
      </w:r>
      <w:r w:rsidR="004A4B5E" w:rsidRPr="002D7406">
        <w:rPr>
          <w:rFonts w:cstheme="minorHAnsi"/>
        </w:rPr>
        <w:t xml:space="preserve"> vstoupí neprodleně v jednání za účelem smírného vyřešení jejich vztahů;</w:t>
      </w:r>
    </w:p>
    <w:p w14:paraId="25E0B8D3" w14:textId="39BD680B" w:rsidR="004A4B5E" w:rsidRPr="002D7406" w:rsidRDefault="00482F88" w:rsidP="00FD66A8">
      <w:pPr>
        <w:pStyle w:val="Claneka"/>
        <w:spacing w:before="120" w:after="120"/>
        <w:jc w:val="both"/>
        <w:rPr>
          <w:rFonts w:cstheme="minorHAnsi"/>
        </w:rPr>
      </w:pPr>
      <w:r w:rsidRPr="002D7406">
        <w:rPr>
          <w:rFonts w:cstheme="minorHAnsi"/>
        </w:rPr>
        <w:t>Strana</w:t>
      </w:r>
      <w:r w:rsidR="004A4B5E" w:rsidRPr="002D7406">
        <w:rPr>
          <w:rFonts w:cstheme="minorHAnsi"/>
        </w:rPr>
        <w:t xml:space="preserve">, která porušila smluvní povinnost, jejíž porušení bylo důvodem odstoupení od této </w:t>
      </w:r>
      <w:r w:rsidRPr="002D7406">
        <w:rPr>
          <w:rFonts w:cstheme="minorHAnsi"/>
        </w:rPr>
        <w:t>Smlouvy</w:t>
      </w:r>
      <w:r w:rsidR="004A4B5E" w:rsidRPr="002D7406">
        <w:rPr>
          <w:rFonts w:cstheme="minorHAnsi"/>
        </w:rPr>
        <w:t xml:space="preserve">, je povinna druhé </w:t>
      </w:r>
      <w:r w:rsidRPr="002D7406">
        <w:rPr>
          <w:rFonts w:cstheme="minorHAnsi"/>
        </w:rPr>
        <w:t>Straně</w:t>
      </w:r>
      <w:r w:rsidR="004A4B5E" w:rsidRPr="002D7406">
        <w:rPr>
          <w:rFonts w:cstheme="minorHAnsi"/>
        </w:rPr>
        <w:t xml:space="preserve"> nahradit </w:t>
      </w:r>
      <w:r w:rsidR="00497AA0">
        <w:rPr>
          <w:rFonts w:cstheme="minorHAnsi"/>
        </w:rPr>
        <w:t xml:space="preserve">účelné </w:t>
      </w:r>
      <w:r w:rsidR="004A4B5E" w:rsidRPr="002D7406">
        <w:rPr>
          <w:rFonts w:cstheme="minorHAnsi"/>
        </w:rPr>
        <w:t>náklady s odstoupením spojené. Tím není dotčen nárok na náhradu škody ani povinnost zaplatit smluvní pokutu.</w:t>
      </w:r>
    </w:p>
    <w:p w14:paraId="4003B123" w14:textId="3F3B8584" w:rsidR="006A1745" w:rsidRPr="009721FC" w:rsidRDefault="006A1745" w:rsidP="00160618">
      <w:pPr>
        <w:pStyle w:val="Nadpis1"/>
        <w:spacing w:before="240"/>
        <w:jc w:val="both"/>
        <w:rPr>
          <w:rFonts w:asciiTheme="minorHAnsi" w:hAnsiTheme="minorHAnsi" w:cstheme="minorHAnsi"/>
          <w:color w:val="auto"/>
          <w:sz w:val="22"/>
          <w:szCs w:val="22"/>
          <w:lang w:eastAsia="cs-CZ"/>
        </w:rPr>
      </w:pPr>
      <w:r w:rsidRPr="009721FC">
        <w:rPr>
          <w:rFonts w:asciiTheme="minorHAnsi" w:hAnsiTheme="minorHAnsi" w:cstheme="minorHAnsi"/>
          <w:color w:val="auto"/>
          <w:sz w:val="22"/>
          <w:szCs w:val="22"/>
          <w:lang w:eastAsia="cs-CZ"/>
        </w:rPr>
        <w:t>ZÁVĚREČNÁ USTANOVENÍ</w:t>
      </w:r>
    </w:p>
    <w:p w14:paraId="75E3BA39" w14:textId="76E0DE21" w:rsidR="00581275" w:rsidRPr="009721FC" w:rsidRDefault="00581275" w:rsidP="00CF440F">
      <w:pPr>
        <w:pStyle w:val="Clanek11"/>
        <w:spacing w:before="120" w:after="120"/>
        <w:jc w:val="both"/>
        <w:rPr>
          <w:rFonts w:cstheme="minorHAnsi"/>
          <w:lang w:eastAsia="cs-CZ"/>
        </w:rPr>
      </w:pPr>
      <w:r w:rsidRPr="009721FC">
        <w:rPr>
          <w:rFonts w:eastAsia="Times New Roman" w:cstheme="minorHAnsi"/>
          <w:bCs/>
          <w:iCs/>
          <w:lang w:eastAsia="cs-CZ"/>
        </w:rPr>
        <w:t xml:space="preserve">Zhotovitel bude při provádění </w:t>
      </w:r>
      <w:r w:rsidR="00F36585" w:rsidRPr="009721FC">
        <w:rPr>
          <w:rFonts w:eastAsia="Times New Roman" w:cstheme="minorHAnsi"/>
          <w:bCs/>
          <w:iCs/>
          <w:lang w:eastAsia="cs-CZ"/>
        </w:rPr>
        <w:t>D</w:t>
      </w:r>
      <w:r w:rsidRPr="009721FC">
        <w:rPr>
          <w:rFonts w:eastAsia="Times New Roman" w:cstheme="minorHAnsi"/>
          <w:bCs/>
          <w:iCs/>
          <w:lang w:eastAsia="cs-CZ"/>
        </w:rPr>
        <w:t>íla postupovat s odbornou péčí, dodržovat obecně závazné předpisy a podmínky této Smlouvy a bude se řídit všemi dohodami a pokyny Objednatele</w:t>
      </w:r>
      <w:r w:rsidR="00D23232" w:rsidRPr="009721FC">
        <w:rPr>
          <w:rFonts w:eastAsia="Times New Roman" w:cstheme="minorHAnsi"/>
          <w:bCs/>
          <w:iCs/>
          <w:lang w:eastAsia="cs-CZ"/>
        </w:rPr>
        <w:t>.</w:t>
      </w:r>
    </w:p>
    <w:p w14:paraId="29CA23F5" w14:textId="455A1A3B" w:rsidR="00097F9E" w:rsidRDefault="00097F9E" w:rsidP="00CF440F">
      <w:pPr>
        <w:pStyle w:val="Clanek11"/>
        <w:spacing w:before="120" w:after="120"/>
        <w:jc w:val="both"/>
        <w:rPr>
          <w:rFonts w:cstheme="minorHAnsi"/>
          <w:lang w:eastAsia="cs-CZ"/>
        </w:rPr>
      </w:pPr>
      <w:r w:rsidRPr="009721FC">
        <w:rPr>
          <w:rFonts w:cstheme="minorHAnsi"/>
          <w:lang w:eastAsia="cs-CZ"/>
        </w:rPr>
        <w:t>Zhotovitel není bez souhlasu Objednatele oprávněn postoupit jakákoliv práva a závazky z této Smlouvy nebo postoupit či jinak převést (např. prostřednictvím zajišťovacího převodu práva) veškerá svá práva a své povinnosti vyplývající z této Smlouvy (tedy Smlouvu), na kteroukoli třetí osobu, a to ani prostřednictvím smlouvy o převodu závodu či části závodu, nebo obdobnou formou</w:t>
      </w:r>
      <w:r w:rsidR="00C54C16" w:rsidRPr="009721FC">
        <w:rPr>
          <w:rFonts w:cstheme="minorHAnsi"/>
          <w:lang w:eastAsia="cs-CZ"/>
        </w:rPr>
        <w:t>.</w:t>
      </w:r>
    </w:p>
    <w:p w14:paraId="059C4223" w14:textId="4BA4353C" w:rsidR="00344F21" w:rsidRPr="00344F21" w:rsidRDefault="00344F21" w:rsidP="002A2F79">
      <w:pPr>
        <w:pStyle w:val="Clanek11"/>
        <w:jc w:val="both"/>
        <w:rPr>
          <w:rFonts w:cstheme="minorHAnsi"/>
          <w:lang w:eastAsia="cs-CZ"/>
        </w:rPr>
      </w:pPr>
      <w:r w:rsidRPr="00344F21">
        <w:rPr>
          <w:rFonts w:cstheme="minorHAnsi"/>
          <w:lang w:eastAsia="cs-CZ"/>
        </w:rPr>
        <w:t>Započtení Zhotovitele na pohledávky Objednatele vzniklé na základě a v souvislosti s touto Smlouvou se nepřipouští. Objednatel smí pozastavit či jednostranně započíst své pohledávky vzniklé na základě a v souvislosti s touto Smlouvou proti případným pohledávkám Zhotovitele bez ohledu na to, zda mu již vzniklo právo požadovat jejich splnění, vůči jakékoliv pohledávce Zhotovitele, bez ohledu na to, zda je již Objednatel oprávněn svůj dluh odpovídající pohledávce Zhotovitele plnit. Ustanovení § 1982 odst. 1 občanského zákoníku se neaplikuje.</w:t>
      </w:r>
    </w:p>
    <w:p w14:paraId="728780D8" w14:textId="5610C219" w:rsidR="00656021" w:rsidRPr="009721FC" w:rsidRDefault="00656021" w:rsidP="00CF440F">
      <w:pPr>
        <w:pStyle w:val="Clanek11"/>
        <w:spacing w:before="120" w:after="120"/>
        <w:jc w:val="both"/>
        <w:rPr>
          <w:rFonts w:cstheme="minorHAnsi"/>
          <w:lang w:eastAsia="cs-CZ"/>
        </w:rPr>
      </w:pPr>
      <w:r w:rsidRPr="009721FC">
        <w:rPr>
          <w:rFonts w:cstheme="minorHAnsi"/>
          <w:lang w:eastAsia="cs-CZ"/>
        </w:rPr>
        <w:t xml:space="preserve">Zhotovitel se zavazuje zajistit při plnění </w:t>
      </w:r>
      <w:r w:rsidR="00685950" w:rsidRPr="009721FC">
        <w:rPr>
          <w:rFonts w:cstheme="minorHAnsi"/>
          <w:lang w:eastAsia="cs-CZ"/>
        </w:rPr>
        <w:t>D</w:t>
      </w:r>
      <w:r w:rsidRPr="009721FC">
        <w:rPr>
          <w:rFonts w:cstheme="minorHAnsi"/>
          <w:lang w:eastAsia="cs-CZ"/>
        </w:rPr>
        <w:t>íla a v souvislosti s ním v celém svém dodavatelském řetězci dodržování pracovněprávních předpisů (zejména zákon č. 262/2006 Sb., zákoník práce, v</w:t>
      </w:r>
      <w:r w:rsidR="00685950" w:rsidRPr="009721FC">
        <w:rPr>
          <w:rFonts w:cstheme="minorHAnsi"/>
          <w:lang w:eastAsia="cs-CZ"/>
        </w:rPr>
        <w:t>e znění pozdějších předpisů</w:t>
      </w:r>
      <w:r w:rsidRPr="009721FC">
        <w:rPr>
          <w:rFonts w:cstheme="minorHAnsi"/>
          <w:lang w:eastAsia="cs-CZ"/>
        </w:rPr>
        <w:t xml:space="preserve"> a zákon č. 435/2004 Sb., o zaměstnanosti, v</w:t>
      </w:r>
      <w:r w:rsidR="00685950" w:rsidRPr="009721FC">
        <w:rPr>
          <w:rFonts w:cstheme="minorHAnsi"/>
          <w:lang w:eastAsia="cs-CZ"/>
        </w:rPr>
        <w:t>e znění pozdějších předpisů</w:t>
      </w:r>
      <w:r w:rsidRPr="009721FC">
        <w:rPr>
          <w:rFonts w:cstheme="minorHAnsi"/>
          <w:lang w:eastAsia="cs-CZ"/>
        </w:rPr>
        <w:t xml:space="preserve">) a z nich vyplývajících povinností, zejména, že při provádění </w:t>
      </w:r>
      <w:r w:rsidR="007575F2" w:rsidRPr="009721FC">
        <w:rPr>
          <w:rFonts w:cstheme="minorHAnsi"/>
          <w:lang w:eastAsia="cs-CZ"/>
        </w:rPr>
        <w:t>D</w:t>
      </w:r>
      <w:r w:rsidRPr="009721FC">
        <w:rPr>
          <w:rFonts w:cstheme="minorHAnsi"/>
          <w:lang w:eastAsia="cs-CZ"/>
        </w:rPr>
        <w:t xml:space="preserve">íla pro </w:t>
      </w:r>
      <w:r w:rsidR="00685950" w:rsidRPr="009721FC">
        <w:rPr>
          <w:rFonts w:cstheme="minorHAnsi"/>
          <w:lang w:eastAsia="cs-CZ"/>
        </w:rPr>
        <w:t>O</w:t>
      </w:r>
      <w:r w:rsidRPr="009721FC">
        <w:rPr>
          <w:rFonts w:cstheme="minorHAnsi"/>
          <w:lang w:eastAsia="cs-CZ"/>
        </w:rPr>
        <w:t xml:space="preserve">bjednatele neumožní výkon nelegální práce vymezené v </w:t>
      </w:r>
      <w:proofErr w:type="spellStart"/>
      <w:r w:rsidRPr="009721FC">
        <w:rPr>
          <w:rFonts w:cstheme="minorHAnsi"/>
          <w:lang w:eastAsia="cs-CZ"/>
        </w:rPr>
        <w:t>ust</w:t>
      </w:r>
      <w:proofErr w:type="spellEnd"/>
      <w:r w:rsidRPr="009721FC">
        <w:rPr>
          <w:rFonts w:cstheme="minorHAnsi"/>
          <w:lang w:eastAsia="cs-CZ"/>
        </w:rPr>
        <w:t>. § 5 písm. e) zákona č. 435/2004 Sb., o</w:t>
      </w:r>
      <w:r w:rsidR="00685950" w:rsidRPr="009721FC">
        <w:rPr>
          <w:rFonts w:cstheme="minorHAnsi"/>
          <w:lang w:eastAsia="cs-CZ"/>
        </w:rPr>
        <w:t> </w:t>
      </w:r>
      <w:r w:rsidRPr="009721FC">
        <w:rPr>
          <w:rFonts w:cstheme="minorHAnsi"/>
          <w:lang w:eastAsia="cs-CZ"/>
        </w:rPr>
        <w:t xml:space="preserve">zaměstnanosti, </w:t>
      </w:r>
      <w:r w:rsidR="00685950" w:rsidRPr="009721FC">
        <w:rPr>
          <w:rFonts w:cstheme="minorHAnsi"/>
          <w:lang w:eastAsia="cs-CZ"/>
        </w:rPr>
        <w:t>ve znění pozdějších předpisů</w:t>
      </w:r>
      <w:r w:rsidRPr="009721FC">
        <w:rPr>
          <w:rFonts w:cstheme="minorHAnsi"/>
          <w:lang w:eastAsia="cs-CZ"/>
        </w:rPr>
        <w:t>.</w:t>
      </w:r>
    </w:p>
    <w:p w14:paraId="5366D3D8" w14:textId="7CCE80A6" w:rsidR="00656021" w:rsidRPr="009721FC" w:rsidRDefault="00656021" w:rsidP="00CF440F">
      <w:pPr>
        <w:pStyle w:val="Clanek11"/>
        <w:spacing w:before="120" w:after="120"/>
        <w:jc w:val="both"/>
        <w:rPr>
          <w:rFonts w:cstheme="minorHAnsi"/>
          <w:lang w:eastAsia="cs-CZ"/>
        </w:rPr>
      </w:pPr>
      <w:r w:rsidRPr="009721FC">
        <w:rPr>
          <w:rFonts w:cstheme="minorHAnsi"/>
          <w:lang w:eastAsia="cs-CZ"/>
        </w:rPr>
        <w:t xml:space="preserve">Objednatel je oprávněn průběžně kontrolovat dodržování povinností </w:t>
      </w:r>
      <w:r w:rsidR="001D5554" w:rsidRPr="009721FC">
        <w:rPr>
          <w:rFonts w:cstheme="minorHAnsi"/>
          <w:lang w:eastAsia="cs-CZ"/>
        </w:rPr>
        <w:t>Z</w:t>
      </w:r>
      <w:r w:rsidRPr="009721FC">
        <w:rPr>
          <w:rFonts w:cstheme="minorHAnsi"/>
          <w:lang w:eastAsia="cs-CZ"/>
        </w:rPr>
        <w:t xml:space="preserve">hotovitele dle </w:t>
      </w:r>
      <w:r w:rsidR="001D5554" w:rsidRPr="009721FC">
        <w:rPr>
          <w:rFonts w:cstheme="minorHAnsi"/>
          <w:lang w:eastAsia="cs-CZ"/>
        </w:rPr>
        <w:t>předchozího odstavce</w:t>
      </w:r>
      <w:r w:rsidRPr="009721FC">
        <w:rPr>
          <w:rFonts w:cstheme="minorHAnsi"/>
          <w:lang w:eastAsia="cs-CZ"/>
        </w:rPr>
        <w:t xml:space="preserve">, a to i přímo u pracovníků podílejících se na provádění </w:t>
      </w:r>
      <w:r w:rsidR="001D5554" w:rsidRPr="009721FC">
        <w:rPr>
          <w:rFonts w:cstheme="minorHAnsi"/>
          <w:lang w:eastAsia="cs-CZ"/>
        </w:rPr>
        <w:t>D</w:t>
      </w:r>
      <w:r w:rsidRPr="009721FC">
        <w:rPr>
          <w:rFonts w:cstheme="minorHAnsi"/>
          <w:lang w:eastAsia="cs-CZ"/>
        </w:rPr>
        <w:t xml:space="preserve">íla dle této </w:t>
      </w:r>
      <w:r w:rsidR="001D5554" w:rsidRPr="009721FC">
        <w:rPr>
          <w:rFonts w:cstheme="minorHAnsi"/>
          <w:lang w:eastAsia="cs-CZ"/>
        </w:rPr>
        <w:t>S</w:t>
      </w:r>
      <w:r w:rsidRPr="009721FC">
        <w:rPr>
          <w:rFonts w:cstheme="minorHAnsi"/>
          <w:lang w:eastAsia="cs-CZ"/>
        </w:rPr>
        <w:t xml:space="preserve">mlouvy, přičemž </w:t>
      </w:r>
      <w:r w:rsidR="001D5554" w:rsidRPr="009721FC">
        <w:rPr>
          <w:rFonts w:cstheme="minorHAnsi"/>
          <w:lang w:eastAsia="cs-CZ"/>
        </w:rPr>
        <w:t>Z</w:t>
      </w:r>
      <w:r w:rsidRPr="009721FC">
        <w:rPr>
          <w:rFonts w:cstheme="minorHAnsi"/>
          <w:lang w:eastAsia="cs-CZ"/>
        </w:rPr>
        <w:t xml:space="preserve">hotovitel je povinen tuto kontrolu umožnit, strpět a poskytnout </w:t>
      </w:r>
      <w:r w:rsidR="001D5554" w:rsidRPr="009721FC">
        <w:rPr>
          <w:rFonts w:cstheme="minorHAnsi"/>
          <w:lang w:eastAsia="cs-CZ"/>
        </w:rPr>
        <w:t>O</w:t>
      </w:r>
      <w:r w:rsidRPr="009721FC">
        <w:rPr>
          <w:rFonts w:cstheme="minorHAnsi"/>
          <w:lang w:eastAsia="cs-CZ"/>
        </w:rPr>
        <w:t xml:space="preserve">bjednateli veškerou nezbytnou součinnost k jejímu provedení. To nijak neovlivňuje právo </w:t>
      </w:r>
      <w:r w:rsidR="001D5554" w:rsidRPr="009721FC">
        <w:rPr>
          <w:rFonts w:cstheme="minorHAnsi"/>
          <w:lang w:eastAsia="cs-CZ"/>
        </w:rPr>
        <w:t>O</w:t>
      </w:r>
      <w:r w:rsidRPr="009721FC">
        <w:rPr>
          <w:rFonts w:cstheme="minorHAnsi"/>
          <w:lang w:eastAsia="cs-CZ"/>
        </w:rPr>
        <w:t xml:space="preserve">bjednatele </w:t>
      </w:r>
      <w:r w:rsidRPr="009721FC">
        <w:rPr>
          <w:rFonts w:cstheme="minorHAnsi"/>
          <w:lang w:eastAsia="cs-CZ"/>
        </w:rPr>
        <w:lastRenderedPageBreak/>
        <w:t xml:space="preserve">obrátit se v případě podezření na porušování podmínek výkonu práce při provádění </w:t>
      </w:r>
      <w:r w:rsidR="00F944C5" w:rsidRPr="009721FC">
        <w:rPr>
          <w:rFonts w:cstheme="minorHAnsi"/>
          <w:lang w:eastAsia="cs-CZ"/>
        </w:rPr>
        <w:t>D</w:t>
      </w:r>
      <w:r w:rsidRPr="009721FC">
        <w:rPr>
          <w:rFonts w:cstheme="minorHAnsi"/>
          <w:lang w:eastAsia="cs-CZ"/>
        </w:rPr>
        <w:t xml:space="preserve">íla dle této </w:t>
      </w:r>
      <w:r w:rsidR="00F944C5" w:rsidRPr="009721FC">
        <w:rPr>
          <w:rFonts w:cstheme="minorHAnsi"/>
          <w:lang w:eastAsia="cs-CZ"/>
        </w:rPr>
        <w:t>S</w:t>
      </w:r>
      <w:r w:rsidRPr="009721FC">
        <w:rPr>
          <w:rFonts w:cstheme="minorHAnsi"/>
          <w:lang w:eastAsia="cs-CZ"/>
        </w:rPr>
        <w:t>mlouvy na příslušné orgány státní správy (zejm. příslušný inspektorát práce).</w:t>
      </w:r>
    </w:p>
    <w:p w14:paraId="131D3828" w14:textId="708E7167" w:rsidR="00581275" w:rsidRPr="009721FC" w:rsidRDefault="00581275" w:rsidP="00CF440F">
      <w:pPr>
        <w:pStyle w:val="Clanek11"/>
        <w:spacing w:before="120" w:after="120"/>
        <w:jc w:val="both"/>
        <w:rPr>
          <w:rFonts w:cstheme="minorHAnsi"/>
          <w:lang w:eastAsia="cs-CZ"/>
        </w:rPr>
      </w:pPr>
      <w:r w:rsidRPr="009721FC">
        <w:rPr>
          <w:rFonts w:eastAsia="Times New Roman" w:cstheme="minorHAnsi"/>
          <w:bCs/>
          <w:iCs/>
          <w:lang w:eastAsia="cs-CZ"/>
        </w:rPr>
        <w:t xml:space="preserve">Strany výslovně souhlasí s tím, že žádný potenciální spor vzniklý mezi Stranami z této Smlouvy, nebude mít vliv na </w:t>
      </w:r>
      <w:r w:rsidR="007D1CA5" w:rsidRPr="009721FC">
        <w:rPr>
          <w:rFonts w:eastAsia="Times New Roman" w:cstheme="minorHAnsi"/>
          <w:bCs/>
          <w:iCs/>
          <w:lang w:eastAsia="cs-CZ"/>
        </w:rPr>
        <w:t>T</w:t>
      </w:r>
      <w:r w:rsidRPr="009721FC">
        <w:rPr>
          <w:rFonts w:eastAsia="Times New Roman" w:cstheme="minorHAnsi"/>
          <w:bCs/>
          <w:iCs/>
          <w:lang w:eastAsia="cs-CZ"/>
        </w:rPr>
        <w:t>ermín dokončení</w:t>
      </w:r>
      <w:r w:rsidR="00656021" w:rsidRPr="009721FC">
        <w:rPr>
          <w:rFonts w:eastAsia="Times New Roman" w:cstheme="minorHAnsi"/>
          <w:bCs/>
          <w:iCs/>
          <w:lang w:eastAsia="cs-CZ"/>
        </w:rPr>
        <w:t>.</w:t>
      </w:r>
    </w:p>
    <w:p w14:paraId="70CCD5F0" w14:textId="1900B363" w:rsidR="0033091F" w:rsidRPr="009721FC" w:rsidRDefault="0033091F" w:rsidP="00CF440F">
      <w:pPr>
        <w:pStyle w:val="Clanek11"/>
        <w:spacing w:before="120" w:after="120"/>
        <w:jc w:val="both"/>
        <w:rPr>
          <w:rFonts w:cstheme="minorHAnsi"/>
          <w:lang w:eastAsia="cs-CZ"/>
        </w:rPr>
      </w:pPr>
      <w:r w:rsidRPr="009721FC">
        <w:rPr>
          <w:rFonts w:cstheme="minorHAnsi"/>
          <w:lang w:eastAsia="cs-CZ"/>
        </w:rPr>
        <w:t>Není-li výslovně stanoveno jinak, každá ze Stran ponese své vlastní náklady, které dané Straně vzniknou v souvislosti s plněním závazků, které vyplynou z této Smlouvy nebo vzniknou v</w:t>
      </w:r>
      <w:r w:rsidR="001959CB" w:rsidRPr="009721FC">
        <w:rPr>
          <w:rFonts w:cstheme="minorHAnsi"/>
          <w:lang w:eastAsia="cs-CZ"/>
        </w:rPr>
        <w:t> </w:t>
      </w:r>
      <w:r w:rsidRPr="009721FC">
        <w:rPr>
          <w:rFonts w:cstheme="minorHAnsi"/>
          <w:lang w:eastAsia="cs-CZ"/>
        </w:rPr>
        <w:t xml:space="preserve">souvislosti s ní, nebo v jejich důsledku. </w:t>
      </w:r>
    </w:p>
    <w:p w14:paraId="6A1C8F0F" w14:textId="000786DA" w:rsidR="0070070B" w:rsidRPr="009721FC" w:rsidRDefault="0070070B" w:rsidP="00CF440F">
      <w:pPr>
        <w:pStyle w:val="Clanek11"/>
        <w:spacing w:before="120" w:after="120"/>
        <w:jc w:val="both"/>
        <w:rPr>
          <w:rFonts w:eastAsia="Times New Roman" w:cstheme="minorHAnsi"/>
          <w:bCs/>
          <w:iCs/>
          <w:lang w:eastAsia="cs-CZ"/>
        </w:rPr>
      </w:pPr>
      <w:bookmarkStart w:id="52" w:name="_Ref73448524"/>
      <w:r w:rsidRPr="009721FC">
        <w:rPr>
          <w:rFonts w:eastAsia="Times New Roman" w:cstheme="minorHAnsi"/>
          <w:bCs/>
          <w:iCs/>
          <w:lang w:eastAsia="cs-CZ"/>
        </w:rPr>
        <w:t xml:space="preserve">Tato Smlouva nabývá platnosti v den podpisu Smlouvy oběma Stranami a účinnosti jejím zveřejněním v registru smluv zřízeném </w:t>
      </w:r>
      <w:r w:rsidR="0031289B" w:rsidRPr="009721FC">
        <w:rPr>
          <w:rFonts w:eastAsia="Times New Roman" w:cstheme="minorHAnsi"/>
          <w:bCs/>
          <w:iCs/>
          <w:lang w:eastAsia="cs-CZ"/>
        </w:rPr>
        <w:t xml:space="preserve">Zákonem o registru smluv. </w:t>
      </w:r>
    </w:p>
    <w:p w14:paraId="003A1E91" w14:textId="19729AE3" w:rsidR="0031289B" w:rsidRPr="009721FC" w:rsidRDefault="0031289B" w:rsidP="00CF440F">
      <w:pPr>
        <w:pStyle w:val="Clanek11"/>
        <w:spacing w:before="120" w:after="120"/>
        <w:jc w:val="both"/>
        <w:rPr>
          <w:rFonts w:eastAsia="Times New Roman" w:cstheme="minorHAnsi"/>
          <w:bCs/>
          <w:iCs/>
          <w:lang w:eastAsia="cs-CZ"/>
        </w:rPr>
      </w:pPr>
      <w:r w:rsidRPr="009721FC">
        <w:rPr>
          <w:rFonts w:eastAsia="Times New Roman" w:cstheme="minorHAnsi"/>
          <w:bCs/>
          <w:iCs/>
          <w:lang w:eastAsia="cs-CZ"/>
        </w:rPr>
        <w:t>Zhotovitel souhlasí s uveřejněním Smlouvy a souvisejících informací v souladu s ZZVZ a Zákonem o registru smluv</w:t>
      </w:r>
      <w:r w:rsidR="00C54C16" w:rsidRPr="009721FC">
        <w:rPr>
          <w:rFonts w:eastAsia="Times New Roman" w:cstheme="minorHAnsi"/>
          <w:bCs/>
          <w:iCs/>
          <w:lang w:eastAsia="cs-CZ"/>
        </w:rPr>
        <w:t>. Uveřejnění zajistí Objednatel.</w:t>
      </w:r>
      <w:r w:rsidR="00EF34FD" w:rsidRPr="009721FC">
        <w:rPr>
          <w:rFonts w:eastAsia="Times New Roman" w:cstheme="minorHAnsi"/>
          <w:bCs/>
          <w:iCs/>
          <w:lang w:eastAsia="cs-CZ"/>
        </w:rPr>
        <w:t xml:space="preserve"> </w:t>
      </w:r>
      <w:r w:rsidR="0031132B" w:rsidRPr="009721FC">
        <w:rPr>
          <w:rFonts w:eastAsia="Times New Roman" w:cstheme="minorHAnsi"/>
          <w:bCs/>
          <w:iCs/>
          <w:lang w:eastAsia="cs-CZ"/>
        </w:rPr>
        <w:t xml:space="preserve">V souvislosti s tím se Strany dohodly na tom, že Smlouvy </w:t>
      </w:r>
      <w:r w:rsidR="00701350" w:rsidRPr="009721FC">
        <w:rPr>
          <w:rFonts w:cs="Times New Roman"/>
        </w:rPr>
        <w:t xml:space="preserve">neobsahuje obchodní tajemství žádné ze Stran ani jiné informace vyloučené z povinnosti uveřejnění a je způsobilá k uveřejnění v registru smluv ve smyslu </w:t>
      </w:r>
      <w:r w:rsidR="0031132B" w:rsidRPr="009721FC">
        <w:rPr>
          <w:rFonts w:cs="Times New Roman"/>
        </w:rPr>
        <w:t>Zákona o registru smluv</w:t>
      </w:r>
      <w:r w:rsidR="00701350" w:rsidRPr="009721FC">
        <w:rPr>
          <w:rFonts w:cs="Times New Roman"/>
        </w:rPr>
        <w:t>. Výjimkou jsou osobní údaje zástupců Stran</w:t>
      </w:r>
      <w:r w:rsidR="0080312C" w:rsidRPr="009721FC">
        <w:rPr>
          <w:rFonts w:cs="Times New Roman"/>
        </w:rPr>
        <w:t>, případně jiné citlivé údaje nebo údaje osobní povahy</w:t>
      </w:r>
      <w:r w:rsidR="00701350" w:rsidRPr="009721FC">
        <w:rPr>
          <w:rFonts w:cs="Times New Roman"/>
        </w:rPr>
        <w:t>, které budou znečitelněny</w:t>
      </w:r>
      <w:r w:rsidR="0031132B" w:rsidRPr="009721FC">
        <w:rPr>
          <w:rFonts w:cs="Times New Roman"/>
        </w:rPr>
        <w:t>.</w:t>
      </w:r>
    </w:p>
    <w:p w14:paraId="36477ED3" w14:textId="2D2B2B9C" w:rsidR="00967A0B" w:rsidRPr="009721FC" w:rsidRDefault="00967A0B" w:rsidP="00CF440F">
      <w:pPr>
        <w:pStyle w:val="Clanek11"/>
        <w:spacing w:before="120" w:after="120"/>
        <w:jc w:val="both"/>
        <w:rPr>
          <w:rFonts w:eastAsia="Times New Roman" w:cstheme="minorHAnsi"/>
          <w:bCs/>
          <w:iCs/>
          <w:lang w:eastAsia="cs-CZ"/>
        </w:rPr>
      </w:pPr>
      <w:r w:rsidRPr="009721FC">
        <w:rPr>
          <w:rFonts w:eastAsia="Times New Roman" w:cstheme="minorHAnsi"/>
          <w:bCs/>
          <w:iCs/>
          <w:lang w:eastAsia="cs-CZ"/>
        </w:rPr>
        <w:t xml:space="preserve">Smlouva se řídí právním řádem České republiky s vyloučením kolizních norem. </w:t>
      </w:r>
    </w:p>
    <w:p w14:paraId="6FD92709" w14:textId="7441AC90" w:rsidR="00967A0B" w:rsidRPr="009721FC" w:rsidRDefault="00967A0B" w:rsidP="00CF440F">
      <w:pPr>
        <w:pStyle w:val="Clanek11"/>
        <w:spacing w:before="120" w:after="120"/>
        <w:jc w:val="both"/>
        <w:rPr>
          <w:rFonts w:eastAsia="Times New Roman" w:cstheme="minorHAnsi"/>
          <w:bCs/>
          <w:iCs/>
          <w:lang w:eastAsia="cs-CZ"/>
        </w:rPr>
      </w:pPr>
      <w:r w:rsidRPr="009721FC">
        <w:rPr>
          <w:rFonts w:eastAsia="Times New Roman" w:cstheme="minorHAnsi"/>
          <w:bCs/>
          <w:iCs/>
          <w:lang w:eastAsia="cs-CZ"/>
        </w:rPr>
        <w:t xml:space="preserve">Strany se zavazují, že veškeré spory vzniklé z této Smlouvy se budou snažit řešit přednostně dosažením smíru. </w:t>
      </w:r>
    </w:p>
    <w:p w14:paraId="78D10713" w14:textId="4CAFAD9E" w:rsidR="009F4F6F" w:rsidRPr="009721FC" w:rsidRDefault="009F4F6F" w:rsidP="00CF440F">
      <w:pPr>
        <w:pStyle w:val="Clanek11"/>
        <w:spacing w:before="120" w:after="120"/>
        <w:jc w:val="both"/>
        <w:rPr>
          <w:rFonts w:cstheme="minorHAnsi"/>
          <w:lang w:eastAsia="cs-CZ"/>
        </w:rPr>
      </w:pPr>
      <w:bookmarkStart w:id="53" w:name="_Ref73534809"/>
      <w:r w:rsidRPr="009721FC">
        <w:rPr>
          <w:rFonts w:cstheme="minorHAnsi"/>
          <w:noProof/>
        </w:rPr>
        <w:t xml:space="preserve">Tuto Smlouvu lze doplňovat, měnit či upravovat výhradně </w:t>
      </w:r>
      <w:r w:rsidR="00ED0C7E" w:rsidRPr="009721FC">
        <w:rPr>
          <w:rFonts w:cstheme="minorHAnsi"/>
          <w:noProof/>
        </w:rPr>
        <w:t>písemnými dodatky k této Smlouvě</w:t>
      </w:r>
      <w:r w:rsidRPr="009721FC">
        <w:rPr>
          <w:rFonts w:cstheme="minorHAnsi"/>
          <w:noProof/>
        </w:rPr>
        <w:t xml:space="preserve"> podepsaný</w:t>
      </w:r>
      <w:r w:rsidR="00ED0C7E" w:rsidRPr="009721FC">
        <w:rPr>
          <w:rFonts w:cstheme="minorHAnsi"/>
          <w:noProof/>
        </w:rPr>
        <w:t>mi</w:t>
      </w:r>
      <w:r w:rsidRPr="009721FC">
        <w:rPr>
          <w:rFonts w:cstheme="minorHAnsi"/>
          <w:noProof/>
        </w:rPr>
        <w:t xml:space="preserve"> oběma Stranami</w:t>
      </w:r>
      <w:r w:rsidR="00D23232" w:rsidRPr="009721FC">
        <w:rPr>
          <w:rFonts w:cstheme="minorHAnsi"/>
          <w:noProof/>
        </w:rPr>
        <w:t>.</w:t>
      </w:r>
      <w:bookmarkEnd w:id="52"/>
      <w:bookmarkEnd w:id="53"/>
    </w:p>
    <w:p w14:paraId="5302BB17" w14:textId="5B087448" w:rsidR="00581275" w:rsidRPr="009721FC" w:rsidRDefault="001C3B94" w:rsidP="00CF440F">
      <w:pPr>
        <w:pStyle w:val="Clanek11"/>
        <w:spacing w:before="120" w:after="120"/>
        <w:jc w:val="both"/>
        <w:rPr>
          <w:rFonts w:cstheme="minorHAnsi"/>
          <w:lang w:eastAsia="cs-CZ"/>
        </w:rPr>
      </w:pPr>
      <w:r w:rsidRPr="001C3B94">
        <w:rPr>
          <w:rFonts w:eastAsia="Times New Roman" w:cstheme="minorHAnsi"/>
          <w:bCs/>
          <w:iCs/>
          <w:lang w:eastAsia="cs-CZ"/>
        </w:rPr>
        <w:t>Tato Smlouva je podepsána podle dohody Stran buď elektronicky, anebo ve dvou vyhotoveních,</w:t>
      </w:r>
      <w:r w:rsidR="008B5578">
        <w:rPr>
          <w:rFonts w:eastAsia="Times New Roman" w:cstheme="minorHAnsi"/>
          <w:bCs/>
          <w:iCs/>
          <w:lang w:eastAsia="cs-CZ"/>
        </w:rPr>
        <w:t xml:space="preserve"> </w:t>
      </w:r>
      <w:r w:rsidRPr="001C3B94">
        <w:rPr>
          <w:rFonts w:eastAsia="Times New Roman" w:cstheme="minorHAnsi"/>
          <w:bCs/>
          <w:iCs/>
          <w:lang w:eastAsia="cs-CZ"/>
        </w:rPr>
        <w:t xml:space="preserve">kdy </w:t>
      </w:r>
      <w:r w:rsidR="008B5578">
        <w:rPr>
          <w:rFonts w:eastAsia="Times New Roman" w:cstheme="minorHAnsi"/>
          <w:bCs/>
          <w:iCs/>
          <w:lang w:eastAsia="cs-CZ"/>
        </w:rPr>
        <w:t xml:space="preserve">v takovém případě </w:t>
      </w:r>
      <w:r w:rsidRPr="001C3B94">
        <w:rPr>
          <w:rFonts w:eastAsia="Times New Roman" w:cstheme="minorHAnsi"/>
          <w:bCs/>
          <w:iCs/>
          <w:lang w:eastAsia="cs-CZ"/>
        </w:rPr>
        <w:t xml:space="preserve">každá Strana </w:t>
      </w:r>
      <w:proofErr w:type="gramStart"/>
      <w:r w:rsidRPr="001C3B94">
        <w:rPr>
          <w:rFonts w:eastAsia="Times New Roman" w:cstheme="minorHAnsi"/>
          <w:bCs/>
          <w:iCs/>
          <w:lang w:eastAsia="cs-CZ"/>
        </w:rPr>
        <w:t>obdrží</w:t>
      </w:r>
      <w:proofErr w:type="gramEnd"/>
      <w:r w:rsidRPr="001C3B94">
        <w:rPr>
          <w:rFonts w:eastAsia="Times New Roman" w:cstheme="minorHAnsi"/>
          <w:bCs/>
          <w:iCs/>
          <w:lang w:eastAsia="cs-CZ"/>
        </w:rPr>
        <w:t xml:space="preserve"> po jednom vyhotovení.</w:t>
      </w:r>
    </w:p>
    <w:p w14:paraId="2481F913" w14:textId="6FBF3F43" w:rsidR="00C54C16" w:rsidRPr="009721FC" w:rsidRDefault="00C54C16" w:rsidP="00CF440F">
      <w:pPr>
        <w:pStyle w:val="Clanek11"/>
        <w:spacing w:before="120" w:after="120"/>
        <w:jc w:val="both"/>
        <w:rPr>
          <w:rFonts w:cstheme="minorHAnsi"/>
          <w:lang w:eastAsia="cs-CZ"/>
        </w:rPr>
      </w:pPr>
      <w:r w:rsidRPr="009721FC">
        <w:rPr>
          <w:rFonts w:cstheme="minorHAnsi"/>
          <w:lang w:eastAsia="cs-CZ"/>
        </w:rP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stavebních prací, zboží nebo služeb z veřejných výdajů.</w:t>
      </w:r>
    </w:p>
    <w:p w14:paraId="49918A82" w14:textId="0641E8B8" w:rsidR="009A558C" w:rsidRPr="009721FC" w:rsidRDefault="009A558C" w:rsidP="00CF440F">
      <w:pPr>
        <w:pStyle w:val="Clanek11"/>
        <w:spacing w:before="120" w:after="120"/>
        <w:jc w:val="both"/>
        <w:rPr>
          <w:rFonts w:cstheme="minorHAnsi"/>
          <w:lang w:eastAsia="cs-CZ"/>
        </w:rPr>
      </w:pPr>
      <w:r w:rsidRPr="009721FC">
        <w:rPr>
          <w:rFonts w:eastAsia="Times New Roman" w:cstheme="minorHAnsi"/>
          <w:bCs/>
          <w:iCs/>
          <w:lang w:eastAsia="cs-CZ"/>
        </w:rPr>
        <w:t xml:space="preserve">Následující </w:t>
      </w:r>
      <w:r w:rsidR="001C3B94">
        <w:rPr>
          <w:rFonts w:eastAsia="Times New Roman" w:cstheme="minorHAnsi"/>
          <w:bCs/>
          <w:iCs/>
          <w:lang w:eastAsia="cs-CZ"/>
        </w:rPr>
        <w:t>p</w:t>
      </w:r>
      <w:r w:rsidRPr="009721FC">
        <w:rPr>
          <w:rFonts w:eastAsia="Times New Roman" w:cstheme="minorHAnsi"/>
          <w:bCs/>
          <w:iCs/>
          <w:lang w:eastAsia="cs-CZ"/>
        </w:rPr>
        <w:t xml:space="preserve">řílohy </w:t>
      </w:r>
      <w:proofErr w:type="gramStart"/>
      <w:r w:rsidRPr="009721FC">
        <w:rPr>
          <w:rFonts w:eastAsia="Times New Roman" w:cstheme="minorHAnsi"/>
          <w:bCs/>
          <w:iCs/>
          <w:lang w:eastAsia="cs-CZ"/>
        </w:rPr>
        <w:t>tvoří</w:t>
      </w:r>
      <w:proofErr w:type="gramEnd"/>
      <w:r w:rsidRPr="009721FC">
        <w:rPr>
          <w:rFonts w:eastAsia="Times New Roman" w:cstheme="minorHAnsi"/>
          <w:bCs/>
          <w:iCs/>
          <w:lang w:eastAsia="cs-CZ"/>
        </w:rPr>
        <w:t xml:space="preserve"> nedílnou součást této Smlouvy:</w:t>
      </w:r>
    </w:p>
    <w:p w14:paraId="1F5832BB" w14:textId="1D6557CA" w:rsidR="00FE473B" w:rsidRPr="00C67F4E" w:rsidRDefault="001077BC" w:rsidP="00344F21">
      <w:pPr>
        <w:pStyle w:val="Clanek11"/>
        <w:numPr>
          <w:ilvl w:val="0"/>
          <w:numId w:val="0"/>
        </w:numPr>
        <w:spacing w:before="120" w:after="120"/>
        <w:ind w:left="567"/>
        <w:contextualSpacing/>
        <w:jc w:val="both"/>
        <w:rPr>
          <w:rFonts w:eastAsia="Times New Roman" w:cstheme="minorHAnsi"/>
          <w:bCs/>
          <w:iCs/>
          <w:lang w:eastAsia="cs-CZ"/>
        </w:rPr>
      </w:pPr>
      <w:r w:rsidRPr="00C67F4E">
        <w:rPr>
          <w:rFonts w:eastAsia="Times New Roman" w:cstheme="minorHAnsi"/>
          <w:bCs/>
          <w:iCs/>
          <w:lang w:eastAsia="cs-CZ"/>
        </w:rPr>
        <w:t xml:space="preserve">Příloha č. </w:t>
      </w:r>
      <w:r w:rsidR="00C63765" w:rsidRPr="00C67F4E">
        <w:rPr>
          <w:rFonts w:eastAsia="Times New Roman" w:cstheme="minorHAnsi"/>
          <w:bCs/>
          <w:iCs/>
          <w:lang w:eastAsia="cs-CZ"/>
        </w:rPr>
        <w:t>1</w:t>
      </w:r>
      <w:r w:rsidRPr="00C67F4E">
        <w:rPr>
          <w:rFonts w:eastAsia="Times New Roman" w:cstheme="minorHAnsi"/>
          <w:bCs/>
          <w:iCs/>
          <w:lang w:eastAsia="cs-CZ"/>
        </w:rPr>
        <w:tab/>
        <w:t>Rozpočet</w:t>
      </w:r>
      <w:r w:rsidR="00FE473B" w:rsidRPr="00C67F4E">
        <w:rPr>
          <w:rFonts w:eastAsia="Times New Roman" w:cstheme="minorHAnsi"/>
          <w:bCs/>
          <w:iCs/>
          <w:lang w:eastAsia="cs-CZ"/>
        </w:rPr>
        <w:t xml:space="preserve"> – </w:t>
      </w:r>
      <w:r w:rsidR="00A62376" w:rsidRPr="00C67F4E">
        <w:rPr>
          <w:rFonts w:eastAsia="Times New Roman" w:cstheme="minorHAnsi"/>
          <w:bCs/>
          <w:iCs/>
          <w:lang w:eastAsia="cs-CZ"/>
        </w:rPr>
        <w:t>oceněný soupis prací</w:t>
      </w:r>
    </w:p>
    <w:p w14:paraId="7539080F" w14:textId="445DE31B" w:rsidR="00C54C16" w:rsidRPr="00C67F4E" w:rsidRDefault="00C54C16" w:rsidP="00266FAA">
      <w:pPr>
        <w:pStyle w:val="Clanek11"/>
        <w:numPr>
          <w:ilvl w:val="0"/>
          <w:numId w:val="0"/>
        </w:numPr>
        <w:spacing w:before="120" w:after="120"/>
        <w:ind w:left="567"/>
        <w:contextualSpacing/>
        <w:jc w:val="both"/>
        <w:rPr>
          <w:rFonts w:eastAsia="Times New Roman" w:cstheme="minorHAnsi"/>
          <w:bCs/>
          <w:iCs/>
          <w:lang w:eastAsia="cs-CZ"/>
        </w:rPr>
      </w:pPr>
      <w:r w:rsidRPr="00C67F4E">
        <w:rPr>
          <w:rFonts w:eastAsia="Times New Roman" w:cstheme="minorHAnsi"/>
          <w:bCs/>
          <w:iCs/>
          <w:lang w:eastAsia="cs-CZ"/>
        </w:rPr>
        <w:t xml:space="preserve">Příloha č. </w:t>
      </w:r>
      <w:r w:rsidR="00C63765" w:rsidRPr="00C67F4E">
        <w:rPr>
          <w:rFonts w:eastAsia="Times New Roman" w:cstheme="minorHAnsi"/>
          <w:bCs/>
          <w:iCs/>
          <w:lang w:eastAsia="cs-CZ"/>
        </w:rPr>
        <w:t>2</w:t>
      </w:r>
      <w:r w:rsidRPr="00C67F4E">
        <w:rPr>
          <w:rFonts w:eastAsia="Times New Roman" w:cstheme="minorHAnsi"/>
          <w:bCs/>
          <w:iCs/>
          <w:lang w:eastAsia="cs-CZ"/>
        </w:rPr>
        <w:tab/>
        <w:t>P</w:t>
      </w:r>
      <w:r w:rsidR="00344F21" w:rsidRPr="00C67F4E">
        <w:rPr>
          <w:rFonts w:eastAsia="Times New Roman" w:cstheme="minorHAnsi"/>
          <w:bCs/>
          <w:iCs/>
          <w:lang w:eastAsia="cs-CZ"/>
        </w:rPr>
        <w:t>rojektová dokumentace</w:t>
      </w:r>
    </w:p>
    <w:p w14:paraId="315F0A00" w14:textId="63508B93" w:rsidR="00266FAA" w:rsidRPr="009721FC" w:rsidRDefault="00266FAA" w:rsidP="00CF440F">
      <w:pPr>
        <w:pStyle w:val="Clanek11"/>
        <w:numPr>
          <w:ilvl w:val="0"/>
          <w:numId w:val="0"/>
        </w:numPr>
        <w:spacing w:before="120" w:after="120"/>
        <w:ind w:left="567"/>
        <w:jc w:val="both"/>
        <w:rPr>
          <w:rFonts w:cstheme="minorHAnsi"/>
          <w:lang w:eastAsia="cs-CZ"/>
        </w:rPr>
      </w:pPr>
      <w:r w:rsidRPr="00C67F4E">
        <w:rPr>
          <w:rFonts w:eastAsia="Times New Roman" w:cstheme="minorHAnsi"/>
          <w:bCs/>
          <w:iCs/>
          <w:lang w:eastAsia="cs-CZ"/>
        </w:rPr>
        <w:t xml:space="preserve">Příloha č. </w:t>
      </w:r>
      <w:r w:rsidR="00C63765" w:rsidRPr="00C67F4E">
        <w:rPr>
          <w:rFonts w:eastAsia="Times New Roman" w:cstheme="minorHAnsi"/>
          <w:bCs/>
          <w:iCs/>
          <w:lang w:eastAsia="cs-CZ"/>
        </w:rPr>
        <w:t>3</w:t>
      </w:r>
      <w:r w:rsidRPr="00C67F4E">
        <w:rPr>
          <w:rFonts w:eastAsia="Times New Roman" w:cstheme="minorHAnsi"/>
          <w:bCs/>
          <w:iCs/>
          <w:lang w:eastAsia="cs-CZ"/>
        </w:rPr>
        <w:tab/>
        <w:t>Po</w:t>
      </w:r>
      <w:r w:rsidR="00344F21" w:rsidRPr="00C67F4E">
        <w:rPr>
          <w:rFonts w:eastAsia="Times New Roman" w:cstheme="minorHAnsi"/>
          <w:bCs/>
          <w:iCs/>
          <w:lang w:eastAsia="cs-CZ"/>
        </w:rPr>
        <w:t>ddodavatelé</w:t>
      </w:r>
      <w:r w:rsidR="00073E9F">
        <w:rPr>
          <w:rFonts w:eastAsia="Times New Roman" w:cstheme="minorHAnsi"/>
          <w:bCs/>
          <w:iCs/>
          <w:lang w:eastAsia="cs-CZ"/>
        </w:rPr>
        <w:t xml:space="preserve"> (nebudou-li pro plnění Smlouvy Poddodavatelé využiti, tato příloha bude vypuštěna)</w:t>
      </w:r>
    </w:p>
    <w:p w14:paraId="397D28F1" w14:textId="7DB04048" w:rsidR="00581275" w:rsidRPr="009721FC" w:rsidRDefault="00581275" w:rsidP="00CF440F">
      <w:pPr>
        <w:pStyle w:val="Clanek11"/>
        <w:spacing w:before="120" w:after="120"/>
        <w:jc w:val="both"/>
        <w:rPr>
          <w:rFonts w:cstheme="minorHAnsi"/>
          <w:lang w:eastAsia="cs-CZ"/>
        </w:rPr>
      </w:pPr>
      <w:r w:rsidRPr="009721FC">
        <w:rPr>
          <w:rFonts w:eastAsia="Times New Roman" w:cstheme="minorHAnsi"/>
          <w:bCs/>
          <w:iCs/>
          <w:lang w:eastAsia="cs-CZ"/>
        </w:rPr>
        <w:t>Obě Strany prohlašují, že Smlouva byla sepsána podle jejich pravé a svobodné vůle, nikoliv v</w:t>
      </w:r>
      <w:r w:rsidR="0033091F" w:rsidRPr="009721FC">
        <w:rPr>
          <w:rFonts w:eastAsia="Times New Roman" w:cstheme="minorHAnsi"/>
          <w:bCs/>
          <w:iCs/>
          <w:lang w:eastAsia="cs-CZ"/>
        </w:rPr>
        <w:t> </w:t>
      </w:r>
      <w:r w:rsidRPr="009721FC">
        <w:rPr>
          <w:rFonts w:eastAsia="Times New Roman" w:cstheme="minorHAnsi"/>
          <w:bCs/>
          <w:iCs/>
          <w:lang w:eastAsia="cs-CZ"/>
        </w:rPr>
        <w:t xml:space="preserve">tísni nebo za jinak jednostranně nevýhodných podmínek, že si </w:t>
      </w:r>
      <w:r w:rsidR="00097F9E" w:rsidRPr="009721FC">
        <w:rPr>
          <w:rFonts w:eastAsia="Times New Roman" w:cstheme="minorHAnsi"/>
          <w:bCs/>
          <w:iCs/>
          <w:lang w:eastAsia="cs-CZ"/>
        </w:rPr>
        <w:t>Smlouvu vč. jejích příloh před jejím podpisem přečetly</w:t>
      </w:r>
      <w:r w:rsidRPr="009721FC">
        <w:rPr>
          <w:rFonts w:eastAsia="Times New Roman" w:cstheme="minorHAnsi"/>
          <w:bCs/>
          <w:iCs/>
          <w:lang w:eastAsia="cs-CZ"/>
        </w:rPr>
        <w:t>, souhlasí s ní a na důkaz</w:t>
      </w:r>
      <w:r w:rsidRPr="009721FC">
        <w:rPr>
          <w:rFonts w:eastAsia="Times New Roman" w:cstheme="minorHAnsi"/>
          <w:bCs/>
          <w:i/>
          <w:iCs/>
          <w:lang w:eastAsia="cs-CZ"/>
        </w:rPr>
        <w:t xml:space="preserve"> </w:t>
      </w:r>
      <w:r w:rsidRPr="009721FC">
        <w:rPr>
          <w:rFonts w:eastAsia="Times New Roman" w:cstheme="minorHAnsi"/>
          <w:bCs/>
          <w:iCs/>
          <w:lang w:eastAsia="cs-CZ"/>
        </w:rPr>
        <w:t>toho ji podepisují</w:t>
      </w:r>
      <w:r w:rsidR="00C24C46" w:rsidRPr="009721FC">
        <w:rPr>
          <w:rFonts w:eastAsia="Times New Roman" w:cstheme="minorHAnsi"/>
          <w:bCs/>
          <w:iCs/>
          <w:lang w:eastAsia="cs-CZ"/>
        </w:rPr>
        <w:t>.</w:t>
      </w:r>
    </w:p>
    <w:tbl>
      <w:tblPr>
        <w:tblW w:w="0" w:type="auto"/>
        <w:tblLook w:val="04A0" w:firstRow="1" w:lastRow="0" w:firstColumn="1" w:lastColumn="0" w:noHBand="0" w:noVBand="1"/>
      </w:tblPr>
      <w:tblGrid>
        <w:gridCol w:w="4390"/>
        <w:gridCol w:w="4390"/>
      </w:tblGrid>
      <w:tr w:rsidR="009F4F6F" w:rsidRPr="001C3B94" w14:paraId="109096F9" w14:textId="77777777" w:rsidTr="00117F3C">
        <w:tc>
          <w:tcPr>
            <w:tcW w:w="4390" w:type="dxa"/>
            <w:shd w:val="clear" w:color="auto" w:fill="auto"/>
          </w:tcPr>
          <w:p w14:paraId="74B10197" w14:textId="77777777" w:rsidR="0031289B" w:rsidRPr="001C3B94" w:rsidRDefault="0031289B"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bCs/>
                <w:color w:val="auto"/>
                <w:sz w:val="22"/>
                <w:szCs w:val="22"/>
              </w:rPr>
            </w:pPr>
          </w:p>
          <w:p w14:paraId="10148BC5" w14:textId="36F1C8CC" w:rsidR="00154544" w:rsidRPr="001C3B94" w:rsidRDefault="00097F9E" w:rsidP="00117F3C">
            <w:pPr>
              <w:pStyle w:val="Zpat"/>
              <w:keepNext/>
              <w:widowControl/>
              <w:tabs>
                <w:tab w:val="clear" w:pos="4536"/>
                <w:tab w:val="center" w:pos="1440"/>
                <w:tab w:val="center" w:pos="4200"/>
                <w:tab w:val="center" w:pos="7380"/>
              </w:tabs>
              <w:suppressAutoHyphens w:val="0"/>
              <w:rPr>
                <w:rFonts w:asciiTheme="minorHAnsi" w:hAnsiTheme="minorHAnsi" w:cstheme="minorHAnsi"/>
                <w:color w:val="auto"/>
                <w:sz w:val="22"/>
                <w:szCs w:val="22"/>
              </w:rPr>
            </w:pPr>
            <w:r w:rsidRPr="001C3B94">
              <w:rPr>
                <w:rFonts w:asciiTheme="minorHAnsi" w:hAnsiTheme="minorHAnsi" w:cstheme="minorHAnsi"/>
                <w:b w:val="0"/>
                <w:bCs/>
                <w:color w:val="auto"/>
                <w:sz w:val="22"/>
                <w:szCs w:val="22"/>
              </w:rPr>
              <w:t>Za</w:t>
            </w:r>
            <w:r w:rsidRPr="001C3B94">
              <w:rPr>
                <w:rFonts w:asciiTheme="minorHAnsi" w:hAnsiTheme="minorHAnsi" w:cstheme="minorHAnsi"/>
                <w:color w:val="auto"/>
                <w:sz w:val="22"/>
                <w:szCs w:val="22"/>
              </w:rPr>
              <w:t xml:space="preserve"> Silnice LK a.s.</w:t>
            </w:r>
            <w:r w:rsidR="00154544" w:rsidRPr="001C3B94">
              <w:rPr>
                <w:rFonts w:asciiTheme="minorHAnsi" w:hAnsiTheme="minorHAnsi" w:cstheme="minorHAnsi"/>
                <w:color w:val="auto"/>
                <w:sz w:val="22"/>
                <w:szCs w:val="22"/>
              </w:rPr>
              <w:t>:</w:t>
            </w:r>
          </w:p>
          <w:p w14:paraId="3D5932A5" w14:textId="45E36158" w:rsidR="00154544" w:rsidRPr="001C3B94"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1C3B94">
              <w:rPr>
                <w:rFonts w:asciiTheme="minorHAnsi" w:hAnsiTheme="minorHAnsi" w:cstheme="minorHAnsi"/>
                <w:b w:val="0"/>
                <w:color w:val="auto"/>
                <w:sz w:val="22"/>
                <w:szCs w:val="22"/>
              </w:rPr>
              <w:t>V</w:t>
            </w:r>
            <w:r w:rsidR="00BA296D" w:rsidRPr="001C3B94">
              <w:rPr>
                <w:rFonts w:asciiTheme="minorHAnsi" w:hAnsiTheme="minorHAnsi" w:cstheme="minorHAnsi"/>
                <w:b w:val="0"/>
                <w:color w:val="auto"/>
                <w:sz w:val="22"/>
                <w:szCs w:val="22"/>
              </w:rPr>
              <w:t> Jablonci nad Nisou</w:t>
            </w:r>
          </w:p>
          <w:p w14:paraId="21F8A91A" w14:textId="6702B221" w:rsidR="00154544" w:rsidRPr="001C3B94" w:rsidRDefault="00EE4F3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871FD3">
              <w:rPr>
                <w:rFonts w:asciiTheme="minorHAnsi" w:hAnsiTheme="minorHAnsi" w:cstheme="minorHAnsi"/>
                <w:b w:val="0"/>
                <w:color w:val="auto"/>
                <w:sz w:val="22"/>
                <w:szCs w:val="22"/>
              </w:rPr>
              <w:t xml:space="preserve">dne </w:t>
            </w:r>
            <w:r w:rsidR="00B35D94" w:rsidRPr="00871FD3">
              <w:rPr>
                <w:rFonts w:asciiTheme="minorHAnsi" w:hAnsiTheme="minorHAnsi" w:cstheme="minorHAnsi"/>
                <w:b w:val="0"/>
                <w:color w:val="auto"/>
                <w:sz w:val="22"/>
                <w:szCs w:val="22"/>
              </w:rPr>
              <w:t>dle el. podpisu</w:t>
            </w:r>
          </w:p>
          <w:p w14:paraId="5B7C1705" w14:textId="77777777" w:rsidR="00154544" w:rsidRPr="001C3B94"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28C0D15" w14:textId="77777777" w:rsidR="00154544" w:rsidRPr="001C3B94"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11DEB88C" w14:textId="77777777" w:rsidR="00154544" w:rsidRPr="001C3B94"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285A8523" w14:textId="77777777" w:rsidR="00154544" w:rsidRPr="001C3B94"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33B264FC" w14:textId="77777777" w:rsidR="00154544" w:rsidRPr="001C3B94"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1C3B94">
              <w:rPr>
                <w:rFonts w:asciiTheme="minorHAnsi" w:hAnsiTheme="minorHAnsi" w:cstheme="minorHAnsi"/>
                <w:b w:val="0"/>
                <w:color w:val="auto"/>
                <w:sz w:val="22"/>
                <w:szCs w:val="22"/>
              </w:rPr>
              <w:t>……...................................................</w:t>
            </w:r>
          </w:p>
          <w:p w14:paraId="5DD8E625" w14:textId="3BB377DF" w:rsidR="00154544" w:rsidRPr="001C3B94"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1C3B94">
              <w:rPr>
                <w:rFonts w:asciiTheme="minorHAnsi" w:hAnsiTheme="minorHAnsi" w:cstheme="minorHAnsi"/>
                <w:b w:val="0"/>
                <w:color w:val="auto"/>
                <w:sz w:val="22"/>
                <w:szCs w:val="22"/>
              </w:rPr>
              <w:t xml:space="preserve">Jméno: </w:t>
            </w:r>
            <w:r w:rsidR="00BA296D" w:rsidRPr="001C3B94">
              <w:rPr>
                <w:rFonts w:asciiTheme="minorHAnsi" w:hAnsiTheme="minorHAnsi" w:cstheme="minorHAnsi"/>
                <w:b w:val="0"/>
                <w:color w:val="auto"/>
                <w:sz w:val="22"/>
                <w:szCs w:val="22"/>
              </w:rPr>
              <w:t>Ing. Petr Správka</w:t>
            </w:r>
          </w:p>
          <w:p w14:paraId="65020809" w14:textId="5CBDE44F" w:rsidR="00154544" w:rsidRPr="001C3B94"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1C3B94">
              <w:rPr>
                <w:rFonts w:asciiTheme="minorHAnsi" w:hAnsiTheme="minorHAnsi" w:cstheme="minorHAnsi"/>
                <w:b w:val="0"/>
                <w:color w:val="auto"/>
                <w:sz w:val="22"/>
                <w:szCs w:val="22"/>
              </w:rPr>
              <w:t xml:space="preserve">Funkce: </w:t>
            </w:r>
            <w:r w:rsidR="00BA296D" w:rsidRPr="001C3B94">
              <w:rPr>
                <w:rFonts w:asciiTheme="minorHAnsi" w:hAnsiTheme="minorHAnsi" w:cstheme="minorHAnsi"/>
                <w:b w:val="0"/>
                <w:color w:val="auto"/>
                <w:sz w:val="22"/>
                <w:szCs w:val="22"/>
              </w:rPr>
              <w:t>předseda představenstva</w:t>
            </w:r>
          </w:p>
        </w:tc>
        <w:tc>
          <w:tcPr>
            <w:tcW w:w="4390" w:type="dxa"/>
            <w:shd w:val="clear" w:color="auto" w:fill="auto"/>
          </w:tcPr>
          <w:p w14:paraId="48814687" w14:textId="77777777" w:rsidR="0031289B" w:rsidRPr="001C3B94" w:rsidRDefault="0031289B" w:rsidP="00117F3C">
            <w:pPr>
              <w:pStyle w:val="Zpat"/>
              <w:keepNext/>
              <w:widowControl/>
              <w:tabs>
                <w:tab w:val="clear" w:pos="4536"/>
                <w:tab w:val="center" w:pos="1440"/>
                <w:tab w:val="center" w:pos="4200"/>
                <w:tab w:val="center" w:pos="7380"/>
              </w:tabs>
              <w:suppressAutoHyphens w:val="0"/>
              <w:rPr>
                <w:rFonts w:asciiTheme="minorHAnsi" w:hAnsiTheme="minorHAnsi" w:cstheme="minorHAnsi"/>
                <w:color w:val="auto"/>
                <w:sz w:val="22"/>
                <w:szCs w:val="22"/>
              </w:rPr>
            </w:pPr>
          </w:p>
          <w:p w14:paraId="19FB1F02" w14:textId="02247EC4" w:rsidR="00154544" w:rsidRPr="001C3B94" w:rsidRDefault="00097F9E" w:rsidP="00117F3C">
            <w:pPr>
              <w:pStyle w:val="Zpat"/>
              <w:keepNext/>
              <w:widowControl/>
              <w:tabs>
                <w:tab w:val="clear" w:pos="4536"/>
                <w:tab w:val="center" w:pos="1440"/>
                <w:tab w:val="center" w:pos="4200"/>
                <w:tab w:val="center" w:pos="7380"/>
              </w:tabs>
              <w:suppressAutoHyphens w:val="0"/>
              <w:rPr>
                <w:rFonts w:asciiTheme="minorHAnsi" w:hAnsiTheme="minorHAnsi" w:cstheme="minorHAnsi"/>
                <w:color w:val="auto"/>
                <w:sz w:val="22"/>
                <w:szCs w:val="22"/>
              </w:rPr>
            </w:pPr>
            <w:r w:rsidRPr="001C3B94">
              <w:rPr>
                <w:rFonts w:asciiTheme="minorHAnsi" w:hAnsiTheme="minorHAnsi" w:cstheme="minorHAnsi"/>
                <w:color w:val="auto"/>
                <w:sz w:val="22"/>
                <w:szCs w:val="22"/>
              </w:rPr>
              <w:t>Za</w:t>
            </w:r>
            <w:r w:rsidRPr="001C3B94">
              <w:rPr>
                <w:rFonts w:asciiTheme="minorHAnsi" w:hAnsiTheme="minorHAnsi" w:cstheme="minorHAnsi"/>
                <w:b w:val="0"/>
                <w:color w:val="auto"/>
                <w:sz w:val="22"/>
                <w:szCs w:val="22"/>
              </w:rPr>
              <w:t xml:space="preserve"> </w:t>
            </w:r>
            <w:r w:rsidR="00967C1D" w:rsidRPr="00C649C3">
              <w:rPr>
                <w:rFonts w:asciiTheme="minorHAnsi" w:hAnsiTheme="minorHAnsi" w:cstheme="minorHAnsi"/>
                <w:bCs/>
                <w:iCs/>
                <w:color w:val="auto"/>
                <w:sz w:val="22"/>
                <w:szCs w:val="22"/>
                <w:highlight w:val="yellow"/>
                <w:lang w:eastAsia="cs-CZ"/>
              </w:rPr>
              <w:t xml:space="preserve">[DOPLNÍ </w:t>
            </w:r>
            <w:r w:rsidR="00C649C3" w:rsidRPr="00C649C3">
              <w:rPr>
                <w:rFonts w:asciiTheme="minorHAnsi" w:hAnsiTheme="minorHAnsi" w:cstheme="minorHAnsi"/>
                <w:bCs/>
                <w:iCs/>
                <w:color w:val="auto"/>
                <w:sz w:val="22"/>
                <w:szCs w:val="22"/>
                <w:highlight w:val="yellow"/>
                <w:lang w:eastAsia="cs-CZ"/>
              </w:rPr>
              <w:t>DODAVATEL – název</w:t>
            </w:r>
            <w:r w:rsidR="00967C1D" w:rsidRPr="00C649C3">
              <w:rPr>
                <w:rFonts w:asciiTheme="minorHAnsi" w:hAnsiTheme="minorHAnsi" w:cstheme="minorHAnsi"/>
                <w:bCs/>
                <w:iCs/>
                <w:color w:val="auto"/>
                <w:sz w:val="22"/>
                <w:szCs w:val="22"/>
                <w:highlight w:val="yellow"/>
                <w:lang w:eastAsia="cs-CZ"/>
              </w:rPr>
              <w:t>]</w:t>
            </w:r>
            <w:r w:rsidR="00154544" w:rsidRPr="00C649C3">
              <w:rPr>
                <w:rFonts w:asciiTheme="minorHAnsi" w:hAnsiTheme="minorHAnsi" w:cstheme="minorHAnsi"/>
                <w:bCs/>
                <w:color w:val="auto"/>
                <w:sz w:val="22"/>
                <w:szCs w:val="22"/>
                <w:highlight w:val="yellow"/>
              </w:rPr>
              <w:t>:</w:t>
            </w:r>
          </w:p>
          <w:p w14:paraId="4B32042C" w14:textId="19A3DF8C" w:rsidR="00154544" w:rsidRPr="001C3B94" w:rsidRDefault="00EE4F3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1C3B94">
              <w:rPr>
                <w:rFonts w:asciiTheme="minorHAnsi" w:hAnsiTheme="minorHAnsi" w:cstheme="minorHAnsi"/>
                <w:b w:val="0"/>
                <w:color w:val="auto"/>
                <w:sz w:val="22"/>
                <w:szCs w:val="22"/>
              </w:rPr>
              <w:t>V</w:t>
            </w:r>
            <w:r w:rsidR="00154544" w:rsidRPr="001C3B94">
              <w:rPr>
                <w:rFonts w:asciiTheme="minorHAnsi" w:hAnsiTheme="minorHAnsi" w:cstheme="minorHAnsi"/>
                <w:b w:val="0"/>
                <w:color w:val="auto"/>
                <w:sz w:val="22"/>
                <w:szCs w:val="22"/>
              </w:rPr>
              <w:t> </w:t>
            </w:r>
            <w:r w:rsidR="00967C1D" w:rsidRPr="00C649C3">
              <w:rPr>
                <w:rFonts w:asciiTheme="minorHAnsi" w:hAnsiTheme="minorHAnsi" w:cstheme="minorHAnsi"/>
                <w:b w:val="0"/>
                <w:color w:val="auto"/>
                <w:sz w:val="22"/>
                <w:szCs w:val="22"/>
                <w:highlight w:val="yellow"/>
              </w:rPr>
              <w:t>[DOPLNÍ DODAVATEL]</w:t>
            </w:r>
          </w:p>
          <w:p w14:paraId="58D6EDB1" w14:textId="2172D93A" w:rsidR="00154544" w:rsidRPr="001C3B94" w:rsidRDefault="005566A2"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1C3B94">
              <w:rPr>
                <w:rFonts w:asciiTheme="minorHAnsi" w:hAnsiTheme="minorHAnsi" w:cstheme="minorHAnsi"/>
                <w:b w:val="0"/>
                <w:color w:val="auto"/>
                <w:sz w:val="22"/>
                <w:szCs w:val="22"/>
              </w:rPr>
              <w:t>D</w:t>
            </w:r>
            <w:r w:rsidR="00EE4F34" w:rsidRPr="001C3B94">
              <w:rPr>
                <w:rFonts w:asciiTheme="minorHAnsi" w:hAnsiTheme="minorHAnsi" w:cstheme="minorHAnsi"/>
                <w:b w:val="0"/>
                <w:color w:val="auto"/>
                <w:sz w:val="22"/>
                <w:szCs w:val="22"/>
              </w:rPr>
              <w:t>ne</w:t>
            </w:r>
            <w:r w:rsidR="00967C1D" w:rsidRPr="001C3B94">
              <w:rPr>
                <w:rFonts w:asciiTheme="minorHAnsi" w:hAnsiTheme="minorHAnsi" w:cstheme="minorHAnsi"/>
                <w:b w:val="0"/>
                <w:color w:val="auto"/>
                <w:sz w:val="22"/>
                <w:szCs w:val="22"/>
              </w:rPr>
              <w:t xml:space="preserve"> </w:t>
            </w:r>
            <w:r w:rsidR="00967C1D" w:rsidRPr="00C649C3">
              <w:rPr>
                <w:rFonts w:asciiTheme="minorHAnsi" w:hAnsiTheme="minorHAnsi" w:cstheme="minorHAnsi"/>
                <w:b w:val="0"/>
                <w:color w:val="auto"/>
                <w:sz w:val="22"/>
                <w:szCs w:val="22"/>
                <w:highlight w:val="yellow"/>
              </w:rPr>
              <w:t>[DOPLNÍ DODAVATEL]</w:t>
            </w:r>
          </w:p>
          <w:p w14:paraId="486973BF" w14:textId="77777777" w:rsidR="00154544" w:rsidRPr="001C3B94"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108A3511" w14:textId="77777777" w:rsidR="00154544" w:rsidRPr="001C3B94"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21227604" w14:textId="77777777" w:rsidR="00154544" w:rsidRPr="001C3B94"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2162AB4" w14:textId="77777777" w:rsidR="00154544" w:rsidRPr="001C3B94"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67711E85" w14:textId="77777777" w:rsidR="00154544" w:rsidRPr="001C3B94"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1C3B94">
              <w:rPr>
                <w:rFonts w:asciiTheme="minorHAnsi" w:hAnsiTheme="minorHAnsi" w:cstheme="minorHAnsi"/>
                <w:b w:val="0"/>
                <w:color w:val="auto"/>
                <w:sz w:val="22"/>
                <w:szCs w:val="22"/>
              </w:rPr>
              <w:t>……...................................................</w:t>
            </w:r>
          </w:p>
          <w:p w14:paraId="79ACBA11" w14:textId="12DB84A3" w:rsidR="00154544" w:rsidRPr="001C3B94"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1C3B94">
              <w:rPr>
                <w:rFonts w:asciiTheme="minorHAnsi" w:hAnsiTheme="minorHAnsi" w:cstheme="minorHAnsi"/>
                <w:b w:val="0"/>
                <w:color w:val="auto"/>
                <w:sz w:val="22"/>
                <w:szCs w:val="22"/>
              </w:rPr>
              <w:t xml:space="preserve">Jméno: </w:t>
            </w:r>
            <w:r w:rsidR="00967C1D" w:rsidRPr="00C649C3">
              <w:rPr>
                <w:rFonts w:asciiTheme="minorHAnsi" w:hAnsiTheme="minorHAnsi" w:cstheme="minorHAnsi"/>
                <w:b w:val="0"/>
                <w:color w:val="auto"/>
                <w:sz w:val="22"/>
                <w:szCs w:val="22"/>
                <w:highlight w:val="yellow"/>
              </w:rPr>
              <w:t>[DOPLNÍ DODAVATEL]</w:t>
            </w:r>
          </w:p>
          <w:p w14:paraId="726B11A3" w14:textId="1119C5DD" w:rsidR="00154544" w:rsidRPr="001C3B94"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1C3B94">
              <w:rPr>
                <w:rFonts w:asciiTheme="minorHAnsi" w:hAnsiTheme="minorHAnsi" w:cstheme="minorHAnsi"/>
                <w:b w:val="0"/>
                <w:color w:val="auto"/>
                <w:sz w:val="22"/>
                <w:szCs w:val="22"/>
              </w:rPr>
              <w:t>Funkce:</w:t>
            </w:r>
            <w:r w:rsidR="005566A2" w:rsidRPr="001C3B94">
              <w:rPr>
                <w:rFonts w:asciiTheme="minorHAnsi" w:hAnsiTheme="minorHAnsi" w:cstheme="minorHAnsi"/>
                <w:b w:val="0"/>
                <w:color w:val="auto"/>
                <w:sz w:val="22"/>
                <w:szCs w:val="22"/>
              </w:rPr>
              <w:t xml:space="preserve"> </w:t>
            </w:r>
            <w:r w:rsidR="00967C1D" w:rsidRPr="00C649C3">
              <w:rPr>
                <w:rFonts w:asciiTheme="minorHAnsi" w:hAnsiTheme="minorHAnsi" w:cstheme="minorHAnsi"/>
                <w:b w:val="0"/>
                <w:color w:val="auto"/>
                <w:sz w:val="22"/>
                <w:szCs w:val="22"/>
                <w:highlight w:val="yellow"/>
              </w:rPr>
              <w:t>[DOPLNÍ DODAVATEL]</w:t>
            </w:r>
          </w:p>
        </w:tc>
      </w:tr>
    </w:tbl>
    <w:p w14:paraId="3C90D501" w14:textId="77777777" w:rsidR="00C54C16" w:rsidRPr="001C3B94"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14A6AA2" w14:textId="77777777" w:rsidR="00C54C16" w:rsidRPr="001C3B94"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50A66DA" w14:textId="77777777" w:rsidR="00C54C16" w:rsidRPr="001C3B94"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0C983785" w14:textId="375DA27F" w:rsidR="00C54C16" w:rsidRPr="001C3B94"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1C3B94">
        <w:rPr>
          <w:rFonts w:asciiTheme="minorHAnsi" w:hAnsiTheme="minorHAnsi" w:cstheme="minorHAnsi"/>
          <w:b w:val="0"/>
          <w:color w:val="auto"/>
          <w:sz w:val="22"/>
          <w:szCs w:val="22"/>
        </w:rPr>
        <w:t xml:space="preserve">  ……...................................................</w:t>
      </w:r>
    </w:p>
    <w:p w14:paraId="4696A33C" w14:textId="31831D72" w:rsidR="00C54C16" w:rsidRPr="001C3B94"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1C3B94">
        <w:rPr>
          <w:rFonts w:asciiTheme="minorHAnsi" w:hAnsiTheme="minorHAnsi" w:cstheme="minorHAnsi"/>
          <w:b w:val="0"/>
          <w:color w:val="auto"/>
          <w:sz w:val="22"/>
          <w:szCs w:val="22"/>
        </w:rPr>
        <w:t xml:space="preserve">  Jméno: </w:t>
      </w:r>
      <w:r w:rsidR="00BA296D" w:rsidRPr="001C3B94">
        <w:rPr>
          <w:rFonts w:asciiTheme="minorHAnsi" w:hAnsiTheme="minorHAnsi" w:cstheme="minorHAnsi"/>
          <w:b w:val="0"/>
          <w:color w:val="auto"/>
          <w:sz w:val="22"/>
          <w:szCs w:val="22"/>
        </w:rPr>
        <w:t>Zdeněk Sameš</w:t>
      </w:r>
    </w:p>
    <w:p w14:paraId="724C4164" w14:textId="77777777" w:rsidR="004C5AAB" w:rsidRDefault="00C54C16" w:rsidP="00C54C16">
      <w:pPr>
        <w:rPr>
          <w:rFonts w:cstheme="minorHAnsi"/>
        </w:rPr>
      </w:pPr>
      <w:r w:rsidRPr="001C3B94">
        <w:rPr>
          <w:rFonts w:cstheme="minorHAnsi"/>
        </w:rPr>
        <w:t xml:space="preserve">  Funkce: </w:t>
      </w:r>
      <w:r w:rsidR="00BA296D" w:rsidRPr="001C3B94">
        <w:rPr>
          <w:rFonts w:cstheme="minorHAnsi"/>
        </w:rPr>
        <w:t>místopředseda představenstva</w:t>
      </w:r>
    </w:p>
    <w:p w14:paraId="208AB674" w14:textId="77777777" w:rsidR="004C5AAB" w:rsidRDefault="004C5AAB" w:rsidP="00C54C16">
      <w:pPr>
        <w:rPr>
          <w:rFonts w:cstheme="minorHAnsi"/>
        </w:rPr>
      </w:pPr>
    </w:p>
    <w:p w14:paraId="04864BBF" w14:textId="2997AC9C" w:rsidR="004C5AAB" w:rsidRPr="001C3B94" w:rsidRDefault="004C5AAB" w:rsidP="004C5AAB">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Pr>
          <w:rFonts w:asciiTheme="minorHAnsi" w:hAnsiTheme="minorHAnsi" w:cstheme="minorHAnsi"/>
          <w:b w:val="0"/>
          <w:color w:val="auto"/>
          <w:sz w:val="22"/>
          <w:szCs w:val="22"/>
        </w:rPr>
        <w:t xml:space="preserve">  </w:t>
      </w:r>
      <w:r w:rsidRPr="001C3B94">
        <w:rPr>
          <w:rFonts w:asciiTheme="minorHAnsi" w:hAnsiTheme="minorHAnsi" w:cstheme="minorHAnsi"/>
          <w:b w:val="0"/>
          <w:color w:val="auto"/>
          <w:sz w:val="22"/>
          <w:szCs w:val="22"/>
        </w:rPr>
        <w:t>……...................................................</w:t>
      </w:r>
    </w:p>
    <w:p w14:paraId="2F149C6E" w14:textId="0968A7E4" w:rsidR="004C5AAB" w:rsidRPr="001C3B94" w:rsidRDefault="004C5AAB" w:rsidP="004C5AAB">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1C3B94">
        <w:rPr>
          <w:rFonts w:asciiTheme="minorHAnsi" w:hAnsiTheme="minorHAnsi" w:cstheme="minorHAnsi"/>
          <w:b w:val="0"/>
          <w:color w:val="auto"/>
          <w:sz w:val="22"/>
          <w:szCs w:val="22"/>
        </w:rPr>
        <w:t xml:space="preserve">  Jméno: </w:t>
      </w:r>
      <w:r w:rsidR="00B8406A">
        <w:rPr>
          <w:rFonts w:asciiTheme="minorHAnsi" w:hAnsiTheme="minorHAnsi" w:cstheme="minorHAnsi"/>
          <w:b w:val="0"/>
          <w:color w:val="auto"/>
          <w:sz w:val="22"/>
          <w:szCs w:val="22"/>
        </w:rPr>
        <w:t xml:space="preserve">Ing. </w:t>
      </w:r>
      <w:r>
        <w:rPr>
          <w:rFonts w:asciiTheme="minorHAnsi" w:hAnsiTheme="minorHAnsi" w:cstheme="minorHAnsi"/>
          <w:b w:val="0"/>
          <w:color w:val="auto"/>
          <w:sz w:val="22"/>
          <w:szCs w:val="22"/>
        </w:rPr>
        <w:t xml:space="preserve">Petr </w:t>
      </w:r>
      <w:r w:rsidR="00710DFF">
        <w:rPr>
          <w:rFonts w:asciiTheme="minorHAnsi" w:hAnsiTheme="minorHAnsi" w:cstheme="minorHAnsi"/>
          <w:b w:val="0"/>
          <w:color w:val="auto"/>
          <w:sz w:val="22"/>
          <w:szCs w:val="22"/>
        </w:rPr>
        <w:t>Finkous</w:t>
      </w:r>
    </w:p>
    <w:p w14:paraId="597B21BC" w14:textId="19331FB2" w:rsidR="006322EF" w:rsidRPr="002D7406" w:rsidRDefault="004C5AAB" w:rsidP="00B74D25">
      <w:pPr>
        <w:rPr>
          <w:rFonts w:cstheme="minorHAnsi"/>
          <w:b/>
          <w:bCs/>
        </w:rPr>
      </w:pPr>
      <w:r w:rsidRPr="001C3B94">
        <w:rPr>
          <w:rFonts w:cstheme="minorHAnsi"/>
        </w:rPr>
        <w:t xml:space="preserve"> Funkce: </w:t>
      </w:r>
      <w:r>
        <w:rPr>
          <w:rFonts w:cstheme="minorHAnsi"/>
        </w:rPr>
        <w:t>odborný garant</w:t>
      </w:r>
      <w:r w:rsidRPr="00206267">
        <w:rPr>
          <w:rFonts w:cstheme="minorHAnsi"/>
          <w:sz w:val="21"/>
          <w:szCs w:val="21"/>
          <w:highlight w:val="magenta"/>
        </w:rPr>
        <w:t xml:space="preserve"> </w:t>
      </w:r>
    </w:p>
    <w:sectPr w:rsidR="006322EF" w:rsidRPr="002D7406" w:rsidSect="00A56857">
      <w:footerReference w:type="default" r:id="rId12"/>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6987B" w14:textId="77777777" w:rsidR="00C41A90" w:rsidRDefault="00C41A90" w:rsidP="003E320C">
      <w:pPr>
        <w:spacing w:after="0" w:line="240" w:lineRule="auto"/>
      </w:pPr>
      <w:r>
        <w:separator/>
      </w:r>
    </w:p>
  </w:endnote>
  <w:endnote w:type="continuationSeparator" w:id="0">
    <w:p w14:paraId="5B6BB518" w14:textId="77777777" w:rsidR="00C41A90" w:rsidRDefault="00C41A90" w:rsidP="003E320C">
      <w:pPr>
        <w:spacing w:after="0" w:line="240" w:lineRule="auto"/>
      </w:pPr>
      <w:r>
        <w:continuationSeparator/>
      </w:r>
    </w:p>
  </w:endnote>
  <w:endnote w:type="continuationNotice" w:id="1">
    <w:p w14:paraId="3992B71A" w14:textId="77777777" w:rsidR="00C41A90" w:rsidRDefault="00C41A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auto"/>
      </w:rPr>
      <w:id w:val="790636301"/>
      <w:docPartObj>
        <w:docPartGallery w:val="Page Numbers (Bottom of Page)"/>
        <w:docPartUnique/>
      </w:docPartObj>
    </w:sdtPr>
    <w:sdtContent>
      <w:sdt>
        <w:sdtPr>
          <w:rPr>
            <w:color w:val="auto"/>
          </w:rPr>
          <w:id w:val="1728636285"/>
          <w:docPartObj>
            <w:docPartGallery w:val="Page Numbers (Top of Page)"/>
            <w:docPartUnique/>
          </w:docPartObj>
        </w:sdtPr>
        <w:sdtContent>
          <w:p w14:paraId="09C998E8" w14:textId="1388A539" w:rsidR="003E320C" w:rsidRPr="00E615A6" w:rsidRDefault="00482F88" w:rsidP="008F37D7">
            <w:pPr>
              <w:pStyle w:val="Zpat"/>
              <w:jc w:val="center"/>
              <w:rPr>
                <w:color w:val="auto"/>
              </w:rPr>
            </w:pPr>
            <w:r w:rsidRPr="00482F88">
              <w:rPr>
                <w:rFonts w:asciiTheme="minorHAnsi" w:hAnsiTheme="minorHAnsi" w:cstheme="minorHAnsi"/>
                <w:b w:val="0"/>
                <w:bCs/>
                <w:color w:val="auto"/>
              </w:rPr>
              <w:t xml:space="preserve">Stránka </w:t>
            </w:r>
            <w:r w:rsidRPr="00482F88">
              <w:rPr>
                <w:rFonts w:asciiTheme="minorHAnsi" w:hAnsiTheme="minorHAnsi" w:cstheme="minorHAnsi"/>
                <w:b w:val="0"/>
                <w:bCs/>
                <w:color w:val="auto"/>
                <w:sz w:val="24"/>
                <w:szCs w:val="24"/>
              </w:rPr>
              <w:fldChar w:fldCharType="begin"/>
            </w:r>
            <w:r w:rsidRPr="00482F88">
              <w:rPr>
                <w:rFonts w:asciiTheme="minorHAnsi" w:hAnsiTheme="minorHAnsi" w:cstheme="minorHAnsi"/>
                <w:b w:val="0"/>
                <w:bCs/>
                <w:color w:val="auto"/>
              </w:rPr>
              <w:instrText>PAGE</w:instrText>
            </w:r>
            <w:r w:rsidRPr="00482F88">
              <w:rPr>
                <w:rFonts w:asciiTheme="minorHAnsi" w:hAnsiTheme="minorHAnsi" w:cstheme="minorHAnsi"/>
                <w:b w:val="0"/>
                <w:bCs/>
                <w:color w:val="auto"/>
                <w:sz w:val="24"/>
                <w:szCs w:val="24"/>
              </w:rPr>
              <w:fldChar w:fldCharType="separate"/>
            </w:r>
            <w:r w:rsidR="00F309C3">
              <w:rPr>
                <w:rFonts w:asciiTheme="minorHAnsi" w:hAnsiTheme="minorHAnsi" w:cstheme="minorHAnsi"/>
                <w:b w:val="0"/>
                <w:bCs/>
                <w:noProof/>
                <w:color w:val="auto"/>
              </w:rPr>
              <w:t>8</w:t>
            </w:r>
            <w:r w:rsidRPr="00482F88">
              <w:rPr>
                <w:rFonts w:asciiTheme="minorHAnsi" w:hAnsiTheme="minorHAnsi" w:cstheme="minorHAnsi"/>
                <w:b w:val="0"/>
                <w:bCs/>
                <w:color w:val="auto"/>
                <w:sz w:val="24"/>
                <w:szCs w:val="24"/>
              </w:rPr>
              <w:fldChar w:fldCharType="end"/>
            </w:r>
            <w:r w:rsidRPr="00482F88">
              <w:rPr>
                <w:rFonts w:asciiTheme="minorHAnsi" w:hAnsiTheme="minorHAnsi" w:cstheme="minorHAnsi"/>
                <w:b w:val="0"/>
                <w:bCs/>
                <w:color w:val="auto"/>
              </w:rPr>
              <w:t xml:space="preserve"> z </w:t>
            </w:r>
            <w:r w:rsidRPr="00482F88">
              <w:rPr>
                <w:rFonts w:asciiTheme="minorHAnsi" w:hAnsiTheme="minorHAnsi" w:cstheme="minorHAnsi"/>
                <w:b w:val="0"/>
                <w:bCs/>
                <w:color w:val="auto"/>
                <w:sz w:val="24"/>
                <w:szCs w:val="24"/>
              </w:rPr>
              <w:fldChar w:fldCharType="begin"/>
            </w:r>
            <w:r w:rsidRPr="00482F88">
              <w:rPr>
                <w:rFonts w:asciiTheme="minorHAnsi" w:hAnsiTheme="minorHAnsi" w:cstheme="minorHAnsi"/>
                <w:b w:val="0"/>
                <w:bCs/>
                <w:color w:val="auto"/>
              </w:rPr>
              <w:instrText>NUMPAGES</w:instrText>
            </w:r>
            <w:r w:rsidRPr="00482F88">
              <w:rPr>
                <w:rFonts w:asciiTheme="minorHAnsi" w:hAnsiTheme="minorHAnsi" w:cstheme="minorHAnsi"/>
                <w:b w:val="0"/>
                <w:bCs/>
                <w:color w:val="auto"/>
                <w:sz w:val="24"/>
                <w:szCs w:val="24"/>
              </w:rPr>
              <w:fldChar w:fldCharType="separate"/>
            </w:r>
            <w:r w:rsidR="00F309C3">
              <w:rPr>
                <w:rFonts w:asciiTheme="minorHAnsi" w:hAnsiTheme="minorHAnsi" w:cstheme="minorHAnsi"/>
                <w:b w:val="0"/>
                <w:bCs/>
                <w:noProof/>
                <w:color w:val="auto"/>
              </w:rPr>
              <w:t>16</w:t>
            </w:r>
            <w:r w:rsidRPr="00482F88">
              <w:rPr>
                <w:rFonts w:asciiTheme="minorHAnsi" w:hAnsiTheme="minorHAnsi" w:cstheme="minorHAnsi"/>
                <w:b w:val="0"/>
                <w:bCs/>
                <w:color w:val="auto"/>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FF7D6" w14:textId="77777777" w:rsidR="00C41A90" w:rsidRDefault="00C41A90" w:rsidP="003E320C">
      <w:pPr>
        <w:spacing w:after="0" w:line="240" w:lineRule="auto"/>
      </w:pPr>
      <w:r>
        <w:separator/>
      </w:r>
    </w:p>
  </w:footnote>
  <w:footnote w:type="continuationSeparator" w:id="0">
    <w:p w14:paraId="0B945D0B" w14:textId="77777777" w:rsidR="00C41A90" w:rsidRDefault="00C41A90" w:rsidP="003E320C">
      <w:pPr>
        <w:spacing w:after="0" w:line="240" w:lineRule="auto"/>
      </w:pPr>
      <w:r>
        <w:continuationSeparator/>
      </w:r>
    </w:p>
  </w:footnote>
  <w:footnote w:type="continuationNotice" w:id="1">
    <w:p w14:paraId="142A0833" w14:textId="77777777" w:rsidR="00C41A90" w:rsidRDefault="00C41A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B31A6"/>
    <w:multiLevelType w:val="hybridMultilevel"/>
    <w:tmpl w:val="95161C32"/>
    <w:lvl w:ilvl="0" w:tplc="227C563C">
      <w:start w:val="1"/>
      <w:numFmt w:val="decimal"/>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384E74"/>
    <w:multiLevelType w:val="hybridMultilevel"/>
    <w:tmpl w:val="1F36A0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722DC9"/>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3" w15:restartNumberingAfterBreak="0">
    <w:nsid w:val="15837611"/>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4" w15:restartNumberingAfterBreak="0">
    <w:nsid w:val="1A09140D"/>
    <w:multiLevelType w:val="hybridMultilevel"/>
    <w:tmpl w:val="B1905658"/>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5" w15:restartNumberingAfterBreak="0">
    <w:nsid w:val="2DD908CE"/>
    <w:multiLevelType w:val="hybridMultilevel"/>
    <w:tmpl w:val="CF82549E"/>
    <w:lvl w:ilvl="0" w:tplc="4D4A9DAE">
      <w:start w:val="1"/>
      <w:numFmt w:val="decimal"/>
      <w:lvlText w:val="%1."/>
      <w:lvlJc w:val="left"/>
      <w:pPr>
        <w:ind w:left="720" w:hanging="360"/>
      </w:pPr>
      <w:rPr>
        <w:i w:val="0"/>
      </w:rPr>
    </w:lvl>
    <w:lvl w:ilvl="1" w:tplc="52B8C020">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370914C1"/>
    <w:multiLevelType w:val="hybridMultilevel"/>
    <w:tmpl w:val="CA4C5088"/>
    <w:lvl w:ilvl="0" w:tplc="04050017">
      <w:start w:val="1"/>
      <w:numFmt w:val="lowerLetter"/>
      <w:lvlText w:val="%1)"/>
      <w:lvlJc w:val="left"/>
      <w:pPr>
        <w:ind w:left="419" w:hanging="360"/>
      </w:pPr>
    </w:lvl>
    <w:lvl w:ilvl="1" w:tplc="04050019" w:tentative="1">
      <w:start w:val="1"/>
      <w:numFmt w:val="lowerLetter"/>
      <w:lvlText w:val="%2."/>
      <w:lvlJc w:val="left"/>
      <w:pPr>
        <w:ind w:left="1139" w:hanging="360"/>
      </w:pPr>
    </w:lvl>
    <w:lvl w:ilvl="2" w:tplc="0405001B" w:tentative="1">
      <w:start w:val="1"/>
      <w:numFmt w:val="lowerRoman"/>
      <w:lvlText w:val="%3."/>
      <w:lvlJc w:val="right"/>
      <w:pPr>
        <w:ind w:left="1859" w:hanging="180"/>
      </w:pPr>
    </w:lvl>
    <w:lvl w:ilvl="3" w:tplc="0405000F" w:tentative="1">
      <w:start w:val="1"/>
      <w:numFmt w:val="decimal"/>
      <w:lvlText w:val="%4."/>
      <w:lvlJc w:val="left"/>
      <w:pPr>
        <w:ind w:left="2579" w:hanging="360"/>
      </w:pPr>
    </w:lvl>
    <w:lvl w:ilvl="4" w:tplc="04050019" w:tentative="1">
      <w:start w:val="1"/>
      <w:numFmt w:val="lowerLetter"/>
      <w:lvlText w:val="%5."/>
      <w:lvlJc w:val="left"/>
      <w:pPr>
        <w:ind w:left="3299" w:hanging="360"/>
      </w:pPr>
    </w:lvl>
    <w:lvl w:ilvl="5" w:tplc="0405001B" w:tentative="1">
      <w:start w:val="1"/>
      <w:numFmt w:val="lowerRoman"/>
      <w:lvlText w:val="%6."/>
      <w:lvlJc w:val="right"/>
      <w:pPr>
        <w:ind w:left="4019" w:hanging="180"/>
      </w:pPr>
    </w:lvl>
    <w:lvl w:ilvl="6" w:tplc="0405000F" w:tentative="1">
      <w:start w:val="1"/>
      <w:numFmt w:val="decimal"/>
      <w:lvlText w:val="%7."/>
      <w:lvlJc w:val="left"/>
      <w:pPr>
        <w:ind w:left="4739" w:hanging="360"/>
      </w:pPr>
    </w:lvl>
    <w:lvl w:ilvl="7" w:tplc="04050019" w:tentative="1">
      <w:start w:val="1"/>
      <w:numFmt w:val="lowerLetter"/>
      <w:lvlText w:val="%8."/>
      <w:lvlJc w:val="left"/>
      <w:pPr>
        <w:ind w:left="5459" w:hanging="360"/>
      </w:pPr>
    </w:lvl>
    <w:lvl w:ilvl="8" w:tplc="0405001B" w:tentative="1">
      <w:start w:val="1"/>
      <w:numFmt w:val="lowerRoman"/>
      <w:lvlText w:val="%9."/>
      <w:lvlJc w:val="right"/>
      <w:pPr>
        <w:ind w:left="6179" w:hanging="180"/>
      </w:pPr>
    </w:lvl>
  </w:abstractNum>
  <w:abstractNum w:abstractNumId="7" w15:restartNumberingAfterBreak="0">
    <w:nsid w:val="3FB36DAA"/>
    <w:multiLevelType w:val="multilevel"/>
    <w:tmpl w:val="5AE44ADA"/>
    <w:lvl w:ilvl="0">
      <w:start w:val="1"/>
      <w:numFmt w:val="decimal"/>
      <w:pStyle w:val="Nadpis1"/>
      <w:lvlText w:val="%1."/>
      <w:lvlJc w:val="left"/>
      <w:pPr>
        <w:tabs>
          <w:tab w:val="num" w:pos="567"/>
        </w:tabs>
        <w:ind w:left="567" w:hanging="567"/>
      </w:pPr>
      <w:rPr>
        <w:rFonts w:asciiTheme="minorHAnsi" w:hAnsiTheme="minorHAnsi" w:cstheme="minorHAnsi" w:hint="default"/>
        <w:b/>
        <w:i w:val="0"/>
        <w:sz w:val="21"/>
        <w:szCs w:val="21"/>
      </w:rPr>
    </w:lvl>
    <w:lvl w:ilvl="1">
      <w:start w:val="1"/>
      <w:numFmt w:val="decimal"/>
      <w:pStyle w:val="Clanek11"/>
      <w:lvlText w:val="%1.%2"/>
      <w:lvlJc w:val="left"/>
      <w:pPr>
        <w:tabs>
          <w:tab w:val="num" w:pos="567"/>
        </w:tabs>
        <w:ind w:left="567" w:hanging="567"/>
      </w:pPr>
      <w:rPr>
        <w:rFonts w:asciiTheme="minorHAnsi" w:hAnsiTheme="minorHAnsi" w:cstheme="minorHAnsi" w:hint="default"/>
        <w:b w:val="0"/>
        <w:bCs w:val="0"/>
        <w:i w:val="0"/>
        <w:color w:val="auto"/>
        <w:sz w:val="21"/>
        <w:szCs w:val="21"/>
      </w:rPr>
    </w:lvl>
    <w:lvl w:ilvl="2">
      <w:start w:val="1"/>
      <w:numFmt w:val="lowerLetter"/>
      <w:pStyle w:val="Claneka"/>
      <w:lvlText w:val="(%3)"/>
      <w:lvlJc w:val="left"/>
      <w:pPr>
        <w:tabs>
          <w:tab w:val="num" w:pos="992"/>
        </w:tabs>
        <w:ind w:left="992" w:hanging="425"/>
      </w:pPr>
      <w:rPr>
        <w:rFonts w:hint="default"/>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42284CBA"/>
    <w:multiLevelType w:val="hybridMultilevel"/>
    <w:tmpl w:val="51B292E8"/>
    <w:lvl w:ilvl="0" w:tplc="405699E4">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4E170692"/>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0" w15:restartNumberingAfterBreak="0">
    <w:nsid w:val="53A22CF1"/>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1" w15:restartNumberingAfterBreak="0">
    <w:nsid w:val="542429B6"/>
    <w:multiLevelType w:val="hybridMultilevel"/>
    <w:tmpl w:val="F1945366"/>
    <w:lvl w:ilvl="0" w:tplc="04050017">
      <w:start w:val="1"/>
      <w:numFmt w:val="lowerLetter"/>
      <w:lvlText w:val="%1)"/>
      <w:lvlJc w:val="left"/>
      <w:pPr>
        <w:ind w:left="2203" w:hanging="360"/>
      </w:pPr>
    </w:lvl>
    <w:lvl w:ilvl="1" w:tplc="04050019">
      <w:start w:val="1"/>
      <w:numFmt w:val="lowerLetter"/>
      <w:lvlText w:val="%2."/>
      <w:lvlJc w:val="left"/>
      <w:pPr>
        <w:ind w:left="2923" w:hanging="360"/>
      </w:pPr>
    </w:lvl>
    <w:lvl w:ilvl="2" w:tplc="0405001B">
      <w:start w:val="1"/>
      <w:numFmt w:val="lowerRoman"/>
      <w:lvlText w:val="%3."/>
      <w:lvlJc w:val="right"/>
      <w:pPr>
        <w:ind w:left="3643" w:hanging="180"/>
      </w:pPr>
    </w:lvl>
    <w:lvl w:ilvl="3" w:tplc="0405000F" w:tentative="1">
      <w:start w:val="1"/>
      <w:numFmt w:val="decimal"/>
      <w:lvlText w:val="%4."/>
      <w:lvlJc w:val="left"/>
      <w:pPr>
        <w:ind w:left="4363" w:hanging="360"/>
      </w:pPr>
    </w:lvl>
    <w:lvl w:ilvl="4" w:tplc="04050019" w:tentative="1">
      <w:start w:val="1"/>
      <w:numFmt w:val="lowerLetter"/>
      <w:lvlText w:val="%5."/>
      <w:lvlJc w:val="left"/>
      <w:pPr>
        <w:ind w:left="5083" w:hanging="360"/>
      </w:pPr>
    </w:lvl>
    <w:lvl w:ilvl="5" w:tplc="0405001B" w:tentative="1">
      <w:start w:val="1"/>
      <w:numFmt w:val="lowerRoman"/>
      <w:lvlText w:val="%6."/>
      <w:lvlJc w:val="right"/>
      <w:pPr>
        <w:ind w:left="5803" w:hanging="180"/>
      </w:pPr>
    </w:lvl>
    <w:lvl w:ilvl="6" w:tplc="0405000F" w:tentative="1">
      <w:start w:val="1"/>
      <w:numFmt w:val="decimal"/>
      <w:lvlText w:val="%7."/>
      <w:lvlJc w:val="left"/>
      <w:pPr>
        <w:ind w:left="6523" w:hanging="360"/>
      </w:pPr>
    </w:lvl>
    <w:lvl w:ilvl="7" w:tplc="04050019" w:tentative="1">
      <w:start w:val="1"/>
      <w:numFmt w:val="lowerLetter"/>
      <w:lvlText w:val="%8."/>
      <w:lvlJc w:val="left"/>
      <w:pPr>
        <w:ind w:left="7243" w:hanging="360"/>
      </w:pPr>
    </w:lvl>
    <w:lvl w:ilvl="8" w:tplc="0405001B" w:tentative="1">
      <w:start w:val="1"/>
      <w:numFmt w:val="lowerRoman"/>
      <w:lvlText w:val="%9."/>
      <w:lvlJc w:val="right"/>
      <w:pPr>
        <w:ind w:left="7963" w:hanging="180"/>
      </w:pPr>
    </w:lvl>
  </w:abstractNum>
  <w:abstractNum w:abstractNumId="12" w15:restartNumberingAfterBreak="0">
    <w:nsid w:val="54A46F9E"/>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3" w15:restartNumberingAfterBreak="0">
    <w:nsid w:val="553926DC"/>
    <w:multiLevelType w:val="hybridMultilevel"/>
    <w:tmpl w:val="96A24648"/>
    <w:lvl w:ilvl="0" w:tplc="04050017">
      <w:start w:val="1"/>
      <w:numFmt w:val="lowerLetter"/>
      <w:lvlText w:val="%1)"/>
      <w:lvlJc w:val="left"/>
      <w:pPr>
        <w:ind w:left="1287" w:hanging="72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14" w15:restartNumberingAfterBreak="0">
    <w:nsid w:val="64491A28"/>
    <w:multiLevelType w:val="multilevel"/>
    <w:tmpl w:val="09AA2D2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79D334D"/>
    <w:multiLevelType w:val="hybridMultilevel"/>
    <w:tmpl w:val="8DC42402"/>
    <w:lvl w:ilvl="0" w:tplc="E2DA76BA">
      <w:start w:val="1"/>
      <w:numFmt w:val="decimal"/>
      <w:lvlText w:val="%1."/>
      <w:lvlJc w:val="left"/>
      <w:pPr>
        <w:ind w:left="1020" w:hanging="360"/>
      </w:pPr>
    </w:lvl>
    <w:lvl w:ilvl="1" w:tplc="4DDED086">
      <w:start w:val="1"/>
      <w:numFmt w:val="decimal"/>
      <w:lvlText w:val="%2."/>
      <w:lvlJc w:val="left"/>
      <w:pPr>
        <w:ind w:left="1020" w:hanging="360"/>
      </w:pPr>
    </w:lvl>
    <w:lvl w:ilvl="2" w:tplc="46F0F078">
      <w:start w:val="1"/>
      <w:numFmt w:val="decimal"/>
      <w:lvlText w:val="%3."/>
      <w:lvlJc w:val="left"/>
      <w:pPr>
        <w:ind w:left="1020" w:hanging="360"/>
      </w:pPr>
    </w:lvl>
    <w:lvl w:ilvl="3" w:tplc="C2EE95E6">
      <w:start w:val="1"/>
      <w:numFmt w:val="decimal"/>
      <w:lvlText w:val="%4."/>
      <w:lvlJc w:val="left"/>
      <w:pPr>
        <w:ind w:left="1020" w:hanging="360"/>
      </w:pPr>
    </w:lvl>
    <w:lvl w:ilvl="4" w:tplc="44D87070">
      <w:start w:val="1"/>
      <w:numFmt w:val="decimal"/>
      <w:lvlText w:val="%5."/>
      <w:lvlJc w:val="left"/>
      <w:pPr>
        <w:ind w:left="1020" w:hanging="360"/>
      </w:pPr>
    </w:lvl>
    <w:lvl w:ilvl="5" w:tplc="FA425852">
      <w:start w:val="1"/>
      <w:numFmt w:val="decimal"/>
      <w:lvlText w:val="%6."/>
      <w:lvlJc w:val="left"/>
      <w:pPr>
        <w:ind w:left="1020" w:hanging="360"/>
      </w:pPr>
    </w:lvl>
    <w:lvl w:ilvl="6" w:tplc="BFDAAA44">
      <w:start w:val="1"/>
      <w:numFmt w:val="decimal"/>
      <w:lvlText w:val="%7."/>
      <w:lvlJc w:val="left"/>
      <w:pPr>
        <w:ind w:left="1020" w:hanging="360"/>
      </w:pPr>
    </w:lvl>
    <w:lvl w:ilvl="7" w:tplc="5CACAC1A">
      <w:start w:val="1"/>
      <w:numFmt w:val="decimal"/>
      <w:lvlText w:val="%8."/>
      <w:lvlJc w:val="left"/>
      <w:pPr>
        <w:ind w:left="1020" w:hanging="360"/>
      </w:pPr>
    </w:lvl>
    <w:lvl w:ilvl="8" w:tplc="07A24E22">
      <w:start w:val="1"/>
      <w:numFmt w:val="decimal"/>
      <w:lvlText w:val="%9."/>
      <w:lvlJc w:val="left"/>
      <w:pPr>
        <w:ind w:left="1020" w:hanging="360"/>
      </w:pPr>
    </w:lvl>
  </w:abstractNum>
  <w:abstractNum w:abstractNumId="16" w15:restartNumberingAfterBreak="0">
    <w:nsid w:val="78786A6A"/>
    <w:multiLevelType w:val="hybridMultilevel"/>
    <w:tmpl w:val="89701DBC"/>
    <w:lvl w:ilvl="0" w:tplc="2C0636F8">
      <w:start w:val="1"/>
      <w:numFmt w:val="decimal"/>
      <w:lvlText w:val="%1)"/>
      <w:lvlJc w:val="left"/>
      <w:pPr>
        <w:ind w:left="1020" w:hanging="360"/>
      </w:pPr>
    </w:lvl>
    <w:lvl w:ilvl="1" w:tplc="108C4358">
      <w:start w:val="1"/>
      <w:numFmt w:val="decimal"/>
      <w:lvlText w:val="%2)"/>
      <w:lvlJc w:val="left"/>
      <w:pPr>
        <w:ind w:left="1020" w:hanging="360"/>
      </w:pPr>
    </w:lvl>
    <w:lvl w:ilvl="2" w:tplc="1D76AA5C">
      <w:start w:val="1"/>
      <w:numFmt w:val="decimal"/>
      <w:lvlText w:val="%3)"/>
      <w:lvlJc w:val="left"/>
      <w:pPr>
        <w:ind w:left="1020" w:hanging="360"/>
      </w:pPr>
    </w:lvl>
    <w:lvl w:ilvl="3" w:tplc="1B98F40A">
      <w:start w:val="1"/>
      <w:numFmt w:val="decimal"/>
      <w:lvlText w:val="%4)"/>
      <w:lvlJc w:val="left"/>
      <w:pPr>
        <w:ind w:left="1020" w:hanging="360"/>
      </w:pPr>
    </w:lvl>
    <w:lvl w:ilvl="4" w:tplc="DDA0DDC4">
      <w:start w:val="1"/>
      <w:numFmt w:val="decimal"/>
      <w:lvlText w:val="%5)"/>
      <w:lvlJc w:val="left"/>
      <w:pPr>
        <w:ind w:left="1020" w:hanging="360"/>
      </w:pPr>
    </w:lvl>
    <w:lvl w:ilvl="5" w:tplc="6C1CE4AA">
      <w:start w:val="1"/>
      <w:numFmt w:val="decimal"/>
      <w:lvlText w:val="%6)"/>
      <w:lvlJc w:val="left"/>
      <w:pPr>
        <w:ind w:left="1020" w:hanging="360"/>
      </w:pPr>
    </w:lvl>
    <w:lvl w:ilvl="6" w:tplc="ED3A8D42">
      <w:start w:val="1"/>
      <w:numFmt w:val="decimal"/>
      <w:lvlText w:val="%7)"/>
      <w:lvlJc w:val="left"/>
      <w:pPr>
        <w:ind w:left="1020" w:hanging="360"/>
      </w:pPr>
    </w:lvl>
    <w:lvl w:ilvl="7" w:tplc="919CB38C">
      <w:start w:val="1"/>
      <w:numFmt w:val="decimal"/>
      <w:lvlText w:val="%8)"/>
      <w:lvlJc w:val="left"/>
      <w:pPr>
        <w:ind w:left="1020" w:hanging="360"/>
      </w:pPr>
    </w:lvl>
    <w:lvl w:ilvl="8" w:tplc="701C4AE2">
      <w:start w:val="1"/>
      <w:numFmt w:val="decimal"/>
      <w:lvlText w:val="%9)"/>
      <w:lvlJc w:val="left"/>
      <w:pPr>
        <w:ind w:left="1020" w:hanging="360"/>
      </w:pPr>
    </w:lvl>
  </w:abstractNum>
  <w:abstractNum w:abstractNumId="17" w15:restartNumberingAfterBreak="0">
    <w:nsid w:val="7EE8533E"/>
    <w:multiLevelType w:val="hybridMultilevel"/>
    <w:tmpl w:val="393636F4"/>
    <w:lvl w:ilvl="0" w:tplc="48B6C340">
      <w:start w:val="1"/>
      <w:numFmt w:val="upperLetter"/>
      <w:pStyle w:val="Preambule"/>
      <w:lvlText w:val="(%1)"/>
      <w:lvlJc w:val="left"/>
      <w:pPr>
        <w:tabs>
          <w:tab w:val="num" w:pos="567"/>
        </w:tabs>
        <w:ind w:left="567" w:hanging="207"/>
      </w:pPr>
      <w:rPr>
        <w:rFonts w:hint="default"/>
      </w:rPr>
    </w:lvl>
    <w:lvl w:ilvl="1" w:tplc="FB322FFA">
      <w:start w:val="2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22443195">
    <w:abstractNumId w:val="0"/>
  </w:num>
  <w:num w:numId="2" w16cid:durableId="747381219">
    <w:abstractNumId w:val="7"/>
  </w:num>
  <w:num w:numId="3" w16cid:durableId="1470783847">
    <w:abstractNumId w:val="17"/>
  </w:num>
  <w:num w:numId="4" w16cid:durableId="1293025380">
    <w:abstractNumId w:val="8"/>
  </w:num>
  <w:num w:numId="5" w16cid:durableId="1936740103">
    <w:abstractNumId w:val="11"/>
  </w:num>
  <w:num w:numId="6" w16cid:durableId="1163931211">
    <w:abstractNumId w:val="6"/>
  </w:num>
  <w:num w:numId="7" w16cid:durableId="88624735">
    <w:abstractNumId w:val="4"/>
  </w:num>
  <w:num w:numId="8" w16cid:durableId="61604449">
    <w:abstractNumId w:val="3"/>
  </w:num>
  <w:num w:numId="9" w16cid:durableId="2087216489">
    <w:abstractNumId w:val="2"/>
  </w:num>
  <w:num w:numId="10" w16cid:durableId="817041989">
    <w:abstractNumId w:val="10"/>
  </w:num>
  <w:num w:numId="11" w16cid:durableId="1470636880">
    <w:abstractNumId w:val="9"/>
  </w:num>
  <w:num w:numId="12" w16cid:durableId="233056313">
    <w:abstractNumId w:val="12"/>
  </w:num>
  <w:num w:numId="13" w16cid:durableId="2066251758">
    <w:abstractNumId w:val="14"/>
  </w:num>
  <w:num w:numId="14" w16cid:durableId="1664352616">
    <w:abstractNumId w:val="7"/>
  </w:num>
  <w:num w:numId="15" w16cid:durableId="249704435">
    <w:abstractNumId w:val="7"/>
  </w:num>
  <w:num w:numId="16" w16cid:durableId="715932723">
    <w:abstractNumId w:val="7"/>
  </w:num>
  <w:num w:numId="17" w16cid:durableId="228005070">
    <w:abstractNumId w:val="7"/>
  </w:num>
  <w:num w:numId="18" w16cid:durableId="674381413">
    <w:abstractNumId w:val="7"/>
  </w:num>
  <w:num w:numId="19" w16cid:durableId="1050153451">
    <w:abstractNumId w:val="7"/>
  </w:num>
  <w:num w:numId="20" w16cid:durableId="595092837">
    <w:abstractNumId w:val="7"/>
  </w:num>
  <w:num w:numId="21" w16cid:durableId="366956281">
    <w:abstractNumId w:val="7"/>
  </w:num>
  <w:num w:numId="22" w16cid:durableId="37612739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72289324">
    <w:abstractNumId w:val="7"/>
  </w:num>
  <w:num w:numId="24" w16cid:durableId="566451438">
    <w:abstractNumId w:val="17"/>
  </w:num>
  <w:num w:numId="25" w16cid:durableId="1107045490">
    <w:abstractNumId w:val="1"/>
  </w:num>
  <w:num w:numId="26" w16cid:durableId="2138375021">
    <w:abstractNumId w:val="15"/>
  </w:num>
  <w:num w:numId="27" w16cid:durableId="15528873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883879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172079">
    <w:abstractNumId w:val="7"/>
  </w:num>
  <w:num w:numId="30" w16cid:durableId="668367693">
    <w:abstractNumId w:val="7"/>
  </w:num>
  <w:num w:numId="31" w16cid:durableId="254174318">
    <w:abstractNumId w:val="7"/>
  </w:num>
  <w:num w:numId="32" w16cid:durableId="2015764825">
    <w:abstractNumId w:val="17"/>
  </w:num>
  <w:num w:numId="33" w16cid:durableId="873077857">
    <w:abstractNumId w:val="17"/>
  </w:num>
  <w:num w:numId="34" w16cid:durableId="310327643">
    <w:abstractNumId w:val="7"/>
  </w:num>
  <w:num w:numId="35" w16cid:durableId="558786041">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1E8"/>
    <w:rsid w:val="0000051C"/>
    <w:rsid w:val="00001086"/>
    <w:rsid w:val="0000349D"/>
    <w:rsid w:val="0000373A"/>
    <w:rsid w:val="00003845"/>
    <w:rsid w:val="00003BF0"/>
    <w:rsid w:val="000040E2"/>
    <w:rsid w:val="00007587"/>
    <w:rsid w:val="00014D0E"/>
    <w:rsid w:val="0001663C"/>
    <w:rsid w:val="00020288"/>
    <w:rsid w:val="00023655"/>
    <w:rsid w:val="00031678"/>
    <w:rsid w:val="00031EDB"/>
    <w:rsid w:val="0003293A"/>
    <w:rsid w:val="000344FF"/>
    <w:rsid w:val="00034A1E"/>
    <w:rsid w:val="0003666A"/>
    <w:rsid w:val="00037500"/>
    <w:rsid w:val="00040E95"/>
    <w:rsid w:val="000410CA"/>
    <w:rsid w:val="00041FD2"/>
    <w:rsid w:val="00044A31"/>
    <w:rsid w:val="0004748D"/>
    <w:rsid w:val="00047932"/>
    <w:rsid w:val="00050DFF"/>
    <w:rsid w:val="00053600"/>
    <w:rsid w:val="0005787F"/>
    <w:rsid w:val="0006093F"/>
    <w:rsid w:val="00061700"/>
    <w:rsid w:val="00064035"/>
    <w:rsid w:val="00064C7E"/>
    <w:rsid w:val="00067C45"/>
    <w:rsid w:val="00070A10"/>
    <w:rsid w:val="0007179F"/>
    <w:rsid w:val="00072016"/>
    <w:rsid w:val="000725AD"/>
    <w:rsid w:val="00072952"/>
    <w:rsid w:val="00073031"/>
    <w:rsid w:val="00073E9F"/>
    <w:rsid w:val="00074E87"/>
    <w:rsid w:val="00082130"/>
    <w:rsid w:val="00090300"/>
    <w:rsid w:val="00092883"/>
    <w:rsid w:val="00093D3A"/>
    <w:rsid w:val="000955C8"/>
    <w:rsid w:val="00095719"/>
    <w:rsid w:val="00096AD5"/>
    <w:rsid w:val="00097F9E"/>
    <w:rsid w:val="000A2D46"/>
    <w:rsid w:val="000A446F"/>
    <w:rsid w:val="000A5331"/>
    <w:rsid w:val="000A7C1D"/>
    <w:rsid w:val="000B0048"/>
    <w:rsid w:val="000B32FF"/>
    <w:rsid w:val="000B43FB"/>
    <w:rsid w:val="000B7ED1"/>
    <w:rsid w:val="000C33CE"/>
    <w:rsid w:val="000C3601"/>
    <w:rsid w:val="000C49A5"/>
    <w:rsid w:val="000C7D4C"/>
    <w:rsid w:val="000D2380"/>
    <w:rsid w:val="000D2838"/>
    <w:rsid w:val="000D4925"/>
    <w:rsid w:val="000D49E1"/>
    <w:rsid w:val="000D76E6"/>
    <w:rsid w:val="000E1905"/>
    <w:rsid w:val="000E4374"/>
    <w:rsid w:val="000E4C48"/>
    <w:rsid w:val="000E5D8E"/>
    <w:rsid w:val="000E7E32"/>
    <w:rsid w:val="000F31A4"/>
    <w:rsid w:val="000F44F1"/>
    <w:rsid w:val="000F4995"/>
    <w:rsid w:val="000F5D9C"/>
    <w:rsid w:val="000F7217"/>
    <w:rsid w:val="000F728C"/>
    <w:rsid w:val="000F7438"/>
    <w:rsid w:val="000F78A4"/>
    <w:rsid w:val="000F7C41"/>
    <w:rsid w:val="001006A7"/>
    <w:rsid w:val="001006AF"/>
    <w:rsid w:val="0010308B"/>
    <w:rsid w:val="00103BE3"/>
    <w:rsid w:val="00104CA0"/>
    <w:rsid w:val="0010665B"/>
    <w:rsid w:val="001074AA"/>
    <w:rsid w:val="001077BC"/>
    <w:rsid w:val="00110D42"/>
    <w:rsid w:val="00111563"/>
    <w:rsid w:val="0011268C"/>
    <w:rsid w:val="00112AB0"/>
    <w:rsid w:val="001132AB"/>
    <w:rsid w:val="00114CBB"/>
    <w:rsid w:val="00116F7A"/>
    <w:rsid w:val="00117F3C"/>
    <w:rsid w:val="00120A95"/>
    <w:rsid w:val="001218A5"/>
    <w:rsid w:val="0012196B"/>
    <w:rsid w:val="00122491"/>
    <w:rsid w:val="001254B3"/>
    <w:rsid w:val="00125C2A"/>
    <w:rsid w:val="0012754A"/>
    <w:rsid w:val="001309EC"/>
    <w:rsid w:val="00132141"/>
    <w:rsid w:val="001342CC"/>
    <w:rsid w:val="00134ABE"/>
    <w:rsid w:val="00137E8F"/>
    <w:rsid w:val="00140DBA"/>
    <w:rsid w:val="001420AC"/>
    <w:rsid w:val="00154544"/>
    <w:rsid w:val="00155766"/>
    <w:rsid w:val="00160618"/>
    <w:rsid w:val="00162BAB"/>
    <w:rsid w:val="00163FB5"/>
    <w:rsid w:val="00165124"/>
    <w:rsid w:val="00166D04"/>
    <w:rsid w:val="001722EA"/>
    <w:rsid w:val="00172851"/>
    <w:rsid w:val="00172A9C"/>
    <w:rsid w:val="001770FD"/>
    <w:rsid w:val="00180083"/>
    <w:rsid w:val="00182461"/>
    <w:rsid w:val="0018410A"/>
    <w:rsid w:val="0019043C"/>
    <w:rsid w:val="0019384D"/>
    <w:rsid w:val="001959CB"/>
    <w:rsid w:val="001964BA"/>
    <w:rsid w:val="001A29F5"/>
    <w:rsid w:val="001A6421"/>
    <w:rsid w:val="001A70A2"/>
    <w:rsid w:val="001B3F32"/>
    <w:rsid w:val="001C13D6"/>
    <w:rsid w:val="001C20C7"/>
    <w:rsid w:val="001C3B94"/>
    <w:rsid w:val="001C6343"/>
    <w:rsid w:val="001D1278"/>
    <w:rsid w:val="001D22BC"/>
    <w:rsid w:val="001D2689"/>
    <w:rsid w:val="001D280B"/>
    <w:rsid w:val="001D2D9C"/>
    <w:rsid w:val="001D3234"/>
    <w:rsid w:val="001D4994"/>
    <w:rsid w:val="001D5554"/>
    <w:rsid w:val="001D5DDE"/>
    <w:rsid w:val="001E2454"/>
    <w:rsid w:val="001E35AF"/>
    <w:rsid w:val="001E499F"/>
    <w:rsid w:val="001E59BA"/>
    <w:rsid w:val="001F0414"/>
    <w:rsid w:val="001F2A53"/>
    <w:rsid w:val="001F370C"/>
    <w:rsid w:val="001F61A3"/>
    <w:rsid w:val="0020504D"/>
    <w:rsid w:val="00206267"/>
    <w:rsid w:val="00207159"/>
    <w:rsid w:val="00211E1C"/>
    <w:rsid w:val="0021305F"/>
    <w:rsid w:val="002140D1"/>
    <w:rsid w:val="00214168"/>
    <w:rsid w:val="0022109E"/>
    <w:rsid w:val="00221878"/>
    <w:rsid w:val="00222F6B"/>
    <w:rsid w:val="00223437"/>
    <w:rsid w:val="002235FF"/>
    <w:rsid w:val="00223E72"/>
    <w:rsid w:val="0022436C"/>
    <w:rsid w:val="00224DA1"/>
    <w:rsid w:val="00230951"/>
    <w:rsid w:val="0023110F"/>
    <w:rsid w:val="00231138"/>
    <w:rsid w:val="00235CD6"/>
    <w:rsid w:val="002362C1"/>
    <w:rsid w:val="00243816"/>
    <w:rsid w:val="002443E5"/>
    <w:rsid w:val="00251DF9"/>
    <w:rsid w:val="00256325"/>
    <w:rsid w:val="00261A89"/>
    <w:rsid w:val="00263E13"/>
    <w:rsid w:val="00266FAA"/>
    <w:rsid w:val="00267C86"/>
    <w:rsid w:val="0027514C"/>
    <w:rsid w:val="00275E35"/>
    <w:rsid w:val="0027693C"/>
    <w:rsid w:val="00276B00"/>
    <w:rsid w:val="00277B20"/>
    <w:rsid w:val="00284C70"/>
    <w:rsid w:val="00285893"/>
    <w:rsid w:val="002910C5"/>
    <w:rsid w:val="002929EF"/>
    <w:rsid w:val="00292CDB"/>
    <w:rsid w:val="00295D19"/>
    <w:rsid w:val="002961C2"/>
    <w:rsid w:val="002A084B"/>
    <w:rsid w:val="002A2F79"/>
    <w:rsid w:val="002A3075"/>
    <w:rsid w:val="002A47B3"/>
    <w:rsid w:val="002A4B70"/>
    <w:rsid w:val="002A4C3F"/>
    <w:rsid w:val="002A52C6"/>
    <w:rsid w:val="002A6CCB"/>
    <w:rsid w:val="002B0B03"/>
    <w:rsid w:val="002B4EEC"/>
    <w:rsid w:val="002B5EEA"/>
    <w:rsid w:val="002B7868"/>
    <w:rsid w:val="002C025F"/>
    <w:rsid w:val="002C1C39"/>
    <w:rsid w:val="002C20CE"/>
    <w:rsid w:val="002C2574"/>
    <w:rsid w:val="002C45DA"/>
    <w:rsid w:val="002C6CD7"/>
    <w:rsid w:val="002D00B3"/>
    <w:rsid w:val="002D12CA"/>
    <w:rsid w:val="002D1A77"/>
    <w:rsid w:val="002D1C5E"/>
    <w:rsid w:val="002D3E38"/>
    <w:rsid w:val="002D48D9"/>
    <w:rsid w:val="002D6B92"/>
    <w:rsid w:val="002D7406"/>
    <w:rsid w:val="002D7FDB"/>
    <w:rsid w:val="002E02CA"/>
    <w:rsid w:val="002E5C31"/>
    <w:rsid w:val="002E6867"/>
    <w:rsid w:val="002F14A1"/>
    <w:rsid w:val="002F5176"/>
    <w:rsid w:val="002F5C85"/>
    <w:rsid w:val="002F61E8"/>
    <w:rsid w:val="00300B5C"/>
    <w:rsid w:val="00300D34"/>
    <w:rsid w:val="00304018"/>
    <w:rsid w:val="0030466C"/>
    <w:rsid w:val="00304CD8"/>
    <w:rsid w:val="003059BA"/>
    <w:rsid w:val="00305CBE"/>
    <w:rsid w:val="0031132B"/>
    <w:rsid w:val="003123AD"/>
    <w:rsid w:val="0031289B"/>
    <w:rsid w:val="0031592D"/>
    <w:rsid w:val="003166DE"/>
    <w:rsid w:val="0031716E"/>
    <w:rsid w:val="00317473"/>
    <w:rsid w:val="00317FD4"/>
    <w:rsid w:val="00320C7C"/>
    <w:rsid w:val="003227AF"/>
    <w:rsid w:val="003231F0"/>
    <w:rsid w:val="00327AC2"/>
    <w:rsid w:val="0033091F"/>
    <w:rsid w:val="00332056"/>
    <w:rsid w:val="003323B2"/>
    <w:rsid w:val="003335CC"/>
    <w:rsid w:val="0033366F"/>
    <w:rsid w:val="00334B19"/>
    <w:rsid w:val="00334F67"/>
    <w:rsid w:val="003356ED"/>
    <w:rsid w:val="00335EB0"/>
    <w:rsid w:val="003367C1"/>
    <w:rsid w:val="003423AA"/>
    <w:rsid w:val="00344F21"/>
    <w:rsid w:val="00345879"/>
    <w:rsid w:val="00347AEE"/>
    <w:rsid w:val="00351152"/>
    <w:rsid w:val="00353258"/>
    <w:rsid w:val="00356E47"/>
    <w:rsid w:val="0036164B"/>
    <w:rsid w:val="00363E92"/>
    <w:rsid w:val="0037178E"/>
    <w:rsid w:val="003723C0"/>
    <w:rsid w:val="0037645A"/>
    <w:rsid w:val="00377E93"/>
    <w:rsid w:val="00386749"/>
    <w:rsid w:val="003918CC"/>
    <w:rsid w:val="00391A67"/>
    <w:rsid w:val="00391E56"/>
    <w:rsid w:val="003923B9"/>
    <w:rsid w:val="00392F17"/>
    <w:rsid w:val="003975EE"/>
    <w:rsid w:val="003A2CE4"/>
    <w:rsid w:val="003A44EF"/>
    <w:rsid w:val="003A500A"/>
    <w:rsid w:val="003A5954"/>
    <w:rsid w:val="003A6043"/>
    <w:rsid w:val="003A6885"/>
    <w:rsid w:val="003B0C7D"/>
    <w:rsid w:val="003B0F54"/>
    <w:rsid w:val="003B11B8"/>
    <w:rsid w:val="003B1E45"/>
    <w:rsid w:val="003B66A4"/>
    <w:rsid w:val="003B7912"/>
    <w:rsid w:val="003C17FF"/>
    <w:rsid w:val="003C1E8E"/>
    <w:rsid w:val="003C2BD7"/>
    <w:rsid w:val="003C40BE"/>
    <w:rsid w:val="003C58F0"/>
    <w:rsid w:val="003D0F44"/>
    <w:rsid w:val="003D13AA"/>
    <w:rsid w:val="003D18B4"/>
    <w:rsid w:val="003D5544"/>
    <w:rsid w:val="003D624F"/>
    <w:rsid w:val="003E28C3"/>
    <w:rsid w:val="003E2D09"/>
    <w:rsid w:val="003E320C"/>
    <w:rsid w:val="003E3713"/>
    <w:rsid w:val="003E3D44"/>
    <w:rsid w:val="003E48A2"/>
    <w:rsid w:val="003E6E76"/>
    <w:rsid w:val="003F0A1A"/>
    <w:rsid w:val="003F18BE"/>
    <w:rsid w:val="003F2785"/>
    <w:rsid w:val="003F2E0C"/>
    <w:rsid w:val="003F4781"/>
    <w:rsid w:val="003F47D4"/>
    <w:rsid w:val="003F64A4"/>
    <w:rsid w:val="00401CC2"/>
    <w:rsid w:val="004038D5"/>
    <w:rsid w:val="00406167"/>
    <w:rsid w:val="00407198"/>
    <w:rsid w:val="0041019F"/>
    <w:rsid w:val="004104CF"/>
    <w:rsid w:val="00413B0F"/>
    <w:rsid w:val="00413CDF"/>
    <w:rsid w:val="004140DA"/>
    <w:rsid w:val="00415A56"/>
    <w:rsid w:val="00421985"/>
    <w:rsid w:val="00423250"/>
    <w:rsid w:val="00424162"/>
    <w:rsid w:val="00425B0A"/>
    <w:rsid w:val="00425B53"/>
    <w:rsid w:val="00427575"/>
    <w:rsid w:val="00427E3A"/>
    <w:rsid w:val="00431AAE"/>
    <w:rsid w:val="004334EC"/>
    <w:rsid w:val="00447BAF"/>
    <w:rsid w:val="00450B95"/>
    <w:rsid w:val="004512FF"/>
    <w:rsid w:val="00455039"/>
    <w:rsid w:val="00455C89"/>
    <w:rsid w:val="0046249E"/>
    <w:rsid w:val="0046275C"/>
    <w:rsid w:val="00467562"/>
    <w:rsid w:val="00467C65"/>
    <w:rsid w:val="00473A2E"/>
    <w:rsid w:val="004760E1"/>
    <w:rsid w:val="004768A5"/>
    <w:rsid w:val="00477A49"/>
    <w:rsid w:val="00482CD6"/>
    <w:rsid w:val="00482F88"/>
    <w:rsid w:val="0049075F"/>
    <w:rsid w:val="004917BA"/>
    <w:rsid w:val="00492180"/>
    <w:rsid w:val="00495082"/>
    <w:rsid w:val="0049743B"/>
    <w:rsid w:val="00497AA0"/>
    <w:rsid w:val="004A02CC"/>
    <w:rsid w:val="004A30B3"/>
    <w:rsid w:val="004A4B5E"/>
    <w:rsid w:val="004A78CD"/>
    <w:rsid w:val="004A7C78"/>
    <w:rsid w:val="004B0832"/>
    <w:rsid w:val="004B21CD"/>
    <w:rsid w:val="004B4863"/>
    <w:rsid w:val="004B6A7F"/>
    <w:rsid w:val="004B7ADA"/>
    <w:rsid w:val="004C2888"/>
    <w:rsid w:val="004C297B"/>
    <w:rsid w:val="004C3DC9"/>
    <w:rsid w:val="004C4039"/>
    <w:rsid w:val="004C5AAB"/>
    <w:rsid w:val="004C7657"/>
    <w:rsid w:val="004D26B6"/>
    <w:rsid w:val="004D2839"/>
    <w:rsid w:val="004D2B01"/>
    <w:rsid w:val="004D4B18"/>
    <w:rsid w:val="004D5A09"/>
    <w:rsid w:val="004D65EB"/>
    <w:rsid w:val="004E1C7D"/>
    <w:rsid w:val="004E26D0"/>
    <w:rsid w:val="004E3063"/>
    <w:rsid w:val="004E345A"/>
    <w:rsid w:val="004E47C0"/>
    <w:rsid w:val="004E5195"/>
    <w:rsid w:val="004E7C98"/>
    <w:rsid w:val="004F07B3"/>
    <w:rsid w:val="004F0D34"/>
    <w:rsid w:val="004F2C41"/>
    <w:rsid w:val="004F49D4"/>
    <w:rsid w:val="004F79B3"/>
    <w:rsid w:val="0050031B"/>
    <w:rsid w:val="005009D7"/>
    <w:rsid w:val="00501E81"/>
    <w:rsid w:val="00501FD1"/>
    <w:rsid w:val="00502F87"/>
    <w:rsid w:val="005041FF"/>
    <w:rsid w:val="00510DCF"/>
    <w:rsid w:val="0051206E"/>
    <w:rsid w:val="005222CF"/>
    <w:rsid w:val="00523F70"/>
    <w:rsid w:val="005300E6"/>
    <w:rsid w:val="0053047F"/>
    <w:rsid w:val="00530FB4"/>
    <w:rsid w:val="00531338"/>
    <w:rsid w:val="00531DD9"/>
    <w:rsid w:val="0053262C"/>
    <w:rsid w:val="00533F1C"/>
    <w:rsid w:val="00534A45"/>
    <w:rsid w:val="00540F12"/>
    <w:rsid w:val="0054113E"/>
    <w:rsid w:val="0054199E"/>
    <w:rsid w:val="005430D0"/>
    <w:rsid w:val="0054494C"/>
    <w:rsid w:val="00546658"/>
    <w:rsid w:val="00547525"/>
    <w:rsid w:val="005519B1"/>
    <w:rsid w:val="0055260A"/>
    <w:rsid w:val="00555FB5"/>
    <w:rsid w:val="005566A2"/>
    <w:rsid w:val="00556F07"/>
    <w:rsid w:val="0055737D"/>
    <w:rsid w:val="0055792E"/>
    <w:rsid w:val="00557BCF"/>
    <w:rsid w:val="00560C33"/>
    <w:rsid w:val="00562FF2"/>
    <w:rsid w:val="005639B6"/>
    <w:rsid w:val="00563BD8"/>
    <w:rsid w:val="00563D4A"/>
    <w:rsid w:val="00563DCD"/>
    <w:rsid w:val="00570A05"/>
    <w:rsid w:val="00572453"/>
    <w:rsid w:val="005727CE"/>
    <w:rsid w:val="005733B2"/>
    <w:rsid w:val="00574697"/>
    <w:rsid w:val="00577AEA"/>
    <w:rsid w:val="00581275"/>
    <w:rsid w:val="00583E75"/>
    <w:rsid w:val="00584A72"/>
    <w:rsid w:val="00586A48"/>
    <w:rsid w:val="0059110B"/>
    <w:rsid w:val="005948D1"/>
    <w:rsid w:val="00596A4F"/>
    <w:rsid w:val="005A1237"/>
    <w:rsid w:val="005A3B6B"/>
    <w:rsid w:val="005A5801"/>
    <w:rsid w:val="005A716C"/>
    <w:rsid w:val="005C17AA"/>
    <w:rsid w:val="005C2081"/>
    <w:rsid w:val="005C2FB6"/>
    <w:rsid w:val="005C35B6"/>
    <w:rsid w:val="005C3BE0"/>
    <w:rsid w:val="005C3D68"/>
    <w:rsid w:val="005C4081"/>
    <w:rsid w:val="005C6FC2"/>
    <w:rsid w:val="005C73F6"/>
    <w:rsid w:val="005D5570"/>
    <w:rsid w:val="005D60A1"/>
    <w:rsid w:val="005D6F18"/>
    <w:rsid w:val="005D7764"/>
    <w:rsid w:val="005E3108"/>
    <w:rsid w:val="005E3383"/>
    <w:rsid w:val="005E35E3"/>
    <w:rsid w:val="005E372A"/>
    <w:rsid w:val="005E681B"/>
    <w:rsid w:val="005F20F5"/>
    <w:rsid w:val="005F60C8"/>
    <w:rsid w:val="00600D76"/>
    <w:rsid w:val="00601991"/>
    <w:rsid w:val="00601F58"/>
    <w:rsid w:val="006027B4"/>
    <w:rsid w:val="0060344A"/>
    <w:rsid w:val="00604E41"/>
    <w:rsid w:val="00605643"/>
    <w:rsid w:val="00606216"/>
    <w:rsid w:val="00610460"/>
    <w:rsid w:val="00611F38"/>
    <w:rsid w:val="00612AB6"/>
    <w:rsid w:val="00612AEC"/>
    <w:rsid w:val="00613851"/>
    <w:rsid w:val="00620363"/>
    <w:rsid w:val="0062223D"/>
    <w:rsid w:val="0062738F"/>
    <w:rsid w:val="00630F09"/>
    <w:rsid w:val="006312CC"/>
    <w:rsid w:val="006320BE"/>
    <w:rsid w:val="006322EF"/>
    <w:rsid w:val="00640B78"/>
    <w:rsid w:val="00640DC9"/>
    <w:rsid w:val="00644549"/>
    <w:rsid w:val="00644DEA"/>
    <w:rsid w:val="00645C51"/>
    <w:rsid w:val="00647318"/>
    <w:rsid w:val="00647B6B"/>
    <w:rsid w:val="00656021"/>
    <w:rsid w:val="00664388"/>
    <w:rsid w:val="00664E6F"/>
    <w:rsid w:val="00665880"/>
    <w:rsid w:val="006700ED"/>
    <w:rsid w:val="006707A4"/>
    <w:rsid w:val="00670E89"/>
    <w:rsid w:val="00672CDF"/>
    <w:rsid w:val="00674E0E"/>
    <w:rsid w:val="00677F4A"/>
    <w:rsid w:val="00677FB1"/>
    <w:rsid w:val="00683CA6"/>
    <w:rsid w:val="00683EF3"/>
    <w:rsid w:val="00684DB1"/>
    <w:rsid w:val="00685950"/>
    <w:rsid w:val="00687871"/>
    <w:rsid w:val="00691169"/>
    <w:rsid w:val="00691471"/>
    <w:rsid w:val="00697500"/>
    <w:rsid w:val="006A15D6"/>
    <w:rsid w:val="006A1745"/>
    <w:rsid w:val="006A27B6"/>
    <w:rsid w:val="006A45E4"/>
    <w:rsid w:val="006A7062"/>
    <w:rsid w:val="006B03D9"/>
    <w:rsid w:val="006B408A"/>
    <w:rsid w:val="006B62D2"/>
    <w:rsid w:val="006B70D0"/>
    <w:rsid w:val="006B73F7"/>
    <w:rsid w:val="006C13F2"/>
    <w:rsid w:val="006C13F7"/>
    <w:rsid w:val="006C1443"/>
    <w:rsid w:val="006C4512"/>
    <w:rsid w:val="006C48CA"/>
    <w:rsid w:val="006C50F3"/>
    <w:rsid w:val="006C6E32"/>
    <w:rsid w:val="006C71C8"/>
    <w:rsid w:val="006D1E85"/>
    <w:rsid w:val="006D443C"/>
    <w:rsid w:val="006D5D7A"/>
    <w:rsid w:val="006E469B"/>
    <w:rsid w:val="006E63A3"/>
    <w:rsid w:val="006F12E7"/>
    <w:rsid w:val="006F2DC1"/>
    <w:rsid w:val="006F4657"/>
    <w:rsid w:val="006F51D4"/>
    <w:rsid w:val="006F6554"/>
    <w:rsid w:val="006F67CE"/>
    <w:rsid w:val="006F6BAA"/>
    <w:rsid w:val="0070070B"/>
    <w:rsid w:val="00701350"/>
    <w:rsid w:val="00707868"/>
    <w:rsid w:val="007106E2"/>
    <w:rsid w:val="007108E2"/>
    <w:rsid w:val="00710DFF"/>
    <w:rsid w:val="0071561E"/>
    <w:rsid w:val="0071621A"/>
    <w:rsid w:val="00716A0E"/>
    <w:rsid w:val="00716ADB"/>
    <w:rsid w:val="00717972"/>
    <w:rsid w:val="0072099C"/>
    <w:rsid w:val="007210C6"/>
    <w:rsid w:val="00725F33"/>
    <w:rsid w:val="00725F34"/>
    <w:rsid w:val="00725FEC"/>
    <w:rsid w:val="00731A99"/>
    <w:rsid w:val="0073491A"/>
    <w:rsid w:val="007349E7"/>
    <w:rsid w:val="00735B16"/>
    <w:rsid w:val="00742F0F"/>
    <w:rsid w:val="00744C57"/>
    <w:rsid w:val="00744F53"/>
    <w:rsid w:val="007458F8"/>
    <w:rsid w:val="0075176A"/>
    <w:rsid w:val="007522EE"/>
    <w:rsid w:val="00754AC9"/>
    <w:rsid w:val="007552BB"/>
    <w:rsid w:val="00755F27"/>
    <w:rsid w:val="007575F2"/>
    <w:rsid w:val="00757CC1"/>
    <w:rsid w:val="0076057D"/>
    <w:rsid w:val="007610F1"/>
    <w:rsid w:val="0076608F"/>
    <w:rsid w:val="00766ECC"/>
    <w:rsid w:val="007678F1"/>
    <w:rsid w:val="0077183A"/>
    <w:rsid w:val="00771E35"/>
    <w:rsid w:val="00771E6B"/>
    <w:rsid w:val="007750C8"/>
    <w:rsid w:val="0077584C"/>
    <w:rsid w:val="00781B50"/>
    <w:rsid w:val="0078305C"/>
    <w:rsid w:val="00783428"/>
    <w:rsid w:val="007850CF"/>
    <w:rsid w:val="00785DD1"/>
    <w:rsid w:val="00786AB0"/>
    <w:rsid w:val="00786FB6"/>
    <w:rsid w:val="007874FC"/>
    <w:rsid w:val="0078799A"/>
    <w:rsid w:val="00790FD3"/>
    <w:rsid w:val="00792976"/>
    <w:rsid w:val="00795B1D"/>
    <w:rsid w:val="007971CD"/>
    <w:rsid w:val="007A20E0"/>
    <w:rsid w:val="007A49C1"/>
    <w:rsid w:val="007A6157"/>
    <w:rsid w:val="007A65D4"/>
    <w:rsid w:val="007B49FC"/>
    <w:rsid w:val="007B74D1"/>
    <w:rsid w:val="007C29D7"/>
    <w:rsid w:val="007C6350"/>
    <w:rsid w:val="007D1A2A"/>
    <w:rsid w:val="007D1CA5"/>
    <w:rsid w:val="007D319B"/>
    <w:rsid w:val="007D5EAF"/>
    <w:rsid w:val="007E0C0D"/>
    <w:rsid w:val="007E247B"/>
    <w:rsid w:val="007E2892"/>
    <w:rsid w:val="007E5B99"/>
    <w:rsid w:val="007E69CF"/>
    <w:rsid w:val="007E7E56"/>
    <w:rsid w:val="007F3456"/>
    <w:rsid w:val="007F40CA"/>
    <w:rsid w:val="007F5301"/>
    <w:rsid w:val="007F7A46"/>
    <w:rsid w:val="008017B4"/>
    <w:rsid w:val="00801AC6"/>
    <w:rsid w:val="0080312C"/>
    <w:rsid w:val="0080616C"/>
    <w:rsid w:val="008065CB"/>
    <w:rsid w:val="00813CB5"/>
    <w:rsid w:val="008150FB"/>
    <w:rsid w:val="0082009C"/>
    <w:rsid w:val="00820210"/>
    <w:rsid w:val="008215C4"/>
    <w:rsid w:val="00823BB6"/>
    <w:rsid w:val="00823EF2"/>
    <w:rsid w:val="00825EC3"/>
    <w:rsid w:val="00826C48"/>
    <w:rsid w:val="00830649"/>
    <w:rsid w:val="008332F0"/>
    <w:rsid w:val="00835091"/>
    <w:rsid w:val="00837D06"/>
    <w:rsid w:val="00840EC0"/>
    <w:rsid w:val="008418E0"/>
    <w:rsid w:val="008419C7"/>
    <w:rsid w:val="00844FBA"/>
    <w:rsid w:val="008456A9"/>
    <w:rsid w:val="00853AFD"/>
    <w:rsid w:val="0086198C"/>
    <w:rsid w:val="00863E66"/>
    <w:rsid w:val="00865589"/>
    <w:rsid w:val="00866152"/>
    <w:rsid w:val="008662A5"/>
    <w:rsid w:val="0086668A"/>
    <w:rsid w:val="0086732F"/>
    <w:rsid w:val="00870765"/>
    <w:rsid w:val="0087104E"/>
    <w:rsid w:val="00871FD3"/>
    <w:rsid w:val="00886B97"/>
    <w:rsid w:val="00891611"/>
    <w:rsid w:val="008927CC"/>
    <w:rsid w:val="008955F9"/>
    <w:rsid w:val="008959A9"/>
    <w:rsid w:val="00895E11"/>
    <w:rsid w:val="008960C0"/>
    <w:rsid w:val="008966CD"/>
    <w:rsid w:val="00896A9E"/>
    <w:rsid w:val="008A0956"/>
    <w:rsid w:val="008A11B5"/>
    <w:rsid w:val="008A25D0"/>
    <w:rsid w:val="008A3A03"/>
    <w:rsid w:val="008A3AFF"/>
    <w:rsid w:val="008A3C7C"/>
    <w:rsid w:val="008A5392"/>
    <w:rsid w:val="008A6D2F"/>
    <w:rsid w:val="008B1E8A"/>
    <w:rsid w:val="008B41DA"/>
    <w:rsid w:val="008B5578"/>
    <w:rsid w:val="008B64A3"/>
    <w:rsid w:val="008C331C"/>
    <w:rsid w:val="008C61DA"/>
    <w:rsid w:val="008C641F"/>
    <w:rsid w:val="008C755D"/>
    <w:rsid w:val="008C7EBF"/>
    <w:rsid w:val="008D1450"/>
    <w:rsid w:val="008D264F"/>
    <w:rsid w:val="008D28F7"/>
    <w:rsid w:val="008D2A50"/>
    <w:rsid w:val="008D6167"/>
    <w:rsid w:val="008E3A05"/>
    <w:rsid w:val="008E400A"/>
    <w:rsid w:val="008E5B66"/>
    <w:rsid w:val="008E7930"/>
    <w:rsid w:val="008F070F"/>
    <w:rsid w:val="008F37D7"/>
    <w:rsid w:val="00903E4A"/>
    <w:rsid w:val="00904053"/>
    <w:rsid w:val="009059D2"/>
    <w:rsid w:val="00906E3D"/>
    <w:rsid w:val="00907370"/>
    <w:rsid w:val="0091439D"/>
    <w:rsid w:val="00921ECD"/>
    <w:rsid w:val="00921F19"/>
    <w:rsid w:val="00924A0B"/>
    <w:rsid w:val="009251B5"/>
    <w:rsid w:val="0092679E"/>
    <w:rsid w:val="00927E37"/>
    <w:rsid w:val="00932AF7"/>
    <w:rsid w:val="00940598"/>
    <w:rsid w:val="0094092D"/>
    <w:rsid w:val="009417E0"/>
    <w:rsid w:val="009433E3"/>
    <w:rsid w:val="00944516"/>
    <w:rsid w:val="00946F41"/>
    <w:rsid w:val="009512AC"/>
    <w:rsid w:val="00951905"/>
    <w:rsid w:val="00954F28"/>
    <w:rsid w:val="009563B2"/>
    <w:rsid w:val="00956510"/>
    <w:rsid w:val="00957FC9"/>
    <w:rsid w:val="00964A79"/>
    <w:rsid w:val="0096519C"/>
    <w:rsid w:val="009651A8"/>
    <w:rsid w:val="00965846"/>
    <w:rsid w:val="00966909"/>
    <w:rsid w:val="00967A0B"/>
    <w:rsid w:val="00967C1D"/>
    <w:rsid w:val="009721FC"/>
    <w:rsid w:val="0097382D"/>
    <w:rsid w:val="009750DB"/>
    <w:rsid w:val="00976A13"/>
    <w:rsid w:val="00977A18"/>
    <w:rsid w:val="0098210D"/>
    <w:rsid w:val="00984508"/>
    <w:rsid w:val="0098626C"/>
    <w:rsid w:val="009907D5"/>
    <w:rsid w:val="009918FD"/>
    <w:rsid w:val="00993176"/>
    <w:rsid w:val="00994B23"/>
    <w:rsid w:val="00995392"/>
    <w:rsid w:val="00996427"/>
    <w:rsid w:val="009A1200"/>
    <w:rsid w:val="009A122F"/>
    <w:rsid w:val="009A1C25"/>
    <w:rsid w:val="009A4835"/>
    <w:rsid w:val="009A558C"/>
    <w:rsid w:val="009A5CF0"/>
    <w:rsid w:val="009B162B"/>
    <w:rsid w:val="009B1D7B"/>
    <w:rsid w:val="009B413F"/>
    <w:rsid w:val="009B4A43"/>
    <w:rsid w:val="009C1A75"/>
    <w:rsid w:val="009C38DD"/>
    <w:rsid w:val="009C3B8D"/>
    <w:rsid w:val="009C4B6B"/>
    <w:rsid w:val="009C5FD5"/>
    <w:rsid w:val="009C6E5B"/>
    <w:rsid w:val="009D258C"/>
    <w:rsid w:val="009D3AD6"/>
    <w:rsid w:val="009E00D2"/>
    <w:rsid w:val="009E049D"/>
    <w:rsid w:val="009E1499"/>
    <w:rsid w:val="009E6488"/>
    <w:rsid w:val="009F032A"/>
    <w:rsid w:val="009F0571"/>
    <w:rsid w:val="009F113D"/>
    <w:rsid w:val="009F1517"/>
    <w:rsid w:val="009F253F"/>
    <w:rsid w:val="009F3EEA"/>
    <w:rsid w:val="009F4F6F"/>
    <w:rsid w:val="009F7560"/>
    <w:rsid w:val="00A01E96"/>
    <w:rsid w:val="00A030FA"/>
    <w:rsid w:val="00A0408D"/>
    <w:rsid w:val="00A0488F"/>
    <w:rsid w:val="00A13D81"/>
    <w:rsid w:val="00A15535"/>
    <w:rsid w:val="00A15FA0"/>
    <w:rsid w:val="00A200B5"/>
    <w:rsid w:val="00A23A11"/>
    <w:rsid w:val="00A26009"/>
    <w:rsid w:val="00A27008"/>
    <w:rsid w:val="00A27DCB"/>
    <w:rsid w:val="00A3241E"/>
    <w:rsid w:val="00A36919"/>
    <w:rsid w:val="00A37CF6"/>
    <w:rsid w:val="00A41B3E"/>
    <w:rsid w:val="00A46802"/>
    <w:rsid w:val="00A511E8"/>
    <w:rsid w:val="00A527C1"/>
    <w:rsid w:val="00A52AE0"/>
    <w:rsid w:val="00A54179"/>
    <w:rsid w:val="00A54ADD"/>
    <w:rsid w:val="00A55EBD"/>
    <w:rsid w:val="00A56857"/>
    <w:rsid w:val="00A5780D"/>
    <w:rsid w:val="00A60334"/>
    <w:rsid w:val="00A60D55"/>
    <w:rsid w:val="00A62376"/>
    <w:rsid w:val="00A6390C"/>
    <w:rsid w:val="00A63E22"/>
    <w:rsid w:val="00A64B0B"/>
    <w:rsid w:val="00A65CA2"/>
    <w:rsid w:val="00A7082D"/>
    <w:rsid w:val="00A7357B"/>
    <w:rsid w:val="00A740B2"/>
    <w:rsid w:val="00A74808"/>
    <w:rsid w:val="00A7565D"/>
    <w:rsid w:val="00A764B2"/>
    <w:rsid w:val="00A768F3"/>
    <w:rsid w:val="00A810F2"/>
    <w:rsid w:val="00A81D12"/>
    <w:rsid w:val="00A83EA8"/>
    <w:rsid w:val="00A84599"/>
    <w:rsid w:val="00A85A6B"/>
    <w:rsid w:val="00A8685C"/>
    <w:rsid w:val="00A9210A"/>
    <w:rsid w:val="00A923E3"/>
    <w:rsid w:val="00A95DF2"/>
    <w:rsid w:val="00A9677F"/>
    <w:rsid w:val="00AA2130"/>
    <w:rsid w:val="00AA2D7B"/>
    <w:rsid w:val="00AA3474"/>
    <w:rsid w:val="00AA6617"/>
    <w:rsid w:val="00AA6823"/>
    <w:rsid w:val="00AA70EF"/>
    <w:rsid w:val="00AB0B87"/>
    <w:rsid w:val="00AB44D9"/>
    <w:rsid w:val="00AB4573"/>
    <w:rsid w:val="00AB53C6"/>
    <w:rsid w:val="00AB741D"/>
    <w:rsid w:val="00AC114F"/>
    <w:rsid w:val="00AC1DC8"/>
    <w:rsid w:val="00AC6A7B"/>
    <w:rsid w:val="00AC7E8C"/>
    <w:rsid w:val="00AD0CEE"/>
    <w:rsid w:val="00AD2616"/>
    <w:rsid w:val="00AD285A"/>
    <w:rsid w:val="00AD2AA0"/>
    <w:rsid w:val="00AD32F1"/>
    <w:rsid w:val="00AD3781"/>
    <w:rsid w:val="00AD38D9"/>
    <w:rsid w:val="00AD4DD5"/>
    <w:rsid w:val="00AD5FFC"/>
    <w:rsid w:val="00AE2862"/>
    <w:rsid w:val="00AE377C"/>
    <w:rsid w:val="00AF04E0"/>
    <w:rsid w:val="00AF11F9"/>
    <w:rsid w:val="00AF162F"/>
    <w:rsid w:val="00AF56C9"/>
    <w:rsid w:val="00AF6ECD"/>
    <w:rsid w:val="00B0210B"/>
    <w:rsid w:val="00B0274D"/>
    <w:rsid w:val="00B03D59"/>
    <w:rsid w:val="00B06739"/>
    <w:rsid w:val="00B10ECE"/>
    <w:rsid w:val="00B12C6D"/>
    <w:rsid w:val="00B12FAB"/>
    <w:rsid w:val="00B130CF"/>
    <w:rsid w:val="00B1439D"/>
    <w:rsid w:val="00B16480"/>
    <w:rsid w:val="00B17C20"/>
    <w:rsid w:val="00B17DE0"/>
    <w:rsid w:val="00B22E32"/>
    <w:rsid w:val="00B23763"/>
    <w:rsid w:val="00B24EF0"/>
    <w:rsid w:val="00B26D07"/>
    <w:rsid w:val="00B26D74"/>
    <w:rsid w:val="00B26DF0"/>
    <w:rsid w:val="00B30037"/>
    <w:rsid w:val="00B34931"/>
    <w:rsid w:val="00B351DB"/>
    <w:rsid w:val="00B355A2"/>
    <w:rsid w:val="00B35D94"/>
    <w:rsid w:val="00B37B8B"/>
    <w:rsid w:val="00B37E75"/>
    <w:rsid w:val="00B451ED"/>
    <w:rsid w:val="00B4661F"/>
    <w:rsid w:val="00B47848"/>
    <w:rsid w:val="00B500F5"/>
    <w:rsid w:val="00B5342F"/>
    <w:rsid w:val="00B54481"/>
    <w:rsid w:val="00B55ED0"/>
    <w:rsid w:val="00B5654B"/>
    <w:rsid w:val="00B57A33"/>
    <w:rsid w:val="00B60111"/>
    <w:rsid w:val="00B6033D"/>
    <w:rsid w:val="00B617DD"/>
    <w:rsid w:val="00B61A11"/>
    <w:rsid w:val="00B626DD"/>
    <w:rsid w:val="00B63F2E"/>
    <w:rsid w:val="00B6474D"/>
    <w:rsid w:val="00B6668D"/>
    <w:rsid w:val="00B67346"/>
    <w:rsid w:val="00B67D7F"/>
    <w:rsid w:val="00B74D25"/>
    <w:rsid w:val="00B759A6"/>
    <w:rsid w:val="00B7692C"/>
    <w:rsid w:val="00B77530"/>
    <w:rsid w:val="00B81FBE"/>
    <w:rsid w:val="00B83FEB"/>
    <w:rsid w:val="00B8406A"/>
    <w:rsid w:val="00B841BD"/>
    <w:rsid w:val="00B910ED"/>
    <w:rsid w:val="00B91464"/>
    <w:rsid w:val="00B947D8"/>
    <w:rsid w:val="00B95A5B"/>
    <w:rsid w:val="00B966BD"/>
    <w:rsid w:val="00BA0F34"/>
    <w:rsid w:val="00BA296D"/>
    <w:rsid w:val="00BA60CF"/>
    <w:rsid w:val="00BA623C"/>
    <w:rsid w:val="00BB2C1D"/>
    <w:rsid w:val="00BB3256"/>
    <w:rsid w:val="00BB3D19"/>
    <w:rsid w:val="00BB46F8"/>
    <w:rsid w:val="00BC06BC"/>
    <w:rsid w:val="00BC3A21"/>
    <w:rsid w:val="00BC6E37"/>
    <w:rsid w:val="00BD67BF"/>
    <w:rsid w:val="00BD6DA7"/>
    <w:rsid w:val="00BD738D"/>
    <w:rsid w:val="00BE0C44"/>
    <w:rsid w:val="00BE611D"/>
    <w:rsid w:val="00BE64C5"/>
    <w:rsid w:val="00BE6975"/>
    <w:rsid w:val="00BF157C"/>
    <w:rsid w:val="00BF1E58"/>
    <w:rsid w:val="00BF68C8"/>
    <w:rsid w:val="00BF69F0"/>
    <w:rsid w:val="00C013FF"/>
    <w:rsid w:val="00C01CDA"/>
    <w:rsid w:val="00C03B9B"/>
    <w:rsid w:val="00C0460C"/>
    <w:rsid w:val="00C0710C"/>
    <w:rsid w:val="00C10E77"/>
    <w:rsid w:val="00C14653"/>
    <w:rsid w:val="00C17ACA"/>
    <w:rsid w:val="00C2079E"/>
    <w:rsid w:val="00C2364B"/>
    <w:rsid w:val="00C23964"/>
    <w:rsid w:val="00C242F8"/>
    <w:rsid w:val="00C24C46"/>
    <w:rsid w:val="00C366A1"/>
    <w:rsid w:val="00C41A90"/>
    <w:rsid w:val="00C4250B"/>
    <w:rsid w:val="00C42EFB"/>
    <w:rsid w:val="00C4405A"/>
    <w:rsid w:val="00C443E4"/>
    <w:rsid w:val="00C451D7"/>
    <w:rsid w:val="00C462CF"/>
    <w:rsid w:val="00C46C98"/>
    <w:rsid w:val="00C47EAB"/>
    <w:rsid w:val="00C50DD3"/>
    <w:rsid w:val="00C5262A"/>
    <w:rsid w:val="00C52CAA"/>
    <w:rsid w:val="00C546F0"/>
    <w:rsid w:val="00C54C16"/>
    <w:rsid w:val="00C55474"/>
    <w:rsid w:val="00C55F9A"/>
    <w:rsid w:val="00C56BDF"/>
    <w:rsid w:val="00C56F0D"/>
    <w:rsid w:val="00C57313"/>
    <w:rsid w:val="00C601B1"/>
    <w:rsid w:val="00C63765"/>
    <w:rsid w:val="00C64068"/>
    <w:rsid w:val="00C646A5"/>
    <w:rsid w:val="00C649C3"/>
    <w:rsid w:val="00C64AE7"/>
    <w:rsid w:val="00C675BB"/>
    <w:rsid w:val="00C67F4E"/>
    <w:rsid w:val="00C701CF"/>
    <w:rsid w:val="00C73B7C"/>
    <w:rsid w:val="00C74364"/>
    <w:rsid w:val="00C75FAE"/>
    <w:rsid w:val="00C771D0"/>
    <w:rsid w:val="00C81766"/>
    <w:rsid w:val="00C826A5"/>
    <w:rsid w:val="00C82BD9"/>
    <w:rsid w:val="00C83990"/>
    <w:rsid w:val="00C865EF"/>
    <w:rsid w:val="00C9084E"/>
    <w:rsid w:val="00C9386E"/>
    <w:rsid w:val="00C93D0D"/>
    <w:rsid w:val="00CA5E72"/>
    <w:rsid w:val="00CA70BC"/>
    <w:rsid w:val="00CA7F4D"/>
    <w:rsid w:val="00CB0F60"/>
    <w:rsid w:val="00CB1588"/>
    <w:rsid w:val="00CB2811"/>
    <w:rsid w:val="00CB4770"/>
    <w:rsid w:val="00CB6A1C"/>
    <w:rsid w:val="00CC1039"/>
    <w:rsid w:val="00CC1479"/>
    <w:rsid w:val="00CC1A56"/>
    <w:rsid w:val="00CC24F7"/>
    <w:rsid w:val="00CC4FD1"/>
    <w:rsid w:val="00CC5C30"/>
    <w:rsid w:val="00CD6FE6"/>
    <w:rsid w:val="00CE212C"/>
    <w:rsid w:val="00CE2E06"/>
    <w:rsid w:val="00CE2E15"/>
    <w:rsid w:val="00CE3247"/>
    <w:rsid w:val="00CE3338"/>
    <w:rsid w:val="00CE4342"/>
    <w:rsid w:val="00CF2565"/>
    <w:rsid w:val="00CF3F54"/>
    <w:rsid w:val="00CF440F"/>
    <w:rsid w:val="00CF5FE8"/>
    <w:rsid w:val="00D03C52"/>
    <w:rsid w:val="00D07515"/>
    <w:rsid w:val="00D1080C"/>
    <w:rsid w:val="00D15FBA"/>
    <w:rsid w:val="00D22ACD"/>
    <w:rsid w:val="00D23232"/>
    <w:rsid w:val="00D234B4"/>
    <w:rsid w:val="00D24528"/>
    <w:rsid w:val="00D24A06"/>
    <w:rsid w:val="00D304FD"/>
    <w:rsid w:val="00D3155D"/>
    <w:rsid w:val="00D33BD2"/>
    <w:rsid w:val="00D34B2A"/>
    <w:rsid w:val="00D350EA"/>
    <w:rsid w:val="00D36820"/>
    <w:rsid w:val="00D44738"/>
    <w:rsid w:val="00D45303"/>
    <w:rsid w:val="00D46A75"/>
    <w:rsid w:val="00D47186"/>
    <w:rsid w:val="00D520EF"/>
    <w:rsid w:val="00D54AAC"/>
    <w:rsid w:val="00D57DE2"/>
    <w:rsid w:val="00D609B6"/>
    <w:rsid w:val="00D64511"/>
    <w:rsid w:val="00D66118"/>
    <w:rsid w:val="00D703EE"/>
    <w:rsid w:val="00D70D2B"/>
    <w:rsid w:val="00D73C33"/>
    <w:rsid w:val="00D768B9"/>
    <w:rsid w:val="00D81FC3"/>
    <w:rsid w:val="00D8245F"/>
    <w:rsid w:val="00D84F98"/>
    <w:rsid w:val="00D93813"/>
    <w:rsid w:val="00D943E7"/>
    <w:rsid w:val="00D944B8"/>
    <w:rsid w:val="00D95013"/>
    <w:rsid w:val="00D96062"/>
    <w:rsid w:val="00D96345"/>
    <w:rsid w:val="00D97A3A"/>
    <w:rsid w:val="00DA4BFB"/>
    <w:rsid w:val="00DA5609"/>
    <w:rsid w:val="00DA76FE"/>
    <w:rsid w:val="00DA7DEF"/>
    <w:rsid w:val="00DB212A"/>
    <w:rsid w:val="00DB216F"/>
    <w:rsid w:val="00DB410E"/>
    <w:rsid w:val="00DB4B16"/>
    <w:rsid w:val="00DB7388"/>
    <w:rsid w:val="00DC62E0"/>
    <w:rsid w:val="00DD0B29"/>
    <w:rsid w:val="00DD1FF3"/>
    <w:rsid w:val="00DD2F15"/>
    <w:rsid w:val="00DD3ED1"/>
    <w:rsid w:val="00DD6491"/>
    <w:rsid w:val="00DE01E0"/>
    <w:rsid w:val="00DE01E4"/>
    <w:rsid w:val="00DE023B"/>
    <w:rsid w:val="00DE32F3"/>
    <w:rsid w:val="00DE57C5"/>
    <w:rsid w:val="00DF1CEA"/>
    <w:rsid w:val="00DF27D5"/>
    <w:rsid w:val="00E00696"/>
    <w:rsid w:val="00E02ABF"/>
    <w:rsid w:val="00E07542"/>
    <w:rsid w:val="00E11855"/>
    <w:rsid w:val="00E11FE8"/>
    <w:rsid w:val="00E12D20"/>
    <w:rsid w:val="00E130D4"/>
    <w:rsid w:val="00E135E8"/>
    <w:rsid w:val="00E14A1C"/>
    <w:rsid w:val="00E20736"/>
    <w:rsid w:val="00E2164B"/>
    <w:rsid w:val="00E22198"/>
    <w:rsid w:val="00E22A25"/>
    <w:rsid w:val="00E311BF"/>
    <w:rsid w:val="00E32CF4"/>
    <w:rsid w:val="00E35DEC"/>
    <w:rsid w:val="00E40097"/>
    <w:rsid w:val="00E42A52"/>
    <w:rsid w:val="00E44649"/>
    <w:rsid w:val="00E466A0"/>
    <w:rsid w:val="00E50E24"/>
    <w:rsid w:val="00E513BA"/>
    <w:rsid w:val="00E5145F"/>
    <w:rsid w:val="00E536BD"/>
    <w:rsid w:val="00E57D46"/>
    <w:rsid w:val="00E615A6"/>
    <w:rsid w:val="00E620A4"/>
    <w:rsid w:val="00E628BE"/>
    <w:rsid w:val="00E65AFE"/>
    <w:rsid w:val="00E7146F"/>
    <w:rsid w:val="00E73868"/>
    <w:rsid w:val="00E775C1"/>
    <w:rsid w:val="00E83CA7"/>
    <w:rsid w:val="00E85D08"/>
    <w:rsid w:val="00E9324D"/>
    <w:rsid w:val="00E9493A"/>
    <w:rsid w:val="00E94F64"/>
    <w:rsid w:val="00EA1918"/>
    <w:rsid w:val="00EA203F"/>
    <w:rsid w:val="00EA5463"/>
    <w:rsid w:val="00EA60D5"/>
    <w:rsid w:val="00EA708C"/>
    <w:rsid w:val="00EA77D6"/>
    <w:rsid w:val="00EB0314"/>
    <w:rsid w:val="00EB269C"/>
    <w:rsid w:val="00EB3772"/>
    <w:rsid w:val="00EB47EC"/>
    <w:rsid w:val="00EB5124"/>
    <w:rsid w:val="00EC03D9"/>
    <w:rsid w:val="00EC0DAF"/>
    <w:rsid w:val="00EC1970"/>
    <w:rsid w:val="00EC29FE"/>
    <w:rsid w:val="00EC3736"/>
    <w:rsid w:val="00EC40A0"/>
    <w:rsid w:val="00EC533C"/>
    <w:rsid w:val="00EC73F9"/>
    <w:rsid w:val="00EC7F56"/>
    <w:rsid w:val="00ED0989"/>
    <w:rsid w:val="00ED0C7E"/>
    <w:rsid w:val="00ED1109"/>
    <w:rsid w:val="00ED3FD1"/>
    <w:rsid w:val="00ED453A"/>
    <w:rsid w:val="00ED50C8"/>
    <w:rsid w:val="00ED7537"/>
    <w:rsid w:val="00EE0464"/>
    <w:rsid w:val="00EE242E"/>
    <w:rsid w:val="00EE2C96"/>
    <w:rsid w:val="00EE326E"/>
    <w:rsid w:val="00EE478E"/>
    <w:rsid w:val="00EE4F34"/>
    <w:rsid w:val="00EE6079"/>
    <w:rsid w:val="00EF02C8"/>
    <w:rsid w:val="00EF34FD"/>
    <w:rsid w:val="00EF3641"/>
    <w:rsid w:val="00EF48A8"/>
    <w:rsid w:val="00EF5C36"/>
    <w:rsid w:val="00EF64E1"/>
    <w:rsid w:val="00EF73B4"/>
    <w:rsid w:val="00F000B1"/>
    <w:rsid w:val="00F014D8"/>
    <w:rsid w:val="00F038BB"/>
    <w:rsid w:val="00F03CE3"/>
    <w:rsid w:val="00F111DB"/>
    <w:rsid w:val="00F119C9"/>
    <w:rsid w:val="00F12469"/>
    <w:rsid w:val="00F13BF8"/>
    <w:rsid w:val="00F14D81"/>
    <w:rsid w:val="00F15EDA"/>
    <w:rsid w:val="00F172E2"/>
    <w:rsid w:val="00F178C5"/>
    <w:rsid w:val="00F17CB4"/>
    <w:rsid w:val="00F2160E"/>
    <w:rsid w:val="00F218A0"/>
    <w:rsid w:val="00F234E1"/>
    <w:rsid w:val="00F249E5"/>
    <w:rsid w:val="00F264CA"/>
    <w:rsid w:val="00F26DA2"/>
    <w:rsid w:val="00F3072D"/>
    <w:rsid w:val="00F309C3"/>
    <w:rsid w:val="00F31254"/>
    <w:rsid w:val="00F33B0C"/>
    <w:rsid w:val="00F33EFA"/>
    <w:rsid w:val="00F3521F"/>
    <w:rsid w:val="00F35263"/>
    <w:rsid w:val="00F36585"/>
    <w:rsid w:val="00F410A5"/>
    <w:rsid w:val="00F4250D"/>
    <w:rsid w:val="00F43C8A"/>
    <w:rsid w:val="00F4493F"/>
    <w:rsid w:val="00F4526A"/>
    <w:rsid w:val="00F468C6"/>
    <w:rsid w:val="00F472B0"/>
    <w:rsid w:val="00F4795A"/>
    <w:rsid w:val="00F51902"/>
    <w:rsid w:val="00F53A55"/>
    <w:rsid w:val="00F54E5B"/>
    <w:rsid w:val="00F62BE8"/>
    <w:rsid w:val="00F663AE"/>
    <w:rsid w:val="00F72908"/>
    <w:rsid w:val="00F7454A"/>
    <w:rsid w:val="00F76D1B"/>
    <w:rsid w:val="00F76EC6"/>
    <w:rsid w:val="00F83ECE"/>
    <w:rsid w:val="00F87928"/>
    <w:rsid w:val="00F92296"/>
    <w:rsid w:val="00F9305D"/>
    <w:rsid w:val="00F93E13"/>
    <w:rsid w:val="00F944C5"/>
    <w:rsid w:val="00F94741"/>
    <w:rsid w:val="00F960A6"/>
    <w:rsid w:val="00FA053A"/>
    <w:rsid w:val="00FA1EE4"/>
    <w:rsid w:val="00FA32C4"/>
    <w:rsid w:val="00FA335E"/>
    <w:rsid w:val="00FA426F"/>
    <w:rsid w:val="00FA5CAC"/>
    <w:rsid w:val="00FB1440"/>
    <w:rsid w:val="00FB479D"/>
    <w:rsid w:val="00FB79DB"/>
    <w:rsid w:val="00FC0E00"/>
    <w:rsid w:val="00FC25C4"/>
    <w:rsid w:val="00FC34C3"/>
    <w:rsid w:val="00FC679B"/>
    <w:rsid w:val="00FD0081"/>
    <w:rsid w:val="00FD35D0"/>
    <w:rsid w:val="00FD4E15"/>
    <w:rsid w:val="00FD4E3C"/>
    <w:rsid w:val="00FD66A8"/>
    <w:rsid w:val="00FE0DF9"/>
    <w:rsid w:val="00FE473B"/>
    <w:rsid w:val="00FE4C16"/>
    <w:rsid w:val="00FE6AB3"/>
    <w:rsid w:val="00FF37DE"/>
    <w:rsid w:val="00FF41D1"/>
    <w:rsid w:val="00FF4818"/>
    <w:rsid w:val="00FF4F0D"/>
    <w:rsid w:val="00FF5206"/>
    <w:rsid w:val="00FF6704"/>
    <w:rsid w:val="00FF68C5"/>
    <w:rsid w:val="00FF78C5"/>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382FD"/>
  <w15:docId w15:val="{328141D5-6E06-44CE-BBED-CD01412F1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61E8"/>
  </w:style>
  <w:style w:type="paragraph" w:styleId="Nadpis1">
    <w:name w:val="heading 1"/>
    <w:aliases w:val="_Nadpis 1,Hoofdstukkop,Section Heading,H1,h1,Základní kapitola,Článek,No numbers,Heading 1 Char,ARTICLE Style,Article Heading,Framew.1,F10 - Nadpis 1,- I,II,III,- I1,II1,III1,Styl Marka,Styl Marka1,Styl Marka2,Styl Marka3,Styl Marka4,Lev 1,1,RI"/>
    <w:basedOn w:val="Normln"/>
    <w:next w:val="Normln"/>
    <w:link w:val="Nadpis1Char"/>
    <w:qFormat/>
    <w:rsid w:val="008B64A3"/>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Odstavecseseznamem"/>
    <w:link w:val="Nadpis2Char"/>
    <w:uiPriority w:val="9"/>
    <w:unhideWhenUsed/>
    <w:qFormat/>
    <w:rsid w:val="00D350EA"/>
    <w:pPr>
      <w:keepNext/>
      <w:keepLines/>
      <w:tabs>
        <w:tab w:val="num" w:pos="709"/>
      </w:tabs>
      <w:spacing w:before="240" w:after="160"/>
      <w:ind w:left="709" w:hanging="709"/>
      <w:outlineLvl w:val="1"/>
    </w:pPr>
    <w:rPr>
      <w:rFonts w:asciiTheme="majorHAnsi" w:eastAsiaTheme="majorEastAsia" w:hAnsiTheme="majorHAnsi" w:cstheme="majorBidi"/>
      <w:b/>
      <w:caps/>
      <w:sz w:val="20"/>
      <w:szCs w:val="26"/>
    </w:rPr>
  </w:style>
  <w:style w:type="paragraph" w:styleId="Nadpis3">
    <w:name w:val="heading 3"/>
    <w:basedOn w:val="Normln"/>
    <w:next w:val="Odstavecseseznamem"/>
    <w:link w:val="Nadpis3Char"/>
    <w:uiPriority w:val="9"/>
    <w:unhideWhenUsed/>
    <w:qFormat/>
    <w:rsid w:val="00D350EA"/>
    <w:pPr>
      <w:keepNext/>
      <w:keepLines/>
      <w:tabs>
        <w:tab w:val="num" w:pos="709"/>
      </w:tabs>
      <w:spacing w:before="80" w:after="0"/>
      <w:ind w:left="709" w:hanging="709"/>
      <w:outlineLvl w:val="2"/>
    </w:pPr>
    <w:rPr>
      <w:rFonts w:asciiTheme="majorHAnsi" w:eastAsiaTheme="majorEastAsia" w:hAnsiTheme="majorHAnsi" w:cstheme="majorBidi"/>
      <w:b/>
      <w:sz w:val="2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2F61E8"/>
    <w:pPr>
      <w:ind w:left="720"/>
      <w:contextualSpacing/>
    </w:pPr>
  </w:style>
  <w:style w:type="paragraph" w:styleId="Textbubliny">
    <w:name w:val="Balloon Text"/>
    <w:basedOn w:val="Normln"/>
    <w:link w:val="TextbublinyChar"/>
    <w:uiPriority w:val="99"/>
    <w:semiHidden/>
    <w:unhideWhenUsed/>
    <w:rsid w:val="00644DE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44DEA"/>
    <w:rPr>
      <w:rFonts w:ascii="Tahoma" w:hAnsi="Tahoma" w:cs="Tahoma"/>
      <w:sz w:val="16"/>
      <w:szCs w:val="16"/>
    </w:rPr>
  </w:style>
  <w:style w:type="paragraph" w:styleId="Zpat">
    <w:name w:val="footer"/>
    <w:basedOn w:val="Normln"/>
    <w:link w:val="ZpatChar"/>
    <w:uiPriority w:val="99"/>
    <w:rsid w:val="00154544"/>
    <w:pPr>
      <w:widowControl w:val="0"/>
      <w:tabs>
        <w:tab w:val="center" w:pos="4536"/>
        <w:tab w:val="right" w:pos="9072"/>
      </w:tabs>
      <w:suppressAutoHyphens/>
      <w:spacing w:after="0" w:line="240" w:lineRule="auto"/>
    </w:pPr>
    <w:rPr>
      <w:rFonts w:ascii="Arial" w:eastAsia="Times New Roman" w:hAnsi="Arial" w:cs="Arial"/>
      <w:b/>
      <w:color w:val="FF0000"/>
      <w:sz w:val="20"/>
      <w:szCs w:val="20"/>
      <w:lang w:eastAsia="ar-SA"/>
    </w:rPr>
  </w:style>
  <w:style w:type="character" w:customStyle="1" w:styleId="ZpatChar">
    <w:name w:val="Zápatí Char"/>
    <w:basedOn w:val="Standardnpsmoodstavce"/>
    <w:link w:val="Zpat"/>
    <w:uiPriority w:val="99"/>
    <w:rsid w:val="00154544"/>
    <w:rPr>
      <w:rFonts w:ascii="Arial" w:eastAsia="Times New Roman" w:hAnsi="Arial" w:cs="Arial"/>
      <w:b/>
      <w:color w:val="FF0000"/>
      <w:sz w:val="20"/>
      <w:szCs w:val="20"/>
      <w:lang w:eastAsia="ar-SA"/>
    </w:rPr>
  </w:style>
  <w:style w:type="character" w:styleId="Odkaznakoment">
    <w:name w:val="annotation reference"/>
    <w:basedOn w:val="Standardnpsmoodstavce"/>
    <w:unhideWhenUsed/>
    <w:rsid w:val="00413B0F"/>
    <w:rPr>
      <w:sz w:val="16"/>
      <w:szCs w:val="16"/>
    </w:rPr>
  </w:style>
  <w:style w:type="paragraph" w:styleId="Textkomente">
    <w:name w:val="annotation text"/>
    <w:basedOn w:val="Normln"/>
    <w:link w:val="TextkomenteChar"/>
    <w:unhideWhenUsed/>
    <w:rsid w:val="00413B0F"/>
    <w:pPr>
      <w:spacing w:line="240" w:lineRule="auto"/>
    </w:pPr>
    <w:rPr>
      <w:sz w:val="20"/>
      <w:szCs w:val="20"/>
    </w:rPr>
  </w:style>
  <w:style w:type="character" w:customStyle="1" w:styleId="TextkomenteChar">
    <w:name w:val="Text komentáře Char"/>
    <w:basedOn w:val="Standardnpsmoodstavce"/>
    <w:link w:val="Textkomente"/>
    <w:rsid w:val="00413B0F"/>
    <w:rPr>
      <w:sz w:val="20"/>
      <w:szCs w:val="20"/>
    </w:rPr>
  </w:style>
  <w:style w:type="paragraph" w:styleId="Pedmtkomente">
    <w:name w:val="annotation subject"/>
    <w:basedOn w:val="Textkomente"/>
    <w:next w:val="Textkomente"/>
    <w:link w:val="PedmtkomenteChar"/>
    <w:uiPriority w:val="99"/>
    <w:semiHidden/>
    <w:unhideWhenUsed/>
    <w:rsid w:val="00413B0F"/>
    <w:rPr>
      <w:b/>
      <w:bCs/>
    </w:rPr>
  </w:style>
  <w:style w:type="character" w:customStyle="1" w:styleId="PedmtkomenteChar">
    <w:name w:val="Předmět komentáře Char"/>
    <w:basedOn w:val="TextkomenteChar"/>
    <w:link w:val="Pedmtkomente"/>
    <w:uiPriority w:val="99"/>
    <w:semiHidden/>
    <w:rsid w:val="00413B0F"/>
    <w:rPr>
      <w:b/>
      <w:bCs/>
      <w:sz w:val="20"/>
      <w:szCs w:val="20"/>
    </w:rPr>
  </w:style>
  <w:style w:type="paragraph" w:styleId="Zhlav">
    <w:name w:val="header"/>
    <w:basedOn w:val="Normln"/>
    <w:link w:val="ZhlavChar"/>
    <w:uiPriority w:val="99"/>
    <w:unhideWhenUsed/>
    <w:rsid w:val="003E32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E320C"/>
  </w:style>
  <w:style w:type="paragraph" w:customStyle="1" w:styleId="Text11">
    <w:name w:val="Text 1.1"/>
    <w:basedOn w:val="Normln"/>
    <w:qFormat/>
    <w:rsid w:val="008B64A3"/>
    <w:pPr>
      <w:keepNext/>
      <w:spacing w:before="120" w:after="120" w:line="240" w:lineRule="auto"/>
      <w:ind w:left="561"/>
      <w:jc w:val="both"/>
    </w:pPr>
    <w:rPr>
      <w:rFonts w:ascii="Times New Roman" w:eastAsia="Times New Roman" w:hAnsi="Times New Roman" w:cs="Times New Roman"/>
      <w:szCs w:val="20"/>
    </w:rPr>
  </w:style>
  <w:style w:type="character" w:customStyle="1" w:styleId="Nadpis1Char">
    <w:name w:val="Nadpis 1 Char"/>
    <w:aliases w:val="_Nadpis 1 Char,Hoofdstukkop Char,Section Heading Char,H1 Char,h1 Char,Základní kapitola Char,Článek Char,No numbers Char,Heading 1 Char Char,ARTICLE Style Char,Article Heading Char,Framew.1 Char,F10 - Nadpis 1 Char,- I Char,II Char,1 Char"/>
    <w:basedOn w:val="Standardnpsmoodstavce"/>
    <w:link w:val="Nadpis1"/>
    <w:rsid w:val="008B64A3"/>
    <w:rPr>
      <w:rFonts w:asciiTheme="majorHAnsi" w:eastAsiaTheme="majorEastAsia" w:hAnsiTheme="majorHAnsi" w:cstheme="majorBidi"/>
      <w:b/>
      <w:bCs/>
      <w:color w:val="365F91" w:themeColor="accent1" w:themeShade="BF"/>
      <w:sz w:val="28"/>
      <w:szCs w:val="28"/>
    </w:rPr>
  </w:style>
  <w:style w:type="paragraph" w:customStyle="1" w:styleId="Clanek11">
    <w:name w:val="Clanek 1.1"/>
    <w:basedOn w:val="Normln"/>
    <w:link w:val="Clanek11Char"/>
    <w:qFormat/>
    <w:rsid w:val="008B64A3"/>
    <w:pPr>
      <w:numPr>
        <w:ilvl w:val="1"/>
        <w:numId w:val="2"/>
      </w:numPr>
    </w:pPr>
  </w:style>
  <w:style w:type="paragraph" w:customStyle="1" w:styleId="Claneka">
    <w:name w:val="Clanek (a)"/>
    <w:basedOn w:val="Normln"/>
    <w:qFormat/>
    <w:rsid w:val="008B64A3"/>
    <w:pPr>
      <w:numPr>
        <w:ilvl w:val="2"/>
        <w:numId w:val="2"/>
      </w:numPr>
    </w:pPr>
  </w:style>
  <w:style w:type="paragraph" w:customStyle="1" w:styleId="Claneki">
    <w:name w:val="Clanek (i)"/>
    <w:basedOn w:val="Normln"/>
    <w:qFormat/>
    <w:rsid w:val="008B64A3"/>
    <w:pPr>
      <w:numPr>
        <w:ilvl w:val="3"/>
        <w:numId w:val="2"/>
      </w:numPr>
    </w:pPr>
  </w:style>
  <w:style w:type="paragraph" w:customStyle="1" w:styleId="Preambule">
    <w:name w:val="Preambule"/>
    <w:basedOn w:val="Normln"/>
    <w:qFormat/>
    <w:rsid w:val="00DE023B"/>
    <w:pPr>
      <w:widowControl w:val="0"/>
      <w:numPr>
        <w:numId w:val="3"/>
      </w:numPr>
      <w:spacing w:before="120" w:after="120" w:line="240" w:lineRule="auto"/>
      <w:jc w:val="both"/>
    </w:pPr>
    <w:rPr>
      <w:rFonts w:ascii="Times New Roman" w:eastAsia="Times New Roman" w:hAnsi="Times New Roman" w:cs="Times New Roman"/>
      <w:szCs w:val="24"/>
      <w:lang w:bidi="en-GB"/>
    </w:rPr>
  </w:style>
  <w:style w:type="character" w:customStyle="1" w:styleId="Nadpis2Char">
    <w:name w:val="Nadpis 2 Char"/>
    <w:basedOn w:val="Standardnpsmoodstavce"/>
    <w:link w:val="Nadpis2"/>
    <w:uiPriority w:val="9"/>
    <w:rsid w:val="00D350EA"/>
    <w:rPr>
      <w:rFonts w:asciiTheme="majorHAnsi" w:eastAsiaTheme="majorEastAsia" w:hAnsiTheme="majorHAnsi" w:cstheme="majorBidi"/>
      <w:b/>
      <w:caps/>
      <w:sz w:val="20"/>
      <w:szCs w:val="26"/>
    </w:rPr>
  </w:style>
  <w:style w:type="character" w:customStyle="1" w:styleId="Nadpis3Char">
    <w:name w:val="Nadpis 3 Char"/>
    <w:basedOn w:val="Standardnpsmoodstavce"/>
    <w:link w:val="Nadpis3"/>
    <w:uiPriority w:val="9"/>
    <w:rsid w:val="00D350EA"/>
    <w:rPr>
      <w:rFonts w:asciiTheme="majorHAnsi" w:eastAsiaTheme="majorEastAsia" w:hAnsiTheme="majorHAnsi" w:cstheme="majorBidi"/>
      <w:b/>
      <w:sz w:val="20"/>
      <w:szCs w:val="24"/>
    </w:rPr>
  </w:style>
  <w:style w:type="paragraph" w:customStyle="1" w:styleId="Styl1">
    <w:name w:val="Styl1"/>
    <w:basedOn w:val="Odstavecseseznamem"/>
    <w:qFormat/>
    <w:rsid w:val="00D350EA"/>
    <w:pPr>
      <w:tabs>
        <w:tab w:val="num" w:pos="1418"/>
      </w:tabs>
      <w:spacing w:before="80" w:after="0"/>
      <w:ind w:left="1418" w:hanging="709"/>
      <w:contextualSpacing w:val="0"/>
      <w:jc w:val="both"/>
    </w:pPr>
    <w:rPr>
      <w:rFonts w:eastAsia="MS Mincho"/>
      <w:sz w:val="20"/>
    </w:rPr>
  </w:style>
  <w:style w:type="character" w:customStyle="1" w:styleId="OdstavecseseznamemChar">
    <w:name w:val="Odstavec se seznamem Char"/>
    <w:basedOn w:val="Standardnpsmoodstavce"/>
    <w:link w:val="Odstavecseseznamem"/>
    <w:uiPriority w:val="34"/>
    <w:rsid w:val="00D350EA"/>
  </w:style>
  <w:style w:type="character" w:customStyle="1" w:styleId="Clanek11Char">
    <w:name w:val="Clanek 1.1 Char"/>
    <w:link w:val="Clanek11"/>
    <w:locked/>
    <w:rsid w:val="007A49C1"/>
  </w:style>
  <w:style w:type="paragraph" w:styleId="Zkladntext2">
    <w:name w:val="Body Text 2"/>
    <w:basedOn w:val="Normln"/>
    <w:link w:val="Zkladntext2Char"/>
    <w:rsid w:val="003335CC"/>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rsid w:val="003335CC"/>
    <w:rPr>
      <w:rFonts w:ascii="Times New Roman" w:eastAsia="Times New Roman" w:hAnsi="Times New Roman" w:cs="Times New Roman"/>
      <w:sz w:val="20"/>
      <w:szCs w:val="20"/>
      <w:lang w:eastAsia="cs-CZ"/>
    </w:rPr>
  </w:style>
  <w:style w:type="paragraph" w:customStyle="1" w:styleId="Nadpis">
    <w:name w:val="Nadpis"/>
    <w:basedOn w:val="Normln"/>
    <w:next w:val="Zkladntext"/>
    <w:rsid w:val="003335CC"/>
    <w:pPr>
      <w:suppressAutoHyphens/>
      <w:spacing w:after="0" w:line="240" w:lineRule="auto"/>
      <w:jc w:val="center"/>
    </w:pPr>
    <w:rPr>
      <w:rFonts w:ascii="Lucida Sans Unicode" w:eastAsia="Times New Roman" w:hAnsi="Lucida Sans Unicode" w:cs="Bookman Old Style"/>
      <w:b/>
      <w:bCs/>
      <w:sz w:val="40"/>
      <w:szCs w:val="24"/>
      <w:lang w:eastAsia="zh-CN"/>
    </w:rPr>
  </w:style>
  <w:style w:type="paragraph" w:styleId="Zkladntext">
    <w:name w:val="Body Text"/>
    <w:basedOn w:val="Normln"/>
    <w:link w:val="ZkladntextChar"/>
    <w:uiPriority w:val="99"/>
    <w:semiHidden/>
    <w:unhideWhenUsed/>
    <w:rsid w:val="003335CC"/>
    <w:pPr>
      <w:spacing w:after="120"/>
    </w:pPr>
  </w:style>
  <w:style w:type="character" w:customStyle="1" w:styleId="ZkladntextChar">
    <w:name w:val="Základní text Char"/>
    <w:basedOn w:val="Standardnpsmoodstavce"/>
    <w:link w:val="Zkladntext"/>
    <w:uiPriority w:val="99"/>
    <w:semiHidden/>
    <w:rsid w:val="003335CC"/>
  </w:style>
  <w:style w:type="character" w:styleId="Hypertextovodkaz">
    <w:name w:val="Hyperlink"/>
    <w:uiPriority w:val="99"/>
    <w:rsid w:val="00495082"/>
    <w:rPr>
      <w:rFonts w:cs="Times New Roman"/>
      <w:color w:val="0000FF"/>
      <w:u w:val="single"/>
    </w:rPr>
  </w:style>
  <w:style w:type="character" w:customStyle="1" w:styleId="Nevyeenzmnka1">
    <w:name w:val="Nevyřešená zmínka1"/>
    <w:basedOn w:val="Standardnpsmoodstavce"/>
    <w:uiPriority w:val="99"/>
    <w:semiHidden/>
    <w:unhideWhenUsed/>
    <w:rsid w:val="00502F87"/>
    <w:rPr>
      <w:color w:val="605E5C"/>
      <w:shd w:val="clear" w:color="auto" w:fill="E1DFDD"/>
    </w:rPr>
  </w:style>
  <w:style w:type="character" w:customStyle="1" w:styleId="Nevyeenzmnka2">
    <w:name w:val="Nevyřešená zmínka2"/>
    <w:basedOn w:val="Standardnpsmoodstavce"/>
    <w:uiPriority w:val="99"/>
    <w:semiHidden/>
    <w:unhideWhenUsed/>
    <w:rsid w:val="00A740B2"/>
    <w:rPr>
      <w:color w:val="605E5C"/>
      <w:shd w:val="clear" w:color="auto" w:fill="E1DFDD"/>
    </w:rPr>
  </w:style>
  <w:style w:type="paragraph" w:styleId="Revize">
    <w:name w:val="Revision"/>
    <w:hidden/>
    <w:uiPriority w:val="99"/>
    <w:semiHidden/>
    <w:rsid w:val="008B41DA"/>
    <w:pPr>
      <w:spacing w:after="0" w:line="240" w:lineRule="auto"/>
    </w:pPr>
  </w:style>
  <w:style w:type="character" w:customStyle="1" w:styleId="Nevyeenzmnka3">
    <w:name w:val="Nevyřešená zmínka3"/>
    <w:basedOn w:val="Standardnpsmoodstavce"/>
    <w:uiPriority w:val="99"/>
    <w:semiHidden/>
    <w:unhideWhenUsed/>
    <w:rsid w:val="008B41DA"/>
    <w:rPr>
      <w:color w:val="605E5C"/>
      <w:shd w:val="clear" w:color="auto" w:fill="E1DFDD"/>
    </w:rPr>
  </w:style>
  <w:style w:type="character" w:styleId="Nevyeenzmnka">
    <w:name w:val="Unresolved Mention"/>
    <w:basedOn w:val="Standardnpsmoodstavce"/>
    <w:uiPriority w:val="99"/>
    <w:semiHidden/>
    <w:unhideWhenUsed/>
    <w:rsid w:val="00263E13"/>
    <w:rPr>
      <w:color w:val="605E5C"/>
      <w:shd w:val="clear" w:color="auto" w:fill="E1DFDD"/>
    </w:rPr>
  </w:style>
  <w:style w:type="paragraph" w:styleId="Obsah5">
    <w:name w:val="toc 5"/>
    <w:basedOn w:val="Normln"/>
    <w:next w:val="Normln"/>
    <w:autoRedefine/>
    <w:semiHidden/>
    <w:rsid w:val="00B6474D"/>
    <w:pPr>
      <w:spacing w:after="0" w:line="240" w:lineRule="auto"/>
      <w:ind w:left="880"/>
      <w:jc w:val="both"/>
    </w:pPr>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875435">
      <w:bodyDiv w:val="1"/>
      <w:marLeft w:val="0"/>
      <w:marRight w:val="0"/>
      <w:marTop w:val="0"/>
      <w:marBottom w:val="0"/>
      <w:divBdr>
        <w:top w:val="none" w:sz="0" w:space="0" w:color="auto"/>
        <w:left w:val="none" w:sz="0" w:space="0" w:color="auto"/>
        <w:bottom w:val="none" w:sz="0" w:space="0" w:color="auto"/>
        <w:right w:val="none" w:sz="0" w:space="0" w:color="auto"/>
      </w:divBdr>
    </w:div>
    <w:div w:id="1209074825">
      <w:bodyDiv w:val="1"/>
      <w:marLeft w:val="0"/>
      <w:marRight w:val="0"/>
      <w:marTop w:val="0"/>
      <w:marBottom w:val="0"/>
      <w:divBdr>
        <w:top w:val="none" w:sz="0" w:space="0" w:color="auto"/>
        <w:left w:val="none" w:sz="0" w:space="0" w:color="auto"/>
        <w:bottom w:val="none" w:sz="0" w:space="0" w:color="auto"/>
        <w:right w:val="none" w:sz="0" w:space="0" w:color="auto"/>
      </w:divBdr>
    </w:div>
    <w:div w:id="1222206924">
      <w:bodyDiv w:val="1"/>
      <w:marLeft w:val="0"/>
      <w:marRight w:val="0"/>
      <w:marTop w:val="0"/>
      <w:marBottom w:val="0"/>
      <w:divBdr>
        <w:top w:val="none" w:sz="0" w:space="0" w:color="auto"/>
        <w:left w:val="none" w:sz="0" w:space="0" w:color="auto"/>
        <w:bottom w:val="none" w:sz="0" w:space="0" w:color="auto"/>
        <w:right w:val="none" w:sz="0" w:space="0" w:color="auto"/>
      </w:divBdr>
    </w:div>
    <w:div w:id="209034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lnicelk.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kturace@silnicelk.cz" TargetMode="External"/><Relationship Id="rId5" Type="http://schemas.openxmlformats.org/officeDocument/2006/relationships/webSettings" Target="webSettings.xml"/><Relationship Id="rId10" Type="http://schemas.openxmlformats.org/officeDocument/2006/relationships/hyperlink" Target="mailto:petr.finkous@silnicelk.cz" TargetMode="External"/><Relationship Id="rId4" Type="http://schemas.openxmlformats.org/officeDocument/2006/relationships/settings" Target="settings.xml"/><Relationship Id="rId9" Type="http://schemas.openxmlformats.org/officeDocument/2006/relationships/hyperlink" Target="mailto:monika.poslova@silnicelk.cz"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041D7-D502-4FCF-8984-43D9A4B96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5479</Words>
  <Characters>32329</Characters>
  <Application>Microsoft Office Word</Application>
  <DocSecurity>0</DocSecurity>
  <Lines>269</Lines>
  <Paragraphs>75</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37733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Marek</dc:creator>
  <cp:lastModifiedBy>HAVEL &amp; PARTNERS</cp:lastModifiedBy>
  <cp:revision>13</cp:revision>
  <cp:lastPrinted>2021-12-14T06:48:00Z</cp:lastPrinted>
  <dcterms:created xsi:type="dcterms:W3CDTF">2024-06-14T10:19:00Z</dcterms:created>
  <dcterms:modified xsi:type="dcterms:W3CDTF">2024-06-14T10:33:00Z</dcterms:modified>
</cp:coreProperties>
</file>