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DD7871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8B39BC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BA0336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79732E64" w:rsidR="00844171" w:rsidRPr="0033307F" w:rsidRDefault="00D170AE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D170AE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>Oprava okien a dverí na objektoch v správe DPB, a.</w:t>
      </w:r>
      <w:r w:rsidR="00C06FEF">
        <w:rPr>
          <w:rFonts w:ascii="Garamond" w:hAnsi="Garamond"/>
          <w:sz w:val="20"/>
          <w:szCs w:val="20"/>
        </w:rPr>
        <w:t xml:space="preserve"> </w:t>
      </w:r>
      <w:r w:rsidR="00E26EA7">
        <w:rPr>
          <w:rFonts w:ascii="Garamond" w:hAnsi="Garamond"/>
          <w:sz w:val="20"/>
          <w:szCs w:val="20"/>
        </w:rPr>
        <w:t xml:space="preserve">s. - </w:t>
      </w:r>
      <w:r w:rsidR="00844171"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57797D" w:rsidRPr="0057797D">
        <w:rPr>
          <w:rFonts w:ascii="Garamond" w:hAnsi="Garamond"/>
          <w:b/>
          <w:bCs/>
          <w:sz w:val="20"/>
          <w:szCs w:val="20"/>
        </w:rPr>
        <w:t xml:space="preserve">Výmena okien v objekte ÚDA Jurajov Dvor – Priestor šatne, spŕch a WC na poschodí (II.NP) + SZ v OD Slimák </w:t>
      </w:r>
      <w:r w:rsidR="00E26EA7" w:rsidRPr="0057797D">
        <w:rPr>
          <w:rFonts w:ascii="Garamond" w:hAnsi="Garamond"/>
          <w:b/>
          <w:bCs/>
          <w:sz w:val="20"/>
          <w:szCs w:val="20"/>
        </w:rPr>
        <w:t>0</w:t>
      </w:r>
      <w:r w:rsidR="0057797D" w:rsidRPr="0057797D">
        <w:rPr>
          <w:rFonts w:ascii="Garamond" w:hAnsi="Garamond"/>
          <w:b/>
          <w:bCs/>
          <w:sz w:val="20"/>
          <w:szCs w:val="20"/>
        </w:rPr>
        <w:t>2</w:t>
      </w:r>
      <w:r w:rsidR="00E26EA7" w:rsidRPr="0057797D">
        <w:rPr>
          <w:rFonts w:ascii="Garamond" w:hAnsi="Garamond"/>
          <w:b/>
          <w:bCs/>
          <w:sz w:val="20"/>
          <w:szCs w:val="20"/>
        </w:rPr>
        <w:t>_202</w:t>
      </w:r>
      <w:bookmarkEnd w:id="0"/>
      <w:bookmarkEnd w:id="1"/>
      <w:r w:rsidR="00BA0336" w:rsidRPr="0057797D">
        <w:rPr>
          <w:rFonts w:ascii="Garamond" w:hAnsi="Garamond"/>
          <w:b/>
          <w:bCs/>
          <w:sz w:val="20"/>
          <w:szCs w:val="20"/>
        </w:rPr>
        <w:t>4</w:t>
      </w:r>
      <w:r w:rsidR="00844171"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57A5C27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57797D" w:rsidRPr="0057797D">
        <w:rPr>
          <w:rFonts w:ascii="Garamond" w:hAnsi="Garamond"/>
          <w:b/>
          <w:bCs/>
          <w:sz w:val="20"/>
          <w:szCs w:val="20"/>
        </w:rPr>
        <w:t>Výmena okien v objekte ÚDA Jurajov Dvor – Priestor šatne, spŕch a WC na poschodí (II.NP) + SZ v OD Slimák 02_2024</w:t>
      </w:r>
      <w:r w:rsidR="00C06FEF" w:rsidRPr="0057797D">
        <w:rPr>
          <w:rFonts w:ascii="Garamond" w:hAnsi="Garamond"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112/2022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E26EA7">
        <w:rPr>
          <w:rFonts w:ascii="Garamond" w:hAnsi="Garamond"/>
          <w:sz w:val="20"/>
          <w:szCs w:val="20"/>
        </w:rPr>
        <w:t>26177 - WYT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E26EA7">
        <w:rPr>
          <w:rFonts w:ascii="Garamond" w:hAnsi="Garamond"/>
          <w:sz w:val="20"/>
          <w:szCs w:val="20"/>
        </w:rPr>
        <w:t>11.05.2022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305E6BDD" w:rsidR="00C50FAD" w:rsidRPr="00C06FEF" w:rsidRDefault="00BD000B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="007A3E21" w:rsidRPr="00A24E48">
          <w:rPr>
            <w:rStyle w:val="Hypertextovprepojenie"/>
            <w:rFonts w:ascii="Garamond" w:hAnsi="Garamond"/>
            <w:b/>
            <w:bCs/>
          </w:rPr>
          <w:t>https://josephine.proebiz.com/sk/tender/57972/summary</w:t>
        </w:r>
      </w:hyperlink>
    </w:p>
    <w:p w14:paraId="07DB2D16" w14:textId="625E7877" w:rsidR="00844171" w:rsidRDefault="00BD000B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F59EB65" w:rsidR="00E3588A" w:rsidRPr="007A3E21" w:rsidRDefault="007A3E21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7A3E21">
        <w:rPr>
          <w:rFonts w:ascii="Garamond" w:hAnsi="Garamond"/>
          <w:b/>
          <w:bCs/>
          <w:sz w:val="20"/>
          <w:szCs w:val="20"/>
        </w:rPr>
        <w:t>57972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5F45F37A" w14:textId="0809946C" w:rsidR="00653C0D" w:rsidRDefault="0057797D" w:rsidP="00653C0D">
      <w:pPr>
        <w:ind w:left="1095"/>
        <w:rPr>
          <w:rFonts w:ascii="Garamond" w:hAnsi="Garamond"/>
          <w:sz w:val="20"/>
          <w:szCs w:val="20"/>
        </w:rPr>
      </w:pPr>
      <w:bookmarkStart w:id="2" w:name="_Hlk151547148"/>
      <w:r w:rsidRPr="0057797D">
        <w:rPr>
          <w:rFonts w:ascii="Garamond" w:hAnsi="Garamond"/>
          <w:sz w:val="20"/>
          <w:szCs w:val="20"/>
        </w:rPr>
        <w:t>Výmena okien v objekte ÚDA Jurajov Dvor – Priestor šatne, spŕch a WC na poschodí (II.NP)  SZ v OD Slimák 02_2024</w:t>
      </w:r>
    </w:p>
    <w:p w14:paraId="75B32921" w14:textId="77777777" w:rsidR="00653C0D" w:rsidRDefault="00653C0D" w:rsidP="00653C0D">
      <w:pPr>
        <w:spacing w:after="0"/>
        <w:ind w:left="109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Evidenčné číslo</w:t>
      </w:r>
    </w:p>
    <w:p w14:paraId="37E7A017" w14:textId="64CF09AD" w:rsidR="00653C0D" w:rsidRDefault="00653C0D" w:rsidP="00653C0D">
      <w:pPr>
        <w:spacing w:after="0"/>
        <w:ind w:left="109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PL 4/2022</w:t>
      </w:r>
    </w:p>
    <w:p w14:paraId="7D30DB2E" w14:textId="2D833E90" w:rsidR="00653C0D" w:rsidRPr="0057797D" w:rsidRDefault="00653C0D" w:rsidP="00653C0D">
      <w:pPr>
        <w:spacing w:after="0"/>
        <w:ind w:left="109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02/2024</w:t>
      </w:r>
    </w:p>
    <w:bookmarkEnd w:id="2"/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39792CA1" w14:textId="77777777" w:rsidR="00FE19B0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78305F3" w14:textId="43AC0644" w:rsidR="00844171" w:rsidRPr="0033307F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44221000-5 Okná, dvere a súvisiace prvky</w:t>
      </w:r>
    </w:p>
    <w:p w14:paraId="4388A0A5" w14:textId="130B6141" w:rsidR="00844171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FE19B0">
        <w:rPr>
          <w:rFonts w:ascii="Garamond" w:hAnsi="Garamond"/>
          <w:bCs/>
          <w:sz w:val="20"/>
          <w:szCs w:val="20"/>
        </w:rPr>
        <w:t>45421130-4</w:t>
      </w:r>
      <w:r w:rsidRPr="00E26EA7">
        <w:rPr>
          <w:rFonts w:ascii="Garamond" w:hAnsi="Garamond"/>
          <w:b/>
          <w:sz w:val="20"/>
          <w:szCs w:val="20"/>
        </w:rPr>
        <w:t xml:space="preserve"> </w:t>
      </w:r>
      <w:r w:rsidRPr="00FE19B0">
        <w:rPr>
          <w:rFonts w:ascii="Garamond" w:hAnsi="Garamond"/>
          <w:bCs/>
          <w:sz w:val="20"/>
          <w:szCs w:val="20"/>
        </w:rPr>
        <w:t>Montáž dverí a</w:t>
      </w:r>
      <w:r w:rsidR="00FE19B0">
        <w:rPr>
          <w:rFonts w:ascii="Garamond" w:hAnsi="Garamond"/>
          <w:bCs/>
          <w:sz w:val="20"/>
          <w:szCs w:val="20"/>
        </w:rPr>
        <w:t> </w:t>
      </w:r>
      <w:r w:rsidRPr="00FE19B0">
        <w:rPr>
          <w:rFonts w:ascii="Garamond" w:hAnsi="Garamond"/>
          <w:bCs/>
          <w:sz w:val="20"/>
          <w:szCs w:val="20"/>
        </w:rPr>
        <w:t>okien</w:t>
      </w:r>
    </w:p>
    <w:p w14:paraId="5DB9CC65" w14:textId="6A85CC52" w:rsidR="00FE19B0" w:rsidRDefault="00FE19B0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45421100-5 Montáž dverí a okien a súvisiacich súčastí</w:t>
      </w:r>
    </w:p>
    <w:p w14:paraId="4E35C8BF" w14:textId="07565F6B" w:rsidR="00FE19B0" w:rsidRDefault="00FE19B0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45421110-8 Montáž zárubní a okenných rámov</w:t>
      </w:r>
    </w:p>
    <w:p w14:paraId="3DDF467B" w14:textId="3BFF87DB" w:rsidR="00FE19B0" w:rsidRPr="00FE19B0" w:rsidRDefault="00FE19B0" w:rsidP="00FE19B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45262520-0 Murárske práce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CC2F2B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E6FE74C" w14:textId="6F4ECA16" w:rsidR="00CC2F2B" w:rsidRPr="00CC2F2B" w:rsidRDefault="00CC2F2B" w:rsidP="00CC2F2B">
      <w:pPr>
        <w:ind w:left="1134"/>
        <w:rPr>
          <w:rFonts w:ascii="Garamond" w:hAnsi="Garamond"/>
          <w:b/>
        </w:rPr>
      </w:pPr>
      <w:r>
        <w:rPr>
          <w:rFonts w:ascii="Garamond" w:hAnsi="Garamond"/>
          <w:sz w:val="20"/>
          <w:szCs w:val="20"/>
        </w:rPr>
        <w:t xml:space="preserve"> </w:t>
      </w:r>
      <w:r w:rsidRPr="00CC2F2B">
        <w:rPr>
          <w:rFonts w:ascii="Garamond" w:hAnsi="Garamond"/>
          <w:sz w:val="20"/>
          <w:szCs w:val="20"/>
        </w:rPr>
        <w:t>Predmetom zákazky je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výmena okien v objekte ÚDA – Priestor Šatne, spŕch a WC na poschodí        (II.NP) a výmena okna v SZ obchodného strediska Slimák, Hálkova ul.1, Bratislava.</w:t>
      </w:r>
    </w:p>
    <w:p w14:paraId="58C863EC" w14:textId="4609217B" w:rsidR="00CC2F2B" w:rsidRPr="002901D6" w:rsidRDefault="00CC2F2B" w:rsidP="00CC2F2B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284EF9F8" w:rsidR="00844171" w:rsidRPr="005149D8" w:rsidRDefault="00C50FAD" w:rsidP="005149D8">
      <w:pPr>
        <w:pStyle w:val="Odsekzoznamu"/>
        <w:ind w:left="1125"/>
        <w:jc w:val="both"/>
        <w:rPr>
          <w:rFonts w:ascii="Garamond" w:hAnsi="Garamond"/>
          <w:sz w:val="20"/>
          <w:szCs w:val="20"/>
          <w:u w:val="single"/>
        </w:rPr>
      </w:pPr>
      <w:r w:rsidRPr="00D23D9E">
        <w:rPr>
          <w:rFonts w:ascii="Garamond" w:hAnsi="Garamond" w:cs="Arial"/>
          <w:sz w:val="20"/>
          <w:szCs w:val="20"/>
          <w:u w:val="single"/>
        </w:rPr>
        <w:t xml:space="preserve">Bližšia špecifikácia </w:t>
      </w:r>
      <w:r w:rsidR="00644B90" w:rsidRPr="00D23D9E">
        <w:rPr>
          <w:rFonts w:ascii="Garamond" w:hAnsi="Garamond" w:cs="Arial"/>
          <w:sz w:val="20"/>
          <w:szCs w:val="20"/>
          <w:u w:val="single"/>
        </w:rPr>
        <w:t xml:space="preserve">tvorí samostatnú časť </w:t>
      </w:r>
      <w:r w:rsidRPr="00D23D9E">
        <w:rPr>
          <w:rFonts w:ascii="Garamond" w:hAnsi="Garamond"/>
          <w:sz w:val="20"/>
          <w:szCs w:val="20"/>
          <w:u w:val="single"/>
        </w:rPr>
        <w:t>tejto výzvy na predloženie ponuky</w:t>
      </w:r>
      <w:r w:rsidR="00437602">
        <w:rPr>
          <w:rFonts w:ascii="Garamond" w:hAnsi="Garamond"/>
          <w:sz w:val="20"/>
          <w:szCs w:val="20"/>
          <w:u w:val="single"/>
        </w:rPr>
        <w:t xml:space="preserve"> - </w:t>
      </w:r>
      <w:r w:rsidR="00437602" w:rsidRPr="00437602">
        <w:rPr>
          <w:rFonts w:ascii="Garamond" w:hAnsi="Garamond"/>
          <w:sz w:val="20"/>
          <w:szCs w:val="20"/>
          <w:u w:val="single"/>
        </w:rPr>
        <w:t>Príloha č. 1_Špecifikácia - príloha A – Technická špecifikácia a rozsah prác</w:t>
      </w:r>
    </w:p>
    <w:p w14:paraId="3E1F4AB2" w14:textId="77777777" w:rsidR="00653C0D" w:rsidRPr="00653C0D" w:rsidRDefault="00653C0D" w:rsidP="00653C0D">
      <w:pPr>
        <w:pStyle w:val="Odsekzoznamu"/>
        <w:ind w:left="1125"/>
        <w:jc w:val="both"/>
        <w:rPr>
          <w:rFonts w:ascii="Garamond" w:hAnsi="Garamond" w:cs="Arial"/>
          <w:sz w:val="20"/>
          <w:szCs w:val="20"/>
          <w:u w:val="single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9FE7D15" w:rsidR="00844171" w:rsidRDefault="00BA033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8 </w:t>
      </w:r>
      <w:r w:rsidR="0057797D">
        <w:rPr>
          <w:rFonts w:ascii="Garamond" w:hAnsi="Garamond"/>
          <w:bCs/>
          <w:sz w:val="20"/>
          <w:szCs w:val="20"/>
        </w:rPr>
        <w:t>4</w:t>
      </w:r>
      <w:r>
        <w:rPr>
          <w:rFonts w:ascii="Garamond" w:hAnsi="Garamond"/>
          <w:bCs/>
          <w:sz w:val="20"/>
          <w:szCs w:val="20"/>
        </w:rPr>
        <w:t>00</w:t>
      </w:r>
      <w:r w:rsidR="00D23D9E" w:rsidRPr="00D23D9E">
        <w:rPr>
          <w:rFonts w:ascii="Garamond" w:hAnsi="Garamond"/>
          <w:bCs/>
          <w:sz w:val="20"/>
          <w:szCs w:val="20"/>
        </w:rPr>
        <w:t>,00</w:t>
      </w:r>
      <w:r w:rsidR="00DD491D" w:rsidRPr="00D23D9E">
        <w:rPr>
          <w:rFonts w:ascii="Garamond" w:hAnsi="Garamond"/>
          <w:bCs/>
          <w:sz w:val="20"/>
          <w:szCs w:val="20"/>
        </w:rPr>
        <w:t xml:space="preserve"> </w:t>
      </w:r>
      <w:r w:rsidR="00844171" w:rsidRPr="00D23D9E">
        <w:rPr>
          <w:rFonts w:ascii="Garamond" w:hAnsi="Garamond"/>
          <w:bCs/>
          <w:sz w:val="20"/>
          <w:szCs w:val="20"/>
        </w:rPr>
        <w:t>€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bez DPH</w:t>
      </w:r>
    </w:p>
    <w:p w14:paraId="7452CEA5" w14:textId="77777777" w:rsidR="00844171" w:rsidRPr="00653C0D" w:rsidRDefault="00844171" w:rsidP="00653C0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BD9CFAF" w:rsidR="00844171" w:rsidRPr="0057797D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 w:rsidRPr="0057797D">
        <w:rPr>
          <w:rFonts w:ascii="Garamond" w:hAnsi="Garamond"/>
          <w:bCs/>
          <w:sz w:val="20"/>
          <w:szCs w:val="20"/>
        </w:rPr>
        <w:t xml:space="preserve">– </w:t>
      </w:r>
      <w:r w:rsidR="0057797D" w:rsidRPr="0057797D">
        <w:rPr>
          <w:rFonts w:ascii="Garamond" w:hAnsi="Garamond"/>
          <w:sz w:val="20"/>
          <w:szCs w:val="20"/>
        </w:rPr>
        <w:t>ÚDA</w:t>
      </w:r>
      <w:r w:rsidR="008B39BC">
        <w:rPr>
          <w:rFonts w:ascii="Garamond" w:hAnsi="Garamond"/>
          <w:sz w:val="20"/>
          <w:szCs w:val="20"/>
        </w:rPr>
        <w:t xml:space="preserve"> </w:t>
      </w:r>
      <w:r w:rsidR="0057797D" w:rsidRPr="0057797D">
        <w:rPr>
          <w:rFonts w:ascii="Garamond" w:hAnsi="Garamond"/>
          <w:sz w:val="20"/>
          <w:szCs w:val="20"/>
        </w:rPr>
        <w:t>Jurajov dvor</w:t>
      </w:r>
      <w:r w:rsidR="008B39BC">
        <w:rPr>
          <w:rFonts w:ascii="Garamond" w:hAnsi="Garamond"/>
          <w:sz w:val="20"/>
          <w:szCs w:val="20"/>
        </w:rPr>
        <w:t xml:space="preserve"> – priestor šatne, spŕch a WC na poschodí (II. NP) + SZ v OD Slimák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414DAAA4" w:rsidR="00995ED2" w:rsidRPr="0057797D" w:rsidRDefault="00995ED2" w:rsidP="005779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="0057797D" w:rsidRPr="0057797D">
        <w:rPr>
          <w:rFonts w:ascii="Garamond" w:hAnsi="Garamond"/>
          <w:b/>
          <w:bCs/>
          <w:sz w:val="20"/>
          <w:szCs w:val="20"/>
        </w:rPr>
        <w:t xml:space="preserve"> </w:t>
      </w:r>
      <w:r w:rsidR="0057797D" w:rsidRPr="00D23D9E">
        <w:rPr>
          <w:rFonts w:ascii="Garamond" w:hAnsi="Garamond"/>
          <w:b/>
          <w:bCs/>
          <w:sz w:val="20"/>
          <w:szCs w:val="20"/>
        </w:rPr>
        <w:t>Technický dozor:</w:t>
      </w:r>
    </w:p>
    <w:p w14:paraId="51751E55" w14:textId="36508BD7" w:rsidR="00CE3EC1" w:rsidRDefault="0057797D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</w:t>
      </w:r>
      <w:r w:rsidR="00521ED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Pavol Janoviak</w:t>
      </w:r>
      <w:r w:rsidR="00995ED2">
        <w:rPr>
          <w:rFonts w:ascii="Garamond" w:hAnsi="Garamond"/>
          <w:sz w:val="20"/>
          <w:szCs w:val="20"/>
        </w:rPr>
        <w:t xml:space="preserve">, </w:t>
      </w:r>
      <w:r w:rsidR="00995ED2" w:rsidRPr="00D23D9E">
        <w:rPr>
          <w:rFonts w:ascii="Garamond" w:hAnsi="Garamond"/>
          <w:b/>
          <w:bCs/>
          <w:sz w:val="20"/>
          <w:szCs w:val="20"/>
        </w:rPr>
        <w:t>mail:</w:t>
      </w:r>
      <w:r w:rsidR="00995ED2">
        <w:rPr>
          <w:rFonts w:ascii="Garamond" w:hAnsi="Garamond"/>
          <w:sz w:val="20"/>
          <w:szCs w:val="20"/>
        </w:rPr>
        <w:t xml:space="preserve">  </w:t>
      </w:r>
      <w:hyperlink r:id="rId11" w:history="1">
        <w:r w:rsidRPr="005A47B6">
          <w:rPr>
            <w:rStyle w:val="Hypertextovprepojenie"/>
            <w:rFonts w:ascii="Garamond" w:hAnsi="Garamond"/>
            <w:b/>
            <w:bCs/>
            <w:sz w:val="20"/>
            <w:szCs w:val="20"/>
          </w:rPr>
          <w:t>janoviak.pavol@dpb.s</w:t>
        </w:r>
        <w:r w:rsidRPr="002F265C">
          <w:rPr>
            <w:rStyle w:val="Hypertextovprepojenie"/>
            <w:rFonts w:ascii="Garamond" w:hAnsi="Garamond"/>
            <w:b/>
            <w:bCs/>
            <w:sz w:val="20"/>
            <w:szCs w:val="20"/>
          </w:rPr>
          <w:t>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918 851 067</w:t>
      </w:r>
    </w:p>
    <w:p w14:paraId="1E5B73F4" w14:textId="5BC491FC" w:rsidR="00D23D9E" w:rsidRPr="00D23D9E" w:rsidRDefault="0057797D" w:rsidP="00D23D9E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Peter Lovecký</w:t>
      </w:r>
      <w:r w:rsidR="00D23D9E">
        <w:rPr>
          <w:rFonts w:ascii="Garamond" w:hAnsi="Garamond"/>
          <w:sz w:val="20"/>
          <w:szCs w:val="20"/>
        </w:rPr>
        <w:t xml:space="preserve">, </w:t>
      </w:r>
      <w:r w:rsidR="00D23D9E" w:rsidRPr="00D23D9E">
        <w:rPr>
          <w:rFonts w:ascii="Garamond" w:hAnsi="Garamond"/>
          <w:b/>
          <w:bCs/>
          <w:sz w:val="20"/>
          <w:szCs w:val="20"/>
        </w:rPr>
        <w:t>mail:</w:t>
      </w:r>
      <w:r w:rsidR="00D23D9E">
        <w:rPr>
          <w:rFonts w:ascii="Garamond" w:hAnsi="Garamond"/>
          <w:sz w:val="20"/>
          <w:szCs w:val="20"/>
        </w:rPr>
        <w:t xml:space="preserve"> </w:t>
      </w:r>
      <w:hyperlink r:id="rId12" w:history="1">
        <w:r w:rsidRPr="005A47B6">
          <w:rPr>
            <w:rStyle w:val="Hypertextovprepojenie"/>
            <w:rFonts w:ascii="Garamond" w:hAnsi="Garamond"/>
            <w:b/>
            <w:bCs/>
            <w:sz w:val="20"/>
            <w:szCs w:val="20"/>
          </w:rPr>
          <w:t>lovecky.peter@dpb.sk</w:t>
        </w:r>
      </w:hyperlink>
      <w:r w:rsidR="00D23D9E">
        <w:rPr>
          <w:rFonts w:ascii="Garamond" w:hAnsi="Garamond"/>
          <w:sz w:val="20"/>
          <w:szCs w:val="20"/>
        </w:rPr>
        <w:t xml:space="preserve">, </w:t>
      </w:r>
      <w:r w:rsidR="00D23D9E" w:rsidRPr="00D23D9E">
        <w:rPr>
          <w:rFonts w:ascii="Garamond" w:hAnsi="Garamond"/>
          <w:b/>
          <w:bCs/>
          <w:sz w:val="20"/>
          <w:szCs w:val="20"/>
        </w:rPr>
        <w:t>mobil:</w:t>
      </w:r>
      <w:r w:rsidR="00D23D9E">
        <w:rPr>
          <w:rFonts w:ascii="Garamond" w:hAnsi="Garamond"/>
          <w:sz w:val="20"/>
          <w:szCs w:val="20"/>
        </w:rPr>
        <w:t xml:space="preserve"> +421</w:t>
      </w:r>
      <w:r>
        <w:rPr>
          <w:rFonts w:ascii="Garamond" w:hAnsi="Garamond"/>
          <w:sz w:val="20"/>
          <w:szCs w:val="20"/>
        </w:rPr>
        <w:t> </w:t>
      </w:r>
      <w:r w:rsidR="00D23D9E">
        <w:rPr>
          <w:rFonts w:ascii="Garamond" w:hAnsi="Garamond"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>11 105 374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267C3E6C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5A47B6">
        <w:rPr>
          <w:rFonts w:ascii="Garamond" w:hAnsi="Garamond"/>
          <w:bCs/>
          <w:sz w:val="20"/>
          <w:szCs w:val="20"/>
        </w:rPr>
        <w:t>3</w:t>
      </w:r>
      <w:r w:rsidR="00C06FEF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 w:rsidR="005A47B6">
        <w:rPr>
          <w:rFonts w:ascii="Garamond" w:hAnsi="Garamond"/>
          <w:bCs/>
          <w:sz w:val="20"/>
          <w:szCs w:val="20"/>
        </w:rPr>
        <w:t xml:space="preserve"> zaslania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1B6B4743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Slovenský </w:t>
      </w:r>
      <w:r w:rsidR="00D23D9E">
        <w:rPr>
          <w:rFonts w:ascii="Garamond" w:hAnsi="Garamond"/>
          <w:bCs/>
          <w:sz w:val="20"/>
          <w:szCs w:val="20"/>
        </w:rPr>
        <w:t xml:space="preserve">resp. 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22AF515F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  <w:r w:rsidR="00D23D9E">
        <w:rPr>
          <w:rFonts w:ascii="Garamond" w:hAnsi="Garamond"/>
          <w:bCs/>
          <w:sz w:val="20"/>
          <w:szCs w:val="20"/>
        </w:rPr>
        <w:t xml:space="preserve"> od predloženia ponuky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76F1693" w14:textId="77777777" w:rsidR="009E1AA8" w:rsidRPr="0033307F" w:rsidRDefault="009E1AA8" w:rsidP="009E1AA8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Predkladanie</w:t>
      </w:r>
      <w:r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2A92894" w14:textId="4D1A6834" w:rsidR="009E1AA8" w:rsidRDefault="009E1AA8" w:rsidP="009F192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>
        <w:rPr>
          <w:rFonts w:ascii="Garamond" w:hAnsi="Garamond"/>
          <w:bCs/>
          <w:sz w:val="20"/>
          <w:szCs w:val="20"/>
        </w:rPr>
        <w:t xml:space="preserve">a Príloha č. 5 </w:t>
      </w:r>
      <w:bookmarkEnd w:id="3"/>
      <w:r w:rsidR="005149D8">
        <w:rPr>
          <w:rFonts w:ascii="Garamond" w:hAnsi="Garamond"/>
          <w:bCs/>
          <w:sz w:val="20"/>
          <w:szCs w:val="20"/>
        </w:rPr>
        <w:t>Návrh na plnenie kritérií.</w:t>
      </w:r>
    </w:p>
    <w:p w14:paraId="3A35A33C" w14:textId="77777777" w:rsidR="005149D8" w:rsidRDefault="005149D8" w:rsidP="005149D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FB4CBD7" w14:textId="77777777" w:rsidR="005149D8" w:rsidRDefault="005149D8" w:rsidP="005149D8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4E86778D" w14:textId="77777777" w:rsidR="009E1AA8" w:rsidRPr="005149D8" w:rsidRDefault="009E1AA8" w:rsidP="005149D8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7A5487F" w14:textId="77777777" w:rsidR="009E1AA8" w:rsidRPr="00651619" w:rsidRDefault="009E1AA8" w:rsidP="009E1AA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3ADAF5AC" w14:textId="77777777" w:rsidR="009E1AA8" w:rsidRPr="00651619" w:rsidRDefault="009E1AA8" w:rsidP="009E1AA8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D0F9089" w14:textId="77777777" w:rsidR="009E1AA8" w:rsidRPr="00EB2BE3" w:rsidRDefault="009E1AA8" w:rsidP="009E1A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5928DBCB" w14:textId="77777777" w:rsidR="009E1AA8" w:rsidRPr="0033307F" w:rsidRDefault="009E1AA8" w:rsidP="009E1AA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FAFC996" w14:textId="77777777" w:rsidR="009E1AA8" w:rsidRPr="00EB2BE3" w:rsidRDefault="009E1AA8" w:rsidP="009E1AA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05D55849" w14:textId="77777777" w:rsidR="009E1AA8" w:rsidRPr="00EB2BE3" w:rsidRDefault="009E1AA8" w:rsidP="009E1AA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004FF6D" w14:textId="633D0166" w:rsidR="009E1AA8" w:rsidRPr="009E1AA8" w:rsidRDefault="009E1AA8" w:rsidP="009E1AA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2AC7A8EE" w14:textId="2FBCCF4D" w:rsidR="009E1AA8" w:rsidRPr="00EB2BE3" w:rsidRDefault="009E1AA8" w:rsidP="009E1AA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 w:rsidR="005149D8">
        <w:rPr>
          <w:rFonts w:ascii="Garamond" w:hAnsi="Garamond"/>
          <w:bCs/>
          <w:sz w:val="20"/>
          <w:szCs w:val="20"/>
        </w:rPr>
        <w:t>návrh na plnenie kritérií</w:t>
      </w:r>
    </w:p>
    <w:p w14:paraId="3109635F" w14:textId="77777777" w:rsidR="009E1AA8" w:rsidRDefault="009E1AA8" w:rsidP="009E1AA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48A86C01" w14:textId="527EDC82" w:rsidR="009E1AA8" w:rsidRPr="009E1AA8" w:rsidRDefault="009E1AA8" w:rsidP="009E1AA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76B6FCF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653C0D">
        <w:rPr>
          <w:rFonts w:ascii="Garamond" w:hAnsi="Garamond"/>
          <w:bCs/>
          <w:sz w:val="20"/>
          <w:szCs w:val="20"/>
        </w:rPr>
        <w:t xml:space="preserve">do </w:t>
      </w:r>
      <w:r w:rsidR="007A3E21">
        <w:rPr>
          <w:rFonts w:ascii="Garamond" w:hAnsi="Garamond"/>
          <w:b/>
          <w:sz w:val="20"/>
          <w:szCs w:val="20"/>
        </w:rPr>
        <w:t>22</w:t>
      </w:r>
      <w:r w:rsidR="00644B90" w:rsidRPr="00653C0D">
        <w:rPr>
          <w:rFonts w:ascii="Garamond" w:hAnsi="Garamond"/>
          <w:b/>
          <w:sz w:val="20"/>
          <w:szCs w:val="20"/>
        </w:rPr>
        <w:t>.</w:t>
      </w:r>
      <w:r w:rsidR="005A47B6" w:rsidRPr="00653C0D">
        <w:rPr>
          <w:rFonts w:ascii="Garamond" w:hAnsi="Garamond"/>
          <w:b/>
          <w:sz w:val="20"/>
          <w:szCs w:val="20"/>
        </w:rPr>
        <w:t>0</w:t>
      </w:r>
      <w:r w:rsidR="007A3E21">
        <w:rPr>
          <w:rFonts w:ascii="Garamond" w:hAnsi="Garamond"/>
          <w:b/>
          <w:sz w:val="20"/>
          <w:szCs w:val="20"/>
        </w:rPr>
        <w:t>7</w:t>
      </w:r>
      <w:r w:rsidR="005A47B6" w:rsidRPr="00653C0D">
        <w:rPr>
          <w:rFonts w:ascii="Garamond" w:hAnsi="Garamond"/>
          <w:b/>
          <w:sz w:val="20"/>
          <w:szCs w:val="20"/>
        </w:rPr>
        <w:t>.</w:t>
      </w:r>
      <w:r w:rsidR="00644B90" w:rsidRPr="00653C0D">
        <w:rPr>
          <w:rFonts w:ascii="Garamond" w:hAnsi="Garamond"/>
          <w:b/>
          <w:sz w:val="20"/>
          <w:szCs w:val="20"/>
        </w:rPr>
        <w:t>202</w:t>
      </w:r>
      <w:r w:rsidR="00BA0336" w:rsidRPr="00653C0D">
        <w:rPr>
          <w:rFonts w:ascii="Garamond" w:hAnsi="Garamond"/>
          <w:b/>
          <w:sz w:val="20"/>
          <w:szCs w:val="20"/>
        </w:rPr>
        <w:t>4</w:t>
      </w:r>
      <w:r w:rsidRPr="00653C0D">
        <w:rPr>
          <w:rFonts w:ascii="Garamond" w:hAnsi="Garamond"/>
          <w:b/>
          <w:sz w:val="20"/>
          <w:szCs w:val="20"/>
        </w:rPr>
        <w:t xml:space="preserve">, </w:t>
      </w:r>
      <w:r w:rsidR="007A3E21">
        <w:rPr>
          <w:rFonts w:ascii="Garamond" w:hAnsi="Garamond"/>
          <w:b/>
          <w:sz w:val="20"/>
          <w:szCs w:val="20"/>
        </w:rPr>
        <w:t>09</w:t>
      </w:r>
      <w:r w:rsidRPr="00653C0D">
        <w:rPr>
          <w:rFonts w:ascii="Garamond" w:hAnsi="Garamond"/>
          <w:b/>
          <w:sz w:val="20"/>
          <w:szCs w:val="20"/>
        </w:rPr>
        <w:t>:00 hod</w:t>
      </w:r>
      <w:r w:rsidRPr="00653C0D">
        <w:rPr>
          <w:rFonts w:ascii="Garamond" w:hAnsi="Garamond"/>
          <w:bCs/>
          <w:sz w:val="20"/>
          <w:szCs w:val="20"/>
        </w:rPr>
        <w:t xml:space="preserve">. </w:t>
      </w:r>
      <w:r w:rsidRPr="00645EFB">
        <w:rPr>
          <w:rFonts w:ascii="Garamond" w:hAnsi="Garamond"/>
          <w:bCs/>
          <w:sz w:val="20"/>
          <w:szCs w:val="20"/>
        </w:rPr>
        <w:t>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53C0D">
        <w:rPr>
          <w:rFonts w:ascii="Garamond" w:hAnsi="Garamond"/>
          <w:b/>
          <w:bCs/>
          <w:sz w:val="20"/>
          <w:szCs w:val="20"/>
        </w:rPr>
        <w:lastRenderedPageBreak/>
        <w:t>Adresa, na ktorú sa ponuky predkladajú</w:t>
      </w:r>
    </w:p>
    <w:p w14:paraId="4FB9A396" w14:textId="0F32CE10" w:rsidR="008513CE" w:rsidRPr="00CC2F2B" w:rsidRDefault="00BD000B" w:rsidP="00CC2F2B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  <w:hyperlink r:id="rId13" w:history="1">
        <w:r w:rsidRPr="005C5E5A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https://josephine.proebiz.com/sk/tender/57972/summary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EC1635C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653C0D">
        <w:rPr>
          <w:rFonts w:ascii="Garamond" w:hAnsi="Garamond"/>
          <w:bCs/>
          <w:sz w:val="20"/>
          <w:szCs w:val="20"/>
        </w:rPr>
        <w:t xml:space="preserve">na </w:t>
      </w:r>
      <w:r w:rsidR="00BD000B">
        <w:rPr>
          <w:rFonts w:ascii="Garamond" w:hAnsi="Garamond"/>
          <w:b/>
          <w:sz w:val="20"/>
          <w:szCs w:val="20"/>
        </w:rPr>
        <w:t>22</w:t>
      </w:r>
      <w:r w:rsidR="00DD491D" w:rsidRPr="00653C0D">
        <w:rPr>
          <w:rFonts w:ascii="Garamond" w:hAnsi="Garamond"/>
          <w:b/>
          <w:sz w:val="20"/>
          <w:szCs w:val="20"/>
        </w:rPr>
        <w:t>.</w:t>
      </w:r>
      <w:r w:rsidR="00BA0336" w:rsidRPr="00653C0D">
        <w:rPr>
          <w:rFonts w:ascii="Garamond" w:hAnsi="Garamond"/>
          <w:b/>
          <w:sz w:val="20"/>
          <w:szCs w:val="20"/>
        </w:rPr>
        <w:t>0</w:t>
      </w:r>
      <w:r w:rsidR="00BD000B">
        <w:rPr>
          <w:rFonts w:ascii="Garamond" w:hAnsi="Garamond"/>
          <w:b/>
          <w:sz w:val="20"/>
          <w:szCs w:val="20"/>
        </w:rPr>
        <w:t>7</w:t>
      </w:r>
      <w:r w:rsidR="005C736E" w:rsidRPr="00653C0D">
        <w:rPr>
          <w:rFonts w:ascii="Garamond" w:hAnsi="Garamond"/>
          <w:b/>
          <w:sz w:val="20"/>
          <w:szCs w:val="20"/>
        </w:rPr>
        <w:t>.202</w:t>
      </w:r>
      <w:r w:rsidR="00BA0336" w:rsidRPr="00653C0D">
        <w:rPr>
          <w:rFonts w:ascii="Garamond" w:hAnsi="Garamond"/>
          <w:b/>
          <w:sz w:val="20"/>
          <w:szCs w:val="20"/>
        </w:rPr>
        <w:t>4</w:t>
      </w:r>
      <w:r w:rsidRPr="00653C0D">
        <w:rPr>
          <w:rFonts w:ascii="Garamond" w:hAnsi="Garamond"/>
          <w:b/>
          <w:sz w:val="20"/>
          <w:szCs w:val="20"/>
        </w:rPr>
        <w:t xml:space="preserve">, </w:t>
      </w:r>
      <w:r w:rsidR="005A47B6" w:rsidRPr="00653C0D">
        <w:rPr>
          <w:rFonts w:ascii="Garamond" w:hAnsi="Garamond"/>
          <w:b/>
          <w:sz w:val="20"/>
          <w:szCs w:val="20"/>
        </w:rPr>
        <w:t>0</w:t>
      </w:r>
      <w:r w:rsidR="00BD000B">
        <w:rPr>
          <w:rFonts w:ascii="Garamond" w:hAnsi="Garamond"/>
          <w:b/>
          <w:sz w:val="20"/>
          <w:szCs w:val="20"/>
        </w:rPr>
        <w:t>9</w:t>
      </w:r>
      <w:r w:rsidR="009A10EA" w:rsidRPr="00653C0D">
        <w:rPr>
          <w:rFonts w:ascii="Garamond" w:hAnsi="Garamond"/>
          <w:b/>
          <w:sz w:val="20"/>
          <w:szCs w:val="20"/>
        </w:rPr>
        <w:t>.</w:t>
      </w:r>
      <w:r w:rsidR="00BD000B">
        <w:rPr>
          <w:rFonts w:ascii="Garamond" w:hAnsi="Garamond"/>
          <w:b/>
          <w:sz w:val="20"/>
          <w:szCs w:val="20"/>
        </w:rPr>
        <w:t>3</w:t>
      </w:r>
      <w:r w:rsidR="005A47B6" w:rsidRPr="00653C0D">
        <w:rPr>
          <w:rFonts w:ascii="Garamond" w:hAnsi="Garamond"/>
          <w:b/>
          <w:sz w:val="20"/>
          <w:szCs w:val="20"/>
        </w:rPr>
        <w:t>0</w:t>
      </w:r>
      <w:r w:rsidRPr="00653C0D">
        <w:rPr>
          <w:rFonts w:ascii="Garamond" w:hAnsi="Garamond"/>
          <w:b/>
          <w:sz w:val="20"/>
          <w:szCs w:val="20"/>
        </w:rPr>
        <w:t xml:space="preserve"> </w:t>
      </w:r>
      <w:r w:rsidRPr="00DD491D">
        <w:rPr>
          <w:rFonts w:ascii="Garamond" w:hAnsi="Garamond"/>
          <w:b/>
          <w:sz w:val="20"/>
          <w:szCs w:val="20"/>
        </w:rPr>
        <w:t>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4808840" w14:textId="77777777" w:rsidR="005149D8" w:rsidRPr="0033307F" w:rsidRDefault="005149D8" w:rsidP="005149D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61F7D770" w14:textId="77777777" w:rsidR="005149D8" w:rsidRPr="0033307F" w:rsidRDefault="005149D8" w:rsidP="005149D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7C10DBDE" w14:textId="77777777" w:rsidR="005149D8" w:rsidRPr="0033307F" w:rsidRDefault="005149D8" w:rsidP="005149D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2DCFE157" w14:textId="0AA3C1A8" w:rsidR="005149D8" w:rsidRPr="0033307F" w:rsidRDefault="005149D8" w:rsidP="005149D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1B048CAA" w14:textId="77777777" w:rsidR="005149D8" w:rsidRPr="0033307F" w:rsidRDefault="005149D8" w:rsidP="005149D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1895293B" w14:textId="77777777" w:rsidR="005149D8" w:rsidRDefault="005149D8" w:rsidP="005149D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D5B7D3F" w14:textId="77777777" w:rsidR="005149D8" w:rsidRPr="00EF16B0" w:rsidRDefault="005149D8" w:rsidP="005149D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</w:t>
      </w:r>
      <w:r>
        <w:rPr>
          <w:rFonts w:ascii="Garamond" w:hAnsi="Garamond"/>
          <w:sz w:val="20"/>
          <w:szCs w:val="20"/>
        </w:rPr>
        <w:t> </w:t>
      </w:r>
      <w:r w:rsidRPr="00EF16B0">
        <w:rPr>
          <w:rFonts w:ascii="Garamond" w:hAnsi="Garamond"/>
          <w:sz w:val="20"/>
          <w:szCs w:val="20"/>
        </w:rPr>
        <w:t>poradí</w:t>
      </w:r>
      <w:r>
        <w:rPr>
          <w:rFonts w:ascii="Garamond" w:hAnsi="Garamond"/>
          <w:sz w:val="20"/>
          <w:szCs w:val="20"/>
        </w:rPr>
        <w:t>.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BA85D69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653C0D">
        <w:rPr>
          <w:rFonts w:ascii="Garamond" w:hAnsi="Garamond"/>
          <w:sz w:val="20"/>
          <w:szCs w:val="20"/>
        </w:rPr>
        <w:t xml:space="preserve">dňa </w:t>
      </w:r>
      <w:r w:rsidR="007D1B80">
        <w:rPr>
          <w:rFonts w:ascii="Garamond" w:hAnsi="Garamond"/>
          <w:sz w:val="20"/>
          <w:szCs w:val="20"/>
        </w:rPr>
        <w:t>8.07.2024</w:t>
      </w: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A231688" w14:textId="14949448" w:rsidR="009E1AA8" w:rsidRPr="0084754F" w:rsidRDefault="00844171" w:rsidP="0084754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7A642165" w:rsidR="005B3E8B" w:rsidRPr="0033307F" w:rsidRDefault="007D1B80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985DCB2" w14:textId="5F707918" w:rsidR="002901D6" w:rsidRDefault="002901D6" w:rsidP="00FE19B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bookmarkStart w:id="5" w:name="_Hlk30413330"/>
    </w:p>
    <w:p w14:paraId="7C99B70A" w14:textId="77777777" w:rsidR="007D1B80" w:rsidRPr="0033307F" w:rsidRDefault="007D1B80" w:rsidP="007D1B80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00FFBA9" w14:textId="77777777" w:rsidR="007D1B80" w:rsidRPr="0033307F" w:rsidRDefault="007D1B80" w:rsidP="007D1B80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70365424" w14:textId="77777777" w:rsidR="007D1B80" w:rsidRPr="001E1B10" w:rsidRDefault="007D1B80" w:rsidP="007D1B80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r w:rsidRPr="001E1B10">
        <w:rPr>
          <w:rFonts w:ascii="Garamond" w:hAnsi="Garamond"/>
          <w:sz w:val="20"/>
          <w:szCs w:val="20"/>
          <w:lang w:val="cs-CZ"/>
        </w:rPr>
        <w:t xml:space="preserve">vedúca odboru právnych služieb </w:t>
      </w:r>
      <w:r w:rsidRPr="001E1B10">
        <w:rPr>
          <w:rFonts w:ascii="Garamond" w:hAnsi="Garamond"/>
          <w:sz w:val="20"/>
          <w:szCs w:val="20"/>
          <w:lang w:val="en-US"/>
        </w:rPr>
        <w:t>a verejného obstarávania</w:t>
      </w: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C16A421" w14:textId="77777777" w:rsidR="00086B45" w:rsidRDefault="00086B4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AA316C" w14:textId="77777777" w:rsidR="00437602" w:rsidRDefault="0043760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6" w:name="_Hlk101422338"/>
    </w:p>
    <w:p w14:paraId="5FA83E19" w14:textId="77777777" w:rsidR="00437602" w:rsidRDefault="0043760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7C36DC24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59C810" w14:textId="71FBABC0" w:rsidR="00437602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7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  <w:r w:rsidR="00437602">
        <w:rPr>
          <w:rFonts w:ascii="Garamond" w:hAnsi="Garamond" w:cs="Arial"/>
          <w:bCs/>
          <w:sz w:val="20"/>
          <w:szCs w:val="20"/>
        </w:rPr>
        <w:t xml:space="preserve"> –</w:t>
      </w:r>
    </w:p>
    <w:p w14:paraId="70B50A3E" w14:textId="2A470F02" w:rsidR="00437602" w:rsidRDefault="0043760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437602">
        <w:rPr>
          <w:rFonts w:ascii="Garamond" w:hAnsi="Garamond" w:cs="Arial"/>
          <w:bCs/>
          <w:sz w:val="20"/>
          <w:szCs w:val="20"/>
        </w:rPr>
        <w:t>Príloha č. 1_ Technická špecifikácia a rozsah prác</w:t>
      </w:r>
    </w:p>
    <w:p w14:paraId="7B5DACA1" w14:textId="77D24F64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7"/>
    <w:p w14:paraId="4F42EE35" w14:textId="2C847EA8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9A386E5" w14:textId="1CA423E6" w:rsidR="00BA0336" w:rsidRPr="00521ED5" w:rsidRDefault="00252927" w:rsidP="00521ED5">
      <w:pPr>
        <w:rPr>
          <w:rFonts w:ascii="Garamond" w:hAnsi="Garamond"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8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</w:t>
      </w:r>
      <w:r w:rsidR="00521ED5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21ED5" w:rsidRPr="00521ED5">
        <w:rPr>
          <w:rFonts w:ascii="Garamond" w:hAnsi="Garamond"/>
          <w:b/>
          <w:bCs/>
          <w:sz w:val="20"/>
          <w:szCs w:val="20"/>
        </w:rPr>
        <w:t>Výmena okien v objekte ÚDA Jurajov Dvor – Priestor šatne, spŕch a WC na poschodí (II.NP)  SZ v OD Slimák 02_2024</w:t>
      </w:r>
      <w:r w:rsidR="00BA0336">
        <w:rPr>
          <w:rFonts w:ascii="Garamond" w:hAnsi="Garamond"/>
          <w:b/>
          <w:bCs/>
          <w:sz w:val="20"/>
          <w:szCs w:val="20"/>
        </w:rPr>
        <w:t>“,</w:t>
      </w:r>
    </w:p>
    <w:p w14:paraId="6B0406E8" w14:textId="717ADE7F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3F7CCF3" w:rsidR="00844171" w:rsidRPr="00C07A29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3438E"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6D7D767" w14:textId="77777777" w:rsidR="00FE19B0" w:rsidRPr="00E802AE" w:rsidRDefault="00FE19B0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22329C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6FC79CB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07F10BAB" w14:textId="6AD969C1" w:rsidR="00C07A29" w:rsidRPr="00E802AE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A885650" w14:textId="77777777" w:rsidR="00CC7D1E" w:rsidRDefault="00CC7D1E" w:rsidP="005A61F2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32C32151" w14:textId="77777777" w:rsidR="00CC7D1E" w:rsidRDefault="00CC7D1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FE19B0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C93C10" w14:textId="77777777" w:rsidR="00F3438E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737DBE95" w14:textId="77777777" w:rsidR="00F3438E" w:rsidRDefault="00F3438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7C97ED5" w14:textId="77777777" w:rsidR="00F3438E" w:rsidRDefault="00F3438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682E90A" w14:textId="2E044045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="009F1923">
        <w:rPr>
          <w:rFonts w:ascii="Garamond" w:hAnsi="Garamond" w:cs="Arial"/>
          <w:sz w:val="20"/>
          <w:szCs w:val="20"/>
        </w:rPr>
        <w:t xml:space="preserve"> </w:t>
      </w:r>
      <w:r w:rsidR="007D1B80">
        <w:rPr>
          <w:rFonts w:ascii="Garamond" w:hAnsi="Garamond" w:cs="Arial"/>
          <w:sz w:val="20"/>
          <w:szCs w:val="20"/>
        </w:rPr>
        <w:t>Návrh na plnenie kritéria</w:t>
      </w:r>
      <w:r w:rsidRPr="0033307F">
        <w:rPr>
          <w:rFonts w:ascii="Garamond" w:hAnsi="Garamond" w:cs="Arial"/>
          <w:sz w:val="20"/>
          <w:szCs w:val="20"/>
        </w:rPr>
        <w:t xml:space="preserve"> 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521ED5" w:rsidRPr="004630AC" w14:paraId="42A63E08" w14:textId="77777777" w:rsidTr="00C874F1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D88" w14:textId="7E99380A" w:rsidR="009F1923" w:rsidRDefault="009F1923" w:rsidP="00A111C7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E44931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br w:type="page"/>
            </w:r>
            <w:bookmarkStart w:id="10" w:name="_Toc468544050"/>
            <w:bookmarkStart w:id="11" w:name="_Toc13823706"/>
            <w:r w:rsidRPr="00E44931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br w:type="page"/>
            </w:r>
            <w:r w:rsidRPr="002B2A16">
              <w:rPr>
                <w:b/>
                <w:szCs w:val="20"/>
              </w:rPr>
              <w:t xml:space="preserve"> </w:t>
            </w:r>
          </w:p>
          <w:p w14:paraId="3D997EBC" w14:textId="77777777" w:rsidR="009F1923" w:rsidRDefault="009F1923" w:rsidP="00A111C7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449FD474" w14:textId="5538BF9B" w:rsidR="009F1923" w:rsidRPr="004630AC" w:rsidRDefault="009F1923" w:rsidP="00A111C7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„Oprava okien a dverí na objektoch v správe DPB a. s.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521ED5" w:rsidRPr="004630AC" w14:paraId="57B756CA" w14:textId="77777777" w:rsidTr="00C874F1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447F" w14:textId="44360C44" w:rsidR="00521ED5" w:rsidRDefault="009F1923" w:rsidP="00521E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r w:rsidR="00521ED5">
              <w:rPr>
                <w:rFonts w:ascii="Calibri" w:hAnsi="Calibri" w:cs="Calibri"/>
                <w:b/>
                <w:bCs/>
              </w:rPr>
              <w:t>Výmena Okien v objekte ÚDA Jurajov Dvor priestor šatne, spŕch a WC</w:t>
            </w:r>
          </w:p>
          <w:p w14:paraId="5FC5EE98" w14:textId="0BCA35A1" w:rsidR="00521ED5" w:rsidRDefault="00521ED5" w:rsidP="00521ED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na poschodí (IINP)  + SZ v OD Slimák </w:t>
            </w:r>
            <w:r w:rsidR="007D1B80">
              <w:rPr>
                <w:rFonts w:ascii="Calibri" w:hAnsi="Calibri" w:cs="Calibri"/>
                <w:b/>
                <w:bCs/>
              </w:rPr>
              <w:t xml:space="preserve">_ výzva </w:t>
            </w:r>
            <w:r>
              <w:rPr>
                <w:rFonts w:ascii="Calibri" w:hAnsi="Calibri" w:cs="Calibri"/>
                <w:b/>
                <w:bCs/>
              </w:rPr>
              <w:t>02/2024</w:t>
            </w:r>
          </w:p>
          <w:p w14:paraId="7EA69537" w14:textId="356C827C" w:rsidR="00521ED5" w:rsidRPr="002B2A16" w:rsidRDefault="00521ED5" w:rsidP="00A111C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21ED5" w:rsidRPr="007E4A38" w14:paraId="465987E4" w14:textId="77777777" w:rsidTr="00C874F1">
        <w:trPr>
          <w:gridAfter w:val="1"/>
          <w:wAfter w:w="50" w:type="pct"/>
          <w:trHeight w:val="30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6E4F" w14:textId="3056803F" w:rsidR="009F1923" w:rsidRPr="007E4A38" w:rsidRDefault="009F1923" w:rsidP="009F19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ED5" w:rsidRPr="007E4A38" w14:paraId="06A303F3" w14:textId="77777777" w:rsidTr="00C874F1">
        <w:trPr>
          <w:gridAfter w:val="1"/>
          <w:wAfter w:w="50" w:type="pct"/>
          <w:trHeight w:val="30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22B2" w14:textId="77777777" w:rsidR="009F1923" w:rsidRPr="007E4A38" w:rsidRDefault="009F1923" w:rsidP="00A111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21ED5" w:rsidRPr="007E4A38" w14:paraId="007FCDE8" w14:textId="77777777" w:rsidTr="00C54B52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95D" w14:textId="77777777" w:rsidR="009F1923" w:rsidRPr="007E4A38" w:rsidRDefault="009F1923" w:rsidP="00A111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B572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9607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C8D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272D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ED5" w:rsidRPr="001D1154" w14:paraId="215A6400" w14:textId="77777777" w:rsidTr="00C54B52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E79E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6463EE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21ED5" w:rsidRPr="001D1154" w14:paraId="56A332CE" w14:textId="77777777" w:rsidTr="00C54B52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4FCD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7C75F64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21ED5" w:rsidRPr="007E4A38" w14:paraId="09527344" w14:textId="77777777" w:rsidTr="00C54B52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AE1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545B7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05E5D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0EA4E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7FB" w14:textId="77777777" w:rsidR="009F1923" w:rsidRPr="007E4A38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4F1" w:rsidRPr="007E4A38" w14:paraId="459D3FFE" w14:textId="77777777" w:rsidTr="00C54B52">
        <w:trPr>
          <w:gridAfter w:val="2"/>
          <w:wAfter w:w="88" w:type="pct"/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1CAB54" w14:textId="77777777" w:rsidR="00C874F1" w:rsidRPr="007E4A38" w:rsidRDefault="00C874F1" w:rsidP="00A111C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8FB23E8" w14:textId="5DAF2A0F" w:rsidR="00C874F1" w:rsidRPr="007E4A38" w:rsidRDefault="00C874F1" w:rsidP="00A111C7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C874F1" w:rsidRPr="007E4A38" w14:paraId="40712808" w14:textId="77777777" w:rsidTr="00C54B52">
        <w:trPr>
          <w:gridAfter w:val="2"/>
          <w:wAfter w:w="88" w:type="pct"/>
          <w:trHeight w:val="569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D8B3" w14:textId="0617FFC6" w:rsidR="00C874F1" w:rsidRPr="00C874F1" w:rsidRDefault="00C54B52" w:rsidP="00C874F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A, </w:t>
            </w:r>
            <w:r w:rsidR="00C874F1" w:rsidRPr="00C874F1">
              <w:rPr>
                <w:rFonts w:cs="Calibri"/>
                <w:color w:val="000000"/>
                <w:sz w:val="20"/>
                <w:szCs w:val="20"/>
              </w:rPr>
              <w:t>Plastové okná – ÚDA Jurajov dvor</w:t>
            </w:r>
            <w:r w:rsidR="00C874F1">
              <w:rPr>
                <w:rFonts w:cs="Calibri"/>
                <w:color w:val="000000"/>
                <w:sz w:val="20"/>
                <w:szCs w:val="20"/>
              </w:rPr>
              <w:t>, šatňa, sprchy a WC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015045" w14:textId="34A0DB13" w:rsidR="00C874F1" w:rsidRPr="00C54B52" w:rsidRDefault="00C54B52" w:rsidP="00A111C7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C54B52">
              <w:rPr>
                <w:rFonts w:cs="Calibri"/>
                <w:color w:val="FF0000"/>
                <w:sz w:val="20"/>
                <w:szCs w:val="20"/>
              </w:rPr>
              <w:t xml:space="preserve">0,00 </w:t>
            </w:r>
          </w:p>
        </w:tc>
      </w:tr>
      <w:tr w:rsidR="00C874F1" w:rsidRPr="007E4A38" w14:paraId="02DF9820" w14:textId="77777777" w:rsidTr="00C54B52">
        <w:trPr>
          <w:gridAfter w:val="2"/>
          <w:wAfter w:w="88" w:type="pct"/>
          <w:trHeight w:val="549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A6D9" w14:textId="0C5209F9" w:rsidR="00C874F1" w:rsidRPr="00C874F1" w:rsidRDefault="00C54B52" w:rsidP="00C874F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B, </w:t>
            </w:r>
            <w:r w:rsidR="00C874F1" w:rsidRPr="00C874F1">
              <w:rPr>
                <w:rFonts w:cs="Calibri"/>
                <w:color w:val="000000"/>
                <w:sz w:val="20"/>
                <w:szCs w:val="20"/>
              </w:rPr>
              <w:t>Plastové okno – Sociálne zariadenie v OS Slimák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365174" w14:textId="62107446" w:rsidR="00C874F1" w:rsidRPr="00C54B52" w:rsidRDefault="00C54B52" w:rsidP="00A111C7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C54B52">
              <w:rPr>
                <w:rFonts w:cs="Calibri"/>
                <w:color w:val="FF0000"/>
                <w:sz w:val="20"/>
                <w:szCs w:val="20"/>
              </w:rPr>
              <w:t>0,00</w:t>
            </w:r>
          </w:p>
        </w:tc>
      </w:tr>
      <w:tr w:rsidR="00521ED5" w:rsidRPr="00CC4F9F" w14:paraId="53F2D316" w14:textId="77777777" w:rsidTr="00C54B52">
        <w:trPr>
          <w:gridAfter w:val="2"/>
          <w:wAfter w:w="88" w:type="pct"/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C67" w14:textId="636B46B5" w:rsidR="009F1923" w:rsidRPr="004630AC" w:rsidRDefault="009F1923" w:rsidP="00A111C7">
            <w:pPr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sz w:val="20"/>
                <w:szCs w:val="20"/>
              </w:rPr>
              <w:t>Celková cena za predmet zákazky (v </w:t>
            </w:r>
            <w:r w:rsidR="00BA0336">
              <w:rPr>
                <w:rFonts w:cs="Calibri"/>
                <w:sz w:val="20"/>
                <w:szCs w:val="20"/>
              </w:rPr>
              <w:t>špecifikácií</w:t>
            </w:r>
            <w:r>
              <w:rPr>
                <w:rFonts w:cs="Calibri"/>
                <w:sz w:val="20"/>
                <w:szCs w:val="20"/>
              </w:rPr>
              <w:t xml:space="preserve"> predmetu zákazky</w:t>
            </w:r>
            <w:r>
              <w:rPr>
                <w:rFonts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C4A00C" w14:textId="77777777" w:rsidR="009F1923" w:rsidRPr="007E4A38" w:rsidRDefault="009F1923" w:rsidP="00A111C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173CC407" w14:textId="6DC60B55" w:rsidR="009F1923" w:rsidRPr="00C54B52" w:rsidRDefault="00C54B52" w:rsidP="00C54B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0,00</w:t>
            </w:r>
            <w:r w:rsidR="009F1923"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13907F4" w14:textId="77777777" w:rsidR="009F1923" w:rsidRPr="00CC4F9F" w:rsidRDefault="009F1923" w:rsidP="00A111C7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1ED5" w:rsidRPr="00896EE2" w14:paraId="1960FFE6" w14:textId="77777777" w:rsidTr="00C54B52">
        <w:trPr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DCB8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74583DA1" w14:textId="46C299EA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784151EE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7CF10ED1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46D275C4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B433" w14:textId="77777777" w:rsidR="009F1923" w:rsidRPr="00896EE2" w:rsidRDefault="009F1923" w:rsidP="00A111C7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D3C2" w14:textId="77777777" w:rsidR="009F1923" w:rsidRPr="00896EE2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7B0A" w14:textId="77777777" w:rsidR="009F1923" w:rsidRPr="00896EE2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0601" w14:textId="77777777" w:rsidR="009F1923" w:rsidRPr="00896EE2" w:rsidRDefault="009F1923" w:rsidP="00A11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ED5" w:rsidRPr="001D1154" w14:paraId="51F55487" w14:textId="77777777" w:rsidTr="00C874F1">
        <w:trPr>
          <w:gridAfter w:val="1"/>
          <w:wAfter w:w="50" w:type="pct"/>
          <w:trHeight w:val="54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E27D" w14:textId="77777777" w:rsidR="009F1923" w:rsidRDefault="009F1923" w:rsidP="00A111C7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color w:val="FF0000"/>
                <w:sz w:val="19"/>
                <w:szCs w:val="19"/>
              </w:rPr>
              <w:t>Uchádzač v</w:t>
            </w:r>
            <w:r>
              <w:rPr>
                <w:rFonts w:cs="Calibri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FF0000"/>
                <w:sz w:val="19"/>
                <w:szCs w:val="19"/>
              </w:rPr>
              <w:t>a ďalšie náklady, ktoré mu vzniknú s realizáciou predmetu zákazky.</w:t>
            </w:r>
          </w:p>
          <w:p w14:paraId="368B997A" w14:textId="77777777" w:rsidR="007D1B80" w:rsidRDefault="007D1B80" w:rsidP="00A111C7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</w:p>
          <w:p w14:paraId="490EA5A4" w14:textId="77777777" w:rsidR="009F1923" w:rsidRPr="001D1154" w:rsidRDefault="009F1923" w:rsidP="00A111C7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</w:p>
        </w:tc>
      </w:tr>
      <w:tr w:rsidR="00521ED5" w:rsidRPr="001D1154" w14:paraId="449350ED" w14:textId="77777777" w:rsidTr="00C54B52">
        <w:trPr>
          <w:gridAfter w:val="1"/>
          <w:wAfter w:w="50" w:type="pct"/>
          <w:trHeight w:val="288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919D" w14:textId="77777777" w:rsidR="009F1923" w:rsidRPr="001D1154" w:rsidRDefault="009F1923" w:rsidP="00A111C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B71452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21ED5" w:rsidRPr="001D1154" w14:paraId="67D6949A" w14:textId="77777777" w:rsidTr="00C54B52">
        <w:trPr>
          <w:gridAfter w:val="1"/>
          <w:wAfter w:w="50" w:type="pct"/>
          <w:trHeight w:val="278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6459" w14:textId="77777777" w:rsidR="009F1923" w:rsidRPr="001D1154" w:rsidRDefault="009F1923" w:rsidP="00A111C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DA896A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21ED5" w:rsidRPr="001D1154" w14:paraId="0A62CE74" w14:textId="77777777" w:rsidTr="00C54B52">
        <w:trPr>
          <w:gridAfter w:val="1"/>
          <w:wAfter w:w="50" w:type="pct"/>
          <w:trHeight w:val="268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C3C5" w14:textId="77777777" w:rsidR="009F1923" w:rsidRPr="001D1154" w:rsidRDefault="009F1923" w:rsidP="00A111C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D61EA8" w14:textId="77777777" w:rsidR="009F1923" w:rsidRPr="001D1154" w:rsidRDefault="009F1923" w:rsidP="00A111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bookmarkEnd w:id="10"/>
      <w:bookmarkEnd w:id="11"/>
    </w:tbl>
    <w:p w14:paraId="0B96ED32" w14:textId="77777777" w:rsidR="009F1923" w:rsidRPr="001D1154" w:rsidRDefault="009F1923" w:rsidP="009F1923">
      <w:pPr>
        <w:keepNext/>
        <w:keepLines/>
        <w:rPr>
          <w:rFonts w:cs="Arial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sectPr w:rsidR="003A6692" w:rsidRPr="003A6692" w:rsidSect="009E1A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71234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3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86B4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67FE6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36F37"/>
    <w:rsid w:val="00437602"/>
    <w:rsid w:val="0047128D"/>
    <w:rsid w:val="004A4669"/>
    <w:rsid w:val="004C7F0E"/>
    <w:rsid w:val="004D61EC"/>
    <w:rsid w:val="004F64AF"/>
    <w:rsid w:val="004F67CD"/>
    <w:rsid w:val="005075C4"/>
    <w:rsid w:val="005149D8"/>
    <w:rsid w:val="00521ED5"/>
    <w:rsid w:val="00547FD3"/>
    <w:rsid w:val="00553364"/>
    <w:rsid w:val="00554A5F"/>
    <w:rsid w:val="00577339"/>
    <w:rsid w:val="0057797D"/>
    <w:rsid w:val="005805A7"/>
    <w:rsid w:val="00590E09"/>
    <w:rsid w:val="005969AA"/>
    <w:rsid w:val="005A47B6"/>
    <w:rsid w:val="005A61F2"/>
    <w:rsid w:val="005B0776"/>
    <w:rsid w:val="005B0AD7"/>
    <w:rsid w:val="005B12C8"/>
    <w:rsid w:val="005B3E8B"/>
    <w:rsid w:val="005B4C26"/>
    <w:rsid w:val="005B78CB"/>
    <w:rsid w:val="005C736E"/>
    <w:rsid w:val="005D3B07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53C0D"/>
    <w:rsid w:val="006550B2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A3E21"/>
    <w:rsid w:val="007B4ED8"/>
    <w:rsid w:val="007B5E24"/>
    <w:rsid w:val="007D1B80"/>
    <w:rsid w:val="007E59FD"/>
    <w:rsid w:val="0080287B"/>
    <w:rsid w:val="00807E56"/>
    <w:rsid w:val="00810409"/>
    <w:rsid w:val="00844171"/>
    <w:rsid w:val="0084754F"/>
    <w:rsid w:val="008513CE"/>
    <w:rsid w:val="00855187"/>
    <w:rsid w:val="00857825"/>
    <w:rsid w:val="008931B4"/>
    <w:rsid w:val="0089463F"/>
    <w:rsid w:val="0089482E"/>
    <w:rsid w:val="008A12C4"/>
    <w:rsid w:val="008A1435"/>
    <w:rsid w:val="008B03EE"/>
    <w:rsid w:val="008B39BC"/>
    <w:rsid w:val="008C7B84"/>
    <w:rsid w:val="008E655A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960EF"/>
    <w:rsid w:val="009A10EA"/>
    <w:rsid w:val="009B429A"/>
    <w:rsid w:val="009E1852"/>
    <w:rsid w:val="009E1AA8"/>
    <w:rsid w:val="009E29D7"/>
    <w:rsid w:val="009E6F63"/>
    <w:rsid w:val="009E72AB"/>
    <w:rsid w:val="009F18AE"/>
    <w:rsid w:val="009F1923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1AD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0336"/>
    <w:rsid w:val="00BA6169"/>
    <w:rsid w:val="00BB1B07"/>
    <w:rsid w:val="00BB7111"/>
    <w:rsid w:val="00BC052D"/>
    <w:rsid w:val="00BC6BF7"/>
    <w:rsid w:val="00BD000B"/>
    <w:rsid w:val="00C06FEF"/>
    <w:rsid w:val="00C07A29"/>
    <w:rsid w:val="00C1477A"/>
    <w:rsid w:val="00C32673"/>
    <w:rsid w:val="00C34001"/>
    <w:rsid w:val="00C467B3"/>
    <w:rsid w:val="00C50593"/>
    <w:rsid w:val="00C50FAD"/>
    <w:rsid w:val="00C54B52"/>
    <w:rsid w:val="00C65834"/>
    <w:rsid w:val="00C82682"/>
    <w:rsid w:val="00C866E8"/>
    <w:rsid w:val="00C86958"/>
    <w:rsid w:val="00C874F1"/>
    <w:rsid w:val="00C95EEE"/>
    <w:rsid w:val="00CB6BF8"/>
    <w:rsid w:val="00CC2F2B"/>
    <w:rsid w:val="00CC7D1E"/>
    <w:rsid w:val="00CD586D"/>
    <w:rsid w:val="00CE3EC1"/>
    <w:rsid w:val="00CE7BBD"/>
    <w:rsid w:val="00CF30AD"/>
    <w:rsid w:val="00D052D9"/>
    <w:rsid w:val="00D170AE"/>
    <w:rsid w:val="00D23D9E"/>
    <w:rsid w:val="00D2690B"/>
    <w:rsid w:val="00D35AE0"/>
    <w:rsid w:val="00D73A62"/>
    <w:rsid w:val="00D849F0"/>
    <w:rsid w:val="00D84AFB"/>
    <w:rsid w:val="00D84C08"/>
    <w:rsid w:val="00D85F23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3B37"/>
    <w:rsid w:val="00F3438E"/>
    <w:rsid w:val="00F454B5"/>
    <w:rsid w:val="00F67F7E"/>
    <w:rsid w:val="00F768C4"/>
    <w:rsid w:val="00F863F4"/>
    <w:rsid w:val="00F872BC"/>
    <w:rsid w:val="00F95EEF"/>
    <w:rsid w:val="00FA152C"/>
    <w:rsid w:val="00FA63E7"/>
    <w:rsid w:val="00FE19B0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57972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ecky.pete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7972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28</cp:revision>
  <cp:lastPrinted>2020-02-25T13:07:00Z</cp:lastPrinted>
  <dcterms:created xsi:type="dcterms:W3CDTF">2022-11-21T14:12:00Z</dcterms:created>
  <dcterms:modified xsi:type="dcterms:W3CDTF">2024-07-10T11:01:00Z</dcterms:modified>
</cp:coreProperties>
</file>