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CBBF" w14:textId="528F5366" w:rsidR="00A778B8" w:rsidRDefault="00A778B8" w:rsidP="00FD6926">
      <w:pPr>
        <w:spacing w:after="0" w:line="276" w:lineRule="auto"/>
        <w:ind w:left="5664" w:firstLine="708"/>
        <w:contextualSpacing w:val="0"/>
        <w:jc w:val="both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V Bratislave, 1</w:t>
      </w:r>
      <w:r w:rsidR="004F072C">
        <w:rPr>
          <w:color w:val="auto"/>
          <w:shd w:val="clear" w:color="auto" w:fill="FFFFFF"/>
        </w:rPr>
        <w:t>2</w:t>
      </w:r>
      <w:r w:rsidRPr="00FF0569">
        <w:rPr>
          <w:color w:val="auto"/>
          <w:shd w:val="clear" w:color="auto" w:fill="FFFFFF"/>
        </w:rPr>
        <w:t>.1</w:t>
      </w:r>
      <w:r w:rsidR="005D02A9">
        <w:rPr>
          <w:color w:val="auto"/>
          <w:shd w:val="clear" w:color="auto" w:fill="FFFFFF"/>
        </w:rPr>
        <w:t>2</w:t>
      </w:r>
      <w:r w:rsidRPr="00FF0569">
        <w:rPr>
          <w:color w:val="auto"/>
          <w:shd w:val="clear" w:color="auto" w:fill="FFFFFF"/>
        </w:rPr>
        <w:t>.2019</w:t>
      </w:r>
    </w:p>
    <w:p w14:paraId="6B6300B4" w14:textId="488DF3D7" w:rsidR="009C662E" w:rsidRDefault="009C662E" w:rsidP="00FD6926">
      <w:pPr>
        <w:spacing w:after="0" w:line="276" w:lineRule="auto"/>
        <w:ind w:left="5664" w:firstLine="708"/>
        <w:contextualSpacing w:val="0"/>
        <w:jc w:val="both"/>
        <w:rPr>
          <w:color w:val="auto"/>
          <w:shd w:val="clear" w:color="auto" w:fill="FFFFFF"/>
        </w:rPr>
      </w:pPr>
    </w:p>
    <w:p w14:paraId="08D0494A" w14:textId="77777777" w:rsidR="00FD6926" w:rsidRDefault="00FD6926" w:rsidP="00FD6926">
      <w:pPr>
        <w:spacing w:after="0" w:line="276" w:lineRule="auto"/>
        <w:ind w:left="5664" w:firstLine="708"/>
        <w:contextualSpacing w:val="0"/>
        <w:jc w:val="both"/>
        <w:rPr>
          <w:color w:val="auto"/>
          <w:shd w:val="clear" w:color="auto" w:fill="FFFFFF"/>
        </w:rPr>
      </w:pPr>
    </w:p>
    <w:p w14:paraId="501EDA93" w14:textId="77777777" w:rsidR="009C662E" w:rsidRPr="00FF0569" w:rsidRDefault="009C662E" w:rsidP="00FD6926">
      <w:pPr>
        <w:spacing w:after="0" w:line="276" w:lineRule="auto"/>
        <w:ind w:left="5664" w:firstLine="708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Všetkým záujemcom</w:t>
      </w:r>
    </w:p>
    <w:p w14:paraId="4AB411E4" w14:textId="3998489E" w:rsidR="009C662E" w:rsidRDefault="009C662E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222699BC" w14:textId="77777777" w:rsidR="00FD6926" w:rsidRPr="00FF0569" w:rsidRDefault="00FD6926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791F4585" w14:textId="77777777" w:rsidR="00A778B8" w:rsidRPr="00A778B8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3FBAFC86" w14:textId="1B141ACD" w:rsidR="00A778B8" w:rsidRPr="00CF7AE0" w:rsidRDefault="00C84D56" w:rsidP="00FD6926">
      <w:pPr>
        <w:spacing w:after="0" w:line="276" w:lineRule="auto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O</w:t>
      </w:r>
      <w:r w:rsidR="003C481A">
        <w:rPr>
          <w:b/>
          <w:color w:val="auto"/>
          <w:u w:val="single"/>
          <w:shd w:val="clear" w:color="auto" w:fill="FFFFFF"/>
        </w:rPr>
        <w:t>známenie zmeny – predĺženie lehoty na predkladanie ponúk</w:t>
      </w:r>
      <w:r w:rsidR="00CF7AE0">
        <w:rPr>
          <w:b/>
          <w:color w:val="auto"/>
          <w:u w:val="single"/>
          <w:shd w:val="clear" w:color="auto" w:fill="FFFFFF"/>
        </w:rPr>
        <w:t xml:space="preserve"> </w:t>
      </w:r>
      <w:r w:rsidR="00CF7AE0" w:rsidRPr="00CF7AE0">
        <w:rPr>
          <w:b/>
          <w:color w:val="auto"/>
          <w:u w:val="single"/>
          <w:shd w:val="clear" w:color="auto" w:fill="FFFFFF"/>
        </w:rPr>
        <w:t>k Výzve na predkladanie ponúk „</w:t>
      </w:r>
      <w:bookmarkStart w:id="0" w:name="_Hlk26540806"/>
      <w:proofErr w:type="spellStart"/>
      <w:r w:rsidR="00CF7AE0" w:rsidRPr="00CF7AE0">
        <w:rPr>
          <w:b/>
          <w:bCs/>
          <w:u w:val="single"/>
        </w:rPr>
        <w:t>Open</w:t>
      </w:r>
      <w:proofErr w:type="spellEnd"/>
      <w:r w:rsidR="00CF7AE0" w:rsidRPr="00CF7AE0">
        <w:rPr>
          <w:b/>
          <w:bCs/>
          <w:u w:val="single"/>
        </w:rPr>
        <w:t xml:space="preserve"> API rozhranie pre portál OPENDATA</w:t>
      </w:r>
      <w:bookmarkEnd w:id="0"/>
      <w:r w:rsidR="00FF0569" w:rsidRPr="00CF7AE0">
        <w:rPr>
          <w:b/>
          <w:color w:val="auto"/>
          <w:u w:val="single"/>
          <w:shd w:val="clear" w:color="auto" w:fill="FFFFFF"/>
        </w:rPr>
        <w:t xml:space="preserve">“ </w:t>
      </w:r>
    </w:p>
    <w:p w14:paraId="0376683D" w14:textId="77777777" w:rsidR="00A778B8" w:rsidRPr="00CF7AE0" w:rsidRDefault="00A778B8" w:rsidP="00FD6926">
      <w:pPr>
        <w:spacing w:after="0" w:line="276" w:lineRule="auto"/>
        <w:contextualSpacing w:val="0"/>
        <w:jc w:val="both"/>
        <w:rPr>
          <w:color w:val="auto"/>
          <w:u w:val="single"/>
          <w:shd w:val="clear" w:color="auto" w:fill="FFFFFF"/>
        </w:rPr>
      </w:pPr>
    </w:p>
    <w:p w14:paraId="7089B18B" w14:textId="77777777" w:rsidR="00A778B8" w:rsidRPr="00FF0569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0A1816CD" w14:textId="6E229E42" w:rsidR="003134E5" w:rsidRDefault="0075025C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Vážený záujemca</w:t>
      </w:r>
      <w:r w:rsidR="0075129C" w:rsidRPr="00FF0569">
        <w:rPr>
          <w:color w:val="auto"/>
          <w:shd w:val="clear" w:color="auto" w:fill="FFFFFF"/>
        </w:rPr>
        <w:t>,</w:t>
      </w:r>
    </w:p>
    <w:p w14:paraId="411E42C3" w14:textId="77777777" w:rsidR="00C84D56" w:rsidRDefault="00C84D56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0C3C92BA" w14:textId="5C8F5CB5" w:rsidR="009C662E" w:rsidRPr="00167749" w:rsidRDefault="009C662E" w:rsidP="00FD6926">
      <w:pPr>
        <w:spacing w:after="0" w:line="276" w:lineRule="auto"/>
        <w:contextualSpacing w:val="0"/>
        <w:jc w:val="both"/>
        <w:rPr>
          <w:color w:val="auto"/>
          <w:lang w:eastAsia="en-US"/>
        </w:rPr>
      </w:pPr>
      <w:r w:rsidRPr="00167749">
        <w:rPr>
          <w:color w:val="auto"/>
          <w:lang w:eastAsia="en-US"/>
        </w:rPr>
        <w:t xml:space="preserve">Výzva </w:t>
      </w:r>
      <w:r w:rsidR="00CF7AE0" w:rsidRPr="00167749">
        <w:rPr>
          <w:color w:val="auto"/>
          <w:lang w:eastAsia="en-US"/>
        </w:rPr>
        <w:t>na predkladanie ponúk „</w:t>
      </w:r>
      <w:proofErr w:type="spellStart"/>
      <w:r w:rsidR="00CF7AE0" w:rsidRPr="00C84D56">
        <w:rPr>
          <w:bCs/>
          <w:color w:val="auto"/>
        </w:rPr>
        <w:t>Open</w:t>
      </w:r>
      <w:proofErr w:type="spellEnd"/>
      <w:r w:rsidR="00CF7AE0" w:rsidRPr="00C84D56">
        <w:rPr>
          <w:bCs/>
          <w:color w:val="auto"/>
        </w:rPr>
        <w:t xml:space="preserve"> API rozhranie pre portál OPENDATA“</w:t>
      </w:r>
      <w:r w:rsidR="00CF7AE0" w:rsidRPr="00167749">
        <w:rPr>
          <w:b/>
          <w:bCs/>
          <w:color w:val="auto"/>
        </w:rPr>
        <w:t xml:space="preserve"> </w:t>
      </w:r>
      <w:r w:rsidR="00270554" w:rsidRPr="00167749">
        <w:rPr>
          <w:bCs/>
          <w:color w:val="auto"/>
        </w:rPr>
        <w:t>, bola</w:t>
      </w:r>
      <w:r w:rsidR="00270554" w:rsidRPr="00167749">
        <w:rPr>
          <w:b/>
          <w:bCs/>
          <w:color w:val="auto"/>
        </w:rPr>
        <w:t xml:space="preserve"> </w:t>
      </w:r>
      <w:r w:rsidRPr="00167749">
        <w:rPr>
          <w:color w:val="auto"/>
          <w:lang w:eastAsia="en-US"/>
        </w:rPr>
        <w:t>zadáva</w:t>
      </w:r>
      <w:r w:rsidR="00CF7AE0" w:rsidRPr="00167749">
        <w:rPr>
          <w:color w:val="auto"/>
          <w:lang w:eastAsia="en-US"/>
        </w:rPr>
        <w:t>ná</w:t>
      </w:r>
      <w:r w:rsidRPr="00167749">
        <w:rPr>
          <w:color w:val="auto"/>
          <w:lang w:eastAsia="en-US"/>
        </w:rPr>
        <w:t xml:space="preserve"> </w:t>
      </w:r>
      <w:r w:rsidR="00CF7AE0" w:rsidRPr="00167749">
        <w:rPr>
          <w:color w:val="auto"/>
          <w:lang w:eastAsia="en-US"/>
        </w:rPr>
        <w:t>ako zákazka s nízkou hodnotou</w:t>
      </w:r>
      <w:r w:rsidRPr="00167749">
        <w:rPr>
          <w:color w:val="auto"/>
          <w:lang w:eastAsia="en-US"/>
        </w:rPr>
        <w:t>, vyhlásen</w:t>
      </w:r>
      <w:r w:rsidR="00EA1607" w:rsidRPr="00167749">
        <w:rPr>
          <w:color w:val="auto"/>
          <w:lang w:eastAsia="en-US"/>
        </w:rPr>
        <w:t>á</w:t>
      </w:r>
      <w:r w:rsidRPr="00167749">
        <w:rPr>
          <w:color w:val="auto"/>
          <w:lang w:eastAsia="en-US"/>
        </w:rPr>
        <w:t xml:space="preserve"> verejným obstarávateľom Hlavné mesto SR Bratislava </w:t>
      </w:r>
      <w:r w:rsidR="00C84D56">
        <w:rPr>
          <w:color w:val="auto"/>
          <w:lang w:eastAsia="en-US"/>
        </w:rPr>
        <w:t xml:space="preserve">aj </w:t>
      </w:r>
      <w:r w:rsidRPr="00167749">
        <w:rPr>
          <w:color w:val="auto"/>
          <w:lang w:eastAsia="en-US"/>
        </w:rPr>
        <w:t xml:space="preserve">vo Vestníku verejného </w:t>
      </w:r>
      <w:r w:rsidRPr="00DE0F2A">
        <w:rPr>
          <w:color w:val="auto"/>
          <w:lang w:eastAsia="en-US"/>
        </w:rPr>
        <w:t xml:space="preserve">obstarávania </w:t>
      </w:r>
      <w:r w:rsidR="00613439" w:rsidRPr="00DE0F2A">
        <w:rPr>
          <w:color w:val="auto"/>
        </w:rPr>
        <w:t>č. 251/2019</w:t>
      </w:r>
      <w:r w:rsidR="00270554" w:rsidRPr="00167749">
        <w:rPr>
          <w:rFonts w:ascii="Arial" w:hAnsi="Arial" w:cs="Arial"/>
          <w:color w:val="auto"/>
          <w:sz w:val="20"/>
          <w:szCs w:val="20"/>
        </w:rPr>
        <w:t xml:space="preserve"> z</w:t>
      </w:r>
      <w:r w:rsidRPr="00167749">
        <w:rPr>
          <w:color w:val="auto"/>
          <w:lang w:eastAsia="en-US"/>
        </w:rPr>
        <w:t xml:space="preserve">o dňa </w:t>
      </w:r>
      <w:r w:rsidR="00EA1607" w:rsidRPr="00167749">
        <w:rPr>
          <w:color w:val="auto"/>
          <w:lang w:eastAsia="en-US"/>
        </w:rPr>
        <w:t>10.12.</w:t>
      </w:r>
      <w:r w:rsidRPr="00167749">
        <w:rPr>
          <w:color w:val="auto"/>
          <w:lang w:eastAsia="en-US"/>
        </w:rPr>
        <w:t>2019</w:t>
      </w:r>
      <w:r w:rsidR="00C84D56">
        <w:rPr>
          <w:color w:val="auto"/>
          <w:lang w:eastAsia="en-US"/>
        </w:rPr>
        <w:t xml:space="preserve"> s odkazom na </w:t>
      </w:r>
      <w:r w:rsidR="00A15C22">
        <w:rPr>
          <w:color w:val="auto"/>
          <w:lang w:eastAsia="en-US"/>
        </w:rPr>
        <w:t>zve</w:t>
      </w:r>
      <w:r w:rsidR="00C84D56">
        <w:rPr>
          <w:color w:val="auto"/>
          <w:lang w:eastAsia="en-US"/>
        </w:rPr>
        <w:t>rejnenia</w:t>
      </w:r>
      <w:r w:rsidR="00270554" w:rsidRPr="00167749">
        <w:rPr>
          <w:color w:val="auto"/>
          <w:lang w:eastAsia="en-US"/>
        </w:rPr>
        <w:t xml:space="preserve"> </w:t>
      </w:r>
      <w:hyperlink r:id="rId7" w:history="1">
        <w:r w:rsidR="00270554" w:rsidRPr="00167749">
          <w:rPr>
            <w:rStyle w:val="Hypertextovprepojenie"/>
            <w:color w:val="auto"/>
            <w:lang w:eastAsia="en-US"/>
          </w:rPr>
          <w:t>https://www.uvo.gov.sk/vestnik/oznamenie/detail/429310</w:t>
        </w:r>
      </w:hyperlink>
      <w:r w:rsidR="00613439" w:rsidRPr="00167749">
        <w:rPr>
          <w:color w:val="auto"/>
          <w:lang w:eastAsia="en-US"/>
        </w:rPr>
        <w:t>.</w:t>
      </w:r>
    </w:p>
    <w:p w14:paraId="505B2F6E" w14:textId="77777777" w:rsidR="00613439" w:rsidRPr="00FF0569" w:rsidRDefault="00613439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0AD5A3A5" w14:textId="44C9B7F9" w:rsidR="0075025C" w:rsidRPr="00C84D56" w:rsidRDefault="0075025C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C84D56">
        <w:rPr>
          <w:color w:val="auto"/>
          <w:shd w:val="clear" w:color="auto" w:fill="FFFFFF"/>
        </w:rPr>
        <w:t>Verejnému obstarávateľovi bola dňa 1</w:t>
      </w:r>
      <w:r w:rsidR="001E6EB1" w:rsidRPr="00C84D56">
        <w:rPr>
          <w:color w:val="auto"/>
          <w:shd w:val="clear" w:color="auto" w:fill="FFFFFF"/>
        </w:rPr>
        <w:t>0</w:t>
      </w:r>
      <w:r w:rsidRPr="00C84D56">
        <w:rPr>
          <w:color w:val="auto"/>
          <w:shd w:val="clear" w:color="auto" w:fill="FFFFFF"/>
        </w:rPr>
        <w:t>.1</w:t>
      </w:r>
      <w:r w:rsidR="001E6EB1" w:rsidRPr="00C84D56">
        <w:rPr>
          <w:color w:val="auto"/>
          <w:shd w:val="clear" w:color="auto" w:fill="FFFFFF"/>
        </w:rPr>
        <w:t>2</w:t>
      </w:r>
      <w:r w:rsidRPr="00C84D56">
        <w:rPr>
          <w:color w:val="auto"/>
          <w:shd w:val="clear" w:color="auto" w:fill="FFFFFF"/>
        </w:rPr>
        <w:t xml:space="preserve">.2019 </w:t>
      </w:r>
      <w:r w:rsidR="00DE0F2A" w:rsidRPr="00C84D56">
        <w:rPr>
          <w:color w:val="auto"/>
          <w:shd w:val="clear" w:color="auto" w:fill="FFFFFF"/>
        </w:rPr>
        <w:t xml:space="preserve">cez systém JOSEPHINE </w:t>
      </w:r>
      <w:r w:rsidRPr="00C84D56">
        <w:rPr>
          <w:color w:val="auto"/>
          <w:shd w:val="clear" w:color="auto" w:fill="FFFFFF"/>
        </w:rPr>
        <w:t>doručená</w:t>
      </w:r>
      <w:r w:rsidR="001E6EB1" w:rsidRPr="00C84D56">
        <w:rPr>
          <w:color w:val="auto"/>
          <w:shd w:val="clear" w:color="auto" w:fill="FFFFFF"/>
        </w:rPr>
        <w:t xml:space="preserve"> žiadosť o vysvetlenie predložených dokladov</w:t>
      </w:r>
      <w:r w:rsidRPr="00C84D56">
        <w:rPr>
          <w:color w:val="auto"/>
          <w:shd w:val="clear" w:color="auto" w:fill="FFFFFF"/>
        </w:rPr>
        <w:t xml:space="preserve"> od jedného zo záujemcov</w:t>
      </w:r>
      <w:r w:rsidR="00DE0F2A" w:rsidRPr="00C84D56">
        <w:rPr>
          <w:color w:val="auto"/>
          <w:shd w:val="clear" w:color="auto" w:fill="FFFFFF"/>
        </w:rPr>
        <w:t xml:space="preserve">. </w:t>
      </w:r>
      <w:r w:rsidRPr="00C84D56">
        <w:rPr>
          <w:color w:val="auto"/>
          <w:shd w:val="clear" w:color="auto" w:fill="FFFFFF"/>
        </w:rPr>
        <w:t xml:space="preserve"> </w:t>
      </w:r>
    </w:p>
    <w:p w14:paraId="2238E9A7" w14:textId="65A020FF" w:rsidR="00DE0F2A" w:rsidRDefault="00DE0F2A" w:rsidP="00DE0F2A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</w:p>
    <w:p w14:paraId="74EBF867" w14:textId="6B15ED79" w:rsidR="00C84D56" w:rsidRPr="00C57350" w:rsidRDefault="003C481A" w:rsidP="00C84D56">
      <w:pPr>
        <w:spacing w:after="0" w:line="276" w:lineRule="auto"/>
        <w:contextualSpacing w:val="0"/>
        <w:jc w:val="both"/>
        <w:rPr>
          <w:b/>
          <w:color w:val="auto"/>
          <w:shd w:val="clear" w:color="auto" w:fill="FFFFFF"/>
        </w:rPr>
      </w:pPr>
      <w:r w:rsidRPr="00C57350">
        <w:rPr>
          <w:b/>
          <w:color w:val="auto"/>
          <w:shd w:val="clear" w:color="auto" w:fill="FFFFFF"/>
        </w:rPr>
        <w:t xml:space="preserve">Nakoľko </w:t>
      </w:r>
      <w:r w:rsidR="00C84D56" w:rsidRPr="00C57350">
        <w:rPr>
          <w:b/>
          <w:color w:val="auto"/>
          <w:shd w:val="clear" w:color="auto" w:fill="FFFFFF"/>
        </w:rPr>
        <w:t>odpove</w:t>
      </w:r>
      <w:r w:rsidR="00C57350" w:rsidRPr="00C57350">
        <w:rPr>
          <w:b/>
          <w:color w:val="auto"/>
          <w:shd w:val="clear" w:color="auto" w:fill="FFFFFF"/>
        </w:rPr>
        <w:t>ď</w:t>
      </w:r>
      <w:r w:rsidR="00C84D56" w:rsidRPr="00C57350">
        <w:rPr>
          <w:b/>
          <w:color w:val="auto"/>
          <w:shd w:val="clear" w:color="auto" w:fill="FFFFFF"/>
        </w:rPr>
        <w:t xml:space="preserve"> - vysvetlenie k jednotlivým zneniam obsahu žiadosti o</w:t>
      </w:r>
      <w:r w:rsidRPr="00C57350">
        <w:rPr>
          <w:b/>
          <w:color w:val="auto"/>
          <w:shd w:val="clear" w:color="auto" w:fill="FFFFFF"/>
        </w:rPr>
        <w:t> </w:t>
      </w:r>
      <w:r w:rsidR="00C84D56" w:rsidRPr="00C57350">
        <w:rPr>
          <w:b/>
          <w:color w:val="auto"/>
          <w:shd w:val="clear" w:color="auto" w:fill="FFFFFF"/>
        </w:rPr>
        <w:t>vysvetlenie</w:t>
      </w:r>
      <w:r w:rsidRPr="00C57350">
        <w:rPr>
          <w:b/>
          <w:color w:val="auto"/>
          <w:shd w:val="clear" w:color="auto" w:fill="FFFFFF"/>
        </w:rPr>
        <w:t xml:space="preserve"> verejný obst</w:t>
      </w:r>
      <w:r w:rsidR="00C57350" w:rsidRPr="00C57350">
        <w:rPr>
          <w:b/>
          <w:color w:val="auto"/>
          <w:shd w:val="clear" w:color="auto" w:fill="FFFFFF"/>
        </w:rPr>
        <w:t>a</w:t>
      </w:r>
      <w:r w:rsidRPr="00C57350">
        <w:rPr>
          <w:b/>
          <w:color w:val="auto"/>
          <w:shd w:val="clear" w:color="auto" w:fill="FFFFFF"/>
        </w:rPr>
        <w:t xml:space="preserve">rávateľ </w:t>
      </w:r>
      <w:r w:rsidR="00C57350" w:rsidRPr="00C57350">
        <w:rPr>
          <w:b/>
          <w:color w:val="auto"/>
          <w:shd w:val="clear" w:color="auto" w:fill="FFFFFF"/>
        </w:rPr>
        <w:t xml:space="preserve">procesne pripravuje, rozhodol sa verejný obstarávateľ stanoviť novú lehotu na predkladanie ponúk na </w:t>
      </w:r>
      <w:r w:rsidR="00C57350" w:rsidRPr="00C57350">
        <w:rPr>
          <w:b/>
          <w:color w:val="auto"/>
          <w:highlight w:val="yellow"/>
          <w:shd w:val="clear" w:color="auto" w:fill="FFFFFF"/>
        </w:rPr>
        <w:t>17. 12. 2019 do 10:00 hod</w:t>
      </w:r>
      <w:r w:rsidR="00C57350" w:rsidRPr="00C57350">
        <w:rPr>
          <w:b/>
          <w:color w:val="auto"/>
          <w:shd w:val="clear" w:color="auto" w:fill="FFFFFF"/>
        </w:rPr>
        <w:t>. Túto zmenu lehoty verejný obstarávateľ uprav</w:t>
      </w:r>
      <w:r w:rsidR="00416DA0">
        <w:rPr>
          <w:b/>
          <w:color w:val="auto"/>
          <w:shd w:val="clear" w:color="auto" w:fill="FFFFFF"/>
        </w:rPr>
        <w:t>í</w:t>
      </w:r>
      <w:bookmarkStart w:id="1" w:name="_GoBack"/>
      <w:bookmarkEnd w:id="1"/>
      <w:r w:rsidR="00C57350" w:rsidRPr="00C57350">
        <w:rPr>
          <w:b/>
          <w:color w:val="auto"/>
          <w:shd w:val="clear" w:color="auto" w:fill="FFFFFF"/>
        </w:rPr>
        <w:t xml:space="preserve"> aj vo výzve na predkladanie ponúk.</w:t>
      </w:r>
    </w:p>
    <w:p w14:paraId="1BA56FCC" w14:textId="77777777" w:rsidR="00C84D56" w:rsidRPr="0025103B" w:rsidRDefault="00C84D56" w:rsidP="00C84D56"/>
    <w:p w14:paraId="1A0E1EB5" w14:textId="77777777" w:rsidR="00C57350" w:rsidRDefault="00C57350" w:rsidP="00FD6926">
      <w:pPr>
        <w:spacing w:after="0" w:line="276" w:lineRule="auto"/>
        <w:ind w:firstLine="708"/>
        <w:contextualSpacing w:val="0"/>
        <w:jc w:val="both"/>
        <w:rPr>
          <w:color w:val="auto"/>
          <w:shd w:val="clear" w:color="auto" w:fill="FFFFFF"/>
        </w:rPr>
      </w:pPr>
    </w:p>
    <w:p w14:paraId="643304C3" w14:textId="7A7C9FDF" w:rsidR="00A778B8" w:rsidRPr="00A778B8" w:rsidRDefault="00A778B8" w:rsidP="00FD6926">
      <w:pPr>
        <w:spacing w:after="0" w:line="276" w:lineRule="auto"/>
        <w:ind w:firstLine="708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S pozdravom</w:t>
      </w:r>
      <w:r w:rsidRPr="00A778B8">
        <w:rPr>
          <w:color w:val="auto"/>
          <w:shd w:val="clear" w:color="auto" w:fill="FFFFFF"/>
        </w:rPr>
        <w:tab/>
      </w:r>
    </w:p>
    <w:p w14:paraId="144AA1A8" w14:textId="77777777" w:rsidR="00A778B8" w:rsidRPr="00A778B8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0E286454" w14:textId="77777777" w:rsidR="00A778B8" w:rsidRPr="00A778B8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</w:p>
    <w:p w14:paraId="3E9DAA21" w14:textId="77777777" w:rsidR="00A778B8" w:rsidRPr="00A778B8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ab/>
      </w:r>
      <w:r w:rsidRPr="00FF0569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 xml:space="preserve">                  Mgr. Michal Garaj</w:t>
      </w:r>
    </w:p>
    <w:p w14:paraId="419495FF" w14:textId="77777777" w:rsidR="00A778B8" w:rsidRPr="00FF0569" w:rsidRDefault="00A778B8" w:rsidP="00FD6926">
      <w:pPr>
        <w:spacing w:after="0" w:line="276" w:lineRule="auto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ab/>
        <w:t>vedúci oddelenia verejného obstarávania</w:t>
      </w:r>
    </w:p>
    <w:sectPr w:rsidR="00A778B8" w:rsidRPr="00FF05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FA895" w14:textId="77777777" w:rsidR="006D1FCD" w:rsidRDefault="006D1FCD" w:rsidP="00A778B8">
      <w:pPr>
        <w:spacing w:after="0"/>
      </w:pPr>
      <w:r>
        <w:separator/>
      </w:r>
    </w:p>
  </w:endnote>
  <w:endnote w:type="continuationSeparator" w:id="0">
    <w:p w14:paraId="204F144E" w14:textId="77777777" w:rsidR="006D1FCD" w:rsidRDefault="006D1FCD" w:rsidP="00A77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3B3C" w14:textId="77777777" w:rsidR="006D1FCD" w:rsidRDefault="006D1FCD" w:rsidP="00A778B8">
      <w:pPr>
        <w:spacing w:after="0"/>
      </w:pPr>
      <w:r>
        <w:separator/>
      </w:r>
    </w:p>
  </w:footnote>
  <w:footnote w:type="continuationSeparator" w:id="0">
    <w:p w14:paraId="25BD0915" w14:textId="77777777" w:rsidR="006D1FCD" w:rsidRDefault="006D1FCD" w:rsidP="00A778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BC6FD" w14:textId="77777777" w:rsidR="003F2167" w:rsidRPr="003E2522" w:rsidRDefault="003F2167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31CDFD" wp14:editId="60B83076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46ADD7BD" w14:textId="77777777" w:rsidR="003F2167" w:rsidRPr="003E2522" w:rsidRDefault="003F2167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163A42DB" w14:textId="77777777" w:rsidR="003F2167" w:rsidRDefault="003F2167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4239330" w14:textId="77777777" w:rsidR="003F2167" w:rsidRPr="003E2522" w:rsidRDefault="003F2167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73D28B26" w14:textId="77777777" w:rsidR="003F2167" w:rsidRDefault="003F2167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6F313487" w14:textId="77777777" w:rsidR="003F2167" w:rsidRDefault="003F2167" w:rsidP="00A778B8">
    <w:pPr>
      <w:framePr w:w="10937" w:h="1236" w:hRule="exact" w:hSpace="142" w:wrap="around" w:vAnchor="page" w:hAnchor="page" w:x="625" w:y="568"/>
    </w:pPr>
  </w:p>
  <w:p w14:paraId="4DB90578" w14:textId="77777777" w:rsidR="003F2167" w:rsidRDefault="003F2167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9C"/>
    <w:rsid w:val="00030B4C"/>
    <w:rsid w:val="000D3FE7"/>
    <w:rsid w:val="000E45B3"/>
    <w:rsid w:val="0010034A"/>
    <w:rsid w:val="00167749"/>
    <w:rsid w:val="001B0499"/>
    <w:rsid w:val="001E6EB1"/>
    <w:rsid w:val="00202D74"/>
    <w:rsid w:val="00237B06"/>
    <w:rsid w:val="00246F4B"/>
    <w:rsid w:val="0025103B"/>
    <w:rsid w:val="00270554"/>
    <w:rsid w:val="00286619"/>
    <w:rsid w:val="002D64D6"/>
    <w:rsid w:val="002F4EF4"/>
    <w:rsid w:val="003134E5"/>
    <w:rsid w:val="00395D17"/>
    <w:rsid w:val="003B07E9"/>
    <w:rsid w:val="003C481A"/>
    <w:rsid w:val="003F2167"/>
    <w:rsid w:val="0040491B"/>
    <w:rsid w:val="00416DA0"/>
    <w:rsid w:val="004211B7"/>
    <w:rsid w:val="004F072C"/>
    <w:rsid w:val="00503E65"/>
    <w:rsid w:val="005707C6"/>
    <w:rsid w:val="00573445"/>
    <w:rsid w:val="005D02A9"/>
    <w:rsid w:val="005F3BEC"/>
    <w:rsid w:val="00603F2E"/>
    <w:rsid w:val="00613439"/>
    <w:rsid w:val="0066474F"/>
    <w:rsid w:val="006770E2"/>
    <w:rsid w:val="006B0397"/>
    <w:rsid w:val="006B2757"/>
    <w:rsid w:val="006D1FCD"/>
    <w:rsid w:val="00720B6A"/>
    <w:rsid w:val="00743B0B"/>
    <w:rsid w:val="0075025C"/>
    <w:rsid w:val="0075129C"/>
    <w:rsid w:val="00765FEB"/>
    <w:rsid w:val="00771390"/>
    <w:rsid w:val="009253B7"/>
    <w:rsid w:val="00925E5B"/>
    <w:rsid w:val="00927B46"/>
    <w:rsid w:val="0093627C"/>
    <w:rsid w:val="009C662E"/>
    <w:rsid w:val="00A15C22"/>
    <w:rsid w:val="00A727D8"/>
    <w:rsid w:val="00A778B8"/>
    <w:rsid w:val="00AC31A0"/>
    <w:rsid w:val="00AD1A69"/>
    <w:rsid w:val="00AF0FCA"/>
    <w:rsid w:val="00B82672"/>
    <w:rsid w:val="00C57350"/>
    <w:rsid w:val="00C84D56"/>
    <w:rsid w:val="00C9217A"/>
    <w:rsid w:val="00CF3BB4"/>
    <w:rsid w:val="00CF7AE0"/>
    <w:rsid w:val="00D75657"/>
    <w:rsid w:val="00D771BA"/>
    <w:rsid w:val="00DE0F2A"/>
    <w:rsid w:val="00DE6A3D"/>
    <w:rsid w:val="00E35C1F"/>
    <w:rsid w:val="00EA1607"/>
    <w:rsid w:val="00EB4357"/>
    <w:rsid w:val="00F666F5"/>
    <w:rsid w:val="00FC2F33"/>
    <w:rsid w:val="00FC7A87"/>
    <w:rsid w:val="00FD6926"/>
    <w:rsid w:val="00FD74AE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0876"/>
  <w15:chartTrackingRefBased/>
  <w15:docId w15:val="{EF8D92C4-EAAF-4B53-B990-BA6FC9C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129C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contextualSpacing w:val="0"/>
      <w:jc w:val="both"/>
      <w:outlineLvl w:val="0"/>
    </w:pPr>
    <w:rPr>
      <w:rFonts w:eastAsia="Times New Roman"/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contextualSpacing w:val="0"/>
      <w:jc w:val="both"/>
      <w:outlineLvl w:val="1"/>
    </w:pPr>
    <w:rPr>
      <w:rFonts w:eastAsia="Times New Roman"/>
      <w:b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CF7AE0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estnik/oznamenie/detail/429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cp:lastPrinted>2019-10-18T07:48:00Z</cp:lastPrinted>
  <dcterms:created xsi:type="dcterms:W3CDTF">2019-12-12T12:08:00Z</dcterms:created>
  <dcterms:modified xsi:type="dcterms:W3CDTF">2019-12-12T12:08:00Z</dcterms:modified>
</cp:coreProperties>
</file>