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2DBD414A" w:rsidR="008B41DA" w:rsidRPr="0007730E" w:rsidRDefault="00A67F5D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2024096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3C6C2079" w:rsidR="003335CC" w:rsidRPr="002D7406" w:rsidRDefault="00A67F5D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4630B3D0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9E7149">
        <w:rPr>
          <w:rFonts w:eastAsia="Times New Roman" w:cstheme="minorHAnsi"/>
          <w:b/>
          <w:bCs/>
          <w:sz w:val="32"/>
          <w:szCs w:val="32"/>
          <w:lang w:eastAsia="cs-CZ"/>
        </w:rPr>
        <w:t>4025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C31C05">
        <w:rPr>
          <w:rFonts w:eastAsia="Times New Roman" w:cstheme="minorHAnsi"/>
          <w:b/>
          <w:bCs/>
          <w:sz w:val="32"/>
          <w:szCs w:val="32"/>
          <w:lang w:eastAsia="cs-CZ"/>
        </w:rPr>
        <w:t>4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C31C05">
        <w:rPr>
          <w:rFonts w:eastAsia="Times New Roman" w:cstheme="minorHAnsi"/>
          <w:b/>
          <w:bCs/>
          <w:sz w:val="32"/>
          <w:szCs w:val="32"/>
          <w:lang w:eastAsia="cs-CZ"/>
        </w:rPr>
        <w:t>S</w:t>
      </w:r>
      <w:r w:rsidR="009E7149">
        <w:rPr>
          <w:rFonts w:eastAsia="Times New Roman" w:cstheme="minorHAnsi"/>
          <w:b/>
          <w:bCs/>
          <w:sz w:val="32"/>
          <w:szCs w:val="32"/>
          <w:lang w:eastAsia="cs-CZ"/>
        </w:rPr>
        <w:t>EMILY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C014AE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2411A8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37C1F524" w:rsidR="002411A8" w:rsidRPr="00DB40D5" w:rsidRDefault="001D0BCB" w:rsidP="001D0BCB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Monika Poslová, DiS.</w:t>
            </w:r>
            <w:r w:rsidRPr="00685E00">
              <w:rPr>
                <w:rFonts w:cstheme="minorHAnsi"/>
              </w:rPr>
              <w:t xml:space="preserve">, specialista veřejných zakázek, e-mail: </w:t>
            </w:r>
            <w:hyperlink r:id="rId9" w:history="1">
              <w:r w:rsidRPr="0001331E">
                <w:rPr>
                  <w:rStyle w:val="Hypertextovodkaz"/>
                  <w:rFonts w:cstheme="minorHAnsi"/>
                </w:rPr>
                <w:t>m</w:t>
              </w:r>
              <w:r w:rsidRPr="0001331E">
                <w:rPr>
                  <w:rStyle w:val="Hypertextovodkaz"/>
                </w:rPr>
                <w:t>onika.poslova</w:t>
              </w:r>
              <w:r w:rsidRPr="0001331E">
                <w:rPr>
                  <w:rStyle w:val="Hypertextovodkaz"/>
                  <w:rFonts w:cstheme="minorHAnsi"/>
                </w:rPr>
                <w:t>@silnicelk.cz</w:t>
              </w:r>
            </w:hyperlink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2411A8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1CCF1556" w:rsidR="002411A8" w:rsidRPr="00DB40D5" w:rsidRDefault="00B23287" w:rsidP="001D0BCB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DB40D5">
              <w:rPr>
                <w:rFonts w:cstheme="minorHAnsi"/>
              </w:rPr>
              <w:t>René Štefanyk, manažer dopravy</w:t>
            </w:r>
            <w:r w:rsidR="001B0F07" w:rsidRPr="00DB40D5">
              <w:rPr>
                <w:rFonts w:cstheme="minorHAnsi"/>
              </w:rPr>
              <w:t xml:space="preserve">, e-mail: </w:t>
            </w:r>
            <w:hyperlink r:id="rId10" w:history="1">
              <w:r w:rsidR="001D0BCB" w:rsidRPr="00083FB2">
                <w:rPr>
                  <w:rStyle w:val="Hypertextovodkaz"/>
                  <w:rFonts w:cstheme="minorHAnsi"/>
                </w:rPr>
                <w:t>rene.stefanyk@silnicelk.cz</w:t>
              </w:r>
            </w:hyperlink>
            <w:r w:rsidR="001D0BCB">
              <w:rPr>
                <w:rFonts w:cstheme="minorHAnsi"/>
              </w:rPr>
              <w:t xml:space="preserve"> </w:t>
            </w:r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56AE23DC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</w:t>
      </w:r>
      <w:r w:rsidR="001B0F07">
        <w:rPr>
          <w:rFonts w:asciiTheme="minorHAnsi" w:hAnsiTheme="minorHAnsi" w:cstheme="minorHAnsi"/>
          <w:szCs w:val="22"/>
        </w:rPr>
        <w:t>4</w:t>
      </w:r>
      <w:r w:rsidR="00A2779B">
        <w:rPr>
          <w:rFonts w:asciiTheme="minorHAnsi" w:hAnsiTheme="minorHAnsi" w:cstheme="minorHAnsi"/>
          <w:szCs w:val="22"/>
        </w:rPr>
        <w:t xml:space="preserve"> - Semily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17B1A0B6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1B0F07">
        <w:rPr>
          <w:rFonts w:eastAsia="Arial Unicode MS" w:cstheme="minorHAnsi"/>
          <w:bCs/>
          <w:iCs/>
          <w:kern w:val="3"/>
          <w:lang w:eastAsia="cs-CZ"/>
        </w:rPr>
        <w:t>4</w:t>
      </w:r>
      <w:r w:rsidR="00A2779B">
        <w:rPr>
          <w:rFonts w:eastAsia="Arial Unicode MS" w:cstheme="minorHAnsi"/>
          <w:bCs/>
          <w:iCs/>
          <w:kern w:val="3"/>
          <w:lang w:eastAsia="cs-CZ"/>
        </w:rPr>
        <w:t xml:space="preserve"> - Semily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29036D49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</w:t>
      </w:r>
      <w:r w:rsidR="00A42D6B" w:rsidRPr="00A2779B">
        <w:rPr>
          <w:rFonts w:cstheme="minorHAnsi"/>
          <w:b/>
          <w:bCs/>
        </w:rPr>
        <w:t xml:space="preserve">okresu </w:t>
      </w:r>
      <w:r w:rsidR="00A2779B" w:rsidRPr="00A2779B">
        <w:rPr>
          <w:rFonts w:cstheme="minorHAnsi"/>
          <w:b/>
          <w:bCs/>
        </w:rPr>
        <w:t>Semily</w:t>
      </w:r>
      <w:r w:rsidR="00A42D6B" w:rsidRPr="006F043C">
        <w:rPr>
          <w:rFonts w:cstheme="minorHAnsi"/>
        </w:rPr>
        <w:t xml:space="preserve">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2EEEA1B5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r w:rsidRPr="0023537A">
        <w:rPr>
          <w:lang w:eastAsia="cs-CZ"/>
        </w:rPr>
        <w:t xml:space="preserve">14 </w:t>
      </w:r>
      <w:r w:rsidR="00D42A9C" w:rsidRPr="0023537A">
        <w:rPr>
          <w:lang w:eastAsia="cs-CZ"/>
        </w:rPr>
        <w:t>)</w:t>
      </w:r>
      <w:r w:rsidRPr="0023537A">
        <w:rPr>
          <w:lang w:eastAsia="cs-CZ"/>
        </w:rPr>
        <w:t>dnů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38D22E2D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3D1B11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Typ dopravy</w:t>
            </w:r>
          </w:p>
        </w:tc>
      </w:tr>
      <w:tr w:rsidR="003D1B11" w:rsidRPr="003D1B11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4811ABB9" w:rsidR="003D1B11" w:rsidRPr="00990384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Semily</w:t>
            </w:r>
          </w:p>
        </w:tc>
        <w:tc>
          <w:tcPr>
            <w:tcW w:w="4253" w:type="dxa"/>
            <w:vAlign w:val="center"/>
          </w:tcPr>
          <w:p w14:paraId="4A5EC38F" w14:textId="7AED6BE0" w:rsidR="003D1B11" w:rsidRPr="003D1B11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C31C05">
              <w:rPr>
                <w:lang w:eastAsia="cs-CZ"/>
              </w:rPr>
              <w:t>Vysocká 576, 513 01, Semily</w:t>
            </w:r>
          </w:p>
        </w:tc>
        <w:tc>
          <w:tcPr>
            <w:tcW w:w="2263" w:type="dxa"/>
            <w:vAlign w:val="center"/>
          </w:tcPr>
          <w:p w14:paraId="30813079" w14:textId="4B70C685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</w:t>
            </w:r>
            <w:r w:rsidR="00C31C05">
              <w:rPr>
                <w:lang w:eastAsia="cs-CZ"/>
              </w:rPr>
              <w:t>, souprava</w:t>
            </w:r>
          </w:p>
        </w:tc>
      </w:tr>
      <w:tr w:rsidR="003D1B11" w:rsidRPr="003D1B11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68F5A4C8" w:rsidR="003D1B11" w:rsidRPr="00990384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Hrabačov</w:t>
            </w:r>
          </w:p>
        </w:tc>
        <w:tc>
          <w:tcPr>
            <w:tcW w:w="4253" w:type="dxa"/>
            <w:vAlign w:val="center"/>
          </w:tcPr>
          <w:p w14:paraId="0B989567" w14:textId="0677AE08" w:rsidR="003D1B11" w:rsidRPr="003D1B11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C31C05">
              <w:rPr>
                <w:lang w:eastAsia="cs-CZ"/>
              </w:rPr>
              <w:t>Krkonošská 785, 514 01, J</w:t>
            </w:r>
            <w:r w:rsidR="00A2779B">
              <w:rPr>
                <w:lang w:eastAsia="cs-CZ"/>
              </w:rPr>
              <w:t>i</w:t>
            </w:r>
            <w:r w:rsidRPr="00C31C05">
              <w:rPr>
                <w:lang w:eastAsia="cs-CZ"/>
              </w:rPr>
              <w:t>lemnice</w:t>
            </w:r>
          </w:p>
        </w:tc>
        <w:tc>
          <w:tcPr>
            <w:tcW w:w="2263" w:type="dxa"/>
            <w:vAlign w:val="center"/>
          </w:tcPr>
          <w:p w14:paraId="77A842B1" w14:textId="78AEA739" w:rsidR="003D1B11" w:rsidRPr="003D1B11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S</w:t>
            </w:r>
            <w:r w:rsidR="003D1B11">
              <w:rPr>
                <w:lang w:eastAsia="cs-CZ"/>
              </w:rPr>
              <w:t>ouprava</w:t>
            </w:r>
          </w:p>
        </w:tc>
      </w:tr>
      <w:tr w:rsidR="00707E27" w:rsidRPr="003D1B11" w14:paraId="2FCBA425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26BF8A26" w14:textId="32BF7EEC" w:rsidR="00707E27" w:rsidDel="00707E2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Ohrazenice</w:t>
            </w:r>
          </w:p>
        </w:tc>
        <w:tc>
          <w:tcPr>
            <w:tcW w:w="4253" w:type="dxa"/>
            <w:vAlign w:val="center"/>
          </w:tcPr>
          <w:p w14:paraId="1D23AB19" w14:textId="27622043" w:rsidR="00707E27" w:rsidRPr="00276E66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C31C05">
              <w:rPr>
                <w:lang w:eastAsia="cs-CZ"/>
              </w:rPr>
              <w:t>Průmyslová 3001, 511 01, Turnov</w:t>
            </w:r>
          </w:p>
        </w:tc>
        <w:tc>
          <w:tcPr>
            <w:tcW w:w="2263" w:type="dxa"/>
            <w:vAlign w:val="center"/>
          </w:tcPr>
          <w:p w14:paraId="7C67A902" w14:textId="5F523EC0" w:rsidR="00707E2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  <w:tr w:rsidR="00707E27" w:rsidRPr="003D1B11" w14:paraId="5EA8D84F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3264E101" w14:textId="7774FDA5" w:rsidR="00707E27" w:rsidDel="00707E27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Turnov - Přepeře</w:t>
            </w:r>
          </w:p>
        </w:tc>
        <w:tc>
          <w:tcPr>
            <w:tcW w:w="4253" w:type="dxa"/>
            <w:vAlign w:val="center"/>
          </w:tcPr>
          <w:p w14:paraId="6318BABA" w14:textId="04DBB5F3" w:rsidR="00707E27" w:rsidRPr="00276E66" w:rsidRDefault="00C31C05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C31C05">
              <w:rPr>
                <w:lang w:eastAsia="cs-CZ"/>
              </w:rPr>
              <w:t>Přepeře 185, 512 61, Přepeře</w:t>
            </w:r>
          </w:p>
        </w:tc>
        <w:tc>
          <w:tcPr>
            <w:tcW w:w="2263" w:type="dxa"/>
            <w:vAlign w:val="center"/>
          </w:tcPr>
          <w:p w14:paraId="46C069D5" w14:textId="55C82B2A" w:rsidR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</w:tbl>
    <w:p w14:paraId="6F8AB0A1" w14:textId="2554D6BE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3:00 -19:00, pokud se Smluvní strany nedohodnou jinak.</w:t>
      </w:r>
    </w:p>
    <w:p w14:paraId="36A700BB" w14:textId="04D271BC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</w:t>
      </w:r>
      <w:r w:rsidR="00152E45">
        <w:rPr>
          <w:lang w:eastAsia="cs-CZ"/>
        </w:rPr>
        <w:t>Semily</w:t>
      </w:r>
      <w:r w:rsidR="00A74421" w:rsidRPr="0064771A">
        <w:rPr>
          <w:lang w:eastAsia="cs-CZ"/>
        </w:rPr>
        <w:t>.</w:t>
      </w:r>
    </w:p>
    <w:p w14:paraId="3FD3E3AB" w14:textId="38E25B36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4. do 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lastRenderedPageBreak/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568FD062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lastRenderedPageBreak/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033FCA" w:rsidRPr="0023537A">
        <w:rPr>
          <w:rFonts w:ascii="Calibri" w:hAnsi="Calibri" w:cs="Calibri"/>
          <w:bCs/>
          <w:color w:val="000000"/>
        </w:rPr>
        <w:t>[k doplnění]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tvoří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DB40D5">
        <w:rPr>
          <w:rFonts w:ascii="Calibri" w:hAnsi="Calibri" w:cs="Calibri"/>
        </w:rPr>
        <w:t xml:space="preserve">nejméně </w:t>
      </w:r>
      <w:r w:rsidR="00BB665C" w:rsidRPr="00DB40D5">
        <w:rPr>
          <w:rFonts w:ascii="Calibri" w:hAnsi="Calibri" w:cs="Calibri"/>
        </w:rPr>
        <w:t>10</w:t>
      </w:r>
      <w:r w:rsidRPr="00DB40D5">
        <w:rPr>
          <w:rFonts w:ascii="Calibri" w:hAnsi="Calibri" w:cs="Calibri"/>
        </w:rPr>
        <w:t>.000.000,- Kč na pojistnou událost. Dodavatel je na žádost Objednatele povinen předložit doklad o existenci</w:t>
      </w:r>
      <w:r w:rsidRPr="00A95C29">
        <w:rPr>
          <w:rFonts w:ascii="Calibri" w:hAnsi="Calibri" w:cs="Calibri"/>
        </w:rPr>
        <w:t xml:space="preserve">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tvoří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>. Prohlášení tvoří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>, na základě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základě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r w:rsidR="0068102E" w:rsidRPr="00722FD3">
        <w:t>5</w:t>
      </w:r>
      <w:r w:rsidRPr="00722FD3">
        <w:t>.000</w:t>
      </w:r>
      <w:r w:rsidR="00B7733B" w:rsidRPr="00722FD3">
        <w:t xml:space="preserve">,-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2494848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</w:t>
      </w:r>
      <w:r w:rsidRPr="002229C5">
        <w:rPr>
          <w:b/>
          <w:bCs/>
          <w:u w:val="single"/>
          <w:lang w:eastAsia="cs-CZ"/>
        </w:rPr>
        <w:t xml:space="preserve">na </w:t>
      </w:r>
      <w:r w:rsidR="00362E73" w:rsidRPr="002229C5">
        <w:rPr>
          <w:b/>
          <w:bCs/>
          <w:u w:val="single"/>
          <w:lang w:eastAsia="cs-CZ"/>
        </w:rPr>
        <w:t>12</w:t>
      </w:r>
      <w:r w:rsidRPr="002229C5">
        <w:rPr>
          <w:b/>
          <w:bCs/>
          <w:u w:val="single"/>
          <w:lang w:eastAsia="cs-CZ"/>
        </w:rPr>
        <w:t xml:space="preserve"> měsíců</w:t>
      </w:r>
      <w:r w:rsidRPr="00722FD3">
        <w:rPr>
          <w:lang w:eastAsia="cs-CZ"/>
        </w:rPr>
        <w:t xml:space="preserve"> 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6C1E856D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 w:rsidR="00BB344C">
        <w:rPr>
          <w:rFonts w:ascii="Calibri" w:hAnsi="Calibri" w:cs="Calibri"/>
          <w:color w:val="000000"/>
        </w:rPr>
        <w:t xml:space="preserve">podle </w:t>
      </w:r>
      <w:r w:rsidR="00BF4702">
        <w:rPr>
          <w:rFonts w:ascii="Calibri" w:hAnsi="Calibri" w:cs="Calibri"/>
          <w:color w:val="000000"/>
        </w:rPr>
        <w:t>dohody</w:t>
      </w:r>
      <w:r w:rsidR="00BB344C">
        <w:rPr>
          <w:rFonts w:ascii="Calibri" w:hAnsi="Calibri" w:cs="Calibri"/>
          <w:color w:val="000000"/>
        </w:rPr>
        <w:t xml:space="preserve">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 w:rsidR="008E477E">
        <w:rPr>
          <w:rFonts w:ascii="Calibri" w:hAnsi="Calibri" w:cs="Calibri"/>
          <w:color w:val="000000"/>
        </w:rPr>
        <w:t>třech</w:t>
      </w:r>
      <w:r w:rsidRPr="00A97331">
        <w:rPr>
          <w:rFonts w:ascii="Calibri" w:hAnsi="Calibri" w:cs="Calibri"/>
          <w:color w:val="000000"/>
        </w:rPr>
        <w:t xml:space="preserve"> vyhotoveních</w:t>
      </w:r>
      <w:r w:rsidR="00BB344C">
        <w:rPr>
          <w:rFonts w:ascii="Calibri" w:hAnsi="Calibri" w:cs="Calibri"/>
          <w:color w:val="000000"/>
        </w:rPr>
        <w:t xml:space="preserve">, kdy v takovém případě </w:t>
      </w:r>
      <w:r w:rsidR="008E477E">
        <w:rPr>
          <w:rFonts w:ascii="Calibri" w:hAnsi="Calibri" w:cs="Calibri"/>
          <w:color w:val="000000"/>
        </w:rPr>
        <w:t>Dodavatel</w:t>
      </w:r>
      <w:r w:rsidRPr="00A97331">
        <w:rPr>
          <w:rFonts w:ascii="Calibri" w:hAnsi="Calibri" w:cs="Calibri"/>
          <w:color w:val="000000"/>
        </w:rPr>
        <w:t xml:space="preserve"> obdrží  jedno vyhotovení</w:t>
      </w:r>
      <w:r w:rsidR="008E477E">
        <w:rPr>
          <w:rFonts w:ascii="Calibri" w:hAnsi="Calibri" w:cs="Calibri"/>
          <w:color w:val="000000"/>
        </w:rPr>
        <w:t xml:space="preserve"> a Objednatel po dvou vyhotovení. 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>řílohy tvoří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749BFF0D" w:rsidR="00154544" w:rsidRPr="000C33CE" w:rsidRDefault="00C014A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[DOPLNÍ DODAVATEL - název]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5094038" w14:textId="77777777" w:rsidR="00C014AE" w:rsidRPr="002D7406" w:rsidRDefault="00C014AE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074B442E" w14:textId="77777777" w:rsidR="00C014AE" w:rsidRDefault="00C54C16" w:rsidP="00C014AE">
      <w:pPr>
        <w:spacing w:after="0"/>
        <w:rPr>
          <w:rFonts w:cstheme="minorHAnsi"/>
        </w:rPr>
      </w:pPr>
      <w:r w:rsidRPr="000C33CE">
        <w:rPr>
          <w:rFonts w:cstheme="minorHAnsi"/>
        </w:rPr>
        <w:t xml:space="preserve">  </w:t>
      </w:r>
      <w:r w:rsidR="00C014AE" w:rsidRPr="000C33CE">
        <w:rPr>
          <w:rFonts w:cstheme="minorHAnsi"/>
        </w:rPr>
        <w:t>Funkce: místopředseda představenstva</w:t>
      </w:r>
    </w:p>
    <w:p w14:paraId="6D83540D" w14:textId="77777777" w:rsidR="00C014AE" w:rsidRDefault="00C014AE" w:rsidP="00C014AE">
      <w:pPr>
        <w:spacing w:after="0" w:line="240" w:lineRule="auto"/>
        <w:rPr>
          <w:rFonts w:cstheme="minorHAnsi"/>
        </w:rPr>
      </w:pPr>
    </w:p>
    <w:p w14:paraId="623C7187" w14:textId="77777777" w:rsidR="00C014AE" w:rsidRDefault="00C014AE" w:rsidP="00C014AE">
      <w:pPr>
        <w:spacing w:after="0" w:line="240" w:lineRule="auto"/>
        <w:rPr>
          <w:rFonts w:cstheme="minorHAnsi"/>
        </w:rPr>
      </w:pPr>
    </w:p>
    <w:p w14:paraId="43DC3D28" w14:textId="77777777" w:rsidR="00C014AE" w:rsidRDefault="00C014AE" w:rsidP="00C014AE">
      <w:pPr>
        <w:spacing w:after="0" w:line="240" w:lineRule="auto"/>
        <w:rPr>
          <w:rFonts w:cstheme="minorHAnsi"/>
        </w:rPr>
      </w:pPr>
    </w:p>
    <w:p w14:paraId="7322FDB2" w14:textId="77777777" w:rsidR="00C014AE" w:rsidRDefault="00C014AE" w:rsidP="00C014AE">
      <w:pPr>
        <w:spacing w:after="0" w:line="240" w:lineRule="auto"/>
        <w:rPr>
          <w:rFonts w:cstheme="minorHAnsi"/>
        </w:rPr>
      </w:pPr>
    </w:p>
    <w:p w14:paraId="206B9186" w14:textId="77777777" w:rsidR="00C014AE" w:rsidRPr="000C33CE" w:rsidRDefault="00C014AE" w:rsidP="00C014AE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59BA7EE5" w14:textId="77777777" w:rsidR="00C014AE" w:rsidRPr="000C33CE" w:rsidRDefault="00C014AE" w:rsidP="00C014AE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René Štefanyk</w:t>
      </w:r>
    </w:p>
    <w:p w14:paraId="62A30064" w14:textId="77777777" w:rsidR="00C014AE" w:rsidRDefault="00C014AE" w:rsidP="00C014AE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>
        <w:rPr>
          <w:rFonts w:cstheme="minorHAnsi"/>
        </w:rPr>
        <w:t>odborný garant</w:t>
      </w:r>
    </w:p>
    <w:p w14:paraId="5303941A" w14:textId="2252D712" w:rsidR="00391991" w:rsidRDefault="00391991" w:rsidP="000B7F97">
      <w:pPr>
        <w:rPr>
          <w:rFonts w:cstheme="minorHAnsi"/>
        </w:rPr>
      </w:pP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sectPr w:rsidR="00341D58" w:rsidSect="00A83EA8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07F99" w14:textId="77777777" w:rsidR="00174294" w:rsidRDefault="00174294" w:rsidP="003E320C">
      <w:pPr>
        <w:spacing w:after="0" w:line="240" w:lineRule="auto"/>
      </w:pPr>
      <w:r>
        <w:separator/>
      </w:r>
    </w:p>
  </w:endnote>
  <w:endnote w:type="continuationSeparator" w:id="0">
    <w:p w14:paraId="39124645" w14:textId="77777777" w:rsidR="00174294" w:rsidRDefault="00174294" w:rsidP="003E320C">
      <w:pPr>
        <w:spacing w:after="0" w:line="240" w:lineRule="auto"/>
      </w:pPr>
      <w:r>
        <w:continuationSeparator/>
      </w:r>
    </w:p>
  </w:endnote>
  <w:endnote w:type="continuationNotice" w:id="1">
    <w:p w14:paraId="69810A6F" w14:textId="77777777" w:rsidR="00174294" w:rsidRDefault="00174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AE84D" w14:textId="77777777" w:rsidR="00174294" w:rsidRDefault="00174294" w:rsidP="003E320C">
      <w:pPr>
        <w:spacing w:after="0" w:line="240" w:lineRule="auto"/>
      </w:pPr>
      <w:r>
        <w:separator/>
      </w:r>
    </w:p>
  </w:footnote>
  <w:footnote w:type="continuationSeparator" w:id="0">
    <w:p w14:paraId="6B493A68" w14:textId="77777777" w:rsidR="00174294" w:rsidRDefault="00174294" w:rsidP="003E320C">
      <w:pPr>
        <w:spacing w:after="0" w:line="240" w:lineRule="auto"/>
      </w:pPr>
      <w:r>
        <w:continuationSeparator/>
      </w:r>
    </w:p>
  </w:footnote>
  <w:footnote w:type="continuationNotice" w:id="1">
    <w:p w14:paraId="410C8E05" w14:textId="77777777" w:rsidR="00174294" w:rsidRDefault="001742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7730E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2E45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74294"/>
    <w:rsid w:val="00181E50"/>
    <w:rsid w:val="0019384D"/>
    <w:rsid w:val="00193E08"/>
    <w:rsid w:val="001959CB"/>
    <w:rsid w:val="001964BA"/>
    <w:rsid w:val="001A59E2"/>
    <w:rsid w:val="001A6421"/>
    <w:rsid w:val="001A70A2"/>
    <w:rsid w:val="001B0F07"/>
    <w:rsid w:val="001C13D6"/>
    <w:rsid w:val="001C5E6F"/>
    <w:rsid w:val="001D0BCB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29C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AF1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748A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07E27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200F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E7149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2779B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67F5D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34F4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14AE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1C05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0D5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AB8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66A8"/>
    <w:rsid w:val="00FE0DF9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5597</Words>
  <Characters>33024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</cp:lastModifiedBy>
  <cp:revision>10</cp:revision>
  <cp:lastPrinted>2021-12-14T06:48:00Z</cp:lastPrinted>
  <dcterms:created xsi:type="dcterms:W3CDTF">2023-06-15T07:25:00Z</dcterms:created>
  <dcterms:modified xsi:type="dcterms:W3CDTF">2024-06-18T09:12:00Z</dcterms:modified>
</cp:coreProperties>
</file>