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31BF4D7E"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B03ABC" w:rsidRPr="00B03ABC">
        <w:rPr>
          <w:b/>
          <w:sz w:val="24"/>
          <w:szCs w:val="24"/>
        </w:rPr>
        <w:t>Silnice III/28315 Turnov, rekonstrukce silnice</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65270E7F"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990AF0" w:rsidRPr="00990AF0">
        <w:rPr>
          <w:b/>
          <w:sz w:val="24"/>
          <w:szCs w:val="24"/>
        </w:rPr>
        <w:t>Silnice III/28315 Turnov, rekonstrukce silnice</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2664053D"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990AF0" w:rsidRPr="00990AF0">
        <w:rPr>
          <w:sz w:val="24"/>
          <w:szCs w:val="24"/>
        </w:rPr>
        <w:t xml:space="preserve">Silnice III/28315 Turnov, rekonstrukce silnice </w:t>
      </w:r>
      <w:r w:rsidR="00871FC1" w:rsidRPr="00871FC1">
        <w:rPr>
          <w:sz w:val="24"/>
          <w:szCs w:val="24"/>
        </w:rPr>
        <w:t xml:space="preserve"> </w:t>
      </w:r>
    </w:p>
    <w:p w14:paraId="188A003F" w14:textId="6C9B08CF"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990AF0" w:rsidRPr="00990AF0">
        <w:rPr>
          <w:sz w:val="24"/>
          <w:szCs w:val="24"/>
        </w:rPr>
        <w:t>Silnice III/28315 Turnov, rekonstrukce silnice</w:t>
      </w:r>
      <w:r w:rsidR="00871FC1">
        <w:rPr>
          <w:sz w:val="24"/>
          <w:szCs w:val="24"/>
        </w:rPr>
        <w:t>,</w:t>
      </w:r>
      <w:r w:rsidR="00DA53BC">
        <w:rPr>
          <w:sz w:val="24"/>
          <w:szCs w:val="24"/>
        </w:rPr>
        <w:t xml:space="preserve"> </w:t>
      </w:r>
      <w:r w:rsidR="0018170C" w:rsidRPr="00793E4E">
        <w:rPr>
          <w:sz w:val="24"/>
          <w:szCs w:val="24"/>
        </w:rPr>
        <w:t xml:space="preserve">okres </w:t>
      </w:r>
      <w:r w:rsidR="00990AF0">
        <w:rPr>
          <w:sz w:val="24"/>
          <w:szCs w:val="24"/>
        </w:rPr>
        <w:t>Semily</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2DE7B5A6"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dokumentace </w:t>
      </w:r>
      <w:r w:rsidR="00B45765">
        <w:rPr>
          <w:b/>
          <w:bCs/>
          <w:sz w:val="24"/>
        </w:rPr>
        <w:t xml:space="preserve">pro </w:t>
      </w:r>
      <w:r w:rsidR="002A726B">
        <w:rPr>
          <w:b/>
          <w:bCs/>
          <w:sz w:val="24"/>
        </w:rPr>
        <w:t xml:space="preserve">povolení stavby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7597B7F0"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Pr>
          <w:sz w:val="24"/>
        </w:rPr>
        <w:t>3;</w:t>
      </w:r>
    </w:p>
    <w:p w14:paraId="6DEAD68B" w14:textId="5FD1E094"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pro provádění stavb</w:t>
      </w:r>
      <w:r w:rsidR="00B23C90">
        <w:rPr>
          <w:b/>
          <w:bCs/>
          <w:sz w:val="24"/>
        </w:rPr>
        <w:t>y</w:t>
      </w:r>
      <w:r w:rsidR="00C965EC">
        <w:rPr>
          <w:b/>
          <w:bCs/>
          <w:sz w:val="24"/>
        </w:rPr>
        <w:t xml:space="preserve"> podle </w:t>
      </w:r>
      <w:r w:rsidR="0085457A" w:rsidRPr="0085457A">
        <w:rPr>
          <w:b/>
          <w:bCs/>
          <w:sz w:val="24"/>
          <w:u w:val="single"/>
        </w:rPr>
        <w:t>zákona č. 283/2021 Sb., stavební zákon</w:t>
      </w:r>
      <w:r w:rsidR="00D77E19">
        <w:rPr>
          <w:b/>
          <w:bCs/>
          <w:sz w:val="24"/>
          <w:u w:val="single"/>
        </w:rPr>
        <w:t>,</w:t>
      </w:r>
      <w:r w:rsidR="0085457A" w:rsidRPr="0085457A">
        <w:rPr>
          <w:b/>
          <w:bCs/>
          <w:sz w:val="24"/>
          <w:u w:val="single"/>
        </w:rPr>
        <w:t xml:space="preserve"> ve znění pozdějších předpisů a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Pr>
          <w:sz w:val="24"/>
        </w:rPr>
        <w:t>2</w:t>
      </w:r>
      <w:r w:rsidRPr="00315FDA">
        <w:rPr>
          <w:sz w:val="24"/>
        </w:rPr>
        <w:t xml:space="preserve"> (dále jen „projektová dokumentace</w:t>
      </w:r>
      <w:r w:rsidR="00C965EC">
        <w:rPr>
          <w:sz w:val="24"/>
        </w:rPr>
        <w:t xml:space="preserve"> pro provádění staveb</w:t>
      </w:r>
      <w:r w:rsidRPr="00315FDA">
        <w:rPr>
          <w:sz w:val="24"/>
        </w:rPr>
        <w:t>“);</w:t>
      </w:r>
    </w:p>
    <w:p w14:paraId="53343A6A" w14:textId="340111AE"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 xml:space="preserve">Zhotovitel se zavazuje podat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4B0594" w:rsidRPr="004B0594">
        <w:rPr>
          <w:sz w:val="24"/>
        </w:rPr>
        <w:t>3</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16FDBD4A"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10E9">
        <w:rPr>
          <w:color w:val="000000"/>
          <w:sz w:val="24"/>
        </w:rPr>
        <w:t>4</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3" w:name="_Hlk160028421"/>
      <w:r w:rsidR="001A44D0">
        <w:rPr>
          <w:sz w:val="24"/>
        </w:rPr>
        <w:t>zákona č. 283</w:t>
      </w:r>
      <w:r w:rsidR="008E2C7F">
        <w:rPr>
          <w:sz w:val="24"/>
        </w:rPr>
        <w:t>/2021 Sb., stavební zákon ve znění pozdějších předpisů</w:t>
      </w:r>
      <w:bookmarkEnd w:id="3"/>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4" w:name="_Hlk160017483"/>
      <w:r w:rsidRPr="006831B2">
        <w:rPr>
          <w:sz w:val="24"/>
        </w:rPr>
        <w:t xml:space="preserve">vyhláškou Ministerstva pro místní rozvoj </w:t>
      </w:r>
      <w:r w:rsidRPr="00CD4F71">
        <w:rPr>
          <w:bCs/>
          <w:sz w:val="24"/>
        </w:rPr>
        <w:lastRenderedPageBreak/>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4"/>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12ADD760"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5" w:name="_Hlk161753154"/>
      <w:r w:rsidR="00E72ED1">
        <w:rPr>
          <w:color w:val="000000"/>
        </w:rPr>
        <w:t>pro</w:t>
      </w:r>
      <w:r w:rsidR="00F52DEF">
        <w:rPr>
          <w:color w:val="000000"/>
        </w:rPr>
        <w:t xml:space="preserve"> povolení </w:t>
      </w:r>
      <w:r w:rsidR="00BF5980">
        <w:rPr>
          <w:color w:val="000000"/>
        </w:rPr>
        <w:t>stavby</w:t>
      </w:r>
      <w:bookmarkEnd w:id="5"/>
      <w:r w:rsidRPr="006831B2">
        <w:rPr>
          <w:color w:val="000000"/>
        </w:rPr>
        <w:t xml:space="preserve">: </w:t>
      </w:r>
      <w:r w:rsidRPr="006831B2">
        <w:rPr>
          <w:b/>
          <w:color w:val="000000"/>
        </w:rPr>
        <w:t xml:space="preserve">nejpozději do </w:t>
      </w:r>
      <w:r w:rsidR="00F94DEB">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22C4030"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F94DEB">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w:t>
      </w:r>
      <w:r>
        <w:lastRenderedPageBreak/>
        <w:t>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lastRenderedPageBreak/>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w:t>
      </w:r>
      <w:r w:rsidRPr="00DC3F3C">
        <w:rPr>
          <w:sz w:val="24"/>
          <w:szCs w:val="24"/>
        </w:rPr>
        <w:lastRenderedPageBreak/>
        <w:t>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6"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6"/>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 xml:space="preserve">Zhotovitel je povinen mít po celou dobu provádění plnění podle této smlouvy sjednané </w:t>
      </w:r>
      <w:r w:rsidRPr="008B6A0E">
        <w:rPr>
          <w:sz w:val="24"/>
          <w:szCs w:val="24"/>
        </w:rPr>
        <w:lastRenderedPageBreak/>
        <w:t>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lastRenderedPageBreak/>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7" w:name="_Hlk161920538"/>
      <w:r w:rsidR="00FC7062">
        <w:rPr>
          <w:color w:val="000000"/>
          <w:lang w:val="cs-CZ"/>
        </w:rPr>
        <w:t>a cenu za projektovou dokumentaci pro provádění stavby</w:t>
      </w:r>
      <w:r w:rsidRPr="006831B2">
        <w:rPr>
          <w:color w:val="000000"/>
          <w:szCs w:val="24"/>
        </w:rPr>
        <w:t xml:space="preserve"> </w:t>
      </w:r>
      <w:bookmarkEnd w:id="7"/>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5B3B2288"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A63992" w:rsidRPr="00C8514B">
          <w:rPr>
            <w:rStyle w:val="Hypertextovodkaz"/>
            <w:szCs w:val="24"/>
            <w:lang w:val="cs-CZ"/>
          </w:rPr>
          <w:t>jan.capek@ksslk.cz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lastRenderedPageBreak/>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lastRenderedPageBreak/>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lastRenderedPageBreak/>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66ACF903" w:rsidR="003B7FC8" w:rsidRPr="001F40A9" w:rsidRDefault="00A63992"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Pr>
          <w:color w:val="000000"/>
          <w:sz w:val="24"/>
          <w:szCs w:val="24"/>
        </w:rPr>
        <w:t xml:space="preserve"> 774 388 </w:t>
      </w:r>
      <w:proofErr w:type="gramStart"/>
      <w:r>
        <w:rPr>
          <w:color w:val="000000"/>
          <w:sz w:val="24"/>
          <w:szCs w:val="24"/>
        </w:rPr>
        <w:t>252</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C8514B">
          <w:rPr>
            <w:rStyle w:val="Hypertextovodkaz"/>
            <w:sz w:val="24"/>
            <w:szCs w:val="24"/>
          </w:rPr>
          <w:t>jan.capek@ksslk.cz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lastRenderedPageBreak/>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8"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8"/>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66CD067F"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r w:rsidR="000D5F38" w:rsidRPr="0088557F">
        <w:rPr>
          <w:rStyle w:val="Odkaznakoment"/>
          <w:color w:val="000000"/>
          <w:sz w:val="24"/>
          <w:szCs w:val="24"/>
        </w:rPr>
        <w:t>C</w:t>
      </w:r>
      <w:proofErr w:type="spellEnd"/>
      <w:r w:rsidR="00A63992">
        <w:rPr>
          <w:rStyle w:val="Odkaznakoment"/>
          <w:color w:val="000000"/>
          <w:sz w:val="24"/>
          <w:szCs w:val="24"/>
        </w:rPr>
        <w:t xml:space="preserve">, </w:t>
      </w:r>
      <w:proofErr w:type="spellStart"/>
      <w:r w:rsidR="000D5F38" w:rsidRPr="0088557F">
        <w:rPr>
          <w:rStyle w:val="Odkaznakoment"/>
          <w:color w:val="000000"/>
          <w:sz w:val="24"/>
          <w:szCs w:val="24"/>
        </w:rPr>
        <w:t>1D</w:t>
      </w:r>
      <w:proofErr w:type="spellEnd"/>
      <w:r w:rsidRPr="0088557F">
        <w:rPr>
          <w:rStyle w:val="Odkaznakoment"/>
          <w:color w:val="000000"/>
          <w:sz w:val="24"/>
          <w:szCs w:val="24"/>
        </w:rPr>
        <w:t xml:space="preserve"> </w:t>
      </w:r>
      <w:r w:rsidR="00A63992">
        <w:rPr>
          <w:rStyle w:val="Odkaznakoment"/>
          <w:color w:val="000000"/>
          <w:sz w:val="24"/>
          <w:szCs w:val="24"/>
        </w:rPr>
        <w:t xml:space="preserve">a </w:t>
      </w:r>
      <w:proofErr w:type="spellStart"/>
      <w:r w:rsidR="00A63992">
        <w:rPr>
          <w:rStyle w:val="Odkaznakoment"/>
          <w:color w:val="000000"/>
          <w:sz w:val="24"/>
          <w:szCs w:val="24"/>
        </w:rPr>
        <w:t>1E</w:t>
      </w:r>
      <w:proofErr w:type="spellEnd"/>
      <w:r w:rsidR="00A63992">
        <w:rPr>
          <w:rStyle w:val="Odkaznakoment"/>
          <w:color w:val="000000"/>
          <w:sz w:val="24"/>
          <w:szCs w:val="24"/>
        </w:rPr>
        <w:t xml:space="preserve"> </w:t>
      </w:r>
      <w:r w:rsidRPr="0088557F">
        <w:rPr>
          <w:rStyle w:val="Odkaznakoment"/>
          <w:color w:val="000000"/>
          <w:sz w:val="24"/>
          <w:szCs w:val="24"/>
        </w:rPr>
        <w:t>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7728707F" w14:textId="06622A9A" w:rsidR="00394ED3" w:rsidRPr="00657207" w:rsidRDefault="00013475" w:rsidP="0066180A">
      <w:pPr>
        <w:pStyle w:val="Odstavecseseznamem"/>
        <w:numPr>
          <w:ilvl w:val="0"/>
          <w:numId w:val="26"/>
        </w:numPr>
        <w:spacing w:after="120"/>
        <w:ind w:left="284"/>
        <w:rPr>
          <w:b/>
          <w:lang w:eastAsia="x-none"/>
        </w:rPr>
      </w:pPr>
      <w:r>
        <w:rPr>
          <w:rFonts w:ascii="Times New Roman" w:hAnsi="Times New Roman"/>
          <w:b/>
          <w:lang w:eastAsia="x-none"/>
        </w:rPr>
        <w:t xml:space="preserve">Dokumentace pro povolení </w:t>
      </w:r>
      <w:r w:rsidR="000D7EE1">
        <w:rPr>
          <w:rFonts w:ascii="Times New Roman" w:hAnsi="Times New Roman"/>
          <w:b/>
          <w:lang w:eastAsia="x-none"/>
        </w:rPr>
        <w:t xml:space="preserve">stavby </w:t>
      </w:r>
      <w:r w:rsidR="000C021C">
        <w:rPr>
          <w:rFonts w:ascii="Times New Roman" w:hAnsi="Times New Roman"/>
          <w:b/>
          <w:lang w:eastAsia="x-none"/>
        </w:rPr>
        <w:t xml:space="preserve">a projektová dokumentace pro provádění </w:t>
      </w:r>
      <w:r w:rsidR="00167783">
        <w:rPr>
          <w:rFonts w:ascii="Times New Roman" w:hAnsi="Times New Roman"/>
          <w:b/>
          <w:lang w:eastAsia="x-none"/>
        </w:rPr>
        <w:t>stavby</w:t>
      </w:r>
    </w:p>
    <w:p w14:paraId="3F84E446" w14:textId="19DAB8FA"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pro </w:t>
      </w:r>
      <w:r w:rsidR="00550B7B">
        <w:rPr>
          <w:bCs/>
          <w:sz w:val="22"/>
          <w:szCs w:val="22"/>
          <w:lang w:eastAsia="x-none"/>
        </w:rPr>
        <w:t xml:space="preserve">povolení </w:t>
      </w:r>
      <w:r w:rsidR="00630361">
        <w:rPr>
          <w:bCs/>
          <w:sz w:val="22"/>
          <w:szCs w:val="22"/>
          <w:lang w:eastAsia="x-none"/>
        </w:rPr>
        <w:t>stavby</w:t>
      </w:r>
      <w:r w:rsidR="00550B7B">
        <w:rPr>
          <w:bCs/>
          <w:sz w:val="22"/>
          <w:szCs w:val="22"/>
          <w:lang w:eastAsia="x-none"/>
        </w:rPr>
        <w:t xml:space="preserve"> a projektová dokumentace pro provádění stavby</w:t>
      </w:r>
      <w:r w:rsidRPr="001708DC">
        <w:rPr>
          <w:bCs/>
          <w:sz w:val="22"/>
          <w:szCs w:val="22"/>
          <w:lang w:eastAsia="x-none"/>
        </w:rPr>
        <w:t xml:space="preserve"> bude realizována v rozsahu 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FB932E7"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 xml:space="preserve">dokumentace slouží „Směrnice pro dokumentaci staveb pozemních komunikací“ </w:t>
      </w:r>
      <w:r w:rsidR="006E721A">
        <w:rPr>
          <w:bCs/>
          <w:sz w:val="22"/>
          <w:szCs w:val="22"/>
          <w:lang w:eastAsia="x-none"/>
        </w:rPr>
        <w:t xml:space="preserve">schválené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xml:space="preserve">, </w:t>
      </w:r>
      <w:r w:rsidR="00E945ED">
        <w:rPr>
          <w:bCs/>
          <w:sz w:val="22"/>
          <w:szCs w:val="22"/>
          <w:lang w:eastAsia="x-none"/>
        </w:rPr>
        <w:t xml:space="preserve">z </w:t>
      </w:r>
      <w:r w:rsidR="006E721A">
        <w:rPr>
          <w:bCs/>
          <w:sz w:val="22"/>
          <w:szCs w:val="22"/>
          <w:lang w:eastAsia="x-none"/>
        </w:rPr>
        <w:t>července 2022</w:t>
      </w:r>
      <w:r w:rsidRPr="00153998">
        <w:rPr>
          <w:bCs/>
          <w:sz w:val="22"/>
          <w:szCs w:val="22"/>
          <w:lang w:val="x-none" w:eastAsia="x-none"/>
        </w:rPr>
        <w:t xml:space="preserve">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458F083E"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a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99FC0" w14:textId="77777777" w:rsidR="0026148A" w:rsidRDefault="0026148A">
      <w:r>
        <w:separator/>
      </w:r>
    </w:p>
  </w:endnote>
  <w:endnote w:type="continuationSeparator" w:id="0">
    <w:p w14:paraId="35A7C4EA" w14:textId="77777777" w:rsidR="0026148A" w:rsidRDefault="00261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DF2BA" w14:textId="77777777" w:rsidR="0026148A" w:rsidRDefault="0026148A">
      <w:r>
        <w:separator/>
      </w:r>
    </w:p>
  </w:footnote>
  <w:footnote w:type="continuationSeparator" w:id="0">
    <w:p w14:paraId="5AB62517" w14:textId="77777777" w:rsidR="0026148A" w:rsidRDefault="0026148A">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6DBA"/>
    <w:rsid w:val="000874BD"/>
    <w:rsid w:val="0008770C"/>
    <w:rsid w:val="0009095D"/>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1A6B"/>
    <w:rsid w:val="007A2253"/>
    <w:rsid w:val="007A30AE"/>
    <w:rsid w:val="007A3A0A"/>
    <w:rsid w:val="007A3ADA"/>
    <w:rsid w:val="007A3F67"/>
    <w:rsid w:val="007A47C2"/>
    <w:rsid w:val="007A512B"/>
    <w:rsid w:val="007A714D"/>
    <w:rsid w:val="007B02D9"/>
    <w:rsid w:val="007B0610"/>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0AF0"/>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3992"/>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0F0"/>
    <w:rsid w:val="00AD4B46"/>
    <w:rsid w:val="00AD5116"/>
    <w:rsid w:val="00AD512A"/>
    <w:rsid w:val="00AD7B3E"/>
    <w:rsid w:val="00AE0BFC"/>
    <w:rsid w:val="00AE0C6B"/>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3ABC"/>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54D6"/>
    <w:rsid w:val="00C956DE"/>
    <w:rsid w:val="00C965EC"/>
    <w:rsid w:val="00C96CC8"/>
    <w:rsid w:val="00C976C2"/>
    <w:rsid w:val="00C977A4"/>
    <w:rsid w:val="00C97FF2"/>
    <w:rsid w:val="00CA0CB0"/>
    <w:rsid w:val="00CA255C"/>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F10E9"/>
    <w:rsid w:val="00CF1A6C"/>
    <w:rsid w:val="00CF1DE4"/>
    <w:rsid w:val="00CF24BC"/>
    <w:rsid w:val="00CF2BB3"/>
    <w:rsid w:val="00CF3549"/>
    <w:rsid w:val="00CF62F1"/>
    <w:rsid w:val="00CF74CB"/>
    <w:rsid w:val="00CF78D6"/>
    <w:rsid w:val="00CF7F7F"/>
    <w:rsid w:val="00D00592"/>
    <w:rsid w:val="00D00AF3"/>
    <w:rsid w:val="00D01DE3"/>
    <w:rsid w:val="00D0258F"/>
    <w:rsid w:val="00D0287A"/>
    <w:rsid w:val="00D02C50"/>
    <w:rsid w:val="00D04497"/>
    <w:rsid w:val="00D057D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53E"/>
    <w:rsid w:val="00E97614"/>
    <w:rsid w:val="00EA064B"/>
    <w:rsid w:val="00EA1C06"/>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4DEB"/>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25</Pages>
  <Words>7607</Words>
  <Characters>45460</Characters>
  <Application>Microsoft Office Word</Application>
  <DocSecurity>0</DocSecurity>
  <Lines>378</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52962</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15</cp:revision>
  <cp:lastPrinted>2024-04-08T09:37:00Z</cp:lastPrinted>
  <dcterms:created xsi:type="dcterms:W3CDTF">2024-04-08T11:18:00Z</dcterms:created>
  <dcterms:modified xsi:type="dcterms:W3CDTF">2024-07-12T09:25:00Z</dcterms:modified>
</cp:coreProperties>
</file>