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6146DE27" w:rsidR="008B41DA" w:rsidRPr="0063734F" w:rsidRDefault="00DD5050" w:rsidP="008B41DA">
            <w:pPr>
              <w:pStyle w:val="Zkladntext2"/>
              <w:spacing w:before="120" w:line="276" w:lineRule="auto"/>
              <w:jc w:val="center"/>
              <w:rPr>
                <w:rFonts w:asciiTheme="minorHAnsi" w:hAnsiTheme="minorHAnsi" w:cstheme="minorHAnsi"/>
                <w:b/>
                <w:bCs/>
                <w:sz w:val="22"/>
                <w:szCs w:val="22"/>
              </w:rPr>
            </w:pPr>
            <w:r>
              <w:rPr>
                <w:rFonts w:asciiTheme="minorHAnsi" w:hAnsiTheme="minorHAnsi" w:cstheme="minorHAnsi"/>
                <w:b/>
                <w:bCs/>
                <w:sz w:val="22"/>
                <w:szCs w:val="22"/>
              </w:rPr>
              <w:t>2024049</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39172AD4"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097F8F">
        <w:rPr>
          <w:rFonts w:eastAsia="Times New Roman" w:cstheme="minorHAnsi"/>
          <w:b/>
          <w:bCs/>
          <w:sz w:val="40"/>
          <w:szCs w:val="40"/>
          <w:lang w:eastAsia="cs-CZ"/>
        </w:rPr>
        <w:t>Nové osvětlení venkovního areálu – Nová Ves</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5E2C4EA"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w:t>
      </w:r>
      <w:r w:rsidR="00097F8F">
        <w:rPr>
          <w:rFonts w:eastAsia="Times New Roman" w:cstheme="minorHAnsi"/>
          <w:b/>
          <w:bCs/>
          <w:sz w:val="32"/>
          <w:szCs w:val="32"/>
          <w:lang w:eastAsia="cs-CZ"/>
        </w:rPr>
        <w:t>4012</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58A4D16F" w:rsidR="00495082" w:rsidRPr="002D7406" w:rsidRDefault="00000000"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005802" w:rsidRPr="002D7406" w14:paraId="5D010A1E" w14:textId="77777777" w:rsidTr="00495082">
        <w:tc>
          <w:tcPr>
            <w:tcW w:w="3280" w:type="dxa"/>
            <w:shd w:val="clear" w:color="auto" w:fill="auto"/>
            <w:vAlign w:val="center"/>
          </w:tcPr>
          <w:p w14:paraId="2FF1FEA6" w14:textId="4B45EA2B" w:rsidR="00005802" w:rsidRPr="002D7406" w:rsidRDefault="00005802" w:rsidP="00005802">
            <w:pPr>
              <w:spacing w:before="40" w:after="40"/>
              <w:rPr>
                <w:rFonts w:cstheme="minorHAnsi"/>
              </w:rPr>
            </w:pPr>
            <w:r w:rsidRPr="002D7406">
              <w:rPr>
                <w:rFonts w:cstheme="minorHAnsi"/>
              </w:rPr>
              <w:t>Osoba oprávněná ve věcech smluvních</w:t>
            </w:r>
            <w:r>
              <w:rPr>
                <w:rFonts w:cstheme="minorHAnsi"/>
              </w:rPr>
              <w:t xml:space="preserve"> (vyjma podpisu smlouvy)</w:t>
            </w:r>
            <w:r w:rsidRPr="002D7406">
              <w:rPr>
                <w:rFonts w:cstheme="minorHAnsi"/>
              </w:rPr>
              <w:t xml:space="preserve">: </w:t>
            </w:r>
          </w:p>
        </w:tc>
        <w:tc>
          <w:tcPr>
            <w:tcW w:w="5785" w:type="dxa"/>
            <w:shd w:val="clear" w:color="auto" w:fill="auto"/>
            <w:vAlign w:val="center"/>
          </w:tcPr>
          <w:p w14:paraId="71C2E611" w14:textId="0C703BBA" w:rsidR="00005802" w:rsidRPr="00B07A45" w:rsidRDefault="00005802" w:rsidP="00005802">
            <w:pPr>
              <w:spacing w:before="40" w:after="40"/>
              <w:rPr>
                <w:rFonts w:cstheme="minorHAnsi"/>
              </w:rPr>
            </w:pPr>
            <w:r>
              <w:rPr>
                <w:rFonts w:cstheme="minorHAnsi"/>
                <w:color w:val="333333"/>
                <w:shd w:val="clear" w:color="auto" w:fill="FFFFFF"/>
              </w:rPr>
              <w:t>Monika Poslová</w:t>
            </w:r>
            <w:r w:rsidRPr="00B07A45">
              <w:rPr>
                <w:rFonts w:cstheme="minorHAnsi"/>
                <w:color w:val="333333"/>
                <w:shd w:val="clear" w:color="auto" w:fill="FFFFFF"/>
              </w:rPr>
              <w:t xml:space="preserve">, </w:t>
            </w:r>
            <w:r>
              <w:rPr>
                <w:rFonts w:cstheme="minorHAnsi"/>
                <w:color w:val="333333"/>
                <w:shd w:val="clear" w:color="auto" w:fill="FFFFFF"/>
              </w:rPr>
              <w:t>specialista veřejných zakázek</w:t>
            </w:r>
            <w:r w:rsidRPr="00B07A45">
              <w:rPr>
                <w:rFonts w:cstheme="minorHAnsi"/>
              </w:rPr>
              <w:t xml:space="preserve">, </w:t>
            </w:r>
            <w:r w:rsidRPr="00B07A45">
              <w:rPr>
                <w:rFonts w:cstheme="minorHAnsi"/>
                <w:lang w:val="de-DE"/>
              </w:rPr>
              <w:t xml:space="preserve">tel.: </w:t>
            </w:r>
            <w:r>
              <w:rPr>
                <w:rFonts w:cstheme="minorHAnsi"/>
                <w:lang w:val="de-DE"/>
              </w:rPr>
              <w:t>+420 770 100 950</w:t>
            </w:r>
            <w:r w:rsidRPr="00B07A45">
              <w:rPr>
                <w:rFonts w:cstheme="minorHAnsi"/>
                <w:lang w:val="de-DE"/>
              </w:rPr>
              <w:t xml:space="preserve">, e-mail: </w:t>
            </w:r>
            <w:hyperlink r:id="rId12" w:history="1">
              <w:r w:rsidRPr="0062724E">
                <w:rPr>
                  <w:rStyle w:val="Hypertextovodkaz"/>
                  <w:rFonts w:cstheme="minorBidi"/>
                </w:rPr>
                <w:t>monika.poslova</w:t>
              </w:r>
              <w:r w:rsidRPr="0062724E">
                <w:rPr>
                  <w:rStyle w:val="Hypertextovodkaz"/>
                  <w:rFonts w:cstheme="minorHAnsi"/>
                  <w:lang w:val="de-DE"/>
                </w:rPr>
                <w:t>@silnicelk.cz</w:t>
              </w:r>
            </w:hyperlink>
            <w:r>
              <w:rPr>
                <w:rStyle w:val="Hypertextovodkaz"/>
                <w:rFonts w:cstheme="minorHAnsi"/>
              </w:rPr>
              <w:t xml:space="preserve"> </w:t>
            </w:r>
          </w:p>
        </w:tc>
      </w:tr>
      <w:tr w:rsidR="00124D11" w:rsidRPr="002D7406" w14:paraId="5E9E5F46" w14:textId="77777777" w:rsidTr="00495082">
        <w:tc>
          <w:tcPr>
            <w:tcW w:w="3280" w:type="dxa"/>
            <w:shd w:val="clear" w:color="auto" w:fill="auto"/>
            <w:vAlign w:val="center"/>
          </w:tcPr>
          <w:p w14:paraId="0BEE0921" w14:textId="70177972" w:rsidR="00124D11" w:rsidRPr="002D7406" w:rsidRDefault="00124D11" w:rsidP="00124D1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22542328" w:rsidR="00124D11" w:rsidRPr="00B07A45" w:rsidRDefault="00124D11" w:rsidP="00124D11">
            <w:pPr>
              <w:spacing w:before="40" w:after="40"/>
              <w:rPr>
                <w:rFonts w:cstheme="minorHAnsi"/>
              </w:rPr>
            </w:pPr>
            <w:r w:rsidRPr="00B07A45">
              <w:rPr>
                <w:rFonts w:cstheme="minorHAnsi"/>
              </w:rPr>
              <w:t xml:space="preserve">Petr Hnízdo, </w:t>
            </w:r>
            <w:r>
              <w:rPr>
                <w:rFonts w:cstheme="minorHAnsi"/>
              </w:rPr>
              <w:t>m</w:t>
            </w:r>
            <w:r>
              <w:t xml:space="preserve">anažer správy majetku, </w:t>
            </w:r>
            <w:r w:rsidRPr="00B07A45">
              <w:rPr>
                <w:rFonts w:cstheme="minorHAnsi"/>
              </w:rPr>
              <w:t xml:space="preserve">tel.: </w:t>
            </w:r>
            <w:r>
              <w:rPr>
                <w:rFonts w:cstheme="minorHAnsi"/>
              </w:rPr>
              <w:t>+</w:t>
            </w:r>
            <w:r>
              <w:t xml:space="preserve">420 </w:t>
            </w:r>
            <w:r w:rsidRPr="00B07A45">
              <w:rPr>
                <w:rFonts w:cstheme="minorHAnsi"/>
              </w:rPr>
              <w:t>777 481</w:t>
            </w:r>
            <w:r>
              <w:rPr>
                <w:rFonts w:cstheme="minorHAnsi"/>
              </w:rPr>
              <w:t> </w:t>
            </w:r>
            <w:r w:rsidRPr="00B07A45">
              <w:rPr>
                <w:rFonts w:cstheme="minorHAnsi"/>
              </w:rPr>
              <w:t>499</w:t>
            </w:r>
            <w:r>
              <w:rPr>
                <w:rFonts w:cstheme="minorHAnsi"/>
              </w:rPr>
              <w:t xml:space="preserve">, </w:t>
            </w:r>
            <w:r w:rsidRPr="00B07A45">
              <w:rPr>
                <w:rFonts w:cstheme="minorHAnsi"/>
              </w:rPr>
              <w:t xml:space="preserve">e-mail: </w:t>
            </w:r>
            <w:hyperlink r:id="rId13" w:history="1">
              <w:r w:rsidRPr="00B07A45">
                <w:rPr>
                  <w:rStyle w:val="Hypertextovodkaz"/>
                  <w:rFonts w:cstheme="minorHAnsi"/>
                </w:rPr>
                <w:t>petr.hnizdo@silnicelk.cz</w:t>
              </w:r>
            </w:hyperlink>
            <w:r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38212898"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Objednatel hodlá realizovat</w:t>
      </w:r>
      <w:r w:rsidR="003E593F">
        <w:rPr>
          <w:rFonts w:asciiTheme="minorHAnsi" w:hAnsiTheme="minorHAnsi" w:cstheme="minorHAnsi"/>
          <w:szCs w:val="22"/>
        </w:rPr>
        <w:t xml:space="preserve"> nové venkovní osvětlení</w:t>
      </w:r>
      <w:r w:rsidRPr="002D7406">
        <w:rPr>
          <w:rFonts w:asciiTheme="minorHAnsi" w:hAnsiTheme="minorHAnsi" w:cstheme="minorHAnsi"/>
          <w:szCs w:val="22"/>
        </w:rPr>
        <w:t xml:space="preserve"> </w:t>
      </w:r>
      <w:r w:rsidR="003E593F">
        <w:rPr>
          <w:rFonts w:asciiTheme="minorHAnsi" w:hAnsiTheme="minorHAnsi" w:cstheme="minorHAnsi"/>
          <w:szCs w:val="22"/>
        </w:rPr>
        <w:t xml:space="preserve">na </w:t>
      </w:r>
      <w:r w:rsidR="00213F4A" w:rsidRPr="00213F4A">
        <w:rPr>
          <w:rFonts w:asciiTheme="minorHAnsi" w:hAnsiTheme="minorHAnsi" w:cstheme="minorHAnsi"/>
          <w:szCs w:val="22"/>
        </w:rPr>
        <w:t xml:space="preserve">středisku </w:t>
      </w:r>
      <w:r w:rsidR="00BF17C4">
        <w:rPr>
          <w:rFonts w:asciiTheme="minorHAnsi" w:hAnsiTheme="minorHAnsi" w:cstheme="minorHAnsi"/>
          <w:szCs w:val="22"/>
        </w:rPr>
        <w:t>Objednatele</w:t>
      </w:r>
      <w:r w:rsidR="00213F4A" w:rsidRPr="00213F4A">
        <w:rPr>
          <w:rFonts w:asciiTheme="minorHAnsi" w:hAnsiTheme="minorHAnsi" w:cstheme="minorHAnsi"/>
          <w:szCs w:val="22"/>
        </w:rPr>
        <w:t xml:space="preserve"> – </w:t>
      </w:r>
      <w:r w:rsidR="0022360A" w:rsidRPr="00F42878">
        <w:rPr>
          <w:rFonts w:asciiTheme="minorHAnsi" w:hAnsiTheme="minorHAnsi" w:cstheme="minorHAnsi"/>
          <w:szCs w:val="22"/>
        </w:rPr>
        <w:t>Nová Ves</w:t>
      </w:r>
      <w:r w:rsidR="007260D2" w:rsidRPr="00F42878">
        <w:rPr>
          <w:rFonts w:asciiTheme="minorHAnsi" w:hAnsiTheme="minorHAnsi" w:cstheme="minorHAnsi"/>
          <w:szCs w:val="22"/>
        </w:rPr>
        <w:t xml:space="preserve"> nad Nisou</w:t>
      </w:r>
      <w:r w:rsidR="00F5363D" w:rsidRPr="00F42878">
        <w:rPr>
          <w:rFonts w:asciiTheme="minorHAnsi" w:hAnsiTheme="minorHAnsi" w:cstheme="minorHAnsi"/>
          <w:szCs w:val="22"/>
        </w:rPr>
        <w:t xml:space="preserve"> na adrese</w:t>
      </w:r>
      <w:r w:rsidR="00E36F9D" w:rsidRPr="00F42878">
        <w:rPr>
          <w:rFonts w:asciiTheme="minorHAnsi" w:hAnsiTheme="minorHAnsi" w:cstheme="minorHAnsi"/>
          <w:szCs w:val="22"/>
        </w:rPr>
        <w:t xml:space="preserve"> Nová Ves nad Nisou 69, 468 27, Nová Ves nad Nisou</w:t>
      </w:r>
      <w:r w:rsidR="00B5640F">
        <w:rPr>
          <w:rFonts w:asciiTheme="minorHAnsi" w:hAnsiTheme="minorHAnsi" w:cstheme="minorHAnsi"/>
          <w:szCs w:val="22"/>
        </w:rPr>
        <w:t>;</w:t>
      </w:r>
    </w:p>
    <w:p w14:paraId="08352E1A" w14:textId="02127EC0"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E36F9D">
        <w:rPr>
          <w:rFonts w:asciiTheme="minorHAnsi" w:hAnsiTheme="minorHAnsi" w:cstheme="minorHAnsi"/>
          <w:i/>
          <w:iCs/>
          <w:szCs w:val="22"/>
        </w:rPr>
        <w:t>Nové osvětlení venkovní</w:t>
      </w:r>
      <w:r w:rsidR="0028057B">
        <w:rPr>
          <w:rFonts w:asciiTheme="minorHAnsi" w:hAnsiTheme="minorHAnsi" w:cstheme="minorHAnsi"/>
          <w:i/>
          <w:iCs/>
          <w:szCs w:val="22"/>
        </w:rPr>
        <w:t>ho areálu – Nová Ves</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663DD8C8"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é dokumentace</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423A65"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w:t>
      </w:r>
      <w:r w:rsidRPr="00423A65">
        <w:rPr>
          <w:rFonts w:eastAsia="Arial Unicode MS" w:cstheme="minorHAnsi"/>
          <w:bCs/>
          <w:iCs/>
          <w:kern w:val="3"/>
          <w:lang w:eastAsia="cs-CZ"/>
        </w:rPr>
        <w:t>velkým počátečním písmenem dále uvedený význam:</w:t>
      </w:r>
    </w:p>
    <w:p w14:paraId="3CDC889D" w14:textId="1B8C49A1" w:rsidR="007A49C1" w:rsidRPr="00423A65" w:rsidRDefault="007A49C1" w:rsidP="00744C57">
      <w:pPr>
        <w:pStyle w:val="Clanek11"/>
        <w:numPr>
          <w:ilvl w:val="0"/>
          <w:numId w:val="0"/>
        </w:numPr>
        <w:spacing w:before="120" w:after="120"/>
        <w:ind w:left="567"/>
        <w:jc w:val="both"/>
        <w:rPr>
          <w:rFonts w:cstheme="minorHAnsi"/>
        </w:rPr>
      </w:pPr>
      <w:r w:rsidRPr="00423A65">
        <w:rPr>
          <w:rFonts w:cstheme="minorHAnsi"/>
        </w:rPr>
        <w:t>„</w:t>
      </w:r>
      <w:r w:rsidRPr="00423A65">
        <w:rPr>
          <w:rFonts w:cstheme="minorHAnsi"/>
          <w:b/>
        </w:rPr>
        <w:t>Cena díla</w:t>
      </w:r>
      <w:r w:rsidRPr="00423A65">
        <w:rPr>
          <w:rFonts w:cstheme="minorHAnsi"/>
        </w:rPr>
        <w:t>“ má význam uvedený v</w:t>
      </w:r>
      <w:r w:rsidR="00E4551B" w:rsidRPr="00423A65">
        <w:rPr>
          <w:rFonts w:cstheme="minorHAnsi"/>
        </w:rPr>
        <w:t> čl.</w:t>
      </w:r>
      <w:r w:rsidRPr="00423A65">
        <w:rPr>
          <w:rFonts w:cstheme="minorHAnsi"/>
        </w:rPr>
        <w:t xml:space="preserve"> </w:t>
      </w:r>
      <w:r w:rsidRPr="00423A65">
        <w:rPr>
          <w:rFonts w:cstheme="minorHAnsi"/>
        </w:rPr>
        <w:fldChar w:fldCharType="begin"/>
      </w:r>
      <w:r w:rsidRPr="00423A65">
        <w:rPr>
          <w:rFonts w:cstheme="minorHAnsi"/>
        </w:rPr>
        <w:instrText xml:space="preserve"> REF _Ref503647176 \r \h  \* MERGEFORMAT </w:instrText>
      </w:r>
      <w:r w:rsidRPr="00423A65">
        <w:rPr>
          <w:rFonts w:cstheme="minorHAnsi"/>
        </w:rPr>
      </w:r>
      <w:r w:rsidRPr="00423A65">
        <w:rPr>
          <w:rFonts w:cstheme="minorHAnsi"/>
        </w:rPr>
        <w:fldChar w:fldCharType="separate"/>
      </w:r>
      <w:r w:rsidR="00512A9F">
        <w:rPr>
          <w:rFonts w:cstheme="minorHAnsi"/>
        </w:rPr>
        <w:t>5.1</w:t>
      </w:r>
      <w:r w:rsidRPr="00423A65">
        <w:rPr>
          <w:rFonts w:cstheme="minorHAnsi"/>
        </w:rPr>
        <w:fldChar w:fldCharType="end"/>
      </w:r>
      <w:r w:rsidRPr="00423A65">
        <w:rPr>
          <w:rFonts w:cstheme="minorHAnsi"/>
        </w:rPr>
        <w:t>;</w:t>
      </w:r>
    </w:p>
    <w:p w14:paraId="7371BDC8" w14:textId="198A066C" w:rsidR="007A49C1" w:rsidRDefault="007A49C1" w:rsidP="00744C57">
      <w:pPr>
        <w:pStyle w:val="Clanek11"/>
        <w:numPr>
          <w:ilvl w:val="0"/>
          <w:numId w:val="0"/>
        </w:numPr>
        <w:spacing w:before="120" w:after="120"/>
        <w:ind w:left="567"/>
        <w:jc w:val="both"/>
        <w:rPr>
          <w:rFonts w:cstheme="minorHAnsi"/>
        </w:rPr>
      </w:pPr>
      <w:r w:rsidRPr="00423A65">
        <w:rPr>
          <w:rFonts w:cstheme="minorHAnsi"/>
        </w:rPr>
        <w:t>„</w:t>
      </w:r>
      <w:r w:rsidRPr="00423A65">
        <w:rPr>
          <w:rFonts w:cstheme="minorHAnsi"/>
          <w:b/>
        </w:rPr>
        <w:t>Dílo</w:t>
      </w:r>
      <w:r w:rsidRPr="00423A65">
        <w:rPr>
          <w:rFonts w:cstheme="minorHAnsi"/>
        </w:rPr>
        <w:t>“ má význam uvedený v</w:t>
      </w:r>
      <w:r w:rsidR="00E4551B" w:rsidRPr="00423A65">
        <w:rPr>
          <w:rFonts w:cstheme="minorHAnsi"/>
        </w:rPr>
        <w:t xml:space="preserve"> čl. </w:t>
      </w:r>
      <w:r w:rsidRPr="00423A65">
        <w:rPr>
          <w:rFonts w:cstheme="minorHAnsi"/>
        </w:rPr>
        <w:fldChar w:fldCharType="begin"/>
      </w:r>
      <w:r w:rsidRPr="00423A65">
        <w:rPr>
          <w:rFonts w:cstheme="minorHAnsi"/>
        </w:rPr>
        <w:instrText xml:space="preserve"> REF _Ref478006670 \r \h  \* MERGEFORMAT </w:instrText>
      </w:r>
      <w:r w:rsidRPr="00423A65">
        <w:rPr>
          <w:rFonts w:cstheme="minorHAnsi"/>
        </w:rPr>
      </w:r>
      <w:r w:rsidRPr="00423A65">
        <w:rPr>
          <w:rFonts w:cstheme="minorHAnsi"/>
        </w:rPr>
        <w:fldChar w:fldCharType="separate"/>
      </w:r>
      <w:r w:rsidR="00512A9F">
        <w:rPr>
          <w:rFonts w:cstheme="minorHAnsi"/>
        </w:rPr>
        <w:t>3.1</w:t>
      </w:r>
      <w:r w:rsidRPr="00423A65">
        <w:rPr>
          <w:rFonts w:cstheme="minorHAnsi"/>
        </w:rPr>
        <w:fldChar w:fldCharType="end"/>
      </w:r>
      <w:r w:rsidRPr="00423A65">
        <w:rPr>
          <w:rFonts w:cstheme="minorHAnsi"/>
        </w:rPr>
        <w:t>;</w:t>
      </w:r>
    </w:p>
    <w:p w14:paraId="02C22A9D" w14:textId="2D12DB60" w:rsidR="00664388" w:rsidRPr="00423A65" w:rsidRDefault="00664388" w:rsidP="00744C57">
      <w:pPr>
        <w:pStyle w:val="Clanek11"/>
        <w:numPr>
          <w:ilvl w:val="0"/>
          <w:numId w:val="0"/>
        </w:numPr>
        <w:spacing w:before="120" w:after="120"/>
        <w:ind w:left="567"/>
        <w:jc w:val="both"/>
        <w:rPr>
          <w:rFonts w:cstheme="minorHAnsi"/>
        </w:rPr>
      </w:pPr>
      <w:r w:rsidRPr="00423A65">
        <w:rPr>
          <w:rFonts w:cstheme="minorHAnsi"/>
        </w:rPr>
        <w:t>„</w:t>
      </w:r>
      <w:r w:rsidRPr="00423A65">
        <w:rPr>
          <w:rFonts w:cstheme="minorHAnsi"/>
          <w:b/>
          <w:bCs/>
        </w:rPr>
        <w:t>Míst</w:t>
      </w:r>
      <w:r w:rsidR="00F36A58" w:rsidRPr="00423A65">
        <w:rPr>
          <w:rFonts w:cstheme="minorHAnsi"/>
          <w:b/>
          <w:bCs/>
        </w:rPr>
        <w:t>o</w:t>
      </w:r>
      <w:r w:rsidRPr="00423A65">
        <w:rPr>
          <w:rFonts w:cstheme="minorHAnsi"/>
          <w:b/>
          <w:bCs/>
        </w:rPr>
        <w:t xml:space="preserve"> provádění díla</w:t>
      </w:r>
      <w:r w:rsidRPr="00423A65">
        <w:rPr>
          <w:rFonts w:cstheme="minorHAnsi"/>
        </w:rPr>
        <w:t>“ má význam staveniště a místa plnění</w:t>
      </w:r>
      <w:r w:rsidR="00284C70" w:rsidRPr="00423A65">
        <w:rPr>
          <w:rFonts w:cstheme="minorHAnsi"/>
        </w:rPr>
        <w:t xml:space="preserve"> a je místně definováno v čl. </w:t>
      </w:r>
      <w:r w:rsidR="00284C70" w:rsidRPr="00423A65">
        <w:rPr>
          <w:rFonts w:cstheme="minorHAnsi"/>
        </w:rPr>
        <w:fldChar w:fldCharType="begin"/>
      </w:r>
      <w:r w:rsidR="00284C70" w:rsidRPr="00423A65">
        <w:rPr>
          <w:rFonts w:cstheme="minorHAnsi"/>
        </w:rPr>
        <w:instrText xml:space="preserve"> REF _Ref73451899 \r \h </w:instrText>
      </w:r>
      <w:r w:rsidR="006E288A" w:rsidRPr="00423A65">
        <w:rPr>
          <w:rFonts w:cstheme="minorHAnsi"/>
        </w:rPr>
        <w:instrText xml:space="preserve"> \* MERGEFORMAT </w:instrText>
      </w:r>
      <w:r w:rsidR="00284C70" w:rsidRPr="00423A65">
        <w:rPr>
          <w:rFonts w:cstheme="minorHAnsi"/>
        </w:rPr>
      </w:r>
      <w:r w:rsidR="00284C70" w:rsidRPr="00423A65">
        <w:rPr>
          <w:rFonts w:cstheme="minorHAnsi"/>
        </w:rPr>
        <w:fldChar w:fldCharType="separate"/>
      </w:r>
      <w:r w:rsidR="00512A9F">
        <w:rPr>
          <w:rFonts w:cstheme="minorHAnsi"/>
        </w:rPr>
        <w:t>4.1</w:t>
      </w:r>
      <w:r w:rsidR="00284C70" w:rsidRPr="00423A65">
        <w:rPr>
          <w:rFonts w:cstheme="minorHAnsi"/>
        </w:rPr>
        <w:fldChar w:fldCharType="end"/>
      </w:r>
      <w:r w:rsidR="007F2775" w:rsidRPr="00423A65">
        <w:rPr>
          <w:rFonts w:cstheme="minorHAnsi"/>
        </w:rPr>
        <w:t>.</w:t>
      </w:r>
      <w:r w:rsidRPr="00423A65">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423A65">
        <w:rPr>
          <w:rFonts w:cstheme="minorHAnsi"/>
        </w:rPr>
        <w:t>„</w:t>
      </w:r>
      <w:r w:rsidRPr="00423A65">
        <w:rPr>
          <w:rFonts w:cstheme="minorHAnsi"/>
          <w:b/>
        </w:rPr>
        <w:t>Občanský zákoník</w:t>
      </w:r>
      <w:r w:rsidRPr="00423A65">
        <w:rPr>
          <w:rFonts w:cstheme="minorHAnsi"/>
        </w:rPr>
        <w:t>“ znamená zákon č. 89/2012 Sb., občanský zákoník, ve</w:t>
      </w:r>
      <w:r w:rsidRPr="002D7406">
        <w:rPr>
          <w:rFonts w:cstheme="minorHAnsi"/>
        </w:rPr>
        <w:t xml:space="preserve"> znění pozdějších předpisů;</w:t>
      </w:r>
    </w:p>
    <w:p w14:paraId="74EC7C8B" w14:textId="3AE6BE32"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w:t>
      </w:r>
      <w:r w:rsidR="004A2AFD">
        <w:t xml:space="preserve">projektová dokumentace zpracovaná </w:t>
      </w:r>
      <w:r w:rsidR="005228CE">
        <w:t xml:space="preserve">společností </w:t>
      </w:r>
      <w:r w:rsidR="00345022">
        <w:rPr>
          <w:rFonts w:cs="Tahoma"/>
        </w:rPr>
        <w:t>EBA Praha s.r.o., IČO: 630 77 035, se sídlem Pohnertova 1119/9, 182 00 Praha 8</w:t>
      </w:r>
      <w:r w:rsidR="0049163A">
        <w:t>, která tvoří přílohu č. 1 Smlouvy</w:t>
      </w:r>
      <w:r w:rsidRPr="007318E5">
        <w:t>;</w:t>
      </w:r>
    </w:p>
    <w:p w14:paraId="645F0671" w14:textId="343A47F1"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znamená cenovou kalkulaci dle</w:t>
      </w:r>
      <w:r w:rsidR="005549B1">
        <w:rPr>
          <w:rFonts w:cstheme="minorHAnsi"/>
        </w:rPr>
        <w:t xml:space="preserve"> oceněného</w:t>
      </w:r>
      <w:r>
        <w:rPr>
          <w:rFonts w:cstheme="minorHAnsi"/>
        </w:rPr>
        <w:t xml:space="preserve"> výkazu výměr, uvedenou v </w:t>
      </w:r>
      <w:r w:rsidR="0049163A">
        <w:rPr>
          <w:rFonts w:cstheme="minorHAnsi"/>
        </w:rPr>
        <w:t>p</w:t>
      </w:r>
      <w:r>
        <w:rPr>
          <w:rFonts w:cstheme="minorHAnsi"/>
        </w:rPr>
        <w:t>říloze č. </w:t>
      </w:r>
      <w:r w:rsidR="0049163A">
        <w:rPr>
          <w:rFonts w:cstheme="minorHAnsi"/>
        </w:rPr>
        <w:t>2 Smlouvy</w:t>
      </w:r>
      <w:r>
        <w:rPr>
          <w:rFonts w:cstheme="minorHAnsi"/>
        </w:rPr>
        <w:t xml:space="preserve">; </w:t>
      </w:r>
    </w:p>
    <w:p w14:paraId="595A0E55" w14:textId="3194D29F" w:rsidR="007A49C1" w:rsidRPr="00E537B7" w:rsidRDefault="007A49C1" w:rsidP="00744C57">
      <w:pPr>
        <w:pStyle w:val="Clanek11"/>
        <w:numPr>
          <w:ilvl w:val="0"/>
          <w:numId w:val="0"/>
        </w:numPr>
        <w:spacing w:before="120" w:after="120"/>
        <w:ind w:left="567"/>
        <w:jc w:val="both"/>
        <w:rPr>
          <w:rFonts w:cstheme="minorHAnsi"/>
        </w:rPr>
      </w:pPr>
      <w:r w:rsidRPr="00E537B7">
        <w:rPr>
          <w:rFonts w:cstheme="minorHAnsi"/>
        </w:rPr>
        <w:t>„</w:t>
      </w:r>
      <w:r w:rsidRPr="00E537B7">
        <w:rPr>
          <w:rFonts w:cstheme="minorHAnsi"/>
          <w:b/>
        </w:rPr>
        <w:t>Termín dokončení</w:t>
      </w:r>
      <w:r w:rsidRPr="00E537B7">
        <w:rPr>
          <w:rFonts w:cstheme="minorHAnsi"/>
        </w:rPr>
        <w:t xml:space="preserve">“ znamená </w:t>
      </w:r>
      <w:r w:rsidR="00F54DE3" w:rsidRPr="00E537B7">
        <w:rPr>
          <w:rFonts w:cstheme="minorHAnsi"/>
        </w:rPr>
        <w:t>termín</w:t>
      </w:r>
      <w:r w:rsidRPr="00E537B7">
        <w:rPr>
          <w:rFonts w:cstheme="minorHAnsi"/>
        </w:rPr>
        <w:t xml:space="preserve"> specifikovaný v</w:t>
      </w:r>
      <w:r w:rsidR="00E4551B" w:rsidRPr="00E537B7">
        <w:rPr>
          <w:rFonts w:cstheme="minorHAnsi"/>
        </w:rPr>
        <w:t> čl.</w:t>
      </w:r>
      <w:r w:rsidR="009B1D7B" w:rsidRPr="00E537B7">
        <w:rPr>
          <w:rFonts w:cstheme="minorHAnsi"/>
        </w:rPr>
        <w:t xml:space="preserve"> </w:t>
      </w:r>
      <w:r w:rsidR="00E537B7">
        <w:rPr>
          <w:rFonts w:cstheme="minorHAnsi"/>
        </w:rPr>
        <w:fldChar w:fldCharType="begin"/>
      </w:r>
      <w:r w:rsidR="00E537B7">
        <w:rPr>
          <w:rFonts w:cstheme="minorHAnsi"/>
        </w:rPr>
        <w:instrText xml:space="preserve"> REF _Ref163640338 \r \h </w:instrText>
      </w:r>
      <w:r w:rsidR="00E537B7">
        <w:rPr>
          <w:rFonts w:cstheme="minorHAnsi"/>
        </w:rPr>
      </w:r>
      <w:r w:rsidR="00E537B7">
        <w:rPr>
          <w:rFonts w:cstheme="minorHAnsi"/>
        </w:rPr>
        <w:fldChar w:fldCharType="separate"/>
      </w:r>
      <w:r w:rsidR="00512A9F">
        <w:rPr>
          <w:rFonts w:cstheme="minorHAnsi"/>
        </w:rPr>
        <w:t>6.5</w:t>
      </w:r>
      <w:r w:rsidR="00E537B7">
        <w:rPr>
          <w:rFonts w:cstheme="minorHAnsi"/>
        </w:rPr>
        <w:fldChar w:fldCharType="end"/>
      </w:r>
      <w:r w:rsidRPr="00E537B7">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E537B7">
        <w:rPr>
          <w:rFonts w:cstheme="minorHAnsi"/>
        </w:rPr>
        <w:t>„</w:t>
      </w:r>
      <w:r w:rsidRPr="00E537B7">
        <w:rPr>
          <w:rFonts w:cstheme="minorHAnsi"/>
          <w:b/>
        </w:rPr>
        <w:t>Vyšší moc</w:t>
      </w:r>
      <w:r w:rsidRPr="00E537B7">
        <w:rPr>
          <w:rFonts w:cstheme="minorHAnsi"/>
        </w:rPr>
        <w:t>“ znamená mimořádnou událost nebo okolnost</w:t>
      </w:r>
      <w:r w:rsidRPr="002D7406">
        <w:rPr>
          <w:rFonts w:cstheme="minorHAnsi"/>
        </w:rPr>
        <w: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35E01E7C"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D1059C">
        <w:rPr>
          <w:rFonts w:cstheme="minorHAnsi"/>
        </w:rPr>
        <w:t>Nové osvětlení venkovního areálu – Nová Ves</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62FF2C83"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9129CB">
        <w:rPr>
          <w:rFonts w:cstheme="minorHAnsi"/>
        </w:rPr>
        <w:t>uvedený v</w:t>
      </w:r>
      <w:r w:rsidR="00E4551B" w:rsidRPr="009129CB">
        <w:rPr>
          <w:rFonts w:cstheme="minorHAnsi"/>
        </w:rPr>
        <w:t> čl</w:t>
      </w:r>
      <w:r w:rsidRPr="009129CB">
        <w:rPr>
          <w:rFonts w:cstheme="minorHAnsi"/>
        </w:rPr>
        <w:t xml:space="preserve">. </w:t>
      </w:r>
      <w:r w:rsidR="00C908A6" w:rsidRPr="009129CB">
        <w:rPr>
          <w:rFonts w:cstheme="minorHAnsi"/>
        </w:rPr>
        <w:fldChar w:fldCharType="begin"/>
      </w:r>
      <w:r w:rsidR="00C908A6" w:rsidRPr="009129CB">
        <w:rPr>
          <w:rFonts w:cstheme="minorHAnsi"/>
        </w:rPr>
        <w:instrText xml:space="preserve"> REF _Ref136527552 \r \h </w:instrText>
      </w:r>
      <w:r w:rsidR="00D1059C" w:rsidRPr="009129CB">
        <w:rPr>
          <w:rFonts w:cstheme="minorHAnsi"/>
        </w:rPr>
        <w:instrText xml:space="preserve"> \* MERGEFORMAT </w:instrText>
      </w:r>
      <w:r w:rsidR="00C908A6" w:rsidRPr="009129CB">
        <w:rPr>
          <w:rFonts w:cstheme="minorHAnsi"/>
        </w:rPr>
      </w:r>
      <w:r w:rsidR="00C908A6" w:rsidRPr="009129CB">
        <w:rPr>
          <w:rFonts w:cstheme="minorHAnsi"/>
        </w:rPr>
        <w:fldChar w:fldCharType="separate"/>
      </w:r>
      <w:r w:rsidR="00512A9F">
        <w:rPr>
          <w:rFonts w:cstheme="minorHAnsi"/>
        </w:rPr>
        <w:t>8.6</w:t>
      </w:r>
      <w:r w:rsidR="00C908A6" w:rsidRPr="009129CB">
        <w:rPr>
          <w:rFonts w:cstheme="minorHAnsi"/>
        </w:rPr>
        <w:fldChar w:fldCharType="end"/>
      </w:r>
      <w:r w:rsidRPr="009129CB">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37C38977" w:rsidR="00C36F9A" w:rsidRDefault="00C36F9A" w:rsidP="00202827">
      <w:pPr>
        <w:numPr>
          <w:ilvl w:val="0"/>
          <w:numId w:val="27"/>
        </w:numPr>
        <w:spacing w:before="120" w:after="120"/>
        <w:ind w:left="851" w:hanging="284"/>
        <w:jc w:val="both"/>
        <w:rPr>
          <w:rFonts w:cstheme="minorHAnsi"/>
        </w:rPr>
      </w:pPr>
      <w:r w:rsidRPr="00E901A6">
        <w:rPr>
          <w:rFonts w:cstheme="minorHAnsi"/>
        </w:rPr>
        <w:t xml:space="preserve">v Termínu dokončení zhotovit na svůj náklad a na své nebezpečí </w:t>
      </w:r>
      <w:r w:rsidR="00F24D41">
        <w:rPr>
          <w:rFonts w:cstheme="minorHAnsi"/>
        </w:rPr>
        <w:t xml:space="preserve">realizaci nového </w:t>
      </w:r>
      <w:r w:rsidR="00202827">
        <w:rPr>
          <w:rFonts w:cstheme="minorHAnsi"/>
        </w:rPr>
        <w:t xml:space="preserve">venkovního osvětlení areálu </w:t>
      </w:r>
      <w:r w:rsidR="001D757D">
        <w:rPr>
          <w:rStyle w:val="-wm-normaltextrun"/>
        </w:rPr>
        <w:t xml:space="preserve">střediska </w:t>
      </w:r>
      <w:r w:rsidR="005A26E7">
        <w:rPr>
          <w:rStyle w:val="-wm-normaltextrun"/>
        </w:rPr>
        <w:t>Objednatele</w:t>
      </w:r>
      <w:r w:rsidR="001D757D">
        <w:rPr>
          <w:rStyle w:val="-wm-normaltextrun"/>
        </w:rPr>
        <w:t xml:space="preserve"> </w:t>
      </w:r>
      <w:r w:rsidR="001D757D" w:rsidRPr="00F410C6">
        <w:rPr>
          <w:rStyle w:val="-wm-normaltextrun"/>
        </w:rPr>
        <w:t>v</w:t>
      </w:r>
      <w:r w:rsidR="00202827" w:rsidRPr="00F410C6">
        <w:rPr>
          <w:rStyle w:val="-wm-normaltextrun"/>
        </w:rPr>
        <w:t> Nové Vsi nad Nisou</w:t>
      </w:r>
      <w:r w:rsidR="002D4086">
        <w:rPr>
          <w:rStyle w:val="-wm-normaltextrun"/>
        </w:rPr>
        <w:t>, které zahrnuje také provedení instalace a montáže venkovního osvětlení a potřebné revize</w:t>
      </w:r>
      <w:r w:rsidR="0011299B" w:rsidRPr="00E901A6">
        <w:rPr>
          <w:rStyle w:val="-wm-normaltextrun"/>
        </w:rPr>
        <w:t xml:space="preserve">,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Projektovou dokumentací a s relevantními částmi </w:t>
      </w:r>
      <w:r w:rsidR="00273B25" w:rsidRPr="00E901A6">
        <w:rPr>
          <w:rFonts w:cstheme="minorHAnsi"/>
        </w:rPr>
        <w:t>Výzvy</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264DABA0"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2537C955"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5AD12D3B"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4F2B72">
        <w:rPr>
          <w:rFonts w:eastAsia="Arial Unicode MS" w:cstheme="minorHAnsi"/>
          <w:bCs/>
          <w:iCs/>
          <w:kern w:val="3"/>
          <w:lang w:eastAsia="cs-CZ"/>
        </w:rPr>
        <w:t>,</w:t>
      </w:r>
      <w:r w:rsidR="00AC665F">
        <w:rPr>
          <w:rFonts w:eastAsia="Arial Unicode MS" w:cstheme="minorHAnsi"/>
          <w:bCs/>
          <w:iCs/>
          <w:kern w:val="3"/>
          <w:lang w:eastAsia="cs-CZ"/>
        </w:rPr>
        <w:t xml:space="preserve"> Rozpočtem</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w:t>
      </w:r>
      <w:r w:rsidR="00002126">
        <w:rPr>
          <w:rFonts w:eastAsia="Arial Unicode MS" w:cstheme="minorHAnsi"/>
          <w:bCs/>
          <w:iCs/>
          <w:kern w:val="3"/>
          <w:lang w:eastAsia="cs-CZ"/>
        </w:rPr>
        <w:t xml:space="preserve"> pak</w:t>
      </w:r>
      <w:r w:rsidRPr="00E901A6">
        <w:rPr>
          <w:rFonts w:eastAsia="Arial Unicode MS" w:cstheme="minorHAnsi"/>
          <w:bCs/>
          <w:iCs/>
          <w:kern w:val="3"/>
          <w:lang w:eastAsia="cs-CZ"/>
        </w:rPr>
        <w:t xml:space="preserve">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53327B91" w14:textId="419FEE42" w:rsidR="002B0D69" w:rsidRPr="002B0D69" w:rsidRDefault="002B0D69" w:rsidP="003E6E76">
      <w:pPr>
        <w:pStyle w:val="Clanek11"/>
        <w:spacing w:before="120" w:after="120"/>
        <w:jc w:val="both"/>
        <w:rPr>
          <w:rFonts w:eastAsia="Arial Unicode MS" w:cstheme="minorHAnsi"/>
          <w:bCs/>
          <w:iCs/>
          <w:kern w:val="3"/>
          <w:lang w:eastAsia="cs-CZ"/>
        </w:rPr>
      </w:pPr>
      <w:r w:rsidRPr="002B0D69">
        <w:rPr>
          <w:rFonts w:eastAsia="Arial Unicode MS" w:cstheme="minorHAnsi"/>
          <w:bCs/>
          <w:iCs/>
          <w:kern w:val="3"/>
          <w:lang w:eastAsia="cs-CZ"/>
        </w:rPr>
        <w:t>Zhotovitel prohlašuje, že při vynaložení odborné péče, kterou na něm lze spravedlivě požadovat, se před uzavřením této Smlouvy podrobně seznámil s</w:t>
      </w:r>
      <w:r w:rsidR="00C31441">
        <w:rPr>
          <w:rFonts w:eastAsia="Arial Unicode MS" w:cstheme="minorHAnsi"/>
          <w:bCs/>
          <w:iCs/>
          <w:kern w:val="3"/>
          <w:lang w:eastAsia="cs-CZ"/>
        </w:rPr>
        <w:t> Projektovou dokumentací</w:t>
      </w:r>
      <w:r w:rsidRPr="002B0D69">
        <w:rPr>
          <w:rFonts w:eastAsia="Arial Unicode MS" w:cstheme="minorHAnsi"/>
          <w:bCs/>
          <w:iCs/>
          <w:kern w:val="3"/>
          <w:lang w:eastAsia="cs-CZ"/>
        </w:rPr>
        <w:t>, Místem provádění díla a s dostupnými podklady poskytnutými mu Objednatelem a prohlašuje s ohledem na výše uvedené prohlášení, že Dílo je možné provést za podmínek sjednaných v této Smlouvě.</w:t>
      </w:r>
    </w:p>
    <w:p w14:paraId="1A517CA2" w14:textId="294B9226"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 xml:space="preserve">následovně: </w:t>
      </w:r>
      <w:r w:rsidR="00822050" w:rsidRPr="00DD5050">
        <w:rPr>
          <w:rFonts w:eastAsia="Arial Unicode MS"/>
          <w:kern w:val="3"/>
          <w:lang w:eastAsia="cs-CZ"/>
        </w:rPr>
        <w:t>(</w:t>
      </w:r>
      <w:r w:rsidR="00CA1673" w:rsidRPr="00DD5050">
        <w:rPr>
          <w:rFonts w:eastAsia="Arial Unicode MS"/>
          <w:kern w:val="3"/>
          <w:lang w:eastAsia="cs-CZ"/>
        </w:rPr>
        <w:t>i) Projektová dokumentace</w:t>
      </w:r>
      <w:r w:rsidR="00911967" w:rsidRPr="00DD5050">
        <w:rPr>
          <w:rFonts w:eastAsia="Arial Unicode MS"/>
          <w:kern w:val="3"/>
          <w:lang w:eastAsia="cs-CZ"/>
        </w:rPr>
        <w:t xml:space="preserve">, (ii) Rozpočet </w:t>
      </w:r>
      <w:r w:rsidR="004C7DB2" w:rsidRPr="00DD5050">
        <w:rPr>
          <w:rFonts w:eastAsia="Arial Unicode MS"/>
          <w:kern w:val="3"/>
          <w:lang w:eastAsia="cs-CZ"/>
        </w:rPr>
        <w:t>a</w:t>
      </w:r>
      <w:r w:rsidR="00CA1673" w:rsidRPr="00DD5050">
        <w:rPr>
          <w:rFonts w:eastAsia="Arial Unicode MS"/>
          <w:kern w:val="3"/>
          <w:lang w:eastAsia="cs-CZ"/>
        </w:rPr>
        <w:t xml:space="preserve"> (iii) </w:t>
      </w:r>
      <w:r w:rsidR="004C7DB2" w:rsidRPr="00DD5050">
        <w:rPr>
          <w:rFonts w:eastAsia="Arial Unicode MS"/>
          <w:kern w:val="3"/>
          <w:lang w:eastAsia="cs-CZ"/>
        </w:rPr>
        <w:t>Smlouva</w:t>
      </w:r>
      <w:r w:rsidR="004C7DB2" w:rsidRPr="00415C7A">
        <w:rPr>
          <w:rFonts w:eastAsia="Arial Unicode MS"/>
          <w:kern w:val="3"/>
          <w:lang w:eastAsia="cs-CZ"/>
        </w:rPr>
        <w:t>.</w:t>
      </w:r>
      <w:r w:rsidR="004C7DB2" w:rsidRPr="007318E5">
        <w:rPr>
          <w:rFonts w:eastAsia="Arial Unicode MS"/>
          <w:kern w:val="3"/>
          <w:lang w:eastAsia="cs-CZ"/>
        </w:rPr>
        <w:t xml:space="preserve">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w:t>
      </w:r>
      <w:r w:rsidRPr="3EC2C141">
        <w:rPr>
          <w:rFonts w:eastAsia="Arial Unicode MS"/>
          <w:kern w:val="3"/>
          <w:lang w:eastAsia="cs-CZ"/>
        </w:rPr>
        <w:lastRenderedPageBreak/>
        <w:t>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1"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1"/>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2" w:name="_Ref532440041"/>
      <w:r w:rsidRPr="009F154F">
        <w:rPr>
          <w:rFonts w:eastAsia="Arial Unicode MS" w:cstheme="minorHAnsi"/>
          <w:bCs/>
          <w:iCs/>
          <w:kern w:val="3"/>
          <w:lang w:eastAsia="cs-CZ"/>
        </w:rPr>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2"/>
      <w:r w:rsidRPr="009F154F">
        <w:rPr>
          <w:rFonts w:eastAsia="Arial Unicode MS" w:cstheme="minorHAnsi"/>
          <w:bCs/>
          <w:iCs/>
          <w:kern w:val="3"/>
          <w:lang w:eastAsia="cs-CZ"/>
        </w:rPr>
        <w:t xml:space="preserve"> </w:t>
      </w:r>
    </w:p>
    <w:p w14:paraId="37C4867C" w14:textId="3F038EF4"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w:t>
      </w:r>
      <w:r w:rsidR="00AA057F">
        <w:rPr>
          <w:rFonts w:eastAsia="Arial Unicode MS" w:cstheme="minorHAnsi"/>
          <w:bCs/>
          <w:iCs/>
          <w:kern w:val="3"/>
          <w:lang w:eastAsia="cs-CZ"/>
        </w:rPr>
        <w:t xml:space="preserve"> v souladu se svým účelem,</w:t>
      </w:r>
      <w:r w:rsidRPr="009F154F">
        <w:rPr>
          <w:rFonts w:eastAsia="Arial Unicode MS" w:cstheme="minorHAnsi"/>
          <w:bCs/>
          <w:iCs/>
          <w:kern w:val="3"/>
          <w:lang w:eastAsia="cs-CZ"/>
        </w:rPr>
        <w:t xml:space="preserve"> jakož i aby byly řádně a včas splněny povinnosti Zhotovitele dle tohoto čl</w:t>
      </w:r>
      <w:r w:rsidR="00AA057F">
        <w:rPr>
          <w:rFonts w:eastAsia="Arial Unicode MS" w:cstheme="minorHAnsi"/>
          <w:bCs/>
          <w:iCs/>
          <w:kern w:val="3"/>
          <w:lang w:eastAsia="cs-CZ"/>
        </w:rPr>
        <w:t>.</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512A9F">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bez ohledu na</w:t>
      </w:r>
      <w:r w:rsidR="006918A8">
        <w:rPr>
          <w:rFonts w:eastAsia="Arial Unicode MS" w:cstheme="minorHAnsi"/>
          <w:bCs/>
          <w:iCs/>
          <w:kern w:val="3"/>
          <w:lang w:eastAsia="cs-CZ"/>
        </w:rPr>
        <w:t> </w:t>
      </w:r>
      <w:r w:rsidRPr="009F154F">
        <w:rPr>
          <w:rFonts w:eastAsia="Arial Unicode MS" w:cstheme="minorHAnsi"/>
          <w:bCs/>
          <w:iCs/>
          <w:kern w:val="3"/>
          <w:lang w:eastAsia="cs-CZ"/>
        </w:rPr>
        <w:t xml:space="preserve">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Zhotovitel je povinen s odbornou péčí verifikovat všechny informace a pokyny týkající se Díla, které od Objednatele obdrží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2824A31A" w:rsidR="009B1D7B" w:rsidRPr="009F154F"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Zhotovitel je dále povinen dodat veškeré doklady, které Objednatel potřebuje k užívání stavby</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r w:rsidR="00F4250D" w:rsidRPr="009F154F">
        <w:rPr>
          <w:rFonts w:eastAsia="Arial Unicode MS" w:cstheme="minorHAnsi"/>
          <w:bCs/>
          <w:iCs/>
          <w:kern w:val="3"/>
          <w:lang w:eastAsia="cs-CZ"/>
        </w:rPr>
        <w:t>kter</w:t>
      </w:r>
      <w:r w:rsidR="00923299" w:rsidRPr="009F154F">
        <w:rPr>
          <w:rFonts w:eastAsia="Arial Unicode MS" w:cstheme="minorHAnsi"/>
          <w:bCs/>
          <w:iCs/>
          <w:kern w:val="3"/>
          <w:lang w:eastAsia="cs-CZ"/>
        </w:rPr>
        <w:t>á je</w:t>
      </w:r>
      <w:r w:rsidR="00F4250D" w:rsidRPr="009F154F">
        <w:rPr>
          <w:rFonts w:eastAsia="Arial Unicode MS" w:cstheme="minorHAnsi"/>
          <w:bCs/>
          <w:iCs/>
          <w:kern w:val="3"/>
          <w:lang w:eastAsia="cs-CZ"/>
        </w:rPr>
        <w:t xml:space="preserve"> předmětem Díla, </w:t>
      </w:r>
      <w:r w:rsidRPr="009F154F">
        <w:rPr>
          <w:rFonts w:eastAsia="Arial Unicode MS" w:cstheme="minorHAnsi"/>
          <w:bCs/>
          <w:iCs/>
          <w:kern w:val="3"/>
          <w:lang w:eastAsia="cs-CZ"/>
        </w:rPr>
        <w:t>nebo které požadují právní předpisy</w:t>
      </w:r>
      <w:r w:rsidR="005002B9">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bookmarkEnd w:id="15"/>
      <w:r w:rsidR="000C1CE6" w:rsidRPr="009F154F">
        <w:rPr>
          <w:rFonts w:eastAsia="Arial Unicode MS" w:cstheme="minorHAnsi"/>
          <w:bCs/>
          <w:iCs/>
          <w:kern w:val="3"/>
          <w:lang w:eastAsia="cs-CZ"/>
        </w:rPr>
        <w:t xml:space="preserve">Zejména se jedná o stavební deník, fotodokumentaci z průběhu stavby, dokumentaci skutečného provedení stavby vč. elektronické podoby, doklady k výrobkům, atestům, protokoly o provedení a vyhodnocení zkoušek díla, </w:t>
      </w:r>
      <w:r w:rsidR="002773B6">
        <w:rPr>
          <w:rFonts w:eastAsia="Arial Unicode MS" w:cstheme="minorHAnsi"/>
          <w:bCs/>
          <w:iCs/>
          <w:kern w:val="3"/>
          <w:lang w:eastAsia="cs-CZ"/>
        </w:rPr>
        <w:t xml:space="preserve">revizní zprávy, </w:t>
      </w:r>
      <w:r w:rsidR="000C1CE6" w:rsidRPr="009F154F">
        <w:rPr>
          <w:rFonts w:eastAsia="Arial Unicode MS" w:cstheme="minorHAnsi"/>
          <w:bCs/>
          <w:iCs/>
          <w:kern w:val="3"/>
          <w:lang w:eastAsia="cs-CZ"/>
        </w:rPr>
        <w:t>prohlášení o shodě, rozhodnutí o nakládání s odpady apod.</w:t>
      </w:r>
      <w:r w:rsidR="000C1CE6">
        <w:rPr>
          <w:rFonts w:eastAsia="Arial Unicode MS" w:cstheme="minorHAnsi"/>
          <w:bCs/>
          <w:iCs/>
          <w:kern w:val="3"/>
          <w:lang w:eastAsia="cs-CZ"/>
        </w:rPr>
        <w:t>, nebude-li Stranami dohodnuto jinak</w:t>
      </w:r>
      <w:r w:rsidR="002D04A0">
        <w:rPr>
          <w:rFonts w:eastAsia="Arial Unicode MS" w:cstheme="minorHAnsi"/>
          <w:bCs/>
          <w:iCs/>
          <w:kern w:val="3"/>
          <w:lang w:eastAsia="cs-CZ"/>
        </w:rPr>
        <w:t>.</w:t>
      </w:r>
    </w:p>
    <w:p w14:paraId="13B7FCC4" w14:textId="12A80798"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 xml:space="preserve">ermínu dokončení je možná pouze dojde-li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zdůvodněna ve stavebním deníku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798FA5EF"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6" w:name="_Ref73451899"/>
      <w:r w:rsidRPr="009F154F">
        <w:rPr>
          <w:rFonts w:eastAsia="Times New Roman" w:cstheme="minorHAnsi"/>
          <w:bCs/>
          <w:iCs/>
          <w:lang w:eastAsia="cs-CZ"/>
        </w:rPr>
        <w:t xml:space="preserve">Místem provádění díla je středisko Objednatele </w:t>
      </w:r>
      <w:r w:rsidR="007260D2">
        <w:rPr>
          <w:rFonts w:eastAsia="Times New Roman" w:cstheme="minorHAnsi"/>
          <w:bCs/>
          <w:iCs/>
          <w:lang w:eastAsia="cs-CZ"/>
        </w:rPr>
        <w:t xml:space="preserve">Nová Ves nad Nisou </w:t>
      </w:r>
      <w:r w:rsidR="00B25FB1" w:rsidRPr="006A08AE">
        <w:rPr>
          <w:rFonts w:cstheme="minorHAnsi"/>
        </w:rPr>
        <w:t>na adrese</w:t>
      </w:r>
      <w:r w:rsidR="00F410C6" w:rsidRPr="006A08AE">
        <w:rPr>
          <w:rFonts w:cstheme="minorHAnsi"/>
        </w:rPr>
        <w:t xml:space="preserve"> </w:t>
      </w:r>
      <w:r w:rsidR="00F410C6" w:rsidRPr="009E598F">
        <w:rPr>
          <w:rFonts w:cstheme="minorHAnsi"/>
          <w:b/>
          <w:bCs/>
        </w:rPr>
        <w:t>Nová Ves nad Nisou 69, 468 27, Nová Ves nad Nisou</w:t>
      </w:r>
      <w:r w:rsidRPr="006A08AE">
        <w:rPr>
          <w:rFonts w:eastAsia="Times New Roman" w:cstheme="minorHAnsi"/>
          <w:bCs/>
          <w:iCs/>
          <w:lang w:eastAsia="cs-CZ"/>
        </w:rPr>
        <w:t>.</w:t>
      </w:r>
      <w:r w:rsidRPr="009F154F">
        <w:rPr>
          <w:rFonts w:eastAsia="Times New Roman" w:cstheme="minorHAnsi"/>
          <w:bCs/>
          <w:iCs/>
          <w:lang w:eastAsia="cs-CZ"/>
        </w:rPr>
        <w:t xml:space="preserve"> Uvedené místo plnění je i místem předání a převzetí Díla.</w:t>
      </w:r>
      <w:bookmarkEnd w:id="16"/>
    </w:p>
    <w:p w14:paraId="60237FF5" w14:textId="3669D961" w:rsidR="003F47D4" w:rsidRPr="009F154F" w:rsidRDefault="009F3EEA" w:rsidP="00D8159F">
      <w:pPr>
        <w:pStyle w:val="Clanek11"/>
        <w:jc w:val="both"/>
        <w:rPr>
          <w:lang w:eastAsia="cs-CZ"/>
        </w:rPr>
      </w:pPr>
      <w:bookmarkStart w:id="17" w:name="_Ref163714307"/>
      <w:r w:rsidRPr="009F154F">
        <w:rPr>
          <w:lang w:eastAsia="cs-CZ"/>
        </w:rPr>
        <w:lastRenderedPageBreak/>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w:t>
      </w:r>
      <w:bookmarkEnd w:id="17"/>
      <w:r w:rsidR="003F47D4" w:rsidRPr="009F154F">
        <w:rPr>
          <w:lang w:eastAsia="cs-CZ"/>
        </w:rPr>
        <w:t xml:space="preserve"> </w:t>
      </w:r>
    </w:p>
    <w:p w14:paraId="17F345E6" w14:textId="7F0D4D58"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9F154F">
        <w:rPr>
          <w:rFonts w:eastAsia="Times New Roman" w:cstheme="minorHAnsi"/>
          <w:bCs/>
          <w:iCs/>
          <w:lang w:eastAsia="cs-CZ"/>
        </w:rPr>
        <w:t>,</w:t>
      </w:r>
      <w:r w:rsidRPr="009F154F">
        <w:rPr>
          <w:rFonts w:eastAsia="Times New Roman" w:cstheme="minorHAnsi"/>
          <w:bCs/>
          <w:iCs/>
          <w:lang w:eastAsia="cs-CZ"/>
        </w:rPr>
        <w:t xml:space="preserve">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54218A0C" w:rsidR="00DC62E0" w:rsidRPr="009F154F" w:rsidRDefault="00FC05F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 xml:space="preserve">cenové nabídky </w:t>
      </w:r>
      <w:r w:rsidR="000707ED">
        <w:rPr>
          <w:rFonts w:eastAsia="Arial Unicode MS" w:cstheme="minorHAnsi"/>
          <w:bCs/>
          <w:iCs/>
          <w:kern w:val="3"/>
          <w:lang w:eastAsia="cs-CZ"/>
        </w:rPr>
        <w:t xml:space="preserve">(celková nabídková cena) </w:t>
      </w:r>
      <w:r w:rsidR="00834B8E">
        <w:rPr>
          <w:rFonts w:eastAsia="Arial Unicode MS" w:cstheme="minorHAnsi"/>
          <w:bCs/>
          <w:iCs/>
          <w:kern w:val="3"/>
          <w:lang w:eastAsia="cs-CZ"/>
        </w:rPr>
        <w:t xml:space="preserve">dle </w:t>
      </w:r>
      <w:r w:rsidRPr="009F154F">
        <w:rPr>
          <w:rFonts w:eastAsia="Arial Unicode MS" w:cstheme="minorHAnsi"/>
          <w:bCs/>
          <w:iCs/>
          <w:kern w:val="3"/>
          <w:lang w:eastAsia="cs-CZ"/>
        </w:rPr>
        <w:t>Rozpočtu</w:t>
      </w:r>
      <w:r w:rsidRPr="009F154F">
        <w:rPr>
          <w:rFonts w:eastAsia="Arial Unicode MS" w:cstheme="minorHAnsi"/>
          <w:lang w:eastAsia="cs-CZ"/>
        </w:rPr>
        <w:t>,</w:t>
      </w:r>
      <w:r>
        <w:rPr>
          <w:rFonts w:eastAsia="Arial Unicode MS" w:cstheme="minorHAnsi"/>
          <w:lang w:eastAsia="cs-CZ"/>
        </w:rPr>
        <w:t xml:space="preserve"> který tvoří </w:t>
      </w:r>
      <w:r w:rsidR="000707ED">
        <w:rPr>
          <w:rFonts w:eastAsia="Arial Unicode MS" w:cstheme="minorHAnsi"/>
          <w:lang w:eastAsia="cs-CZ"/>
        </w:rPr>
        <w:t>p</w:t>
      </w:r>
      <w:r>
        <w:rPr>
          <w:rFonts w:eastAsia="Arial Unicode MS" w:cstheme="minorHAnsi"/>
          <w:lang w:eastAsia="cs-CZ"/>
        </w:rPr>
        <w:t xml:space="preserve">řílohu </w:t>
      </w:r>
      <w:r w:rsidR="000707ED">
        <w:rPr>
          <w:rFonts w:eastAsia="Arial Unicode MS" w:cstheme="minorHAnsi"/>
          <w:lang w:eastAsia="cs-CZ"/>
        </w:rPr>
        <w:t xml:space="preserve">č. </w:t>
      </w:r>
      <w:r w:rsidR="007533F2">
        <w:rPr>
          <w:rFonts w:eastAsia="Arial Unicode MS" w:cstheme="minorHAnsi"/>
          <w:lang w:eastAsia="cs-CZ"/>
        </w:rPr>
        <w:t>2</w:t>
      </w:r>
      <w:r>
        <w:rPr>
          <w:rFonts w:eastAsia="Arial Unicode MS" w:cstheme="minorHAnsi"/>
          <w:b/>
          <w:lang w:eastAsia="cs-CZ"/>
        </w:rPr>
        <w:t xml:space="preserve"> </w:t>
      </w:r>
      <w:r>
        <w:rPr>
          <w:rFonts w:eastAsia="Arial Unicode MS" w:cstheme="minorHAnsi"/>
          <w:lang w:eastAsia="cs-CZ"/>
        </w:rPr>
        <w:t xml:space="preserve">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2178EEB2"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Cena díla</w:t>
      </w:r>
      <w:r w:rsidR="00FB5F47">
        <w:rPr>
          <w:rFonts w:eastAsia="Times New Roman" w:cstheme="minorHAnsi"/>
          <w:bCs/>
          <w:iCs/>
          <w:lang w:eastAsia="cs-CZ"/>
        </w:rPr>
        <w:t xml:space="preserve"> (celková i dílčí ceny)</w:t>
      </w:r>
      <w:r w:rsidRPr="009F154F">
        <w:rPr>
          <w:rFonts w:eastAsia="Times New Roman" w:cstheme="minorHAnsi"/>
          <w:bCs/>
          <w:iCs/>
          <w:lang w:eastAsia="cs-CZ"/>
        </w:rPr>
        <w:t xml:space="preserve"> se sjednává jako cena pevná, konečná, nejvýše přípustná a paušální, přičemž se zejména nijak nenavyšuje s ohledem na inflaci, pohyby měnových kursů, pohyby cen na trhu a další ekonomické změny.</w:t>
      </w:r>
      <w:bookmarkEnd w:id="19"/>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bookmarkEnd w:id="21"/>
    <w:p w14:paraId="3DE08CB9" w14:textId="47DBF421" w:rsidR="00D934B8" w:rsidRPr="009F154F" w:rsidRDefault="00D934B8" w:rsidP="00D934B8">
      <w:pPr>
        <w:pStyle w:val="Clanek11"/>
        <w:spacing w:before="120" w:after="120"/>
        <w:jc w:val="both"/>
        <w:rPr>
          <w:rFonts w:cstheme="minorHAnsi"/>
        </w:rPr>
      </w:pPr>
      <w:r w:rsidRPr="009F154F">
        <w:rPr>
          <w:rFonts w:cstheme="minorHAnsi"/>
        </w:rPr>
        <w:t xml:space="preserve">Cena díla zahrnuje veškeré dodávky materiálů, výrobu, dopravu, </w:t>
      </w:r>
      <w:r w:rsidR="000353EC">
        <w:rPr>
          <w:rFonts w:cstheme="minorHAnsi"/>
        </w:rPr>
        <w:t>instalaci, montáž</w:t>
      </w:r>
      <w:r w:rsidR="006E1046">
        <w:rPr>
          <w:rFonts w:cstheme="minorHAnsi"/>
        </w:rPr>
        <w:t>,</w:t>
      </w:r>
      <w:r w:rsidR="000353EC">
        <w:rPr>
          <w:rFonts w:cstheme="minorHAnsi"/>
        </w:rPr>
        <w:t xml:space="preserve"> </w:t>
      </w:r>
      <w:r w:rsidRPr="009F154F">
        <w:rPr>
          <w:rFonts w:cstheme="minorHAnsi"/>
        </w:rPr>
        <w:t>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w:t>
      </w:r>
      <w:r w:rsidR="009E598F">
        <w:rPr>
          <w:rFonts w:cstheme="minorHAnsi"/>
        </w:rPr>
        <w:t> </w:t>
      </w:r>
      <w:r w:rsidRPr="009F154F">
        <w:rPr>
          <w:rFonts w:cstheme="minorHAnsi"/>
        </w:rPr>
        <w:t>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5DE23B2E" w:rsidR="00471E3A" w:rsidRPr="009F154F" w:rsidRDefault="00471E3A" w:rsidP="006C7343">
      <w:pPr>
        <w:pStyle w:val="Clanek11"/>
        <w:spacing w:before="120" w:after="120"/>
        <w:jc w:val="both"/>
        <w:rPr>
          <w:rFonts w:cstheme="minorHAnsi"/>
        </w:rPr>
      </w:pPr>
      <w:r w:rsidRPr="009F154F">
        <w:rPr>
          <w:rFonts w:cstheme="minorHAnsi"/>
        </w:rPr>
        <w:t>Práce a dodávky, které nebudou na základě Změny podle čl</w:t>
      </w:r>
      <w:r w:rsidR="007512A7">
        <w:rPr>
          <w:rFonts w:cstheme="minorHAnsi"/>
        </w:rPr>
        <w:t>.</w:t>
      </w:r>
      <w:r w:rsidRPr="009F154F">
        <w:rPr>
          <w:rFonts w:cstheme="minorHAnsi"/>
        </w:rPr>
        <w:t xml:space="preserve">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512A9F">
        <w:rPr>
          <w:rFonts w:cstheme="minorHAnsi"/>
        </w:rPr>
        <w:t>7</w:t>
      </w:r>
      <w:r w:rsidR="006C7343" w:rsidRPr="009F154F">
        <w:rPr>
          <w:rFonts w:cstheme="minorHAnsi"/>
        </w:rPr>
        <w:fldChar w:fldCharType="end"/>
      </w:r>
      <w:r w:rsidR="00B54794">
        <w:rPr>
          <w:rFonts w:cstheme="minorHAnsi"/>
        </w:rPr>
        <w:t xml:space="preserve"> Smlouvy</w:t>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7F1BC1ED" w14:textId="43757274" w:rsidR="006D5B51" w:rsidRPr="006D5B51" w:rsidRDefault="00D45D3B" w:rsidP="001A6421">
      <w:pPr>
        <w:pStyle w:val="Clanek11"/>
        <w:spacing w:before="120" w:after="120"/>
        <w:jc w:val="both"/>
        <w:rPr>
          <w:rFonts w:cstheme="minorHAnsi"/>
          <w:lang w:eastAsia="cs-CZ"/>
        </w:rPr>
      </w:pPr>
      <w:bookmarkStart w:id="22" w:name="_Ref164943688"/>
      <w:bookmarkStart w:id="23" w:name="_Hlk127424478"/>
      <w:r>
        <w:rPr>
          <w:lang w:eastAsia="cs-CZ"/>
        </w:rPr>
        <w:t>Zhotovitel bude oprávněn vystavit Objednateli fakturu na základě soupisu provedených prací Zhotovitele dle Rozpočtu, písemn</w:t>
      </w:r>
      <w:r w:rsidR="0028297E">
        <w:rPr>
          <w:lang w:eastAsia="cs-CZ"/>
        </w:rPr>
        <w:t>ě</w:t>
      </w:r>
      <w:r>
        <w:rPr>
          <w:lang w:eastAsia="cs-CZ"/>
        </w:rPr>
        <w:t xml:space="preserve"> odsouhlaseného Objednatelem, v následujících platebních milnících:</w:t>
      </w:r>
      <w:bookmarkEnd w:id="22"/>
      <w:r w:rsidR="00F83C3A">
        <w:rPr>
          <w:lang w:eastAsia="cs-CZ"/>
        </w:rPr>
        <w:t xml:space="preserve"> </w:t>
      </w:r>
    </w:p>
    <w:p w14:paraId="2D1D6C59" w14:textId="57FED202" w:rsidR="003D27EA" w:rsidRPr="003D27EA" w:rsidRDefault="00D45D3B" w:rsidP="00D45D3B">
      <w:pPr>
        <w:pStyle w:val="Clanek11"/>
        <w:numPr>
          <w:ilvl w:val="0"/>
          <w:numId w:val="34"/>
        </w:numPr>
        <w:spacing w:before="120" w:after="120"/>
        <w:ind w:left="993" w:hanging="436"/>
        <w:jc w:val="both"/>
        <w:rPr>
          <w:rFonts w:cstheme="minorHAnsi"/>
          <w:lang w:eastAsia="cs-CZ"/>
        </w:rPr>
      </w:pPr>
      <w:r>
        <w:rPr>
          <w:lang w:eastAsia="cs-CZ"/>
        </w:rPr>
        <w:t xml:space="preserve">první část Ceny díla bude uhrazena po </w:t>
      </w:r>
      <w:r w:rsidR="008623A3">
        <w:rPr>
          <w:lang w:eastAsia="cs-CZ"/>
        </w:rPr>
        <w:t xml:space="preserve">dokončení </w:t>
      </w:r>
      <w:r w:rsidR="00300712">
        <w:rPr>
          <w:lang w:eastAsia="cs-CZ"/>
        </w:rPr>
        <w:t>bouracích, výkopových a zemních prací při montážích</w:t>
      </w:r>
      <w:r>
        <w:rPr>
          <w:lang w:eastAsia="cs-CZ"/>
        </w:rPr>
        <w:t>, a to</w:t>
      </w:r>
      <w:r w:rsidR="008623A3">
        <w:rPr>
          <w:lang w:eastAsia="cs-CZ"/>
        </w:rPr>
        <w:t xml:space="preserve"> </w:t>
      </w:r>
      <w:r>
        <w:rPr>
          <w:lang w:eastAsia="cs-CZ"/>
        </w:rPr>
        <w:t xml:space="preserve">ve výši odpovídající soupisu provedených prací dle Rozpočtu, stanovených k okamžiku dokončení těchto prací </w:t>
      </w:r>
      <w:r w:rsidR="00770E26">
        <w:rPr>
          <w:lang w:eastAsia="cs-CZ"/>
        </w:rPr>
        <w:t>(</w:t>
      </w:r>
      <w:r w:rsidR="003D27EA">
        <w:rPr>
          <w:lang w:eastAsia="cs-CZ"/>
        </w:rPr>
        <w:t>dále jako „</w:t>
      </w:r>
      <w:r w:rsidR="003D27EA" w:rsidRPr="00EE64C3">
        <w:rPr>
          <w:b/>
          <w:bCs/>
          <w:lang w:eastAsia="cs-CZ"/>
        </w:rPr>
        <w:t>Milník 1</w:t>
      </w:r>
      <w:r w:rsidR="00EE64C3">
        <w:rPr>
          <w:rFonts w:cstheme="minorHAnsi"/>
          <w:lang w:bidi="en-GB"/>
        </w:rPr>
        <w:t>“</w:t>
      </w:r>
      <w:r w:rsidR="003D27EA">
        <w:rPr>
          <w:lang w:eastAsia="cs-CZ"/>
        </w:rPr>
        <w:t>)</w:t>
      </w:r>
      <w:r w:rsidR="009643BF">
        <w:rPr>
          <w:lang w:eastAsia="cs-CZ"/>
        </w:rPr>
        <w:t>. Podmínkou pro uhrazení Ceny díla za Milník 1 je obdržení písemného potvrzení Objednatele o dokončení prací, které jsou předmětem Milníku 1</w:t>
      </w:r>
      <w:r>
        <w:rPr>
          <w:lang w:eastAsia="cs-CZ"/>
        </w:rPr>
        <w:t>;</w:t>
      </w:r>
      <w:r w:rsidR="003D27EA">
        <w:rPr>
          <w:lang w:eastAsia="cs-CZ"/>
        </w:rPr>
        <w:t xml:space="preserve"> </w:t>
      </w:r>
      <w:r w:rsidR="003B79F7">
        <w:rPr>
          <w:lang w:eastAsia="cs-CZ"/>
        </w:rPr>
        <w:t>a</w:t>
      </w:r>
      <w:r w:rsidR="00DD4CA2">
        <w:rPr>
          <w:lang w:eastAsia="cs-CZ"/>
        </w:rPr>
        <w:t xml:space="preserve"> </w:t>
      </w:r>
    </w:p>
    <w:p w14:paraId="46607497" w14:textId="3CEDF2A2" w:rsidR="00555AE3" w:rsidRPr="00722CD6" w:rsidRDefault="00D45D3B" w:rsidP="00D45D3B">
      <w:pPr>
        <w:pStyle w:val="Clanek11"/>
        <w:numPr>
          <w:ilvl w:val="0"/>
          <w:numId w:val="34"/>
        </w:numPr>
        <w:spacing w:before="120" w:after="120"/>
        <w:ind w:left="993" w:hanging="436"/>
        <w:jc w:val="both"/>
        <w:rPr>
          <w:rFonts w:cstheme="minorHAnsi"/>
          <w:lang w:eastAsia="cs-CZ"/>
        </w:rPr>
      </w:pPr>
      <w:r>
        <w:rPr>
          <w:rFonts w:cstheme="minorHAnsi"/>
          <w:lang w:bidi="en-GB"/>
        </w:rPr>
        <w:t xml:space="preserve">druhá část Ceny díla bude uhrazena po </w:t>
      </w:r>
      <w:r w:rsidR="00555AE3">
        <w:rPr>
          <w:rFonts w:cstheme="minorHAnsi"/>
          <w:lang w:bidi="en-GB"/>
        </w:rPr>
        <w:t>dokončení</w:t>
      </w:r>
      <w:r>
        <w:rPr>
          <w:rFonts w:cstheme="minorHAnsi"/>
          <w:lang w:bidi="en-GB"/>
        </w:rPr>
        <w:t xml:space="preserve"> a převzetí Díla Objednatelem, a to ve výši odpovídající</w:t>
      </w:r>
      <w:r w:rsidR="00555AE3">
        <w:rPr>
          <w:rFonts w:cstheme="minorHAnsi"/>
          <w:lang w:bidi="en-GB"/>
        </w:rPr>
        <w:t xml:space="preserve"> zbývající části </w:t>
      </w:r>
      <w:r>
        <w:rPr>
          <w:rFonts w:cstheme="minorHAnsi"/>
          <w:lang w:bidi="en-GB"/>
        </w:rPr>
        <w:t>Ceny dí</w:t>
      </w:r>
      <w:r w:rsidR="00555AE3">
        <w:rPr>
          <w:rFonts w:cstheme="minorHAnsi"/>
          <w:lang w:bidi="en-GB"/>
        </w:rPr>
        <w:t>la</w:t>
      </w:r>
      <w:r>
        <w:rPr>
          <w:rFonts w:cstheme="minorHAnsi"/>
          <w:lang w:bidi="en-GB"/>
        </w:rPr>
        <w:t xml:space="preserve"> dle soupisu provedených prací dle Rozpočtu</w:t>
      </w:r>
      <w:r w:rsidR="00555AE3">
        <w:rPr>
          <w:rFonts w:cstheme="minorHAnsi"/>
          <w:lang w:bidi="en-GB"/>
        </w:rPr>
        <w:t xml:space="preserve"> (dále jako „</w:t>
      </w:r>
      <w:r w:rsidR="00555AE3" w:rsidRPr="00555AE3">
        <w:rPr>
          <w:rFonts w:cstheme="minorHAnsi"/>
          <w:b/>
          <w:bCs/>
          <w:lang w:bidi="en-GB"/>
        </w:rPr>
        <w:t>Milník 2</w:t>
      </w:r>
      <w:r w:rsidR="00555AE3">
        <w:rPr>
          <w:rFonts w:cstheme="minorHAnsi"/>
          <w:lang w:bidi="en-GB"/>
        </w:rPr>
        <w:t>“)</w:t>
      </w:r>
      <w:r w:rsidR="009643BF">
        <w:rPr>
          <w:rFonts w:cstheme="minorHAnsi"/>
          <w:lang w:bidi="en-GB"/>
        </w:rPr>
        <w:t xml:space="preserve">. </w:t>
      </w:r>
      <w:r w:rsidR="009643BF">
        <w:rPr>
          <w:lang w:eastAsia="cs-CZ"/>
        </w:rPr>
        <w:t xml:space="preserve">Podmínkou pro uhrazení Ceny díla za Milník 2 je vystavení zápisu o převzetí Díla podepsaném Objednatelem dle čl. </w:t>
      </w:r>
      <w:r w:rsidR="009643BF">
        <w:rPr>
          <w:lang w:eastAsia="cs-CZ"/>
        </w:rPr>
        <w:fldChar w:fldCharType="begin"/>
      </w:r>
      <w:r w:rsidR="009643BF">
        <w:rPr>
          <w:lang w:eastAsia="cs-CZ"/>
        </w:rPr>
        <w:instrText xml:space="preserve"> REF _Ref97044655 \r \h </w:instrText>
      </w:r>
      <w:r w:rsidR="009643BF">
        <w:rPr>
          <w:lang w:eastAsia="cs-CZ"/>
        </w:rPr>
      </w:r>
      <w:r w:rsidR="009643BF">
        <w:rPr>
          <w:lang w:eastAsia="cs-CZ"/>
        </w:rPr>
        <w:fldChar w:fldCharType="separate"/>
      </w:r>
      <w:r w:rsidR="009643BF">
        <w:rPr>
          <w:lang w:eastAsia="cs-CZ"/>
        </w:rPr>
        <w:t>6.6</w:t>
      </w:r>
      <w:r w:rsidR="009643BF">
        <w:rPr>
          <w:lang w:eastAsia="cs-CZ"/>
        </w:rPr>
        <w:fldChar w:fldCharType="end"/>
      </w:r>
      <w:r w:rsidR="009643BF">
        <w:rPr>
          <w:lang w:eastAsia="cs-CZ"/>
        </w:rPr>
        <w:t xml:space="preserve"> Smlouvy</w:t>
      </w:r>
      <w:r w:rsidR="00F83C3A">
        <w:rPr>
          <w:lang w:eastAsia="cs-CZ"/>
        </w:rPr>
        <w:t xml:space="preserve">. </w:t>
      </w:r>
    </w:p>
    <w:p w14:paraId="0C4FB8A8" w14:textId="6DB6A5E8" w:rsidR="00722CD6" w:rsidRPr="00555AE3" w:rsidRDefault="00722CD6" w:rsidP="009643BF">
      <w:pPr>
        <w:pStyle w:val="Clanek11"/>
        <w:numPr>
          <w:ilvl w:val="0"/>
          <w:numId w:val="0"/>
        </w:numPr>
        <w:spacing w:before="120" w:after="120"/>
        <w:ind w:left="993"/>
        <w:jc w:val="both"/>
        <w:rPr>
          <w:rFonts w:cstheme="minorHAnsi"/>
          <w:lang w:eastAsia="cs-CZ"/>
        </w:rPr>
      </w:pPr>
      <w:r>
        <w:rPr>
          <w:lang w:eastAsia="cs-CZ"/>
        </w:rPr>
        <w:t xml:space="preserve">(Milník 1 a Milník 2 </w:t>
      </w:r>
      <w:r w:rsidR="00BB220C">
        <w:rPr>
          <w:lang w:eastAsia="cs-CZ"/>
        </w:rPr>
        <w:t xml:space="preserve">společně </w:t>
      </w:r>
      <w:r>
        <w:rPr>
          <w:lang w:eastAsia="cs-CZ"/>
        </w:rPr>
        <w:t xml:space="preserve">jako </w:t>
      </w:r>
      <w:r w:rsidR="00BB220C">
        <w:rPr>
          <w:lang w:eastAsia="cs-CZ"/>
        </w:rPr>
        <w:t>„</w:t>
      </w:r>
      <w:r w:rsidR="00BB220C" w:rsidRPr="00BB220C">
        <w:rPr>
          <w:b/>
          <w:bCs/>
          <w:lang w:eastAsia="cs-CZ"/>
        </w:rPr>
        <w:t>Milníky</w:t>
      </w:r>
      <w:r w:rsidR="00BB220C">
        <w:rPr>
          <w:lang w:eastAsia="cs-CZ"/>
        </w:rPr>
        <w:t>“ nebo jednotlivě jako „</w:t>
      </w:r>
      <w:r w:rsidR="00BB220C" w:rsidRPr="00BB220C">
        <w:rPr>
          <w:b/>
          <w:bCs/>
          <w:lang w:eastAsia="cs-CZ"/>
        </w:rPr>
        <w:t>Milník</w:t>
      </w:r>
      <w:r w:rsidR="00BB220C">
        <w:rPr>
          <w:lang w:eastAsia="cs-CZ"/>
        </w:rPr>
        <w:t>“)</w:t>
      </w:r>
      <w:r w:rsidR="009643BF">
        <w:rPr>
          <w:lang w:eastAsia="cs-CZ"/>
        </w:rPr>
        <w:t>.</w:t>
      </w:r>
    </w:p>
    <w:p w14:paraId="723B3DB9" w14:textId="4E9F0A7E" w:rsidR="0059512F" w:rsidRPr="00044AA9" w:rsidRDefault="0059512F" w:rsidP="00E008FF">
      <w:pPr>
        <w:pStyle w:val="Clanek11"/>
        <w:spacing w:before="120" w:after="120"/>
        <w:jc w:val="both"/>
        <w:rPr>
          <w:rFonts w:cstheme="minorHAnsi"/>
          <w:lang w:eastAsia="cs-CZ"/>
        </w:rPr>
      </w:pPr>
      <w:r w:rsidRPr="0059512F">
        <w:rPr>
          <w:lang w:eastAsia="cs-CZ"/>
        </w:rPr>
        <w:lastRenderedPageBreak/>
        <w:t xml:space="preserve">Faktury budou </w:t>
      </w:r>
      <w:r w:rsidR="00B74094">
        <w:rPr>
          <w:lang w:eastAsia="cs-CZ"/>
        </w:rPr>
        <w:t>pro každ</w:t>
      </w:r>
      <w:r w:rsidR="00F939A4">
        <w:rPr>
          <w:lang w:eastAsia="cs-CZ"/>
        </w:rPr>
        <w:t>ý</w:t>
      </w:r>
      <w:r w:rsidR="00B74094">
        <w:rPr>
          <w:lang w:eastAsia="cs-CZ"/>
        </w:rPr>
        <w:t xml:space="preserve"> Milník </w:t>
      </w:r>
      <w:r w:rsidRPr="0059512F">
        <w:rPr>
          <w:lang w:eastAsia="cs-CZ"/>
        </w:rPr>
        <w:t xml:space="preserve">vystaveny v celkové výši </w:t>
      </w:r>
      <w:r w:rsidR="000668DF">
        <w:rPr>
          <w:lang w:eastAsia="cs-CZ"/>
        </w:rPr>
        <w:t>příslušné části C</w:t>
      </w:r>
      <w:r w:rsidRPr="0059512F">
        <w:rPr>
          <w:lang w:eastAsia="cs-CZ"/>
        </w:rPr>
        <w:t xml:space="preserve">eny </w:t>
      </w:r>
      <w:r w:rsidR="000668DF">
        <w:rPr>
          <w:lang w:eastAsia="cs-CZ"/>
        </w:rPr>
        <w:t>d</w:t>
      </w:r>
      <w:r w:rsidR="00A85C9F">
        <w:rPr>
          <w:lang w:eastAsia="cs-CZ"/>
        </w:rPr>
        <w:t xml:space="preserve">íla </w:t>
      </w:r>
      <w:r w:rsidR="00A8080A">
        <w:rPr>
          <w:lang w:eastAsia="cs-CZ"/>
        </w:rPr>
        <w:t xml:space="preserve">za daný Milník </w:t>
      </w:r>
      <w:r w:rsidR="00F939A4">
        <w:rPr>
          <w:lang w:eastAsia="cs-CZ"/>
        </w:rPr>
        <w:t xml:space="preserve">dle </w:t>
      </w:r>
      <w:r w:rsidR="00913F2F">
        <w:rPr>
          <w:lang w:eastAsia="cs-CZ"/>
        </w:rPr>
        <w:t xml:space="preserve">čl. </w:t>
      </w:r>
      <w:r w:rsidR="00913F2F">
        <w:rPr>
          <w:lang w:eastAsia="cs-CZ"/>
        </w:rPr>
        <w:fldChar w:fldCharType="begin"/>
      </w:r>
      <w:r w:rsidR="00913F2F">
        <w:rPr>
          <w:lang w:eastAsia="cs-CZ"/>
        </w:rPr>
        <w:instrText xml:space="preserve"> REF _Ref164943688 \r \h </w:instrText>
      </w:r>
      <w:r w:rsidR="00913F2F">
        <w:rPr>
          <w:lang w:eastAsia="cs-CZ"/>
        </w:rPr>
      </w:r>
      <w:r w:rsidR="00913F2F">
        <w:rPr>
          <w:lang w:eastAsia="cs-CZ"/>
        </w:rPr>
        <w:fldChar w:fldCharType="separate"/>
      </w:r>
      <w:r w:rsidR="00512A9F">
        <w:rPr>
          <w:lang w:eastAsia="cs-CZ"/>
        </w:rPr>
        <w:t>5.7</w:t>
      </w:r>
      <w:r w:rsidR="00913F2F">
        <w:rPr>
          <w:lang w:eastAsia="cs-CZ"/>
        </w:rPr>
        <w:fldChar w:fldCharType="end"/>
      </w:r>
      <w:r w:rsidR="00913F2F">
        <w:rPr>
          <w:lang w:eastAsia="cs-CZ"/>
        </w:rPr>
        <w:t xml:space="preserve"> Smlouvy</w:t>
      </w:r>
      <w:r w:rsidR="00117EAB">
        <w:rPr>
          <w:lang w:eastAsia="cs-CZ"/>
        </w:rPr>
        <w:t>.</w:t>
      </w:r>
      <w:r w:rsidRPr="0059512F">
        <w:rPr>
          <w:lang w:eastAsia="cs-CZ"/>
        </w:rPr>
        <w:t xml:space="preserve"> Část </w:t>
      </w:r>
      <w:r w:rsidR="000668DF">
        <w:rPr>
          <w:lang w:eastAsia="cs-CZ"/>
        </w:rPr>
        <w:t>C</w:t>
      </w:r>
      <w:r w:rsidRPr="0059512F">
        <w:rPr>
          <w:lang w:eastAsia="cs-CZ"/>
        </w:rPr>
        <w:t>eny</w:t>
      </w:r>
      <w:r w:rsidR="000668DF">
        <w:rPr>
          <w:lang w:eastAsia="cs-CZ"/>
        </w:rPr>
        <w:t xml:space="preserve"> díla</w:t>
      </w:r>
      <w:r w:rsidRPr="0059512F">
        <w:rPr>
          <w:lang w:eastAsia="cs-CZ"/>
        </w:rPr>
        <w:t xml:space="preserve"> </w:t>
      </w:r>
      <w:r w:rsidR="00C4232C">
        <w:rPr>
          <w:lang w:eastAsia="cs-CZ"/>
        </w:rPr>
        <w:t>dle předchozí věty ve výši 90 %</w:t>
      </w:r>
      <w:r w:rsidRPr="0059512F">
        <w:rPr>
          <w:lang w:eastAsia="cs-CZ"/>
        </w:rPr>
        <w:t xml:space="preserve"> ceny </w:t>
      </w:r>
      <w:r w:rsidR="00A12774">
        <w:rPr>
          <w:lang w:eastAsia="cs-CZ"/>
        </w:rPr>
        <w:t xml:space="preserve">za </w:t>
      </w:r>
      <w:r w:rsidR="002B7FDA">
        <w:rPr>
          <w:lang w:eastAsia="cs-CZ"/>
        </w:rPr>
        <w:t xml:space="preserve">jednotlivé </w:t>
      </w:r>
      <w:r w:rsidR="00A12774">
        <w:rPr>
          <w:lang w:eastAsia="cs-CZ"/>
        </w:rPr>
        <w:t>Milník</w:t>
      </w:r>
      <w:r w:rsidR="002B7FDA">
        <w:rPr>
          <w:lang w:eastAsia="cs-CZ"/>
        </w:rPr>
        <w:t>y</w:t>
      </w:r>
      <w:r w:rsidR="00A12774">
        <w:rPr>
          <w:lang w:eastAsia="cs-CZ"/>
        </w:rPr>
        <w:t xml:space="preserve"> </w:t>
      </w:r>
      <w:r w:rsidRPr="0059512F">
        <w:rPr>
          <w:lang w:eastAsia="cs-CZ"/>
        </w:rPr>
        <w:t xml:space="preserve">je splatná ve lhůtě </w:t>
      </w:r>
      <w:r w:rsidR="00DB4701">
        <w:rPr>
          <w:lang w:eastAsia="cs-CZ"/>
        </w:rPr>
        <w:t xml:space="preserve">třiceti </w:t>
      </w:r>
      <w:r w:rsidRPr="0059512F">
        <w:rPr>
          <w:lang w:eastAsia="cs-CZ"/>
        </w:rPr>
        <w:t>(</w:t>
      </w:r>
      <w:r w:rsidR="00DB4701">
        <w:rPr>
          <w:lang w:eastAsia="cs-CZ"/>
        </w:rPr>
        <w:t>30</w:t>
      </w:r>
      <w:r w:rsidRPr="0059512F">
        <w:rPr>
          <w:lang w:eastAsia="cs-CZ"/>
        </w:rPr>
        <w:t xml:space="preserve">) dnů ode dne doručení příslušné faktury Objednateli. Zbývajících </w:t>
      </w:r>
      <w:r w:rsidR="00DB4701">
        <w:rPr>
          <w:lang w:eastAsia="cs-CZ"/>
        </w:rPr>
        <w:t>10</w:t>
      </w:r>
      <w:r w:rsidR="009E598F">
        <w:rPr>
          <w:lang w:eastAsia="cs-CZ"/>
        </w:rPr>
        <w:t> </w:t>
      </w:r>
      <w:r w:rsidRPr="0059512F">
        <w:rPr>
          <w:lang w:eastAsia="cs-CZ"/>
        </w:rPr>
        <w:t xml:space="preserve">% ceny </w:t>
      </w:r>
      <w:r w:rsidR="002B7FDA">
        <w:rPr>
          <w:lang w:eastAsia="cs-CZ"/>
        </w:rPr>
        <w:t xml:space="preserve">za jednotlivé Milníky </w:t>
      </w:r>
      <w:r w:rsidRPr="0059512F">
        <w:rPr>
          <w:lang w:eastAsia="cs-CZ"/>
        </w:rPr>
        <w:t xml:space="preserve">představuje zádržné. Výše </w:t>
      </w:r>
      <w:r w:rsidR="006B4913">
        <w:rPr>
          <w:lang w:eastAsia="cs-CZ"/>
        </w:rPr>
        <w:t>z</w:t>
      </w:r>
      <w:r w:rsidRPr="0059512F">
        <w:rPr>
          <w:lang w:eastAsia="cs-CZ"/>
        </w:rPr>
        <w:t>ádržného bude vždy vyznačena na faktuře a bude náležet k</w:t>
      </w:r>
      <w:r w:rsidR="00BB65A2">
        <w:rPr>
          <w:lang w:eastAsia="cs-CZ"/>
        </w:rPr>
        <w:t> </w:t>
      </w:r>
      <w:r w:rsidRPr="0059512F">
        <w:rPr>
          <w:lang w:eastAsia="cs-CZ"/>
        </w:rPr>
        <w:t>příslušné</w:t>
      </w:r>
      <w:r w:rsidR="00BB65A2">
        <w:rPr>
          <w:lang w:eastAsia="cs-CZ"/>
        </w:rPr>
        <w:t>mu Milníku</w:t>
      </w:r>
      <w:r w:rsidRPr="0059512F">
        <w:rPr>
          <w:lang w:eastAsia="cs-CZ"/>
        </w:rPr>
        <w:t xml:space="preserve">. Objednatel bude povinen </w:t>
      </w:r>
      <w:r w:rsidR="000B7973">
        <w:rPr>
          <w:lang w:eastAsia="cs-CZ"/>
        </w:rPr>
        <w:t>z</w:t>
      </w:r>
      <w:r w:rsidRPr="0059512F">
        <w:rPr>
          <w:lang w:eastAsia="cs-CZ"/>
        </w:rPr>
        <w:t xml:space="preserve">ádržné uvolnit Zhotoviteli ke dni </w:t>
      </w:r>
      <w:r w:rsidR="000668DF">
        <w:rPr>
          <w:lang w:eastAsia="cs-CZ"/>
        </w:rPr>
        <w:t xml:space="preserve">předání a </w:t>
      </w:r>
      <w:r w:rsidR="007A15EA">
        <w:rPr>
          <w:lang w:eastAsia="cs-CZ"/>
        </w:rPr>
        <w:t xml:space="preserve">převzetí dokončeného Díla bez vad a </w:t>
      </w:r>
      <w:r w:rsidR="00D64585">
        <w:rPr>
          <w:lang w:eastAsia="cs-CZ"/>
        </w:rPr>
        <w:t>nedodělků</w:t>
      </w:r>
      <w:r w:rsidR="007A15EA">
        <w:rPr>
          <w:lang w:eastAsia="cs-CZ"/>
        </w:rPr>
        <w:t xml:space="preserve"> </w:t>
      </w:r>
      <w:r w:rsidR="00F64F84">
        <w:rPr>
          <w:lang w:eastAsia="cs-CZ"/>
        </w:rPr>
        <w:t xml:space="preserve">a vystavení </w:t>
      </w:r>
      <w:r w:rsidR="00DF3A97">
        <w:rPr>
          <w:lang w:eastAsia="cs-CZ"/>
        </w:rPr>
        <w:t xml:space="preserve">Objednatelem </w:t>
      </w:r>
      <w:r w:rsidR="00F64F84">
        <w:rPr>
          <w:lang w:eastAsia="cs-CZ"/>
        </w:rPr>
        <w:t xml:space="preserve">podepsaného zápisu o převzetí Díla dle čl. </w:t>
      </w:r>
      <w:r w:rsidR="00F64F84">
        <w:rPr>
          <w:lang w:eastAsia="cs-CZ"/>
        </w:rPr>
        <w:fldChar w:fldCharType="begin"/>
      </w:r>
      <w:r w:rsidR="00F64F84">
        <w:rPr>
          <w:lang w:eastAsia="cs-CZ"/>
        </w:rPr>
        <w:instrText xml:space="preserve"> REF _Ref97044655 \r \h </w:instrText>
      </w:r>
      <w:r w:rsidR="00F64F84">
        <w:rPr>
          <w:lang w:eastAsia="cs-CZ"/>
        </w:rPr>
      </w:r>
      <w:r w:rsidR="00F64F84">
        <w:rPr>
          <w:lang w:eastAsia="cs-CZ"/>
        </w:rPr>
        <w:fldChar w:fldCharType="separate"/>
      </w:r>
      <w:r w:rsidR="00512A9F">
        <w:rPr>
          <w:lang w:eastAsia="cs-CZ"/>
        </w:rPr>
        <w:t>6.6</w:t>
      </w:r>
      <w:r w:rsidR="00F64F84">
        <w:rPr>
          <w:lang w:eastAsia="cs-CZ"/>
        </w:rPr>
        <w:fldChar w:fldCharType="end"/>
      </w:r>
      <w:r w:rsidR="00F64F84">
        <w:rPr>
          <w:lang w:eastAsia="cs-CZ"/>
        </w:rPr>
        <w:t xml:space="preserve"> Smlouvy</w:t>
      </w:r>
      <w:r w:rsidR="00F122C3">
        <w:rPr>
          <w:lang w:eastAsia="cs-CZ"/>
        </w:rPr>
        <w:t xml:space="preserve">. Pro vyloučení všech pochybností Strany uvádí, že uvolněním zádržného při splnění podmínek dle předchozí věty se uvolňuje zádržné za </w:t>
      </w:r>
      <w:r w:rsidR="00044AA9">
        <w:rPr>
          <w:lang w:eastAsia="cs-CZ"/>
        </w:rPr>
        <w:t xml:space="preserve">všechny Milníky. </w:t>
      </w:r>
    </w:p>
    <w:p w14:paraId="48691F50" w14:textId="2683BB83" w:rsidR="00B44DA5" w:rsidRPr="00A07BD9" w:rsidRDefault="00F83C3A" w:rsidP="00A07BD9">
      <w:pPr>
        <w:pStyle w:val="Clanek11"/>
        <w:spacing w:before="120" w:after="120"/>
        <w:jc w:val="both"/>
        <w:rPr>
          <w:rFonts w:cstheme="minorHAnsi"/>
          <w:lang w:eastAsia="cs-CZ"/>
        </w:rPr>
      </w:pPr>
      <w:r>
        <w:rPr>
          <w:lang w:eastAsia="cs-CZ"/>
        </w:rPr>
        <w:t xml:space="preserve">Pro vyvrácení všech pochybností Strany uvádí, že dokončení </w:t>
      </w:r>
      <w:r w:rsidR="003160A2">
        <w:rPr>
          <w:lang w:eastAsia="cs-CZ"/>
        </w:rPr>
        <w:t xml:space="preserve">prací dle </w:t>
      </w:r>
      <w:r w:rsidR="00ED504C">
        <w:rPr>
          <w:lang w:eastAsia="cs-CZ"/>
        </w:rPr>
        <w:t xml:space="preserve">fakturačního </w:t>
      </w:r>
      <w:r w:rsidR="006B63E6">
        <w:rPr>
          <w:lang w:eastAsia="cs-CZ"/>
        </w:rPr>
        <w:t>M</w:t>
      </w:r>
      <w:r w:rsidR="00ED504C">
        <w:rPr>
          <w:lang w:eastAsia="cs-CZ"/>
        </w:rPr>
        <w:t>ilníku</w:t>
      </w:r>
      <w:r w:rsidR="0010224C">
        <w:rPr>
          <w:lang w:eastAsia="cs-CZ"/>
        </w:rPr>
        <w:t xml:space="preserve"> 1</w:t>
      </w:r>
      <w:r>
        <w:rPr>
          <w:lang w:eastAsia="cs-CZ"/>
        </w:rPr>
        <w:t>, včetně písemného potvrzení Objednatele o tomto dokončení, nemá vliv na dokončení a předání Díla ve smyslu čl. </w:t>
      </w:r>
      <w:r w:rsidR="00852D6D">
        <w:rPr>
          <w:lang w:eastAsia="cs-CZ"/>
        </w:rPr>
        <w:fldChar w:fldCharType="begin"/>
      </w:r>
      <w:r w:rsidR="00852D6D">
        <w:rPr>
          <w:lang w:eastAsia="cs-CZ"/>
        </w:rPr>
        <w:instrText xml:space="preserve"> REF _Ref127886941 \r \h </w:instrText>
      </w:r>
      <w:r w:rsidR="00852D6D">
        <w:rPr>
          <w:lang w:eastAsia="cs-CZ"/>
        </w:rPr>
      </w:r>
      <w:r w:rsidR="00852D6D">
        <w:rPr>
          <w:lang w:eastAsia="cs-CZ"/>
        </w:rPr>
        <w:fldChar w:fldCharType="separate"/>
      </w:r>
      <w:r w:rsidR="00512A9F">
        <w:rPr>
          <w:lang w:eastAsia="cs-CZ"/>
        </w:rPr>
        <w:t>6</w:t>
      </w:r>
      <w:r w:rsidR="00852D6D">
        <w:rPr>
          <w:lang w:eastAsia="cs-CZ"/>
        </w:rPr>
        <w:fldChar w:fldCharType="end"/>
      </w:r>
      <w:r>
        <w:rPr>
          <w:lang w:eastAsia="cs-CZ"/>
        </w:rPr>
        <w:t xml:space="preserve"> Smlouvy, kdy Dílo je řádně dokončeno a předáno až splněním podmínek uvedených v čl. </w:t>
      </w:r>
      <w:r w:rsidR="00852D6D">
        <w:rPr>
          <w:lang w:eastAsia="cs-CZ"/>
        </w:rPr>
        <w:fldChar w:fldCharType="begin"/>
      </w:r>
      <w:r w:rsidR="00852D6D">
        <w:rPr>
          <w:lang w:eastAsia="cs-CZ"/>
        </w:rPr>
        <w:instrText xml:space="preserve"> REF _Ref127886941 \r \h </w:instrText>
      </w:r>
      <w:r w:rsidR="00852D6D">
        <w:rPr>
          <w:lang w:eastAsia="cs-CZ"/>
        </w:rPr>
      </w:r>
      <w:r w:rsidR="00852D6D">
        <w:rPr>
          <w:lang w:eastAsia="cs-CZ"/>
        </w:rPr>
        <w:fldChar w:fldCharType="separate"/>
      </w:r>
      <w:r w:rsidR="00512A9F">
        <w:rPr>
          <w:lang w:eastAsia="cs-CZ"/>
        </w:rPr>
        <w:t>6</w:t>
      </w:r>
      <w:r w:rsidR="00852D6D">
        <w:rPr>
          <w:lang w:eastAsia="cs-CZ"/>
        </w:rPr>
        <w:fldChar w:fldCharType="end"/>
      </w:r>
      <w:r>
        <w:rPr>
          <w:lang w:eastAsia="cs-CZ"/>
        </w:rPr>
        <w:t xml:space="preserve"> Smlouvy.</w:t>
      </w:r>
      <w:r w:rsidR="00875E7F">
        <w:rPr>
          <w:lang w:eastAsia="cs-CZ"/>
        </w:rPr>
        <w:t xml:space="preserve"> </w:t>
      </w:r>
      <w:r w:rsidR="00875E7F">
        <w:rPr>
          <w:rFonts w:eastAsia="Times New Roman" w:cstheme="minorHAnsi"/>
          <w:bCs/>
          <w:iCs/>
          <w:lang w:eastAsia="cs-CZ"/>
        </w:rPr>
        <w:t xml:space="preserve">Dílo není předáváno a přejímáno po částech a potvrzení o splnění Milníku 1 má účinky </w:t>
      </w:r>
      <w:r w:rsidR="007A5DC2">
        <w:rPr>
          <w:rFonts w:eastAsia="Times New Roman" w:cstheme="minorHAnsi"/>
          <w:bCs/>
          <w:iCs/>
          <w:lang w:eastAsia="cs-CZ"/>
        </w:rPr>
        <w:t xml:space="preserve">ve vztahu k fakturaci dle čl. </w:t>
      </w:r>
      <w:r w:rsidR="007A5DC2">
        <w:rPr>
          <w:rFonts w:eastAsia="Times New Roman" w:cstheme="minorHAnsi"/>
          <w:bCs/>
          <w:iCs/>
          <w:lang w:eastAsia="cs-CZ"/>
        </w:rPr>
        <w:fldChar w:fldCharType="begin"/>
      </w:r>
      <w:r w:rsidR="007A5DC2">
        <w:rPr>
          <w:rFonts w:eastAsia="Times New Roman" w:cstheme="minorHAnsi"/>
          <w:bCs/>
          <w:iCs/>
          <w:lang w:eastAsia="cs-CZ"/>
        </w:rPr>
        <w:instrText xml:space="preserve"> REF _Ref164943688 \r \h </w:instrText>
      </w:r>
      <w:r w:rsidR="007A5DC2">
        <w:rPr>
          <w:rFonts w:eastAsia="Times New Roman" w:cstheme="minorHAnsi"/>
          <w:bCs/>
          <w:iCs/>
          <w:lang w:eastAsia="cs-CZ"/>
        </w:rPr>
      </w:r>
      <w:r w:rsidR="007A5DC2">
        <w:rPr>
          <w:rFonts w:eastAsia="Times New Roman" w:cstheme="minorHAnsi"/>
          <w:bCs/>
          <w:iCs/>
          <w:lang w:eastAsia="cs-CZ"/>
        </w:rPr>
        <w:fldChar w:fldCharType="separate"/>
      </w:r>
      <w:r w:rsidR="00512A9F">
        <w:rPr>
          <w:rFonts w:eastAsia="Times New Roman" w:cstheme="minorHAnsi"/>
          <w:bCs/>
          <w:iCs/>
          <w:lang w:eastAsia="cs-CZ"/>
        </w:rPr>
        <w:t>5.7</w:t>
      </w:r>
      <w:r w:rsidR="007A5DC2">
        <w:rPr>
          <w:rFonts w:eastAsia="Times New Roman" w:cstheme="minorHAnsi"/>
          <w:bCs/>
          <w:iCs/>
          <w:lang w:eastAsia="cs-CZ"/>
        </w:rPr>
        <w:fldChar w:fldCharType="end"/>
      </w:r>
      <w:r w:rsidR="007A5DC2">
        <w:rPr>
          <w:rFonts w:eastAsia="Times New Roman" w:cstheme="minorHAnsi"/>
          <w:bCs/>
          <w:iCs/>
          <w:lang w:eastAsia="cs-CZ"/>
        </w:rPr>
        <w:t xml:space="preserve"> Smlouvy.</w:t>
      </w:r>
      <w:bookmarkEnd w:id="23"/>
    </w:p>
    <w:p w14:paraId="49D27489" w14:textId="466C0C0F" w:rsidR="00F4795A" w:rsidRPr="009F154F" w:rsidRDefault="00EE1EB8" w:rsidP="001A6421">
      <w:pPr>
        <w:pStyle w:val="Clanek11"/>
        <w:spacing w:before="120" w:after="120"/>
        <w:jc w:val="both"/>
        <w:rPr>
          <w:rFonts w:cstheme="minorHAnsi"/>
          <w:lang w:eastAsia="cs-CZ"/>
        </w:rPr>
      </w:pPr>
      <w:r>
        <w:rPr>
          <w:rFonts w:ascii="Calibri" w:hAnsi="Calibri" w:cs="Calibri"/>
        </w:rPr>
        <w:t xml:space="preserve">Každá </w:t>
      </w:r>
      <w:r w:rsidR="00CD1540">
        <w:rPr>
          <w:rFonts w:ascii="Calibri" w:hAnsi="Calibri" w:cs="Calibri"/>
        </w:rPr>
        <w:t xml:space="preserve">faktura bude </w:t>
      </w:r>
      <w:r w:rsidR="003C2DE6">
        <w:rPr>
          <w:rFonts w:ascii="Calibri" w:hAnsi="Calibri" w:cs="Calibri"/>
        </w:rPr>
        <w:t xml:space="preserve">Zhotovitelem vystavena </w:t>
      </w:r>
      <w:r w:rsidR="003C2DE6" w:rsidRPr="00C1090F">
        <w:rPr>
          <w:rFonts w:ascii="Calibri" w:hAnsi="Calibri" w:cs="Calibri"/>
          <w:b/>
          <w:bCs/>
        </w:rPr>
        <w:t>do čtrnácti (14) kalendářních dnů</w:t>
      </w:r>
      <w:r w:rsidR="003C2DE6">
        <w:rPr>
          <w:rFonts w:ascii="Calibri" w:hAnsi="Calibri" w:cs="Calibri"/>
        </w:rPr>
        <w:t xml:space="preserve"> ode dne vzniku nároku na zaplacení příslušné části Ceny díla a </w:t>
      </w:r>
      <w:r w:rsidR="00CD1540">
        <w:rPr>
          <w:rFonts w:ascii="Calibri" w:hAnsi="Calibri" w:cs="Calibri"/>
        </w:rPr>
        <w:t xml:space="preserve">zaslána </w:t>
      </w:r>
      <w:r w:rsidR="001B7CD6" w:rsidRPr="001E6756">
        <w:rPr>
          <w:rFonts w:ascii="Calibri" w:hAnsi="Calibri" w:cs="Calibri"/>
        </w:rPr>
        <w:t>na e</w:t>
      </w:r>
      <w:r w:rsidR="00681BFA">
        <w:rPr>
          <w:rFonts w:ascii="Calibri" w:hAnsi="Calibri" w:cs="Calibri"/>
        </w:rPr>
        <w:t>-</w:t>
      </w:r>
      <w:r w:rsidR="001B7CD6" w:rsidRPr="001E6756">
        <w:rPr>
          <w:rFonts w:ascii="Calibri" w:hAnsi="Calibri" w:cs="Calibri"/>
        </w:rPr>
        <w:t xml:space="preserve">mailovou adresu </w:t>
      </w:r>
      <w:hyperlink r:id="rId14" w:history="1">
        <w:r w:rsidR="00341268" w:rsidRPr="004C051B">
          <w:rPr>
            <w:rStyle w:val="Hypertextovodkaz"/>
            <w:rFonts w:ascii="Calibri" w:hAnsi="Calibri" w:cs="Calibri"/>
          </w:rPr>
          <w:t>fakturace@silnicelk.cz</w:t>
        </w:r>
      </w:hyperlink>
      <w:r w:rsidR="001B7CD6" w:rsidRPr="001E6756">
        <w:rPr>
          <w:rFonts w:ascii="Calibri" w:hAnsi="Calibri" w:cs="Calibri"/>
        </w:rPr>
        <w:t>, nedohodnou-li se Strany jinak.</w:t>
      </w:r>
      <w:r w:rsidR="00631305" w:rsidRPr="009F154F">
        <w:rPr>
          <w:rFonts w:eastAsia="Times New Roman" w:cstheme="minorHAnsi"/>
          <w:bCs/>
          <w:iCs/>
          <w:lang w:eastAsia="cs-CZ"/>
        </w:rPr>
        <w:t xml:space="preserve">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w:t>
      </w:r>
      <w:r w:rsidR="00862AEC" w:rsidRPr="00C1090F">
        <w:rPr>
          <w:rFonts w:eastAsia="Times New Roman" w:cstheme="minorHAnsi"/>
          <w:b/>
          <w:iCs/>
          <w:lang w:eastAsia="cs-CZ"/>
        </w:rPr>
        <w:t>Faktura musí obsahovat vyznačení zádržného.</w:t>
      </w:r>
      <w:r w:rsidR="00862AEC">
        <w:rPr>
          <w:rFonts w:eastAsia="Times New Roman" w:cstheme="minorHAnsi"/>
          <w:bCs/>
          <w:iCs/>
          <w:lang w:eastAsia="cs-CZ"/>
        </w:rPr>
        <w:t xml:space="preserve"> </w:t>
      </w:r>
      <w:r w:rsidR="00F4795A" w:rsidRPr="009F154F">
        <w:rPr>
          <w:rFonts w:eastAsia="Times New Roman" w:cstheme="minorHAnsi"/>
          <w:bCs/>
          <w:iCs/>
          <w:lang w:eastAsia="cs-CZ"/>
        </w:rPr>
        <w:t xml:space="preserve">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4"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4"/>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DB6591" w:rsidRDefault="0027514C" w:rsidP="00160618">
      <w:pPr>
        <w:pStyle w:val="Nadpis1"/>
        <w:spacing w:before="240"/>
        <w:jc w:val="both"/>
        <w:rPr>
          <w:rFonts w:asciiTheme="minorHAnsi" w:hAnsiTheme="minorHAnsi" w:cstheme="minorHAnsi"/>
          <w:color w:val="auto"/>
          <w:sz w:val="22"/>
          <w:szCs w:val="22"/>
          <w:lang w:eastAsia="cs-CZ"/>
        </w:rPr>
      </w:pPr>
      <w:bookmarkStart w:id="25" w:name="_Ref127886941"/>
      <w:r w:rsidRPr="00DB6591">
        <w:rPr>
          <w:rFonts w:asciiTheme="minorHAnsi" w:hAnsiTheme="minorHAnsi" w:cstheme="minorHAnsi"/>
          <w:color w:val="auto"/>
          <w:sz w:val="22"/>
          <w:szCs w:val="22"/>
          <w:lang w:eastAsia="cs-CZ"/>
        </w:rPr>
        <w:lastRenderedPageBreak/>
        <w:t>TERMÍNY PLNĚNÍ</w:t>
      </w:r>
      <w:r w:rsidR="00277B20" w:rsidRPr="00DB6591">
        <w:rPr>
          <w:rFonts w:asciiTheme="minorHAnsi" w:hAnsiTheme="minorHAnsi" w:cstheme="minorHAnsi"/>
          <w:color w:val="auto"/>
          <w:sz w:val="22"/>
          <w:szCs w:val="22"/>
          <w:lang w:eastAsia="cs-CZ"/>
        </w:rPr>
        <w:t>, PŘEDÁNÍ A PŘEVZETÍ DÍLA</w:t>
      </w:r>
      <w:bookmarkEnd w:id="25"/>
    </w:p>
    <w:p w14:paraId="6DFF748B" w14:textId="10412E7B" w:rsidR="003F47D4" w:rsidRPr="00DB6591" w:rsidRDefault="00495809" w:rsidP="00DC15E3">
      <w:pPr>
        <w:pStyle w:val="Clanek11"/>
        <w:spacing w:before="120" w:after="120"/>
        <w:jc w:val="both"/>
        <w:rPr>
          <w:rFonts w:eastAsia="Times New Roman" w:cstheme="minorHAnsi"/>
          <w:bCs/>
          <w:iCs/>
          <w:lang w:eastAsia="cs-CZ"/>
        </w:rPr>
      </w:pPr>
      <w:bookmarkStart w:id="26" w:name="_Ref532438620"/>
      <w:bookmarkStart w:id="27" w:name="_Ref439504872"/>
      <w:r w:rsidRPr="00DB6591">
        <w:rPr>
          <w:rFonts w:eastAsia="Times New Roman" w:cstheme="minorHAnsi"/>
          <w:bCs/>
          <w:iCs/>
          <w:lang w:eastAsia="cs-CZ"/>
        </w:rPr>
        <w:t>Zhotovitel se zavazuje zahájit plnění této Smlouvy bezprostředně po</w:t>
      </w:r>
      <w:r w:rsidR="002401A6">
        <w:rPr>
          <w:rFonts w:eastAsia="Times New Roman" w:cstheme="minorHAnsi"/>
          <w:bCs/>
          <w:iCs/>
          <w:lang w:eastAsia="cs-CZ"/>
        </w:rPr>
        <w:t xml:space="preserve"> </w:t>
      </w:r>
      <w:r w:rsidR="005020A2">
        <w:rPr>
          <w:rFonts w:eastAsia="Times New Roman" w:cstheme="minorHAnsi"/>
          <w:bCs/>
          <w:iCs/>
          <w:lang w:eastAsia="cs-CZ"/>
        </w:rPr>
        <w:t>předání Místa provádění Díla</w:t>
      </w:r>
      <w:r w:rsidR="00F13BF8" w:rsidRPr="00DB6591">
        <w:rPr>
          <w:rFonts w:eastAsia="Times New Roman" w:cstheme="minorHAnsi"/>
          <w:bCs/>
          <w:iCs/>
          <w:lang w:eastAsia="cs-CZ"/>
        </w:rPr>
        <w:t xml:space="preserve">. </w:t>
      </w:r>
      <w:r w:rsidR="00317473" w:rsidRPr="00DB6591">
        <w:rPr>
          <w:rFonts w:eastAsia="Times New Roman" w:cstheme="minorHAnsi"/>
          <w:bCs/>
          <w:iCs/>
          <w:lang w:eastAsia="cs-CZ"/>
        </w:rPr>
        <w:t xml:space="preserve"> </w:t>
      </w:r>
      <w:bookmarkStart w:id="28" w:name="_Ref439507252"/>
    </w:p>
    <w:p w14:paraId="7C26EC55" w14:textId="5FDAF0BE" w:rsidR="003F47D4" w:rsidRPr="00DB6591" w:rsidRDefault="003A5954" w:rsidP="00DC15E3">
      <w:pPr>
        <w:pStyle w:val="Clanek11"/>
        <w:spacing w:before="120" w:after="120"/>
        <w:jc w:val="both"/>
        <w:rPr>
          <w:rFonts w:eastAsia="Times New Roman" w:cstheme="minorHAnsi"/>
          <w:bCs/>
          <w:iCs/>
          <w:lang w:eastAsia="cs-CZ"/>
        </w:rPr>
      </w:pPr>
      <w:bookmarkStart w:id="29" w:name="_Ref94198336"/>
      <w:r w:rsidRPr="00DB6591">
        <w:rPr>
          <w:rFonts w:eastAsia="Times New Roman" w:cstheme="minorHAnsi"/>
          <w:bCs/>
          <w:iCs/>
          <w:lang w:eastAsia="cs-CZ"/>
        </w:rPr>
        <w:t>Objednatel předá Zhotoviteli Míst</w:t>
      </w:r>
      <w:r w:rsidR="00914FF2" w:rsidRPr="00DB6591">
        <w:rPr>
          <w:rFonts w:eastAsia="Times New Roman" w:cstheme="minorHAnsi"/>
          <w:bCs/>
          <w:iCs/>
          <w:lang w:eastAsia="cs-CZ"/>
        </w:rPr>
        <w:t>o</w:t>
      </w:r>
      <w:r w:rsidRPr="00DB6591">
        <w:rPr>
          <w:rFonts w:eastAsia="Times New Roman" w:cstheme="minorHAnsi"/>
          <w:bCs/>
          <w:iCs/>
          <w:lang w:eastAsia="cs-CZ"/>
        </w:rPr>
        <w:t xml:space="preserve"> provádění </w:t>
      </w:r>
      <w:r w:rsidR="005020A2">
        <w:rPr>
          <w:rFonts w:eastAsia="Times New Roman" w:cstheme="minorHAnsi"/>
          <w:bCs/>
          <w:iCs/>
          <w:lang w:eastAsia="cs-CZ"/>
        </w:rPr>
        <w:t>D</w:t>
      </w:r>
      <w:r w:rsidRPr="00DB6591">
        <w:rPr>
          <w:rFonts w:eastAsia="Times New Roman" w:cstheme="minorHAnsi"/>
          <w:bCs/>
          <w:iCs/>
          <w:lang w:eastAsia="cs-CZ"/>
        </w:rPr>
        <w:t xml:space="preserve">íla </w:t>
      </w:r>
      <w:r w:rsidR="002401A6">
        <w:rPr>
          <w:rFonts w:eastAsia="Times New Roman" w:cstheme="minorHAnsi"/>
          <w:bCs/>
          <w:iCs/>
          <w:lang w:eastAsia="cs-CZ"/>
        </w:rPr>
        <w:t xml:space="preserve">v termínu </w:t>
      </w:r>
      <w:r w:rsidR="005020A2">
        <w:rPr>
          <w:rFonts w:eastAsia="Times New Roman" w:cstheme="minorHAnsi"/>
          <w:bCs/>
          <w:iCs/>
          <w:lang w:eastAsia="cs-CZ"/>
        </w:rPr>
        <w:t xml:space="preserve">dle čl. </w:t>
      </w:r>
      <w:r w:rsidR="005020A2">
        <w:rPr>
          <w:rFonts w:eastAsia="Times New Roman" w:cstheme="minorHAnsi"/>
          <w:bCs/>
          <w:iCs/>
          <w:lang w:eastAsia="cs-CZ"/>
        </w:rPr>
        <w:fldChar w:fldCharType="begin"/>
      </w:r>
      <w:r w:rsidR="005020A2">
        <w:rPr>
          <w:rFonts w:eastAsia="Times New Roman" w:cstheme="minorHAnsi"/>
          <w:bCs/>
          <w:iCs/>
          <w:lang w:eastAsia="cs-CZ"/>
        </w:rPr>
        <w:instrText xml:space="preserve"> REF _Ref163714307 \r \h </w:instrText>
      </w:r>
      <w:r w:rsidR="005020A2">
        <w:rPr>
          <w:rFonts w:eastAsia="Times New Roman" w:cstheme="minorHAnsi"/>
          <w:bCs/>
          <w:iCs/>
          <w:lang w:eastAsia="cs-CZ"/>
        </w:rPr>
      </w:r>
      <w:r w:rsidR="005020A2">
        <w:rPr>
          <w:rFonts w:eastAsia="Times New Roman" w:cstheme="minorHAnsi"/>
          <w:bCs/>
          <w:iCs/>
          <w:lang w:eastAsia="cs-CZ"/>
        </w:rPr>
        <w:fldChar w:fldCharType="separate"/>
      </w:r>
      <w:r w:rsidR="00512A9F">
        <w:rPr>
          <w:rFonts w:eastAsia="Times New Roman" w:cstheme="minorHAnsi"/>
          <w:bCs/>
          <w:iCs/>
          <w:lang w:eastAsia="cs-CZ"/>
        </w:rPr>
        <w:t>4.2</w:t>
      </w:r>
      <w:r w:rsidR="005020A2">
        <w:rPr>
          <w:rFonts w:eastAsia="Times New Roman" w:cstheme="minorHAnsi"/>
          <w:bCs/>
          <w:iCs/>
          <w:lang w:eastAsia="cs-CZ"/>
        </w:rPr>
        <w:fldChar w:fldCharType="end"/>
      </w:r>
      <w:r w:rsidR="005020A2">
        <w:rPr>
          <w:rFonts w:eastAsia="Times New Roman" w:cstheme="minorHAnsi"/>
          <w:bCs/>
          <w:iCs/>
          <w:lang w:eastAsia="cs-CZ"/>
        </w:rPr>
        <w:t xml:space="preserve"> Smlouvy.</w:t>
      </w:r>
      <w:r w:rsidR="00C865EF" w:rsidRPr="00DB6591">
        <w:rPr>
          <w:rFonts w:eastAsia="Times New Roman" w:cstheme="minorHAnsi"/>
          <w:bCs/>
          <w:iCs/>
          <w:lang w:eastAsia="cs-CZ"/>
        </w:rPr>
        <w:t xml:space="preserve"> O předání a převzetí Místa provádění díla sepíšou Strany </w:t>
      </w:r>
      <w:r w:rsidR="00857303" w:rsidRPr="00DB6591">
        <w:rPr>
          <w:rFonts w:eastAsia="Times New Roman" w:cstheme="minorHAnsi"/>
          <w:bCs/>
          <w:iCs/>
          <w:lang w:eastAsia="cs-CZ"/>
        </w:rPr>
        <w:t xml:space="preserve">do stavebního deníku </w:t>
      </w:r>
      <w:r w:rsidR="00C865EF" w:rsidRPr="00DB6591">
        <w:rPr>
          <w:rFonts w:eastAsia="Times New Roman" w:cstheme="minorHAnsi"/>
          <w:bCs/>
          <w:iCs/>
          <w:lang w:eastAsia="cs-CZ"/>
        </w:rPr>
        <w:t xml:space="preserve">písemný </w:t>
      </w:r>
      <w:r w:rsidR="00857303" w:rsidRPr="00DB6591">
        <w:rPr>
          <w:rFonts w:eastAsia="Times New Roman" w:cstheme="minorHAnsi"/>
          <w:bCs/>
          <w:iCs/>
          <w:lang w:eastAsia="cs-CZ"/>
        </w:rPr>
        <w:t xml:space="preserve">záznam </w:t>
      </w:r>
      <w:r w:rsidR="00C865EF" w:rsidRPr="00DB6591">
        <w:rPr>
          <w:rFonts w:eastAsia="Times New Roman" w:cstheme="minorHAnsi"/>
          <w:bCs/>
          <w:iCs/>
          <w:lang w:eastAsia="cs-CZ"/>
        </w:rPr>
        <w:t xml:space="preserve">zachycující stav Místa provádění díla. Za vyhotovení </w:t>
      </w:r>
      <w:r w:rsidR="00ED1F8F" w:rsidRPr="00DB6591">
        <w:rPr>
          <w:rFonts w:eastAsia="Times New Roman" w:cstheme="minorHAnsi"/>
          <w:bCs/>
          <w:iCs/>
          <w:lang w:eastAsia="cs-CZ"/>
        </w:rPr>
        <w:t>záznamu</w:t>
      </w:r>
      <w:r w:rsidR="00C865EF" w:rsidRPr="00DB6591">
        <w:rPr>
          <w:rFonts w:eastAsia="Times New Roman" w:cstheme="minorHAnsi"/>
          <w:bCs/>
          <w:iCs/>
          <w:lang w:eastAsia="cs-CZ"/>
        </w:rPr>
        <w:t xml:space="preserve"> o předání prostor odpovídá Zhotovitel.</w:t>
      </w:r>
      <w:bookmarkEnd w:id="29"/>
    </w:p>
    <w:p w14:paraId="214FF7C4" w14:textId="77777777" w:rsidR="00007587" w:rsidRPr="00DB6591" w:rsidRDefault="00007587" w:rsidP="00DC15E3">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Po předání Místa provádění díla odpovídá za jeho stav a případnou škodu Zhotovitel.</w:t>
      </w:r>
    </w:p>
    <w:p w14:paraId="177A6984" w14:textId="6E96E7B3" w:rsidR="00B50763" w:rsidRPr="00DB6591" w:rsidRDefault="00B50763" w:rsidP="00DC15E3">
      <w:pPr>
        <w:pStyle w:val="Clanek11"/>
        <w:spacing w:before="120" w:after="120"/>
        <w:jc w:val="both"/>
        <w:rPr>
          <w:rFonts w:eastAsia="Times New Roman" w:cstheme="minorHAnsi"/>
          <w:bCs/>
          <w:iCs/>
          <w:lang w:eastAsia="cs-CZ"/>
        </w:rPr>
      </w:pPr>
      <w:bookmarkStart w:id="30" w:name="_Ref94191572"/>
      <w:bookmarkStart w:id="31" w:name="_Ref94195958"/>
      <w:r w:rsidRPr="00DB6591">
        <w:rPr>
          <w:rFonts w:eastAsia="Times New Roman" w:cstheme="minorHAnsi"/>
          <w:bCs/>
          <w:iCs/>
          <w:lang w:eastAsia="cs-CZ"/>
        </w:rPr>
        <w:t>Zhotovitel je povinen zahájit realizaci stavebních prací nejpozději do pěti (5) dnů od protokolárního předání a převzetí Místa provádění díla</w:t>
      </w:r>
      <w:r w:rsidR="00315DC9">
        <w:rPr>
          <w:rFonts w:eastAsia="Times New Roman" w:cstheme="minorHAnsi"/>
          <w:bCs/>
          <w:iCs/>
          <w:lang w:eastAsia="cs-CZ"/>
        </w:rPr>
        <w:t>, ne</w:t>
      </w:r>
      <w:r w:rsidR="00B15408">
        <w:rPr>
          <w:rFonts w:eastAsia="Times New Roman" w:cstheme="minorHAnsi"/>
          <w:bCs/>
          <w:iCs/>
          <w:lang w:eastAsia="cs-CZ"/>
        </w:rPr>
        <w:t xml:space="preserve">jpozději </w:t>
      </w:r>
      <w:r w:rsidR="00315DC9">
        <w:rPr>
          <w:rFonts w:eastAsia="Times New Roman" w:cstheme="minorHAnsi"/>
          <w:bCs/>
          <w:iCs/>
          <w:lang w:eastAsia="cs-CZ"/>
        </w:rPr>
        <w:t>však do</w:t>
      </w:r>
      <w:r w:rsidR="006C3F34">
        <w:rPr>
          <w:rFonts w:eastAsia="Times New Roman" w:cstheme="minorHAnsi"/>
          <w:bCs/>
          <w:iCs/>
          <w:lang w:eastAsia="cs-CZ"/>
        </w:rPr>
        <w:t xml:space="preserve"> dne</w:t>
      </w:r>
      <w:r w:rsidR="00315DC9">
        <w:rPr>
          <w:rFonts w:eastAsia="Times New Roman" w:cstheme="minorHAnsi"/>
          <w:bCs/>
          <w:iCs/>
          <w:lang w:eastAsia="cs-CZ"/>
        </w:rPr>
        <w:t xml:space="preserve"> 5. 8. 2024</w:t>
      </w:r>
      <w:r w:rsidR="005708F8">
        <w:rPr>
          <w:rFonts w:eastAsia="Times New Roman" w:cstheme="minorHAnsi"/>
          <w:bCs/>
          <w:iCs/>
          <w:lang w:eastAsia="cs-CZ"/>
        </w:rPr>
        <w:t xml:space="preserve"> </w:t>
      </w:r>
      <w:r w:rsidR="005708F8" w:rsidRPr="00BB46F8">
        <w:rPr>
          <w:rFonts w:eastAsia="Times New Roman" w:cstheme="minorHAnsi"/>
          <w:bCs/>
          <w:iCs/>
          <w:lang w:eastAsia="cs-CZ"/>
        </w:rPr>
        <w:t>(pokud to s ohledem na</w:t>
      </w:r>
      <w:r w:rsidR="005708F8">
        <w:rPr>
          <w:rFonts w:eastAsia="Times New Roman" w:cstheme="minorHAnsi"/>
          <w:bCs/>
          <w:iCs/>
          <w:lang w:eastAsia="cs-CZ"/>
        </w:rPr>
        <w:t> </w:t>
      </w:r>
      <w:r w:rsidR="005708F8" w:rsidRPr="00BB46F8">
        <w:rPr>
          <w:rFonts w:eastAsia="Times New Roman" w:cstheme="minorHAnsi"/>
          <w:bCs/>
          <w:iCs/>
          <w:lang w:eastAsia="cs-CZ"/>
        </w:rPr>
        <w:t>účinnost Smlouvy bude možné)</w:t>
      </w:r>
      <w:r w:rsidRPr="00DB6591">
        <w:rPr>
          <w:rFonts w:eastAsia="Times New Roman" w:cstheme="minorHAnsi"/>
          <w:bCs/>
          <w:iCs/>
          <w:lang w:eastAsia="cs-CZ"/>
        </w:rPr>
        <w:t>.</w:t>
      </w:r>
    </w:p>
    <w:p w14:paraId="4010CCE8" w14:textId="3B738965" w:rsidR="00E3248A" w:rsidRPr="00DB6591" w:rsidRDefault="003A6043" w:rsidP="00DC15E3">
      <w:pPr>
        <w:pStyle w:val="Clanek11"/>
        <w:spacing w:before="120" w:after="120"/>
        <w:jc w:val="both"/>
        <w:rPr>
          <w:rFonts w:eastAsia="Times New Roman" w:cstheme="minorHAnsi"/>
          <w:bCs/>
          <w:iCs/>
          <w:lang w:eastAsia="cs-CZ"/>
        </w:rPr>
      </w:pPr>
      <w:bookmarkStart w:id="32" w:name="_Ref163640338"/>
      <w:r w:rsidRPr="00DB6591">
        <w:rPr>
          <w:rFonts w:eastAsia="Times New Roman" w:cstheme="minorHAnsi"/>
          <w:bCs/>
          <w:iCs/>
          <w:lang w:eastAsia="cs-CZ"/>
        </w:rPr>
        <w:t xml:space="preserve">Zhotovitel se zavazuje dokončit </w:t>
      </w:r>
      <w:r w:rsidR="0059303E" w:rsidRPr="00DB6591">
        <w:rPr>
          <w:rFonts w:eastAsia="Times New Roman" w:cstheme="minorHAnsi"/>
          <w:bCs/>
          <w:iCs/>
          <w:lang w:eastAsia="cs-CZ"/>
        </w:rPr>
        <w:t xml:space="preserve">celé </w:t>
      </w:r>
      <w:r w:rsidRPr="00DB6591">
        <w:rPr>
          <w:rFonts w:eastAsia="Times New Roman" w:cstheme="minorHAnsi"/>
          <w:bCs/>
          <w:iCs/>
          <w:lang w:eastAsia="cs-CZ"/>
        </w:rPr>
        <w:t xml:space="preserve">Dílo a předat jej Objednateli </w:t>
      </w:r>
      <w:r w:rsidR="003F47D4" w:rsidRPr="00DB6591">
        <w:rPr>
          <w:rFonts w:eastAsia="Times New Roman" w:cstheme="minorHAnsi"/>
          <w:bCs/>
          <w:iCs/>
          <w:lang w:eastAsia="cs-CZ"/>
        </w:rPr>
        <w:t xml:space="preserve">nejpozději </w:t>
      </w:r>
      <w:r w:rsidR="003F47D4" w:rsidRPr="00757CD4">
        <w:rPr>
          <w:rFonts w:eastAsia="Times New Roman" w:cstheme="minorHAnsi"/>
          <w:b/>
          <w:iCs/>
          <w:lang w:eastAsia="cs-CZ"/>
        </w:rPr>
        <w:t>do</w:t>
      </w:r>
      <w:r w:rsidR="00686C70" w:rsidRPr="00757CD4">
        <w:rPr>
          <w:rFonts w:eastAsia="Times New Roman" w:cstheme="minorHAnsi"/>
          <w:b/>
          <w:iCs/>
          <w:lang w:eastAsia="cs-CZ"/>
        </w:rPr>
        <w:t xml:space="preserve"> </w:t>
      </w:r>
      <w:r w:rsidR="00C01132">
        <w:rPr>
          <w:rFonts w:eastAsia="Times New Roman" w:cstheme="minorHAnsi"/>
          <w:b/>
          <w:iCs/>
          <w:lang w:eastAsia="cs-CZ"/>
        </w:rPr>
        <w:t>31. 10</w:t>
      </w:r>
      <w:r w:rsidR="00757CD4" w:rsidRPr="00757CD4">
        <w:rPr>
          <w:rFonts w:eastAsia="Times New Roman" w:cstheme="minorHAnsi"/>
          <w:b/>
          <w:iCs/>
          <w:lang w:eastAsia="cs-CZ"/>
        </w:rPr>
        <w:t>. 2024</w:t>
      </w:r>
      <w:r w:rsidR="001254B3" w:rsidRPr="00DB6591">
        <w:rPr>
          <w:rFonts w:eastAsia="Times New Roman" w:cstheme="minorHAnsi"/>
          <w:bCs/>
          <w:iCs/>
          <w:lang w:eastAsia="cs-CZ"/>
        </w:rPr>
        <w:t xml:space="preserve"> </w:t>
      </w:r>
      <w:r w:rsidR="003F47D4" w:rsidRPr="00DB6591">
        <w:rPr>
          <w:rFonts w:eastAsia="Times New Roman" w:cstheme="minorHAnsi"/>
          <w:bCs/>
          <w:iCs/>
          <w:lang w:eastAsia="cs-CZ"/>
        </w:rPr>
        <w:t>(</w:t>
      </w:r>
      <w:r w:rsidR="001254B3" w:rsidRPr="00DB6591">
        <w:rPr>
          <w:rFonts w:eastAsia="Times New Roman" w:cstheme="minorHAnsi"/>
          <w:bCs/>
          <w:iCs/>
          <w:lang w:eastAsia="cs-CZ"/>
        </w:rPr>
        <w:t xml:space="preserve">dále jen </w:t>
      </w:r>
      <w:r w:rsidR="003F47D4" w:rsidRPr="00DB6591">
        <w:rPr>
          <w:rFonts w:eastAsia="Times New Roman" w:cstheme="minorHAnsi"/>
          <w:bCs/>
          <w:iCs/>
          <w:lang w:eastAsia="cs-CZ"/>
        </w:rPr>
        <w:t>„</w:t>
      </w:r>
      <w:r w:rsidR="003F47D4" w:rsidRPr="00DB6591">
        <w:rPr>
          <w:rFonts w:eastAsia="Times New Roman" w:cstheme="minorHAnsi"/>
          <w:b/>
          <w:iCs/>
          <w:lang w:eastAsia="cs-CZ"/>
        </w:rPr>
        <w:t>Termín dokončení</w:t>
      </w:r>
      <w:r w:rsidR="003F47D4" w:rsidRPr="00DB6591">
        <w:rPr>
          <w:rFonts w:eastAsia="Times New Roman" w:cstheme="minorHAnsi"/>
          <w:bCs/>
          <w:iCs/>
          <w:lang w:eastAsia="cs-CZ"/>
        </w:rPr>
        <w:t>“).</w:t>
      </w:r>
      <w:bookmarkEnd w:id="30"/>
      <w:r w:rsidR="0086668A" w:rsidRPr="00DB6591">
        <w:rPr>
          <w:rFonts w:eastAsia="Times New Roman" w:cstheme="minorHAnsi"/>
          <w:bCs/>
          <w:iCs/>
          <w:lang w:eastAsia="cs-CZ"/>
        </w:rPr>
        <w:t xml:space="preserve"> </w:t>
      </w:r>
      <w:r w:rsidR="00C601B1" w:rsidRPr="00DB6591">
        <w:rPr>
          <w:rFonts w:eastAsia="Times New Roman" w:cstheme="minorHAnsi"/>
          <w:bCs/>
          <w:iCs/>
          <w:lang w:eastAsia="cs-CZ"/>
        </w:rPr>
        <w:t xml:space="preserve">Dílo </w:t>
      </w:r>
      <w:r w:rsidR="001E59BA" w:rsidRPr="00DB6591">
        <w:rPr>
          <w:rFonts w:eastAsia="Times New Roman" w:cstheme="minorHAnsi"/>
          <w:bCs/>
          <w:iCs/>
          <w:lang w:eastAsia="cs-CZ"/>
        </w:rPr>
        <w:t>musí být v tomto termínu</w:t>
      </w:r>
      <w:r w:rsidR="00510DCF" w:rsidRPr="00DB6591">
        <w:rPr>
          <w:rFonts w:eastAsia="Times New Roman" w:cstheme="minorHAnsi"/>
          <w:bCs/>
          <w:iCs/>
          <w:lang w:eastAsia="cs-CZ"/>
        </w:rPr>
        <w:t xml:space="preserve"> zhotoveno bez vad a nedodělků bránících řádnému užívání Díla. </w:t>
      </w:r>
      <w:r w:rsidR="00F338C9" w:rsidRPr="00DB6591">
        <w:rPr>
          <w:rFonts w:eastAsia="Times New Roman" w:cstheme="minorHAnsi"/>
          <w:bCs/>
          <w:iCs/>
          <w:lang w:eastAsia="cs-CZ"/>
        </w:rPr>
        <w:t>Strany pro vyloučení pochybností sjednávají, že Dílo je „dokončeno“ dnem, kdy Objednatel podepíše zápis o</w:t>
      </w:r>
      <w:r w:rsidR="00F338C9" w:rsidRPr="00DB6591">
        <w:rPr>
          <w:rFonts w:cstheme="minorHAnsi"/>
        </w:rPr>
        <w:t> převzetí</w:t>
      </w:r>
      <w:r w:rsidR="00F338C9" w:rsidRPr="00DB6591">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sidRPr="00DB6591">
        <w:rPr>
          <w:rFonts w:eastAsia="Times New Roman" w:cstheme="minorHAnsi"/>
          <w:bCs/>
          <w:iCs/>
          <w:lang w:eastAsia="cs-CZ"/>
        </w:rPr>
        <w:t> </w:t>
      </w:r>
      <w:r w:rsidR="00F338C9" w:rsidRPr="00DB6591">
        <w:rPr>
          <w:rFonts w:eastAsia="Times New Roman" w:cstheme="minorHAnsi"/>
          <w:bCs/>
          <w:iCs/>
          <w:lang w:eastAsia="cs-CZ"/>
        </w:rPr>
        <w:t>předání Díla či v Záruční době a předat všechny nezbytné doklady.</w:t>
      </w:r>
      <w:bookmarkEnd w:id="32"/>
    </w:p>
    <w:p w14:paraId="15DD952B" w14:textId="4F6C0A6F" w:rsidR="00142816" w:rsidRPr="00DB6591" w:rsidRDefault="00142816" w:rsidP="00142816">
      <w:pPr>
        <w:pStyle w:val="Clanek11"/>
        <w:spacing w:before="120" w:after="120"/>
        <w:jc w:val="both"/>
        <w:rPr>
          <w:rFonts w:cstheme="minorHAnsi"/>
          <w:lang w:eastAsia="cs-CZ"/>
        </w:rPr>
      </w:pPr>
      <w:bookmarkStart w:id="33" w:name="_Ref73446137"/>
      <w:bookmarkStart w:id="34" w:name="_Ref94196108"/>
      <w:bookmarkStart w:id="35" w:name="_Ref97044655"/>
      <w:bookmarkEnd w:id="31"/>
      <w:r w:rsidRPr="00DB6591">
        <w:rPr>
          <w:rFonts w:eastAsia="Times New Roman" w:cstheme="minorHAnsi"/>
          <w:lang w:eastAsia="cs-CZ"/>
        </w:rPr>
        <w:t xml:space="preserve">Objednatel řádně dokončené Dílo převezme a o tomto převzetí sepíše se Zhotovitelem zápis o převzetí Díla </w:t>
      </w:r>
      <w:r w:rsidRPr="00DB6591">
        <w:rPr>
          <w:rFonts w:eastAsia="Times New Roman" w:cstheme="minorHAnsi"/>
          <w:bCs/>
          <w:iCs/>
          <w:lang w:eastAsia="cs-CZ"/>
        </w:rPr>
        <w:t>v Místě provádění díla (protokolární převzetí).</w:t>
      </w:r>
      <w:bookmarkEnd w:id="33"/>
      <w:r w:rsidRPr="00DB6591">
        <w:rPr>
          <w:rFonts w:eastAsia="Times New Roman" w:cstheme="minorHAnsi"/>
          <w:bCs/>
          <w:iCs/>
          <w:lang w:eastAsia="cs-CZ"/>
        </w:rPr>
        <w:t xml:space="preserve"> </w:t>
      </w:r>
      <w:bookmarkStart w:id="36" w:name="_Hlk73535835"/>
      <w:r w:rsidRPr="00DB6591">
        <w:rPr>
          <w:rFonts w:eastAsia="Times New Roman" w:cstheme="minorHAnsi"/>
          <w:bCs/>
          <w:iCs/>
          <w:lang w:eastAsia="cs-CZ"/>
        </w:rPr>
        <w:t>Podpis zápisu o převzetí Díla má účinky uvedené v čl. </w:t>
      </w:r>
      <w:r w:rsidR="00DA203A">
        <w:rPr>
          <w:rFonts w:eastAsia="Times New Roman" w:cstheme="minorHAnsi"/>
          <w:bCs/>
          <w:iCs/>
          <w:lang w:eastAsia="cs-CZ"/>
        </w:rPr>
        <w:fldChar w:fldCharType="begin"/>
      </w:r>
      <w:r w:rsidR="00DA203A">
        <w:rPr>
          <w:rFonts w:eastAsia="Times New Roman" w:cstheme="minorHAnsi"/>
          <w:bCs/>
          <w:iCs/>
          <w:lang w:eastAsia="cs-CZ"/>
        </w:rPr>
        <w:instrText xml:space="preserve"> REF _Ref163640338 \r \h </w:instrText>
      </w:r>
      <w:r w:rsidR="00DA203A">
        <w:rPr>
          <w:rFonts w:eastAsia="Times New Roman" w:cstheme="minorHAnsi"/>
          <w:bCs/>
          <w:iCs/>
          <w:lang w:eastAsia="cs-CZ"/>
        </w:rPr>
      </w:r>
      <w:r w:rsidR="00DA203A">
        <w:rPr>
          <w:rFonts w:eastAsia="Times New Roman" w:cstheme="minorHAnsi"/>
          <w:bCs/>
          <w:iCs/>
          <w:lang w:eastAsia="cs-CZ"/>
        </w:rPr>
        <w:fldChar w:fldCharType="separate"/>
      </w:r>
      <w:r w:rsidR="00512A9F">
        <w:rPr>
          <w:rFonts w:eastAsia="Times New Roman" w:cstheme="minorHAnsi"/>
          <w:bCs/>
          <w:iCs/>
          <w:lang w:eastAsia="cs-CZ"/>
        </w:rPr>
        <w:t>6.5</w:t>
      </w:r>
      <w:r w:rsidR="00DA203A">
        <w:rPr>
          <w:rFonts w:eastAsia="Times New Roman" w:cstheme="minorHAnsi"/>
          <w:bCs/>
          <w:iCs/>
          <w:lang w:eastAsia="cs-CZ"/>
        </w:rPr>
        <w:fldChar w:fldCharType="end"/>
      </w:r>
      <w:r w:rsidRPr="00DB6591">
        <w:rPr>
          <w:rFonts w:eastAsia="Times New Roman" w:cstheme="minorHAnsi"/>
          <w:bCs/>
          <w:iCs/>
          <w:lang w:eastAsia="cs-CZ"/>
        </w:rPr>
        <w:t> Smlouvy</w:t>
      </w:r>
      <w:bookmarkEnd w:id="34"/>
      <w:bookmarkEnd w:id="36"/>
      <w:r w:rsidRPr="00DB6591">
        <w:rPr>
          <w:rFonts w:eastAsia="Times New Roman" w:cstheme="minorHAnsi"/>
          <w:bCs/>
          <w:iCs/>
          <w:lang w:eastAsia="cs-CZ"/>
        </w:rPr>
        <w:t>.</w:t>
      </w:r>
      <w:bookmarkEnd w:id="35"/>
    </w:p>
    <w:p w14:paraId="3CFCE6E6" w14:textId="77777777" w:rsidR="00142816" w:rsidRPr="00DB6591" w:rsidRDefault="00142816" w:rsidP="00142816">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 nepřevzít Dílo, pokud by mělo jakékoli vady.</w:t>
      </w:r>
    </w:p>
    <w:p w14:paraId="4D32E816" w14:textId="77777777" w:rsidR="00142816" w:rsidRPr="00DB6591" w:rsidRDefault="00142816" w:rsidP="00142816">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Závěry uvedené v zápise o převzetí Díla jsou pro Strany závazné.</w:t>
      </w:r>
    </w:p>
    <w:p w14:paraId="0DF1AC0A" w14:textId="14EB6200" w:rsidR="003F47D4" w:rsidRPr="00DC406B" w:rsidRDefault="0003672A" w:rsidP="00DC15E3">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 xml:space="preserve">Zhotovitel se zavazuje předat Objednateli veškeré Doklady </w:t>
      </w:r>
      <w:r w:rsidR="006B5F0A" w:rsidRPr="00DB6591">
        <w:rPr>
          <w:rFonts w:eastAsia="Times New Roman" w:cstheme="minorHAnsi"/>
          <w:bCs/>
          <w:iCs/>
          <w:lang w:eastAsia="cs-CZ"/>
        </w:rPr>
        <w:t xml:space="preserve">případně </w:t>
      </w:r>
      <w:r w:rsidR="006B5F0A" w:rsidRPr="00DC406B">
        <w:rPr>
          <w:rFonts w:eastAsia="Times New Roman" w:cstheme="minorHAnsi"/>
          <w:bCs/>
          <w:iCs/>
          <w:lang w:eastAsia="cs-CZ"/>
        </w:rPr>
        <w:t xml:space="preserve">vyžadované </w:t>
      </w:r>
      <w:r w:rsidRPr="00DC406B">
        <w:rPr>
          <w:rFonts w:eastAsia="Times New Roman" w:cstheme="minorHAnsi"/>
          <w:bCs/>
          <w:iCs/>
          <w:lang w:eastAsia="cs-CZ"/>
        </w:rPr>
        <w:t xml:space="preserve">dle čl. </w:t>
      </w:r>
      <w:r w:rsidRPr="00DC406B">
        <w:rPr>
          <w:rFonts w:eastAsia="Times New Roman" w:cstheme="minorHAnsi"/>
          <w:bCs/>
          <w:iCs/>
          <w:lang w:eastAsia="cs-CZ"/>
        </w:rPr>
        <w:fldChar w:fldCharType="begin"/>
      </w:r>
      <w:r w:rsidRPr="00DC406B">
        <w:rPr>
          <w:rFonts w:eastAsia="Times New Roman" w:cstheme="minorHAnsi"/>
          <w:bCs/>
          <w:iCs/>
          <w:lang w:eastAsia="cs-CZ"/>
        </w:rPr>
        <w:instrText xml:space="preserve"> REF _Ref94195533 \r \h  \* MERGEFORMAT </w:instrText>
      </w:r>
      <w:r w:rsidRPr="00DC406B">
        <w:rPr>
          <w:rFonts w:eastAsia="Times New Roman" w:cstheme="minorHAnsi"/>
          <w:bCs/>
          <w:iCs/>
          <w:lang w:eastAsia="cs-CZ"/>
        </w:rPr>
      </w:r>
      <w:r w:rsidRPr="00DC406B">
        <w:rPr>
          <w:rFonts w:eastAsia="Times New Roman" w:cstheme="minorHAnsi"/>
          <w:bCs/>
          <w:iCs/>
          <w:lang w:eastAsia="cs-CZ"/>
        </w:rPr>
        <w:fldChar w:fldCharType="separate"/>
      </w:r>
      <w:r w:rsidR="00512A9F">
        <w:rPr>
          <w:rFonts w:eastAsia="Times New Roman" w:cstheme="minorHAnsi"/>
          <w:bCs/>
          <w:iCs/>
          <w:lang w:eastAsia="cs-CZ"/>
        </w:rPr>
        <w:t>3.11</w:t>
      </w:r>
      <w:r w:rsidRPr="00DC406B">
        <w:rPr>
          <w:rFonts w:eastAsia="Times New Roman" w:cstheme="minorHAnsi"/>
          <w:bCs/>
          <w:iCs/>
          <w:lang w:eastAsia="cs-CZ"/>
        </w:rPr>
        <w:fldChar w:fldCharType="end"/>
      </w:r>
      <w:r w:rsidRPr="00DC406B">
        <w:rPr>
          <w:rFonts w:eastAsia="Times New Roman" w:cstheme="minorHAnsi"/>
          <w:bCs/>
          <w:iCs/>
          <w:lang w:eastAsia="cs-CZ"/>
        </w:rPr>
        <w:t xml:space="preserve"> této Smlouvy nejpozději do třiceti (30) dnů od předání a převzetí Díla dle této Smlouvy</w:t>
      </w:r>
      <w:r w:rsidR="003F47D4" w:rsidRPr="00DC406B">
        <w:rPr>
          <w:rFonts w:eastAsia="Times New Roman" w:cstheme="minorHAnsi"/>
          <w:bCs/>
          <w:iCs/>
          <w:lang w:eastAsia="cs-CZ"/>
        </w:rPr>
        <w:t>.</w:t>
      </w:r>
    </w:p>
    <w:bookmarkEnd w:id="26"/>
    <w:bookmarkEnd w:id="27"/>
    <w:bookmarkEnd w:id="28"/>
    <w:p w14:paraId="38F4D9ED" w14:textId="16DDF975" w:rsidR="00317473" w:rsidRPr="00DB6591" w:rsidRDefault="00317473" w:rsidP="00DC15E3">
      <w:pPr>
        <w:pStyle w:val="Clanek11"/>
        <w:spacing w:before="120" w:after="120"/>
        <w:jc w:val="both"/>
        <w:rPr>
          <w:rFonts w:eastAsia="Times New Roman" w:cstheme="minorHAnsi"/>
          <w:bCs/>
          <w:iCs/>
          <w:lang w:eastAsia="cs-CZ"/>
        </w:rPr>
      </w:pPr>
      <w:r w:rsidRPr="00DC406B">
        <w:rPr>
          <w:rFonts w:eastAsia="Times New Roman" w:cstheme="minorHAnsi"/>
          <w:bCs/>
          <w:iCs/>
          <w:lang w:eastAsia="cs-CZ"/>
        </w:rPr>
        <w:t>Kdykoliv vznikne podle této Smlouvy Zhotoviteli nárok na prodloužení Termínu dokončení</w:t>
      </w:r>
      <w:r w:rsidRPr="00DB6591">
        <w:rPr>
          <w:rFonts w:eastAsia="Times New Roman" w:cstheme="minorHAnsi"/>
          <w:bCs/>
          <w:iCs/>
          <w:lang w:eastAsia="cs-CZ"/>
        </w:rPr>
        <w:t xml:space="preserve"> anebo jiných termínů </w:t>
      </w:r>
      <w:r w:rsidR="00FB1440" w:rsidRPr="00DB6591">
        <w:rPr>
          <w:rFonts w:eastAsia="Times New Roman" w:cstheme="minorHAnsi"/>
          <w:bCs/>
          <w:iCs/>
          <w:lang w:eastAsia="cs-CZ"/>
        </w:rPr>
        <w:t xml:space="preserve">vyplývajících z této Smlouvy </w:t>
      </w:r>
      <w:r w:rsidRPr="00DB6591">
        <w:rPr>
          <w:rFonts w:eastAsia="Times New Roman" w:cstheme="minorHAnsi"/>
          <w:bCs/>
          <w:iCs/>
          <w:lang w:eastAsia="cs-CZ"/>
        </w:rPr>
        <w:t>z důvodu prodlení Objednatele, porušení povinností na</w:t>
      </w:r>
      <w:r w:rsidR="009B162B" w:rsidRPr="00DB6591">
        <w:rPr>
          <w:rFonts w:eastAsia="Times New Roman" w:cstheme="minorHAnsi"/>
          <w:bCs/>
          <w:iCs/>
          <w:lang w:eastAsia="cs-CZ"/>
        </w:rPr>
        <w:t> </w:t>
      </w:r>
      <w:r w:rsidRPr="00DB6591">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DB6591">
        <w:rPr>
          <w:rFonts w:eastAsia="Times New Roman" w:cstheme="minorHAnsi"/>
          <w:bCs/>
          <w:iCs/>
          <w:lang w:eastAsia="cs-CZ"/>
        </w:rPr>
        <w:t xml:space="preserve">termínu dokončení </w:t>
      </w:r>
      <w:r w:rsidR="001F3061" w:rsidRPr="00DB6591">
        <w:rPr>
          <w:rFonts w:eastAsia="Times New Roman" w:cstheme="minorHAnsi"/>
          <w:bCs/>
          <w:iCs/>
          <w:lang w:eastAsia="cs-CZ"/>
        </w:rPr>
        <w:t>D</w:t>
      </w:r>
      <w:r w:rsidR="00FB479D" w:rsidRPr="00DB6591">
        <w:rPr>
          <w:rFonts w:eastAsia="Times New Roman" w:cstheme="minorHAnsi"/>
          <w:bCs/>
          <w:iCs/>
          <w:lang w:eastAsia="cs-CZ"/>
        </w:rPr>
        <w:t>íla</w:t>
      </w:r>
      <w:r w:rsidRPr="00DB6591">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DB6591">
        <w:rPr>
          <w:rFonts w:eastAsia="Times New Roman" w:cstheme="minorHAnsi"/>
          <w:bCs/>
          <w:iCs/>
          <w:lang w:eastAsia="cs-CZ"/>
        </w:rPr>
        <w:t>Prodloužení Termínu dokončení je možné pouze na základě písemného dodatku ke Smlouvě</w:t>
      </w:r>
      <w:r w:rsidR="004A4B5E" w:rsidRPr="00DB6591">
        <w:rPr>
          <w:rFonts w:eastAsia="Times New Roman" w:cstheme="minorHAnsi"/>
          <w:bCs/>
          <w:iCs/>
          <w:lang w:eastAsia="cs-CZ"/>
        </w:rPr>
        <w:t xml:space="preserve">. </w:t>
      </w:r>
    </w:p>
    <w:p w14:paraId="24593A48" w14:textId="4A730C9C" w:rsidR="00317473" w:rsidRPr="00DB6591" w:rsidRDefault="00317473" w:rsidP="00DC15E3">
      <w:pPr>
        <w:pStyle w:val="Clanek11"/>
        <w:spacing w:before="120" w:after="120"/>
        <w:jc w:val="both"/>
        <w:rPr>
          <w:rFonts w:eastAsia="Times New Roman" w:cstheme="minorHAnsi"/>
          <w:bCs/>
          <w:iCs/>
          <w:lang w:eastAsia="cs-CZ"/>
        </w:rPr>
      </w:pPr>
      <w:bookmarkStart w:id="37" w:name="_Ref478006328"/>
      <w:r w:rsidRPr="00DB6591">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7"/>
    </w:p>
    <w:p w14:paraId="2E066161" w14:textId="77777777" w:rsidR="00B4661F" w:rsidRPr="00DB6591" w:rsidRDefault="00B4661F" w:rsidP="00DC15E3">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lastRenderedPageBreak/>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2B326ED" w:rsidR="00B4661F" w:rsidRPr="00DB6591" w:rsidRDefault="00B4661F" w:rsidP="00DC15E3">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 xml:space="preserve">Nebezpečí škod na zhotovovaném Díle nese Zhotovitel od převzetí </w:t>
      </w:r>
      <w:r w:rsidR="005D60A1" w:rsidRPr="00DB6591">
        <w:rPr>
          <w:rFonts w:eastAsia="Times New Roman" w:cstheme="minorHAnsi"/>
          <w:bCs/>
          <w:iCs/>
          <w:lang w:eastAsia="cs-CZ"/>
        </w:rPr>
        <w:t>Místa provádění díla</w:t>
      </w:r>
      <w:r w:rsidRPr="00DB6591">
        <w:rPr>
          <w:rFonts w:eastAsia="Times New Roman" w:cstheme="minorHAnsi"/>
          <w:bCs/>
          <w:iCs/>
          <w:lang w:eastAsia="cs-CZ"/>
        </w:rPr>
        <w:t xml:space="preserve"> až do</w:t>
      </w:r>
      <w:r w:rsidR="00B966BD" w:rsidRPr="00DB6591">
        <w:rPr>
          <w:rFonts w:eastAsia="Times New Roman" w:cstheme="minorHAnsi"/>
          <w:bCs/>
          <w:iCs/>
          <w:lang w:eastAsia="cs-CZ"/>
        </w:rPr>
        <w:t> </w:t>
      </w:r>
      <w:r w:rsidRPr="00DB6591">
        <w:rPr>
          <w:rFonts w:eastAsia="Times New Roman" w:cstheme="minorHAnsi"/>
          <w:bCs/>
          <w:iCs/>
          <w:lang w:eastAsia="cs-CZ"/>
        </w:rPr>
        <w:t>doby protokolárního převzetí Díla Objednatelem</w:t>
      </w:r>
      <w:r w:rsidR="00A7082D" w:rsidRPr="00DB6591">
        <w:rPr>
          <w:rFonts w:eastAsia="Times New Roman" w:cstheme="minorHAnsi"/>
          <w:bCs/>
          <w:iCs/>
          <w:lang w:eastAsia="cs-CZ"/>
        </w:rPr>
        <w:t xml:space="preserve"> dle čl. </w:t>
      </w:r>
      <w:r w:rsidR="00A7082D" w:rsidRPr="00DB6591">
        <w:rPr>
          <w:rFonts w:eastAsia="Times New Roman" w:cstheme="minorHAnsi"/>
          <w:bCs/>
          <w:iCs/>
          <w:lang w:eastAsia="cs-CZ"/>
        </w:rPr>
        <w:fldChar w:fldCharType="begin"/>
      </w:r>
      <w:r w:rsidR="00A7082D" w:rsidRPr="00DB6591">
        <w:rPr>
          <w:rFonts w:eastAsia="Times New Roman" w:cstheme="minorHAnsi"/>
          <w:bCs/>
          <w:iCs/>
          <w:lang w:eastAsia="cs-CZ"/>
        </w:rPr>
        <w:instrText xml:space="preserve"> REF _Ref94196108 \r \h </w:instrText>
      </w:r>
      <w:r w:rsidR="00A37D28" w:rsidRPr="00DB6591">
        <w:rPr>
          <w:rFonts w:eastAsia="Times New Roman" w:cstheme="minorHAnsi"/>
          <w:bCs/>
          <w:iCs/>
          <w:lang w:eastAsia="cs-CZ"/>
        </w:rPr>
        <w:instrText xml:space="preserve"> \* MERGEFORMAT </w:instrText>
      </w:r>
      <w:r w:rsidR="00A7082D" w:rsidRPr="00DB6591">
        <w:rPr>
          <w:rFonts w:eastAsia="Times New Roman" w:cstheme="minorHAnsi"/>
          <w:bCs/>
          <w:iCs/>
          <w:lang w:eastAsia="cs-CZ"/>
        </w:rPr>
      </w:r>
      <w:r w:rsidR="00A7082D" w:rsidRPr="00DB6591">
        <w:rPr>
          <w:rFonts w:eastAsia="Times New Roman" w:cstheme="minorHAnsi"/>
          <w:bCs/>
          <w:iCs/>
          <w:lang w:eastAsia="cs-CZ"/>
        </w:rPr>
        <w:fldChar w:fldCharType="separate"/>
      </w:r>
      <w:r w:rsidR="00512A9F">
        <w:rPr>
          <w:rFonts w:eastAsia="Times New Roman" w:cstheme="minorHAnsi"/>
          <w:bCs/>
          <w:iCs/>
          <w:lang w:eastAsia="cs-CZ"/>
        </w:rPr>
        <w:t>6.6</w:t>
      </w:r>
      <w:r w:rsidR="00A7082D" w:rsidRPr="00DB6591">
        <w:rPr>
          <w:rFonts w:eastAsia="Times New Roman" w:cstheme="minorHAnsi"/>
          <w:bCs/>
          <w:iCs/>
          <w:lang w:eastAsia="cs-CZ"/>
        </w:rPr>
        <w:fldChar w:fldCharType="end"/>
      </w:r>
      <w:r w:rsidRPr="00DB6591">
        <w:rPr>
          <w:rFonts w:eastAsia="Times New Roman" w:cstheme="minorHAnsi"/>
          <w:bCs/>
          <w:iCs/>
          <w:lang w:eastAsia="cs-CZ"/>
        </w:rPr>
        <w:t xml:space="preserve">. </w:t>
      </w:r>
    </w:p>
    <w:p w14:paraId="38601E76" w14:textId="4F12950E" w:rsidR="00B4661F" w:rsidRPr="00DB6591" w:rsidRDefault="00B4661F" w:rsidP="00DC15E3">
      <w:pPr>
        <w:pStyle w:val="Clanek11"/>
        <w:spacing w:before="120" w:after="120"/>
        <w:jc w:val="both"/>
        <w:rPr>
          <w:rFonts w:eastAsia="Times New Roman" w:cstheme="minorHAnsi"/>
          <w:bCs/>
          <w:iCs/>
          <w:lang w:eastAsia="cs-CZ"/>
        </w:rPr>
      </w:pPr>
      <w:r w:rsidRPr="00DB6591">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DB6591">
        <w:rPr>
          <w:rFonts w:eastAsia="Times New Roman" w:cstheme="minorHAnsi"/>
          <w:bCs/>
          <w:iCs/>
          <w:lang w:eastAsia="cs-CZ"/>
        </w:rPr>
        <w:t>,</w:t>
      </w:r>
      <w:r w:rsidRPr="00DB6591">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AC13D6" w:rsidRDefault="00415A56" w:rsidP="00415A56">
      <w:pPr>
        <w:pStyle w:val="Nadpis1"/>
        <w:spacing w:before="240"/>
        <w:jc w:val="both"/>
        <w:rPr>
          <w:rFonts w:asciiTheme="minorHAnsi" w:hAnsiTheme="minorHAnsi" w:cstheme="minorHAnsi"/>
          <w:color w:val="auto"/>
          <w:sz w:val="22"/>
          <w:szCs w:val="22"/>
          <w:lang w:eastAsia="cs-CZ"/>
        </w:rPr>
      </w:pPr>
      <w:bookmarkStart w:id="38" w:name="_Ref439505003"/>
      <w:bookmarkStart w:id="39" w:name="_Ref439505004"/>
      <w:bookmarkStart w:id="40" w:name="_Toc482899240"/>
      <w:bookmarkStart w:id="41" w:name="_Ref73451778"/>
      <w:r w:rsidRPr="00AC13D6">
        <w:rPr>
          <w:rFonts w:asciiTheme="minorHAnsi" w:hAnsiTheme="minorHAnsi" w:cstheme="minorHAnsi"/>
          <w:color w:val="auto"/>
          <w:sz w:val="22"/>
          <w:szCs w:val="22"/>
          <w:lang w:eastAsia="cs-CZ"/>
        </w:rPr>
        <w:t>Z</w:t>
      </w:r>
      <w:bookmarkEnd w:id="38"/>
      <w:bookmarkEnd w:id="39"/>
      <w:bookmarkEnd w:id="40"/>
      <w:r w:rsidRPr="00AC13D6">
        <w:rPr>
          <w:rFonts w:asciiTheme="minorHAnsi" w:hAnsiTheme="minorHAnsi" w:cstheme="minorHAnsi"/>
          <w:color w:val="auto"/>
          <w:sz w:val="22"/>
          <w:szCs w:val="22"/>
          <w:lang w:eastAsia="cs-CZ"/>
        </w:rPr>
        <w:t>MĚNY DÍLA</w:t>
      </w:r>
      <w:bookmarkEnd w:id="41"/>
    </w:p>
    <w:p w14:paraId="20BC5534" w14:textId="2739FBB4" w:rsidR="00415A56" w:rsidRPr="00AC13D6" w:rsidRDefault="00415A56" w:rsidP="00792976">
      <w:pPr>
        <w:pStyle w:val="Clanek11"/>
        <w:spacing w:before="120" w:after="120"/>
        <w:jc w:val="both"/>
        <w:rPr>
          <w:rFonts w:eastAsia="Times New Roman" w:cstheme="minorHAnsi"/>
          <w:bCs/>
          <w:iCs/>
          <w:lang w:eastAsia="cs-CZ"/>
        </w:rPr>
      </w:pPr>
      <w:r w:rsidRPr="00AC13D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AC13D6">
        <w:rPr>
          <w:rFonts w:eastAsia="Times New Roman" w:cstheme="minorHAnsi"/>
          <w:bCs/>
          <w:iCs/>
          <w:lang w:eastAsia="cs-CZ"/>
        </w:rPr>
        <w:t>připraví dodatek Smlouvy</w:t>
      </w:r>
      <w:r w:rsidRPr="00AC13D6">
        <w:rPr>
          <w:rFonts w:eastAsia="Times New Roman" w:cstheme="minorHAnsi"/>
          <w:bCs/>
          <w:iCs/>
          <w:lang w:eastAsia="cs-CZ"/>
        </w:rPr>
        <w:t>.</w:t>
      </w:r>
      <w:r w:rsidR="000C3601" w:rsidRPr="00AC13D6">
        <w:rPr>
          <w:rFonts w:eastAsia="Times New Roman" w:cstheme="minorHAnsi"/>
          <w:bCs/>
          <w:iCs/>
          <w:lang w:eastAsia="cs-CZ"/>
        </w:rPr>
        <w:t xml:space="preserve"> </w:t>
      </w:r>
      <w:r w:rsidRPr="00AC13D6">
        <w:rPr>
          <w:rFonts w:eastAsia="Times New Roman" w:cstheme="minorHAnsi"/>
          <w:bCs/>
          <w:iCs/>
          <w:lang w:eastAsia="cs-CZ"/>
        </w:rPr>
        <w:t>Každá Změna může zahrnovat zejména:</w:t>
      </w:r>
    </w:p>
    <w:p w14:paraId="741D73E5" w14:textId="2CEDED57" w:rsidR="00415A56" w:rsidRPr="00AC13D6" w:rsidRDefault="00415A56" w:rsidP="00792976">
      <w:pPr>
        <w:numPr>
          <w:ilvl w:val="0"/>
          <w:numId w:val="11"/>
        </w:numPr>
        <w:spacing w:before="120" w:after="120"/>
        <w:ind w:left="851" w:hanging="284"/>
        <w:jc w:val="both"/>
        <w:rPr>
          <w:rFonts w:cstheme="minorHAnsi"/>
        </w:rPr>
      </w:pPr>
      <w:r w:rsidRPr="00AC13D6">
        <w:rPr>
          <w:rFonts w:cstheme="minorHAnsi"/>
        </w:rPr>
        <w:t>změny množství, kvality nebo jiných vlastností Díla nebo jeho části</w:t>
      </w:r>
      <w:r w:rsidR="00837D06" w:rsidRPr="00AC13D6">
        <w:rPr>
          <w:rFonts w:cstheme="minorHAnsi"/>
        </w:rPr>
        <w:t>;</w:t>
      </w:r>
      <w:r w:rsidRPr="00AC13D6">
        <w:rPr>
          <w:rFonts w:cstheme="minorHAnsi"/>
        </w:rPr>
        <w:t xml:space="preserve"> nebo</w:t>
      </w:r>
    </w:p>
    <w:p w14:paraId="28F40763" w14:textId="77777777" w:rsidR="00415A56" w:rsidRPr="00AC13D6" w:rsidRDefault="00415A56" w:rsidP="00792976">
      <w:pPr>
        <w:numPr>
          <w:ilvl w:val="0"/>
          <w:numId w:val="11"/>
        </w:numPr>
        <w:spacing w:before="120" w:after="120"/>
        <w:ind w:left="851" w:hanging="284"/>
        <w:jc w:val="both"/>
        <w:rPr>
          <w:rFonts w:cstheme="minorHAnsi"/>
        </w:rPr>
      </w:pPr>
      <w:r w:rsidRPr="00AC13D6">
        <w:rPr>
          <w:rFonts w:cstheme="minorHAnsi"/>
        </w:rPr>
        <w:t>změny v časovém rozvržení nebo odkladu realizace Díla.</w:t>
      </w:r>
    </w:p>
    <w:p w14:paraId="048E170D" w14:textId="39C37B5A" w:rsidR="00415A56" w:rsidRPr="00AC13D6" w:rsidRDefault="00AF39A4" w:rsidP="00AF39A4">
      <w:pPr>
        <w:pStyle w:val="Clanek11"/>
        <w:spacing w:before="120" w:after="120"/>
        <w:jc w:val="both"/>
        <w:rPr>
          <w:rFonts w:eastAsia="Times New Roman" w:cstheme="minorHAnsi"/>
          <w:bCs/>
          <w:iCs/>
          <w:lang w:eastAsia="cs-CZ"/>
        </w:rPr>
      </w:pPr>
      <w:r w:rsidRPr="00AC13D6">
        <w:rPr>
          <w:rFonts w:eastAsia="Times New Roman" w:cstheme="minorHAnsi"/>
          <w:bCs/>
          <w:iCs/>
          <w:lang w:eastAsia="cs-CZ"/>
        </w:rPr>
        <w:t>Cena za provedení Změny, resp. rozsah snížení Ceny díla v případě neprovedení některých prací, bude stanovena podle jednotkových cen uvedených v Rozpočtu a není-li příslušná položka v</w:t>
      </w:r>
      <w:r w:rsidR="00D640F1">
        <w:rPr>
          <w:rFonts w:eastAsia="Times New Roman" w:cstheme="minorHAnsi"/>
          <w:bCs/>
          <w:iCs/>
          <w:lang w:eastAsia="cs-CZ"/>
        </w:rPr>
        <w:t> </w:t>
      </w:r>
      <w:r w:rsidRPr="00AC13D6">
        <w:rPr>
          <w:rFonts w:eastAsia="Times New Roman" w:cstheme="minorHAnsi"/>
          <w:bCs/>
          <w:iCs/>
          <w:lang w:eastAsia="cs-CZ"/>
        </w:rPr>
        <w:t xml:space="preserve">Rozpočtu stanovena, bude použita nejnižší dostupná tržní cena. </w:t>
      </w:r>
    </w:p>
    <w:p w14:paraId="66F3DF06" w14:textId="32DCEFE9" w:rsidR="008418E0" w:rsidRPr="00AC13D6" w:rsidRDefault="00415A56" w:rsidP="00D652C5">
      <w:pPr>
        <w:pStyle w:val="Clanek11"/>
        <w:spacing w:before="120" w:after="120"/>
        <w:jc w:val="both"/>
        <w:rPr>
          <w:rFonts w:eastAsia="Times New Roman" w:cstheme="minorHAnsi"/>
          <w:bCs/>
          <w:iCs/>
          <w:lang w:eastAsia="cs-CZ"/>
        </w:rPr>
      </w:pPr>
      <w:r w:rsidRPr="00AC13D6">
        <w:rPr>
          <w:rFonts w:eastAsia="Times New Roman" w:cstheme="minorHAnsi"/>
          <w:bCs/>
          <w:iCs/>
          <w:lang w:eastAsia="cs-CZ"/>
        </w:rPr>
        <w:t>Zhotovitel je povinen vést veškerou evidenci Změn, byť jen navržených nebo projednávaných po</w:t>
      </w:r>
      <w:r w:rsidR="008955F9" w:rsidRPr="00AC13D6">
        <w:rPr>
          <w:rFonts w:eastAsia="Times New Roman" w:cstheme="minorHAnsi"/>
          <w:bCs/>
          <w:iCs/>
          <w:lang w:eastAsia="cs-CZ"/>
        </w:rPr>
        <w:t> </w:t>
      </w:r>
      <w:r w:rsidRPr="00AC13D6">
        <w:rPr>
          <w:rFonts w:eastAsia="Times New Roman" w:cstheme="minorHAnsi"/>
          <w:bCs/>
          <w:iCs/>
          <w:lang w:eastAsia="cs-CZ"/>
        </w:rPr>
        <w:t>celou dobu realizace Díla.</w:t>
      </w:r>
    </w:p>
    <w:p w14:paraId="0C78EDEA" w14:textId="33D40841" w:rsidR="007A65D4" w:rsidRPr="00F3568D" w:rsidRDefault="00317473" w:rsidP="00160618">
      <w:pPr>
        <w:pStyle w:val="Nadpis1"/>
        <w:spacing w:before="240"/>
        <w:jc w:val="both"/>
        <w:rPr>
          <w:rFonts w:asciiTheme="minorHAnsi" w:hAnsiTheme="minorHAnsi" w:cstheme="minorHAnsi"/>
          <w:color w:val="auto"/>
          <w:sz w:val="22"/>
          <w:szCs w:val="22"/>
          <w:lang w:eastAsia="cs-CZ"/>
        </w:rPr>
      </w:pPr>
      <w:r w:rsidRPr="00F3568D">
        <w:rPr>
          <w:rFonts w:asciiTheme="minorHAnsi" w:hAnsiTheme="minorHAnsi" w:cstheme="minorHAnsi"/>
          <w:color w:val="auto"/>
          <w:sz w:val="22"/>
          <w:szCs w:val="22"/>
          <w:lang w:eastAsia="cs-CZ"/>
        </w:rPr>
        <w:t>ODOPOVĚDNOST ZA VADY A ZÁRUKA ZA JAKOST</w:t>
      </w:r>
      <w:r w:rsidR="00CE3247" w:rsidRPr="00F3568D">
        <w:rPr>
          <w:rFonts w:asciiTheme="minorHAnsi" w:hAnsiTheme="minorHAnsi" w:cstheme="minorHAnsi"/>
          <w:color w:val="auto"/>
          <w:sz w:val="22"/>
          <w:szCs w:val="22"/>
          <w:lang w:eastAsia="cs-CZ"/>
        </w:rPr>
        <w:t>, POJIŠTĚNÍ</w:t>
      </w:r>
    </w:p>
    <w:p w14:paraId="71B77FAA" w14:textId="77777777" w:rsidR="001D2D9C" w:rsidRPr="00F3568D" w:rsidRDefault="001D2D9C" w:rsidP="009C38DD">
      <w:pPr>
        <w:pStyle w:val="Clanek11"/>
        <w:spacing w:before="120" w:after="120"/>
        <w:jc w:val="both"/>
        <w:rPr>
          <w:rFonts w:eastAsia="Times New Roman" w:cstheme="minorHAnsi"/>
          <w:bCs/>
          <w:lang w:eastAsia="cs-CZ"/>
        </w:rPr>
      </w:pPr>
      <w:r w:rsidRPr="00F3568D">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F3568D" w:rsidRDefault="001D2D9C" w:rsidP="009C38DD">
      <w:pPr>
        <w:numPr>
          <w:ilvl w:val="0"/>
          <w:numId w:val="10"/>
        </w:numPr>
        <w:spacing w:before="120" w:after="120"/>
        <w:ind w:left="1134" w:hanging="567"/>
        <w:jc w:val="both"/>
        <w:rPr>
          <w:rFonts w:cstheme="minorHAnsi"/>
        </w:rPr>
      </w:pPr>
      <w:r w:rsidRPr="00F3568D">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F3568D">
        <w:rPr>
          <w:rFonts w:cstheme="minorHAnsi"/>
        </w:rPr>
        <w:t>;</w:t>
      </w:r>
      <w:r w:rsidRPr="00F3568D">
        <w:rPr>
          <w:rFonts w:cstheme="minorHAnsi"/>
        </w:rPr>
        <w:t xml:space="preserve"> a</w:t>
      </w:r>
    </w:p>
    <w:p w14:paraId="2E0C0A61" w14:textId="52FB9A86" w:rsidR="001D2D9C" w:rsidRPr="00F3568D" w:rsidRDefault="001D2D9C" w:rsidP="009C38DD">
      <w:pPr>
        <w:numPr>
          <w:ilvl w:val="0"/>
          <w:numId w:val="10"/>
        </w:numPr>
        <w:spacing w:before="120" w:after="120"/>
        <w:ind w:left="1134" w:hanging="567"/>
        <w:jc w:val="both"/>
        <w:rPr>
          <w:rFonts w:cstheme="minorHAnsi"/>
        </w:rPr>
      </w:pPr>
      <w:r w:rsidRPr="00F3568D">
        <w:rPr>
          <w:rFonts w:cstheme="minorHAnsi"/>
        </w:rPr>
        <w:t>provede veškeré práce požadované k odstranění vad, které se vyskytnou během nebo v</w:t>
      </w:r>
      <w:r w:rsidR="007E7E56" w:rsidRPr="00F3568D">
        <w:rPr>
          <w:rFonts w:cstheme="minorHAnsi"/>
        </w:rPr>
        <w:t> </w:t>
      </w:r>
      <w:r w:rsidRPr="00F3568D">
        <w:rPr>
          <w:rFonts w:cstheme="minorHAnsi"/>
        </w:rPr>
        <w:t>den vypršení Záruční doby pro Dílo nebo každou část Díla.</w:t>
      </w:r>
    </w:p>
    <w:p w14:paraId="1EF6E4C9" w14:textId="77777777" w:rsidR="001D2D9C" w:rsidRPr="00AC13D6" w:rsidRDefault="001D2D9C" w:rsidP="009C38DD">
      <w:pPr>
        <w:pStyle w:val="Clanek11"/>
        <w:spacing w:before="120" w:after="120"/>
        <w:jc w:val="both"/>
        <w:rPr>
          <w:rFonts w:eastAsia="Times New Roman" w:cstheme="minorHAnsi"/>
          <w:bCs/>
          <w:lang w:eastAsia="cs-CZ"/>
        </w:rPr>
      </w:pPr>
      <w:r w:rsidRPr="00F3568D">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w:t>
      </w:r>
      <w:r w:rsidRPr="00AC13D6">
        <w:rPr>
          <w:rFonts w:eastAsia="Times New Roman" w:cstheme="minorHAnsi"/>
          <w:bCs/>
          <w:lang w:eastAsia="cs-CZ"/>
        </w:rPr>
        <w:t xml:space="preserve">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AC13D6" w:rsidRDefault="001D2D9C" w:rsidP="009C38DD">
      <w:pPr>
        <w:pStyle w:val="Clanek11"/>
        <w:spacing w:before="120" w:after="120"/>
        <w:jc w:val="both"/>
        <w:rPr>
          <w:rFonts w:eastAsia="Times New Roman" w:cstheme="minorHAnsi"/>
          <w:bCs/>
          <w:lang w:eastAsia="cs-CZ"/>
        </w:rPr>
      </w:pPr>
      <w:bookmarkStart w:id="42" w:name="_Ref94196896"/>
      <w:r w:rsidRPr="00AC13D6">
        <w:rPr>
          <w:rFonts w:eastAsia="Times New Roman" w:cstheme="minorHAnsi"/>
          <w:bCs/>
          <w:lang w:eastAsia="cs-CZ"/>
        </w:rPr>
        <w:t xml:space="preserve">Zhotovitel se zavazuje pro odstranění řádně oznámené vady Díla bezplatně provést veškeré práce s tím, že práce je povinen </w:t>
      </w:r>
      <w:r w:rsidRPr="00DD5050">
        <w:rPr>
          <w:rFonts w:eastAsia="Times New Roman" w:cstheme="minorHAnsi"/>
          <w:bCs/>
          <w:lang w:eastAsia="cs-CZ"/>
        </w:rPr>
        <w:t xml:space="preserve">zahájit do </w:t>
      </w:r>
      <w:r w:rsidR="00B759A5" w:rsidRPr="00DD5050">
        <w:rPr>
          <w:rFonts w:eastAsia="Times New Roman" w:cstheme="minorHAnsi"/>
          <w:bCs/>
          <w:lang w:eastAsia="cs-CZ"/>
        </w:rPr>
        <w:t>dvaceti čtyř</w:t>
      </w:r>
      <w:r w:rsidRPr="00DD5050">
        <w:rPr>
          <w:rFonts w:eastAsia="Times New Roman" w:cstheme="minorHAnsi"/>
          <w:bCs/>
          <w:lang w:eastAsia="cs-CZ"/>
        </w:rPr>
        <w:t xml:space="preserve"> (</w:t>
      </w:r>
      <w:r w:rsidR="00B759A5" w:rsidRPr="00DD5050">
        <w:rPr>
          <w:rFonts w:eastAsia="Times New Roman" w:cstheme="minorHAnsi"/>
          <w:bCs/>
          <w:lang w:eastAsia="cs-CZ"/>
        </w:rPr>
        <w:t>24</w:t>
      </w:r>
      <w:r w:rsidRPr="00DD5050">
        <w:rPr>
          <w:rFonts w:eastAsia="Times New Roman" w:cstheme="minorHAnsi"/>
          <w:bCs/>
          <w:lang w:eastAsia="cs-CZ"/>
        </w:rPr>
        <w:t xml:space="preserve">) </w:t>
      </w:r>
      <w:r w:rsidR="00B759A5" w:rsidRPr="00DD5050">
        <w:rPr>
          <w:rFonts w:eastAsia="Times New Roman" w:cstheme="minorHAnsi"/>
          <w:bCs/>
          <w:lang w:eastAsia="cs-CZ"/>
        </w:rPr>
        <w:t>hodin</w:t>
      </w:r>
      <w:r w:rsidRPr="00DD5050">
        <w:rPr>
          <w:rFonts w:eastAsia="Times New Roman" w:cstheme="minorHAnsi"/>
          <w:bCs/>
          <w:lang w:eastAsia="cs-CZ"/>
        </w:rPr>
        <w:t xml:space="preserve"> od oznámení, s tím, že lhůta pro</w:t>
      </w:r>
      <w:r w:rsidR="00940598" w:rsidRPr="00DD5050">
        <w:rPr>
          <w:rFonts w:eastAsia="Times New Roman" w:cstheme="minorHAnsi"/>
          <w:bCs/>
          <w:lang w:eastAsia="cs-CZ"/>
        </w:rPr>
        <w:t> </w:t>
      </w:r>
      <w:r w:rsidRPr="00DD5050">
        <w:rPr>
          <w:rFonts w:eastAsia="Times New Roman" w:cstheme="minorHAnsi"/>
          <w:bCs/>
          <w:lang w:eastAsia="cs-CZ"/>
        </w:rPr>
        <w:t xml:space="preserve">odstranění vady činí (i) </w:t>
      </w:r>
      <w:r w:rsidR="0053480D" w:rsidRPr="00DD5050">
        <w:rPr>
          <w:rFonts w:eastAsia="Times New Roman" w:cstheme="minorHAnsi"/>
          <w:bCs/>
          <w:lang w:eastAsia="cs-CZ"/>
        </w:rPr>
        <w:t xml:space="preserve">max. </w:t>
      </w:r>
      <w:r w:rsidR="007E4BB3" w:rsidRPr="00DD5050">
        <w:rPr>
          <w:rFonts w:eastAsia="Times New Roman" w:cstheme="minorHAnsi"/>
          <w:bCs/>
          <w:lang w:eastAsia="cs-CZ"/>
        </w:rPr>
        <w:t>dva</w:t>
      </w:r>
      <w:r w:rsidRPr="00DD5050">
        <w:rPr>
          <w:rFonts w:eastAsia="Times New Roman" w:cstheme="minorHAnsi"/>
          <w:bCs/>
          <w:lang w:eastAsia="cs-CZ"/>
        </w:rPr>
        <w:t xml:space="preserve"> (</w:t>
      </w:r>
      <w:r w:rsidR="0053480D" w:rsidRPr="00DD5050">
        <w:rPr>
          <w:rFonts w:eastAsia="Times New Roman" w:cstheme="minorHAnsi"/>
          <w:bCs/>
          <w:lang w:eastAsia="cs-CZ"/>
        </w:rPr>
        <w:t>2</w:t>
      </w:r>
      <w:r w:rsidRPr="00DD5050">
        <w:rPr>
          <w:rFonts w:eastAsia="Times New Roman" w:cstheme="minorHAnsi"/>
          <w:bCs/>
          <w:lang w:eastAsia="cs-CZ"/>
        </w:rPr>
        <w:t xml:space="preserve">) </w:t>
      </w:r>
      <w:r w:rsidR="0053480D" w:rsidRPr="00DD5050">
        <w:rPr>
          <w:rFonts w:eastAsia="Times New Roman" w:cstheme="minorHAnsi"/>
          <w:bCs/>
          <w:lang w:eastAsia="cs-CZ"/>
        </w:rPr>
        <w:t>pracovní dny</w:t>
      </w:r>
      <w:r w:rsidR="004A4B5E" w:rsidRPr="00DD5050">
        <w:rPr>
          <w:rFonts w:eastAsia="Times New Roman" w:cstheme="minorHAnsi"/>
          <w:bCs/>
          <w:lang w:eastAsia="cs-CZ"/>
        </w:rPr>
        <w:t xml:space="preserve"> od </w:t>
      </w:r>
      <w:r w:rsidR="00224DA1" w:rsidRPr="00DD5050">
        <w:rPr>
          <w:rFonts w:eastAsia="Times New Roman" w:cstheme="minorHAnsi"/>
          <w:bCs/>
          <w:lang w:eastAsia="cs-CZ"/>
        </w:rPr>
        <w:t>oznámení vady</w:t>
      </w:r>
      <w:r w:rsidRPr="00DD5050">
        <w:rPr>
          <w:rFonts w:eastAsia="Times New Roman" w:cstheme="minorHAnsi"/>
          <w:bCs/>
          <w:lang w:eastAsia="cs-CZ"/>
        </w:rPr>
        <w:t xml:space="preserve"> v případě vad bránících </w:t>
      </w:r>
      <w:r w:rsidRPr="00DD5050">
        <w:rPr>
          <w:rFonts w:eastAsia="Times New Roman" w:cstheme="minorHAnsi"/>
          <w:bCs/>
          <w:lang w:eastAsia="cs-CZ"/>
        </w:rPr>
        <w:lastRenderedPageBreak/>
        <w:t>řádnému užívání Díla nebo jakékoliv jeho části a (ii) jeden (1) týden</w:t>
      </w:r>
      <w:r w:rsidR="004A4B5E" w:rsidRPr="00AC13D6">
        <w:rPr>
          <w:rFonts w:eastAsia="Times New Roman" w:cstheme="minorHAnsi"/>
          <w:bCs/>
          <w:lang w:eastAsia="cs-CZ"/>
        </w:rPr>
        <w:t xml:space="preserve"> od zahájení prací</w:t>
      </w:r>
      <w:r w:rsidRPr="00AC13D6">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2"/>
      <w:r w:rsidRPr="00AC13D6">
        <w:rPr>
          <w:rFonts w:eastAsia="Times New Roman" w:cstheme="minorHAnsi"/>
          <w:bCs/>
          <w:lang w:eastAsia="cs-CZ"/>
        </w:rPr>
        <w:t xml:space="preserve"> </w:t>
      </w:r>
    </w:p>
    <w:p w14:paraId="09E706B4" w14:textId="77777777" w:rsidR="001D2D9C" w:rsidRPr="00AC13D6" w:rsidRDefault="001D2D9C" w:rsidP="009C38DD">
      <w:pPr>
        <w:pStyle w:val="Clanek11"/>
        <w:spacing w:before="120" w:after="120"/>
        <w:jc w:val="both"/>
        <w:rPr>
          <w:rFonts w:eastAsia="Times New Roman" w:cstheme="minorHAnsi"/>
          <w:bCs/>
          <w:lang w:eastAsia="cs-CZ"/>
        </w:rPr>
      </w:pPr>
      <w:r w:rsidRPr="00AC13D6">
        <w:rPr>
          <w:rFonts w:eastAsia="Times New Roman" w:cstheme="minorHAnsi"/>
          <w:bCs/>
          <w:lang w:eastAsia="cs-CZ"/>
        </w:rPr>
        <w:t>Veškeré práce na odstranění vad a dokončení nedokončených prací dle tohoto článku budou provedeny na riziko a náklady Zhotovitele.</w:t>
      </w:r>
    </w:p>
    <w:p w14:paraId="3B4A5137" w14:textId="3FDB67F6" w:rsidR="00C908A6" w:rsidRPr="00AC13D6" w:rsidRDefault="001D2D9C" w:rsidP="009C38DD">
      <w:pPr>
        <w:pStyle w:val="Clanek11"/>
        <w:spacing w:before="120" w:after="120"/>
        <w:jc w:val="both"/>
        <w:rPr>
          <w:rFonts w:eastAsia="Times New Roman" w:cstheme="minorHAnsi"/>
          <w:bCs/>
          <w:lang w:eastAsia="cs-CZ"/>
        </w:rPr>
      </w:pPr>
      <w:bookmarkStart w:id="43" w:name="_Ref448946764"/>
      <w:bookmarkStart w:id="44" w:name="_Ref439576130"/>
      <w:r w:rsidRPr="00AC13D6">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w:t>
      </w:r>
      <w:r w:rsidR="00D1152B">
        <w:rPr>
          <w:rFonts w:eastAsia="Times New Roman" w:cstheme="minorHAnsi"/>
          <w:bCs/>
          <w:lang w:eastAsia="cs-CZ"/>
        </w:rPr>
        <w:t xml:space="preserve">Projektové dokumentaci, </w:t>
      </w:r>
      <w:r w:rsidRPr="00AC13D6">
        <w:rPr>
          <w:rFonts w:eastAsia="Times New Roman" w:cstheme="minorHAnsi"/>
          <w:bCs/>
          <w:lang w:eastAsia="cs-CZ"/>
        </w:rPr>
        <w:t>pokynech Objednatele, Povoleních, příslušných právně závazných i</w:t>
      </w:r>
      <w:r w:rsidR="00E7032B">
        <w:rPr>
          <w:rFonts w:eastAsia="Times New Roman" w:cstheme="minorHAnsi"/>
          <w:bCs/>
          <w:lang w:eastAsia="cs-CZ"/>
        </w:rPr>
        <w:t> </w:t>
      </w:r>
      <w:r w:rsidRPr="00AC13D6">
        <w:rPr>
          <w:rFonts w:eastAsia="Times New Roman" w:cstheme="minorHAnsi"/>
          <w:bCs/>
          <w:lang w:eastAsia="cs-CZ"/>
        </w:rPr>
        <w:t xml:space="preserve">doporučených českých a evropských technických normách (ČSN, EN), odpovídající účelu Smlouvy a řádné stavební praxi. </w:t>
      </w:r>
    </w:p>
    <w:p w14:paraId="7EF8ED99" w14:textId="4E053892" w:rsidR="001D2D9C" w:rsidRPr="00AC13D6" w:rsidRDefault="001D2D9C" w:rsidP="009C38DD">
      <w:pPr>
        <w:pStyle w:val="Clanek11"/>
        <w:spacing w:before="120" w:after="120"/>
        <w:jc w:val="both"/>
        <w:rPr>
          <w:rFonts w:eastAsia="Times New Roman" w:cstheme="minorHAnsi"/>
          <w:bCs/>
          <w:lang w:eastAsia="cs-CZ"/>
        </w:rPr>
      </w:pPr>
      <w:bookmarkStart w:id="45" w:name="_Ref136527552"/>
      <w:r w:rsidRPr="00252224">
        <w:rPr>
          <w:rFonts w:eastAsia="Times New Roman" w:cstheme="minorHAnsi"/>
          <w:bCs/>
          <w:lang w:eastAsia="cs-CZ"/>
        </w:rPr>
        <w:t xml:space="preserve">Záruční doba Díla a jakékoliv jeho části činí </w:t>
      </w:r>
      <w:r w:rsidR="00D06DE3" w:rsidRPr="00D06DE3">
        <w:rPr>
          <w:rFonts w:eastAsia="Times New Roman" w:cstheme="minorHAnsi"/>
          <w:b/>
          <w:lang w:eastAsia="cs-CZ"/>
        </w:rPr>
        <w:t>šedesát</w:t>
      </w:r>
      <w:r w:rsidR="00DD5050" w:rsidRPr="00D06DE3">
        <w:rPr>
          <w:rFonts w:eastAsia="Times New Roman" w:cstheme="minorHAnsi"/>
          <w:b/>
          <w:lang w:eastAsia="cs-CZ"/>
        </w:rPr>
        <w:t xml:space="preserve"> </w:t>
      </w:r>
      <w:r w:rsidR="0010665B" w:rsidRPr="00D06DE3">
        <w:rPr>
          <w:rFonts w:eastAsia="Times New Roman" w:cstheme="minorHAnsi"/>
          <w:b/>
          <w:lang w:eastAsia="cs-CZ"/>
        </w:rPr>
        <w:t>(</w:t>
      </w:r>
      <w:r w:rsidR="00D06DE3" w:rsidRPr="00D06DE3">
        <w:rPr>
          <w:rFonts w:eastAsia="Times New Roman" w:cstheme="minorHAnsi"/>
          <w:b/>
          <w:lang w:eastAsia="cs-CZ"/>
        </w:rPr>
        <w:t>60</w:t>
      </w:r>
      <w:r w:rsidR="0010665B" w:rsidRPr="00D06DE3">
        <w:rPr>
          <w:rFonts w:eastAsia="Times New Roman" w:cstheme="minorHAnsi"/>
          <w:b/>
          <w:lang w:eastAsia="cs-CZ"/>
        </w:rPr>
        <w:t>)</w:t>
      </w:r>
      <w:r w:rsidR="00062639" w:rsidRPr="00D06DE3">
        <w:rPr>
          <w:rFonts w:eastAsia="Times New Roman" w:cstheme="minorHAnsi"/>
          <w:b/>
          <w:lang w:eastAsia="cs-CZ"/>
        </w:rPr>
        <w:t xml:space="preserve"> měsíců</w:t>
      </w:r>
      <w:r w:rsidR="000D5AA1" w:rsidRPr="00252224">
        <w:rPr>
          <w:rFonts w:eastAsia="Times New Roman" w:cstheme="minorHAnsi"/>
          <w:bCs/>
          <w:lang w:eastAsia="cs-CZ"/>
        </w:rPr>
        <w:t xml:space="preserve"> </w:t>
      </w:r>
      <w:r w:rsidRPr="00AC13D6">
        <w:rPr>
          <w:rFonts w:eastAsia="Times New Roman" w:cstheme="minorHAnsi"/>
          <w:bCs/>
          <w:lang w:eastAsia="cs-CZ"/>
        </w:rPr>
        <w:t>ode dne protokolárního převzetí</w:t>
      </w:r>
      <w:r w:rsidR="0081195C" w:rsidRPr="00AC13D6">
        <w:rPr>
          <w:rFonts w:eastAsia="Times New Roman" w:cstheme="minorHAnsi"/>
          <w:bCs/>
          <w:lang w:eastAsia="cs-CZ"/>
        </w:rPr>
        <w:t xml:space="preserve"> </w:t>
      </w:r>
      <w:r w:rsidRPr="00AC13D6">
        <w:rPr>
          <w:rFonts w:eastAsia="Times New Roman" w:cstheme="minorHAnsi"/>
          <w:bCs/>
          <w:lang w:eastAsia="cs-CZ"/>
        </w:rPr>
        <w:t>Díla Objednatelem (</w:t>
      </w:r>
      <w:r w:rsidR="0010665B" w:rsidRPr="00AC13D6">
        <w:rPr>
          <w:rFonts w:eastAsia="Times New Roman" w:cstheme="minorHAnsi"/>
          <w:bCs/>
          <w:lang w:eastAsia="cs-CZ"/>
        </w:rPr>
        <w:t xml:space="preserve">dále jen </w:t>
      </w:r>
      <w:r w:rsidRPr="00AC13D6">
        <w:rPr>
          <w:rFonts w:eastAsia="Times New Roman" w:cstheme="minorHAnsi"/>
          <w:bCs/>
          <w:lang w:eastAsia="cs-CZ"/>
        </w:rPr>
        <w:t>„</w:t>
      </w:r>
      <w:r w:rsidRPr="00AC13D6">
        <w:rPr>
          <w:rFonts w:eastAsia="Times New Roman" w:cstheme="minorHAnsi"/>
          <w:b/>
          <w:lang w:eastAsia="cs-CZ"/>
        </w:rPr>
        <w:t>Záruční doba</w:t>
      </w:r>
      <w:r w:rsidRPr="00AC13D6">
        <w:rPr>
          <w:rFonts w:eastAsia="Times New Roman" w:cstheme="minorHAnsi"/>
          <w:bCs/>
          <w:lang w:eastAsia="cs-CZ"/>
        </w:rPr>
        <w:t>“).</w:t>
      </w:r>
      <w:bookmarkEnd w:id="43"/>
      <w:bookmarkEnd w:id="45"/>
      <w:r w:rsidRPr="00AC13D6">
        <w:rPr>
          <w:rFonts w:eastAsia="Times New Roman" w:cstheme="minorHAnsi"/>
          <w:bCs/>
          <w:lang w:eastAsia="cs-CZ"/>
        </w:rPr>
        <w:t xml:space="preserve"> </w:t>
      </w:r>
    </w:p>
    <w:bookmarkEnd w:id="44"/>
    <w:p w14:paraId="2EBFF37E" w14:textId="77777777" w:rsidR="001D2D9C" w:rsidRPr="00AC13D6" w:rsidRDefault="001D2D9C" w:rsidP="009C38DD">
      <w:pPr>
        <w:pStyle w:val="Clanek11"/>
        <w:spacing w:before="120" w:after="120"/>
        <w:jc w:val="both"/>
        <w:rPr>
          <w:rFonts w:eastAsia="Times New Roman" w:cstheme="minorHAnsi"/>
          <w:bCs/>
          <w:lang w:eastAsia="cs-CZ"/>
        </w:rPr>
      </w:pPr>
      <w:r w:rsidRPr="00AC13D6">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129D1B4" w:rsidR="00936988" w:rsidRPr="00AC13D6" w:rsidRDefault="00936988" w:rsidP="009C38DD">
      <w:pPr>
        <w:pStyle w:val="Clanek11"/>
        <w:spacing w:before="120" w:after="120"/>
        <w:jc w:val="both"/>
        <w:rPr>
          <w:rFonts w:eastAsia="Times New Roman" w:cstheme="minorHAnsi"/>
          <w:bCs/>
          <w:lang w:eastAsia="cs-CZ"/>
        </w:rPr>
      </w:pPr>
      <w:bookmarkStart w:id="46" w:name="_Ref448947980"/>
      <w:bookmarkStart w:id="47" w:name="_Ref439584208"/>
      <w:r w:rsidRPr="00AC13D6">
        <w:rPr>
          <w:rFonts w:eastAsia="Times New Roman" w:cstheme="minorHAnsi"/>
          <w:bCs/>
          <w:lang w:eastAsia="cs-CZ"/>
        </w:rPr>
        <w:t xml:space="preserve">Na každou provedenou záruční opravu poskytuje Zhotovitel novou záruku v délce </w:t>
      </w:r>
      <w:r w:rsidR="00602099">
        <w:rPr>
          <w:rFonts w:eastAsia="Times New Roman" w:cstheme="minorHAnsi"/>
          <w:bCs/>
          <w:lang w:eastAsia="cs-CZ"/>
        </w:rPr>
        <w:t>šedesát</w:t>
      </w:r>
      <w:r w:rsidR="00DD5050" w:rsidRPr="00AC13D6">
        <w:rPr>
          <w:rFonts w:eastAsia="Times New Roman" w:cstheme="minorHAnsi"/>
          <w:bCs/>
          <w:lang w:eastAsia="cs-CZ"/>
        </w:rPr>
        <w:t xml:space="preserve"> </w:t>
      </w:r>
      <w:r w:rsidRPr="00252224">
        <w:rPr>
          <w:rFonts w:eastAsia="Times New Roman" w:cstheme="minorHAnsi"/>
          <w:bCs/>
          <w:lang w:eastAsia="cs-CZ"/>
        </w:rPr>
        <w:t>(</w:t>
      </w:r>
      <w:r w:rsidR="00602099">
        <w:rPr>
          <w:rFonts w:eastAsia="Times New Roman" w:cstheme="minorHAnsi"/>
          <w:bCs/>
          <w:lang w:eastAsia="cs-CZ"/>
        </w:rPr>
        <w:t>60</w:t>
      </w:r>
      <w:r w:rsidRPr="00252224">
        <w:rPr>
          <w:rFonts w:eastAsia="Times New Roman" w:cstheme="minorHAnsi"/>
          <w:bCs/>
          <w:lang w:eastAsia="cs-CZ"/>
        </w:rPr>
        <w:t>) měsíců, u</w:t>
      </w:r>
      <w:r w:rsidRPr="00AC13D6">
        <w:rPr>
          <w:rFonts w:eastAsia="Times New Roman" w:cstheme="minorHAnsi"/>
          <w:bCs/>
          <w:lang w:eastAsia="cs-CZ"/>
        </w:rPr>
        <w:t> níž záruční doba počíná běžet převzetím opravy Objednatelem; nová záruka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6"/>
    </w:p>
    <w:p w14:paraId="60C132C7" w14:textId="0E702825" w:rsidR="001D2D9C" w:rsidRPr="00AC13D6" w:rsidRDefault="001D2D9C" w:rsidP="009C38DD">
      <w:pPr>
        <w:pStyle w:val="Clanek11"/>
        <w:spacing w:before="120" w:after="120"/>
        <w:jc w:val="both"/>
        <w:rPr>
          <w:rFonts w:eastAsia="Times New Roman" w:cstheme="minorHAnsi"/>
          <w:bCs/>
          <w:lang w:eastAsia="cs-CZ"/>
        </w:rPr>
      </w:pPr>
      <w:r w:rsidRPr="00AC13D6">
        <w:rPr>
          <w:rFonts w:eastAsia="Times New Roman" w:cstheme="minorHAnsi"/>
          <w:bCs/>
          <w:lang w:eastAsia="cs-CZ"/>
        </w:rPr>
        <w:t xml:space="preserve">Pokud Zhotovitel neodstraní vady ve lhůtách podlé této Smlouvy, je Objednatel oprávněn </w:t>
      </w:r>
      <w:bookmarkEnd w:id="47"/>
      <w:r w:rsidRPr="00AC13D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sidRPr="00AC13D6">
        <w:rPr>
          <w:rFonts w:eastAsia="Times New Roman" w:cstheme="minorHAnsi"/>
          <w:bCs/>
          <w:lang w:eastAsia="cs-CZ"/>
        </w:rPr>
        <w:t>10</w:t>
      </w:r>
      <w:r w:rsidRPr="00AC13D6">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BA55ABA" w:rsidR="00CE3247" w:rsidRPr="00AC13D6" w:rsidRDefault="00CE3247" w:rsidP="009C38DD">
      <w:pPr>
        <w:pStyle w:val="Clanek11"/>
        <w:spacing w:before="120" w:after="120"/>
        <w:jc w:val="both"/>
        <w:rPr>
          <w:rFonts w:eastAsia="Times New Roman" w:cstheme="minorHAnsi"/>
          <w:bCs/>
          <w:lang w:eastAsia="cs-CZ"/>
        </w:rPr>
      </w:pPr>
      <w:bookmarkStart w:id="48" w:name="_Ref94197104"/>
      <w:r w:rsidRPr="00AC13D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nejméně </w:t>
      </w:r>
      <w:r w:rsidR="00037929" w:rsidRPr="00DD5050">
        <w:rPr>
          <w:rFonts w:eastAsia="Times New Roman" w:cstheme="minorHAnsi"/>
          <w:bCs/>
          <w:lang w:eastAsia="cs-CZ"/>
        </w:rPr>
        <w:t>1.2</w:t>
      </w:r>
      <w:r w:rsidR="00C53A3B" w:rsidRPr="00DD5050">
        <w:rPr>
          <w:rFonts w:eastAsia="Times New Roman" w:cstheme="minorHAnsi"/>
          <w:bCs/>
          <w:lang w:eastAsia="cs-CZ"/>
        </w:rPr>
        <w:t>00.000</w:t>
      </w:r>
      <w:r w:rsidR="00D847B8" w:rsidRPr="00DD5050">
        <w:rPr>
          <w:rFonts w:eastAsia="Times New Roman" w:cstheme="minorHAnsi"/>
          <w:bCs/>
          <w:lang w:eastAsia="cs-CZ"/>
        </w:rPr>
        <w:t>,-</w:t>
      </w:r>
      <w:r w:rsidRPr="00DD5050">
        <w:rPr>
          <w:rFonts w:eastAsia="Times New Roman" w:cstheme="minorHAnsi"/>
          <w:bCs/>
          <w:lang w:eastAsia="cs-CZ"/>
        </w:rPr>
        <w:t xml:space="preserve"> Kč na</w:t>
      </w:r>
      <w:r w:rsidRPr="00AC13D6">
        <w:rPr>
          <w:rFonts w:eastAsia="Times New Roman" w:cstheme="minorHAnsi"/>
          <w:bCs/>
          <w:lang w:eastAsia="cs-CZ"/>
        </w:rPr>
        <w:t xml:space="preserve"> pojistnou událost. Zhotovitel je na žádost Objednatele povinen předložit doklad o existenci pojištění v době stanovené Objednatelem.</w:t>
      </w:r>
      <w:bookmarkEnd w:id="48"/>
    </w:p>
    <w:p w14:paraId="2D61D003" w14:textId="77777777" w:rsidR="001132AB" w:rsidRPr="004865C3" w:rsidRDefault="001132AB" w:rsidP="00160618">
      <w:pPr>
        <w:pStyle w:val="Nadpis1"/>
        <w:spacing w:before="240"/>
        <w:jc w:val="both"/>
        <w:rPr>
          <w:rFonts w:asciiTheme="minorHAnsi" w:hAnsiTheme="minorHAnsi" w:cstheme="minorHAnsi"/>
          <w:color w:val="auto"/>
          <w:sz w:val="22"/>
          <w:szCs w:val="22"/>
          <w:lang w:eastAsia="cs-CZ"/>
        </w:rPr>
      </w:pPr>
      <w:r w:rsidRPr="004865C3">
        <w:rPr>
          <w:rFonts w:asciiTheme="minorHAnsi" w:hAnsiTheme="minorHAnsi" w:cstheme="minorHAnsi"/>
          <w:color w:val="auto"/>
          <w:sz w:val="22"/>
          <w:szCs w:val="22"/>
          <w:lang w:eastAsia="cs-CZ"/>
        </w:rPr>
        <w:t>SMLUVNÍ POKUTA A ODSTOUPENÍ OD SMLOUVY</w:t>
      </w:r>
    </w:p>
    <w:p w14:paraId="3C13CA99" w14:textId="72D2AB94" w:rsidR="006A1745" w:rsidRPr="00DD5050" w:rsidRDefault="006A1745" w:rsidP="00FD66A8">
      <w:pPr>
        <w:pStyle w:val="Clanek11"/>
        <w:spacing w:before="120" w:after="120"/>
        <w:jc w:val="both"/>
        <w:rPr>
          <w:rFonts w:cstheme="minorHAnsi"/>
          <w:lang w:eastAsia="cs-CZ"/>
        </w:rPr>
      </w:pPr>
      <w:r w:rsidRPr="004865C3">
        <w:rPr>
          <w:rFonts w:eastAsia="Times New Roman" w:cstheme="minorHAnsi"/>
          <w:bCs/>
          <w:lang w:eastAsia="cs-CZ"/>
        </w:rPr>
        <w:t xml:space="preserve">V případě prodlení Zhotovitele s dokončením </w:t>
      </w:r>
      <w:r w:rsidR="00C23964" w:rsidRPr="004865C3">
        <w:rPr>
          <w:rFonts w:eastAsia="Times New Roman" w:cstheme="minorHAnsi"/>
          <w:bCs/>
          <w:lang w:eastAsia="cs-CZ"/>
        </w:rPr>
        <w:t>Díla</w:t>
      </w:r>
      <w:r w:rsidR="00E628BE" w:rsidRPr="004865C3">
        <w:rPr>
          <w:rFonts w:eastAsia="Times New Roman" w:cstheme="minorHAnsi"/>
          <w:bCs/>
          <w:lang w:eastAsia="cs-CZ"/>
        </w:rPr>
        <w:t xml:space="preserve"> v Termínu dokončení</w:t>
      </w:r>
      <w:r w:rsidRPr="004865C3">
        <w:rPr>
          <w:rFonts w:eastAsia="Times New Roman" w:cstheme="minorHAnsi"/>
          <w:bCs/>
          <w:lang w:eastAsia="cs-CZ"/>
        </w:rPr>
        <w:t xml:space="preserve"> uhradí Zhotovitel </w:t>
      </w:r>
      <w:r w:rsidRPr="00DD5050">
        <w:rPr>
          <w:rFonts w:eastAsia="Times New Roman" w:cstheme="minorHAnsi"/>
          <w:bCs/>
          <w:lang w:eastAsia="cs-CZ"/>
        </w:rPr>
        <w:t>Objednavateli smluvní pokutu ve výši 0,</w:t>
      </w:r>
      <w:r w:rsidR="005B5CCC" w:rsidRPr="00DD5050">
        <w:rPr>
          <w:rFonts w:eastAsia="Times New Roman" w:cstheme="minorHAnsi"/>
          <w:bCs/>
          <w:lang w:eastAsia="cs-CZ"/>
        </w:rPr>
        <w:t>2</w:t>
      </w:r>
      <w:r w:rsidR="00754AC9" w:rsidRPr="00DD5050">
        <w:rPr>
          <w:rFonts w:eastAsia="Times New Roman" w:cstheme="minorHAnsi"/>
          <w:bCs/>
          <w:lang w:eastAsia="cs-CZ"/>
        </w:rPr>
        <w:t> </w:t>
      </w:r>
      <w:r w:rsidRPr="00DD5050">
        <w:rPr>
          <w:rFonts w:eastAsia="Times New Roman" w:cstheme="minorHAnsi"/>
          <w:bCs/>
          <w:lang w:eastAsia="cs-CZ"/>
        </w:rPr>
        <w:t>%</w:t>
      </w:r>
      <w:r w:rsidR="00754AC9" w:rsidRPr="00DD5050">
        <w:rPr>
          <w:rFonts w:eastAsia="Times New Roman" w:cstheme="minorHAnsi"/>
          <w:bCs/>
          <w:lang w:eastAsia="cs-CZ"/>
        </w:rPr>
        <w:t> </w:t>
      </w:r>
      <w:r w:rsidRPr="00DD5050">
        <w:rPr>
          <w:rFonts w:eastAsia="Times New Roman" w:cstheme="minorHAnsi"/>
          <w:bCs/>
          <w:lang w:eastAsia="cs-CZ"/>
        </w:rPr>
        <w:t>z</w:t>
      </w:r>
      <w:r w:rsidR="00C23964" w:rsidRPr="00DD5050">
        <w:rPr>
          <w:rFonts w:eastAsia="Times New Roman" w:cstheme="minorHAnsi"/>
          <w:bCs/>
          <w:lang w:eastAsia="cs-CZ"/>
        </w:rPr>
        <w:t xml:space="preserve"> výše </w:t>
      </w:r>
      <w:r w:rsidR="004A4B5E" w:rsidRPr="00DD5050">
        <w:rPr>
          <w:rFonts w:eastAsia="Times New Roman" w:cstheme="minorHAnsi"/>
          <w:bCs/>
          <w:lang w:eastAsia="cs-CZ"/>
        </w:rPr>
        <w:t>Ceny díla</w:t>
      </w:r>
      <w:r w:rsidR="00C23964" w:rsidRPr="00DD5050">
        <w:rPr>
          <w:rFonts w:eastAsia="Times New Roman" w:cstheme="minorHAnsi"/>
          <w:bCs/>
          <w:lang w:eastAsia="cs-CZ"/>
        </w:rPr>
        <w:t xml:space="preserve"> </w:t>
      </w:r>
      <w:r w:rsidR="00E57D46" w:rsidRPr="00DD5050">
        <w:rPr>
          <w:rFonts w:eastAsia="Times New Roman" w:cstheme="minorHAnsi"/>
          <w:bCs/>
          <w:lang w:eastAsia="cs-CZ"/>
        </w:rPr>
        <w:t xml:space="preserve">za každý kalendářní den prodlení. </w:t>
      </w:r>
    </w:p>
    <w:p w14:paraId="6CB24372" w14:textId="1D44F320" w:rsidR="00CE3247" w:rsidRPr="00DD5050" w:rsidRDefault="00CE3247" w:rsidP="00FD66A8">
      <w:pPr>
        <w:pStyle w:val="Clanek11"/>
        <w:spacing w:before="120" w:after="120"/>
        <w:jc w:val="both"/>
        <w:rPr>
          <w:rFonts w:cstheme="minorHAnsi"/>
          <w:lang w:eastAsia="cs-CZ"/>
        </w:rPr>
      </w:pPr>
      <w:r w:rsidRPr="00DD5050">
        <w:rPr>
          <w:rFonts w:cstheme="minorHAnsi"/>
          <w:lang w:eastAsia="cs-CZ"/>
        </w:rPr>
        <w:lastRenderedPageBreak/>
        <w:t xml:space="preserve">V případě prodlení Zhotovitele s reakcí dle čl. </w:t>
      </w:r>
      <w:r w:rsidR="00034A1E" w:rsidRPr="00DD5050">
        <w:rPr>
          <w:rFonts w:cstheme="minorHAnsi"/>
          <w:lang w:eastAsia="cs-CZ"/>
        </w:rPr>
        <w:fldChar w:fldCharType="begin"/>
      </w:r>
      <w:r w:rsidR="00034A1E" w:rsidRPr="00DD5050">
        <w:rPr>
          <w:rFonts w:cstheme="minorHAnsi"/>
          <w:lang w:eastAsia="cs-CZ"/>
        </w:rPr>
        <w:instrText xml:space="preserve"> REF _Ref94196896 \r \h </w:instrText>
      </w:r>
      <w:r w:rsidR="00AE672A" w:rsidRPr="00DD5050">
        <w:rPr>
          <w:rFonts w:cstheme="minorHAnsi"/>
          <w:lang w:eastAsia="cs-CZ"/>
        </w:rPr>
        <w:instrText xml:space="preserve"> \* MERGEFORMAT </w:instrText>
      </w:r>
      <w:r w:rsidR="00034A1E" w:rsidRPr="00DD5050">
        <w:rPr>
          <w:rFonts w:cstheme="minorHAnsi"/>
          <w:lang w:eastAsia="cs-CZ"/>
        </w:rPr>
      </w:r>
      <w:r w:rsidR="00034A1E" w:rsidRPr="00DD5050">
        <w:rPr>
          <w:rFonts w:cstheme="minorHAnsi"/>
          <w:lang w:eastAsia="cs-CZ"/>
        </w:rPr>
        <w:fldChar w:fldCharType="separate"/>
      </w:r>
      <w:r w:rsidR="00512A9F">
        <w:rPr>
          <w:rFonts w:cstheme="minorHAnsi"/>
          <w:lang w:eastAsia="cs-CZ"/>
        </w:rPr>
        <w:t>8.3</w:t>
      </w:r>
      <w:r w:rsidR="00034A1E" w:rsidRPr="00DD5050">
        <w:rPr>
          <w:rFonts w:cstheme="minorHAnsi"/>
          <w:lang w:eastAsia="cs-CZ"/>
        </w:rPr>
        <w:fldChar w:fldCharType="end"/>
      </w:r>
      <w:r w:rsidRPr="00DD5050">
        <w:rPr>
          <w:rFonts w:cstheme="minorHAnsi"/>
          <w:lang w:eastAsia="cs-CZ"/>
        </w:rPr>
        <w:t xml:space="preserve"> a/nebo vyřešením reklamace dle </w:t>
      </w:r>
      <w:r w:rsidR="00034A1E" w:rsidRPr="00DD5050">
        <w:rPr>
          <w:rFonts w:cstheme="minorHAnsi"/>
          <w:lang w:eastAsia="cs-CZ"/>
        </w:rPr>
        <w:t xml:space="preserve">tohoto </w:t>
      </w:r>
      <w:r w:rsidRPr="00DD5050">
        <w:rPr>
          <w:rFonts w:cstheme="minorHAnsi"/>
          <w:lang w:eastAsia="cs-CZ"/>
        </w:rPr>
        <w:t xml:space="preserve">čl. </w:t>
      </w:r>
      <w:r w:rsidR="00034A1E" w:rsidRPr="00DD5050">
        <w:rPr>
          <w:rFonts w:cstheme="minorHAnsi"/>
          <w:lang w:eastAsia="cs-CZ"/>
        </w:rPr>
        <w:fldChar w:fldCharType="begin"/>
      </w:r>
      <w:r w:rsidR="00034A1E" w:rsidRPr="00DD5050">
        <w:rPr>
          <w:rFonts w:cstheme="minorHAnsi"/>
          <w:lang w:eastAsia="cs-CZ"/>
        </w:rPr>
        <w:instrText xml:space="preserve"> REF _Ref94196896 \r \h </w:instrText>
      </w:r>
      <w:r w:rsidR="00AE672A" w:rsidRPr="00DD5050">
        <w:rPr>
          <w:rFonts w:cstheme="minorHAnsi"/>
          <w:lang w:eastAsia="cs-CZ"/>
        </w:rPr>
        <w:instrText xml:space="preserve"> \* MERGEFORMAT </w:instrText>
      </w:r>
      <w:r w:rsidR="00034A1E" w:rsidRPr="00DD5050">
        <w:rPr>
          <w:rFonts w:cstheme="minorHAnsi"/>
          <w:lang w:eastAsia="cs-CZ"/>
        </w:rPr>
      </w:r>
      <w:r w:rsidR="00034A1E" w:rsidRPr="00DD5050">
        <w:rPr>
          <w:rFonts w:cstheme="minorHAnsi"/>
          <w:lang w:eastAsia="cs-CZ"/>
        </w:rPr>
        <w:fldChar w:fldCharType="separate"/>
      </w:r>
      <w:r w:rsidR="00512A9F">
        <w:rPr>
          <w:rFonts w:cstheme="minorHAnsi"/>
          <w:lang w:eastAsia="cs-CZ"/>
        </w:rPr>
        <w:t>8.3</w:t>
      </w:r>
      <w:r w:rsidR="00034A1E" w:rsidRPr="00DD5050">
        <w:rPr>
          <w:rFonts w:cstheme="minorHAnsi"/>
          <w:lang w:eastAsia="cs-CZ"/>
        </w:rPr>
        <w:fldChar w:fldCharType="end"/>
      </w:r>
      <w:r w:rsidRPr="00DD5050">
        <w:rPr>
          <w:rFonts w:cstheme="minorHAnsi"/>
          <w:lang w:eastAsia="cs-CZ"/>
        </w:rPr>
        <w:t xml:space="preserve"> Smlouvy má Zhotovitel povinnost uhradit Objednateli smluvní pokutu ve výši 0,05 % z Ceny díla, a to za každý kalendářní den prodlení.</w:t>
      </w:r>
    </w:p>
    <w:p w14:paraId="403E7CDE" w14:textId="3A877155" w:rsidR="00CE3247" w:rsidRPr="004865C3" w:rsidRDefault="00CE3247" w:rsidP="00FD66A8">
      <w:pPr>
        <w:pStyle w:val="Clanek11"/>
        <w:spacing w:before="120" w:after="120"/>
        <w:jc w:val="both"/>
        <w:rPr>
          <w:rFonts w:cstheme="minorHAnsi"/>
          <w:lang w:eastAsia="cs-CZ"/>
        </w:rPr>
      </w:pPr>
      <w:r w:rsidRPr="00DD5050">
        <w:rPr>
          <w:rFonts w:cstheme="minorHAnsi"/>
          <w:lang w:eastAsia="cs-CZ"/>
        </w:rPr>
        <w:t xml:space="preserve">V případě, že Zhotovitel použije k plnění této Smlouvy třetích osob neuvedených v </w:t>
      </w:r>
      <w:r w:rsidR="005B5CCC" w:rsidRPr="00DD5050">
        <w:rPr>
          <w:rFonts w:cstheme="minorHAnsi"/>
          <w:lang w:eastAsia="cs-CZ"/>
        </w:rPr>
        <w:t>p</w:t>
      </w:r>
      <w:r w:rsidRPr="00DD5050">
        <w:rPr>
          <w:rFonts w:cstheme="minorHAnsi"/>
          <w:lang w:eastAsia="cs-CZ"/>
        </w:rPr>
        <w:t xml:space="preserve">říloze č. </w:t>
      </w:r>
      <w:r w:rsidR="005B5CCC" w:rsidRPr="00DD5050">
        <w:rPr>
          <w:rFonts w:cstheme="minorHAnsi"/>
          <w:lang w:eastAsia="cs-CZ"/>
        </w:rPr>
        <w:t>3</w:t>
      </w:r>
      <w:r w:rsidR="002C2574" w:rsidRPr="00DD5050">
        <w:rPr>
          <w:rFonts w:cstheme="minorHAnsi"/>
          <w:lang w:eastAsia="cs-CZ"/>
        </w:rPr>
        <w:t xml:space="preserve"> (Poddodavatelé)</w:t>
      </w:r>
      <w:r w:rsidRPr="00DD5050">
        <w:rPr>
          <w:rFonts w:cstheme="minorHAnsi"/>
          <w:lang w:eastAsia="cs-CZ"/>
        </w:rPr>
        <w:t xml:space="preserve"> </w:t>
      </w:r>
      <w:r w:rsidR="0027525A" w:rsidRPr="00DD5050">
        <w:rPr>
          <w:rFonts w:cstheme="minorHAnsi"/>
          <w:lang w:eastAsia="cs-CZ"/>
        </w:rPr>
        <w:t xml:space="preserve">Smlouvy </w:t>
      </w:r>
      <w:r w:rsidRPr="00DD5050">
        <w:rPr>
          <w:rFonts w:cstheme="minorHAnsi"/>
          <w:lang w:eastAsia="cs-CZ"/>
        </w:rPr>
        <w:t xml:space="preserve">bez předchozího písemného souhlasu Objednatele a/nebo poruší povinnost dle čl. </w:t>
      </w:r>
      <w:r w:rsidR="00867503" w:rsidRPr="00DD5050">
        <w:rPr>
          <w:rFonts w:cstheme="minorHAnsi"/>
          <w:lang w:eastAsia="cs-CZ"/>
        </w:rPr>
        <w:fldChar w:fldCharType="begin"/>
      </w:r>
      <w:r w:rsidR="00867503" w:rsidRPr="00DD5050">
        <w:rPr>
          <w:rFonts w:cstheme="minorHAnsi"/>
          <w:lang w:eastAsia="cs-CZ"/>
        </w:rPr>
        <w:instrText xml:space="preserve"> REF _Ref94197104 \r \h  \* MERGEFORMAT </w:instrText>
      </w:r>
      <w:r w:rsidR="00867503" w:rsidRPr="00DD5050">
        <w:rPr>
          <w:rFonts w:cstheme="minorHAnsi"/>
          <w:lang w:eastAsia="cs-CZ"/>
        </w:rPr>
      </w:r>
      <w:r w:rsidR="00867503" w:rsidRPr="00DD5050">
        <w:rPr>
          <w:rFonts w:cstheme="minorHAnsi"/>
          <w:lang w:eastAsia="cs-CZ"/>
        </w:rPr>
        <w:fldChar w:fldCharType="separate"/>
      </w:r>
      <w:r w:rsidR="00512A9F">
        <w:rPr>
          <w:rFonts w:cstheme="minorHAnsi"/>
          <w:lang w:eastAsia="cs-CZ"/>
        </w:rPr>
        <w:t>8.10</w:t>
      </w:r>
      <w:r w:rsidR="00867503" w:rsidRPr="00DD5050">
        <w:rPr>
          <w:rFonts w:cstheme="minorHAnsi"/>
          <w:lang w:eastAsia="cs-CZ"/>
        </w:rPr>
        <w:fldChar w:fldCharType="end"/>
      </w:r>
      <w:r w:rsidR="00867503" w:rsidRPr="00DD5050">
        <w:rPr>
          <w:rFonts w:cstheme="minorHAnsi"/>
          <w:lang w:eastAsia="cs-CZ"/>
        </w:rPr>
        <w:t xml:space="preserve"> </w:t>
      </w:r>
      <w:r w:rsidRPr="00DD5050">
        <w:rPr>
          <w:rFonts w:cstheme="minorHAnsi"/>
          <w:lang w:eastAsia="cs-CZ"/>
        </w:rPr>
        <w:t xml:space="preserve">Smlouvy, bude povinen zaplatit Objednateli smluvní pokutu ve výši </w:t>
      </w:r>
      <w:r w:rsidR="00515AE6" w:rsidRPr="00DD5050">
        <w:rPr>
          <w:rFonts w:cstheme="minorHAnsi"/>
          <w:lang w:eastAsia="cs-CZ"/>
        </w:rPr>
        <w:t>5</w:t>
      </w:r>
      <w:r w:rsidRPr="00DD5050">
        <w:rPr>
          <w:rFonts w:cstheme="minorHAnsi"/>
          <w:lang w:eastAsia="cs-CZ"/>
        </w:rPr>
        <w:t>.000</w:t>
      </w:r>
      <w:r w:rsidR="002C2574" w:rsidRPr="00DD5050">
        <w:rPr>
          <w:rFonts w:cstheme="minorHAnsi"/>
          <w:lang w:eastAsia="cs-CZ"/>
        </w:rPr>
        <w:t>,-</w:t>
      </w:r>
      <w:r w:rsidR="00867503" w:rsidRPr="00DD5050">
        <w:rPr>
          <w:rFonts w:cstheme="minorHAnsi"/>
          <w:lang w:eastAsia="cs-CZ"/>
        </w:rPr>
        <w:t> </w:t>
      </w:r>
      <w:r w:rsidRPr="00DD5050">
        <w:rPr>
          <w:rFonts w:cstheme="minorHAnsi"/>
          <w:lang w:eastAsia="cs-CZ"/>
        </w:rPr>
        <w:t>Kč za</w:t>
      </w:r>
      <w:r w:rsidRPr="004865C3">
        <w:rPr>
          <w:rFonts w:cstheme="minorHAnsi"/>
          <w:lang w:eastAsia="cs-CZ"/>
        </w:rPr>
        <w:t xml:space="preserve"> každé takovéto porušení.</w:t>
      </w:r>
    </w:p>
    <w:p w14:paraId="61F30AF5" w14:textId="1F0F6D94" w:rsidR="006A1745" w:rsidRPr="004865C3" w:rsidRDefault="00090300" w:rsidP="00FD66A8">
      <w:pPr>
        <w:pStyle w:val="Clanek11"/>
        <w:spacing w:before="120" w:after="120"/>
        <w:jc w:val="both"/>
        <w:rPr>
          <w:rFonts w:cstheme="minorHAnsi"/>
          <w:lang w:eastAsia="cs-CZ"/>
        </w:rPr>
      </w:pPr>
      <w:r w:rsidRPr="004865C3">
        <w:rPr>
          <w:rFonts w:eastAsia="Times New Roman" w:cstheme="minorHAnsi"/>
          <w:bCs/>
          <w:lang w:eastAsia="cs-CZ"/>
        </w:rPr>
        <w:t>Bude</w:t>
      </w:r>
      <w:r w:rsidR="00E57D46" w:rsidRPr="004865C3">
        <w:rPr>
          <w:rFonts w:eastAsia="Times New Roman" w:cstheme="minorHAnsi"/>
          <w:bCs/>
          <w:lang w:eastAsia="cs-CZ"/>
        </w:rPr>
        <w:t>-li Objednatel v prodlení s platb</w:t>
      </w:r>
      <w:r w:rsidR="00656021" w:rsidRPr="004865C3">
        <w:rPr>
          <w:rFonts w:eastAsia="Times New Roman" w:cstheme="minorHAnsi"/>
          <w:bCs/>
          <w:lang w:eastAsia="cs-CZ"/>
        </w:rPr>
        <w:t>ou</w:t>
      </w:r>
      <w:r w:rsidRPr="004865C3">
        <w:rPr>
          <w:rFonts w:eastAsia="Times New Roman" w:cstheme="minorHAnsi"/>
          <w:bCs/>
          <w:lang w:eastAsia="cs-CZ"/>
        </w:rPr>
        <w:t xml:space="preserve"> i poté, co</w:t>
      </w:r>
      <w:r w:rsidR="00754AC9" w:rsidRPr="004865C3">
        <w:rPr>
          <w:rFonts w:eastAsia="Times New Roman" w:cstheme="minorHAnsi"/>
          <w:bCs/>
          <w:lang w:eastAsia="cs-CZ"/>
        </w:rPr>
        <w:t> </w:t>
      </w:r>
      <w:r w:rsidRPr="004865C3">
        <w:rPr>
          <w:rFonts w:eastAsia="Times New Roman" w:cstheme="minorHAnsi"/>
          <w:bCs/>
          <w:lang w:eastAsia="cs-CZ"/>
        </w:rPr>
        <w:t>byl Zhotovitelem písemně vyzván k úhradě faktur</w:t>
      </w:r>
      <w:r w:rsidR="00656021" w:rsidRPr="004865C3">
        <w:rPr>
          <w:rFonts w:eastAsia="Times New Roman" w:cstheme="minorHAnsi"/>
          <w:bCs/>
          <w:lang w:eastAsia="cs-CZ"/>
        </w:rPr>
        <w:t>y</w:t>
      </w:r>
      <w:r w:rsidRPr="004865C3">
        <w:rPr>
          <w:rFonts w:eastAsia="Times New Roman" w:cstheme="minorHAnsi"/>
          <w:bCs/>
          <w:lang w:eastAsia="cs-CZ"/>
        </w:rPr>
        <w:t xml:space="preserve"> a uplynula dodatečná lhůta čtrnácti (14) dnů k nápravě, </w:t>
      </w:r>
      <w:r w:rsidR="00A55EBD" w:rsidRPr="004865C3">
        <w:rPr>
          <w:rFonts w:eastAsia="Times New Roman" w:cstheme="minorHAnsi"/>
          <w:bCs/>
          <w:lang w:eastAsia="cs-CZ"/>
        </w:rPr>
        <w:t>Objednatel</w:t>
      </w:r>
      <w:r w:rsidRPr="004865C3">
        <w:rPr>
          <w:rFonts w:eastAsia="Times New Roman" w:cstheme="minorHAnsi"/>
          <w:bCs/>
          <w:lang w:eastAsia="cs-CZ"/>
        </w:rPr>
        <w:t xml:space="preserve"> je povinen zaplatit </w:t>
      </w:r>
      <w:r w:rsidR="0059110B" w:rsidRPr="004865C3">
        <w:rPr>
          <w:rFonts w:eastAsia="Times New Roman" w:cstheme="minorHAnsi"/>
          <w:bCs/>
          <w:lang w:eastAsia="cs-CZ"/>
        </w:rPr>
        <w:t xml:space="preserve">Zhotoviteli </w:t>
      </w:r>
      <w:r w:rsidR="00CE3247" w:rsidRPr="004865C3">
        <w:rPr>
          <w:rFonts w:eastAsia="Times New Roman" w:cstheme="minorHAnsi"/>
          <w:bCs/>
          <w:lang w:eastAsia="cs-CZ"/>
        </w:rPr>
        <w:t>zákonný úrok z prodlení</w:t>
      </w:r>
      <w:r w:rsidRPr="004865C3">
        <w:rPr>
          <w:rFonts w:eastAsia="Times New Roman" w:cstheme="minorHAnsi"/>
          <w:bCs/>
          <w:lang w:eastAsia="cs-CZ"/>
        </w:rPr>
        <w:t xml:space="preserve"> za každý kalendářní den prodlení.</w:t>
      </w:r>
    </w:p>
    <w:p w14:paraId="794E4C8B" w14:textId="2191D9AD" w:rsidR="00482F88" w:rsidRPr="004865C3" w:rsidRDefault="00482F88" w:rsidP="00FD66A8">
      <w:pPr>
        <w:pStyle w:val="Clanek11"/>
        <w:spacing w:before="120" w:after="120"/>
        <w:jc w:val="both"/>
        <w:rPr>
          <w:rFonts w:cstheme="minorHAnsi"/>
          <w:lang w:eastAsia="cs-CZ"/>
        </w:rPr>
      </w:pPr>
      <w:r w:rsidRPr="004865C3">
        <w:rPr>
          <w:rFonts w:cstheme="minorHAnsi"/>
          <w:lang w:eastAsia="cs-CZ"/>
        </w:rPr>
        <w:t xml:space="preserve">Smluvní pokuty dle této Smlouvy jsou splatné do </w:t>
      </w:r>
      <w:r w:rsidR="003923B9" w:rsidRPr="004865C3">
        <w:rPr>
          <w:rFonts w:cstheme="minorHAnsi"/>
          <w:lang w:eastAsia="cs-CZ"/>
        </w:rPr>
        <w:t>třiceti (</w:t>
      </w:r>
      <w:r w:rsidRPr="004865C3">
        <w:rPr>
          <w:rFonts w:cstheme="minorHAnsi"/>
          <w:lang w:eastAsia="cs-CZ"/>
        </w:rPr>
        <w:t>30</w:t>
      </w:r>
      <w:r w:rsidR="003923B9" w:rsidRPr="004865C3">
        <w:rPr>
          <w:rFonts w:cstheme="minorHAnsi"/>
          <w:lang w:eastAsia="cs-CZ"/>
        </w:rPr>
        <w:t>)</w:t>
      </w:r>
      <w:r w:rsidRPr="004865C3">
        <w:rPr>
          <w:rFonts w:cstheme="minorHAnsi"/>
          <w:lang w:eastAsia="cs-CZ"/>
        </w:rPr>
        <w:t> dnů ode dne doručení jejich písemného vyúčtování Straně, která porušila smluvní povinnost.</w:t>
      </w:r>
    </w:p>
    <w:p w14:paraId="3116D7BB" w14:textId="6CB30A3D" w:rsidR="00482F88" w:rsidRPr="004865C3" w:rsidRDefault="00482F88" w:rsidP="00FD66A8">
      <w:pPr>
        <w:pStyle w:val="Clanek11"/>
        <w:spacing w:before="120" w:after="120"/>
        <w:jc w:val="both"/>
        <w:rPr>
          <w:rFonts w:cstheme="minorHAnsi"/>
          <w:lang w:eastAsia="cs-CZ"/>
        </w:rPr>
      </w:pPr>
      <w:r w:rsidRPr="004865C3">
        <w:rPr>
          <w:rFonts w:cstheme="minorHAnsi"/>
          <w:lang w:eastAsia="cs-CZ"/>
        </w:rPr>
        <w:t xml:space="preserve">Uhrazením jakékoli smluvní pokuty dle této </w:t>
      </w:r>
      <w:r w:rsidR="0055737D" w:rsidRPr="004865C3">
        <w:rPr>
          <w:rFonts w:cstheme="minorHAnsi"/>
          <w:lang w:eastAsia="cs-CZ"/>
        </w:rPr>
        <w:t>Smlouvy</w:t>
      </w:r>
      <w:r w:rsidRPr="004865C3">
        <w:rPr>
          <w:rFonts w:cstheme="minorHAnsi"/>
          <w:lang w:eastAsia="cs-CZ"/>
        </w:rPr>
        <w:t xml:space="preserve"> není dotčeno právo poškozené </w:t>
      </w:r>
      <w:r w:rsidR="0055737D" w:rsidRPr="004865C3">
        <w:rPr>
          <w:rFonts w:cstheme="minorHAnsi"/>
          <w:lang w:eastAsia="cs-CZ"/>
        </w:rPr>
        <w:t>Strany</w:t>
      </w:r>
      <w:r w:rsidRPr="004865C3">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4865C3" w:rsidRDefault="0070070B" w:rsidP="00FD66A8">
      <w:pPr>
        <w:pStyle w:val="Clanek11"/>
        <w:spacing w:before="120" w:after="120"/>
        <w:jc w:val="both"/>
        <w:rPr>
          <w:rFonts w:cstheme="minorHAnsi"/>
          <w:lang w:eastAsia="cs-CZ"/>
        </w:rPr>
      </w:pPr>
      <w:r w:rsidRPr="004865C3">
        <w:rPr>
          <w:rFonts w:cstheme="minorHAnsi"/>
          <w:lang w:eastAsia="cs-CZ"/>
        </w:rPr>
        <w:t>Povinnost zaplatit smluvní pokutu může vzniknout i opakovaně, její celková výše není omezena.</w:t>
      </w:r>
    </w:p>
    <w:p w14:paraId="16BCE7B0" w14:textId="67C7A1A3" w:rsidR="0070070B" w:rsidRPr="004865C3" w:rsidRDefault="0070070B" w:rsidP="00FD66A8">
      <w:pPr>
        <w:pStyle w:val="Clanek11"/>
        <w:spacing w:before="120" w:after="120"/>
        <w:jc w:val="both"/>
        <w:rPr>
          <w:rFonts w:cstheme="minorHAnsi"/>
          <w:lang w:eastAsia="cs-CZ"/>
        </w:rPr>
      </w:pPr>
      <w:r w:rsidRPr="004865C3">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4865C3" w:rsidRDefault="006A1745" w:rsidP="00FD66A8">
      <w:pPr>
        <w:pStyle w:val="Clanek11"/>
        <w:spacing w:before="120" w:after="120"/>
        <w:jc w:val="both"/>
        <w:rPr>
          <w:rFonts w:cstheme="minorHAnsi"/>
          <w:lang w:eastAsia="cs-CZ"/>
        </w:rPr>
      </w:pPr>
      <w:r w:rsidRPr="004865C3">
        <w:rPr>
          <w:rFonts w:cstheme="minorHAnsi"/>
          <w:bCs/>
          <w:iCs/>
        </w:rPr>
        <w:t xml:space="preserve">Zhotovitel může odstoupit od Smlouvy </w:t>
      </w:r>
      <w:r w:rsidR="000040E2" w:rsidRPr="004865C3">
        <w:rPr>
          <w:rFonts w:cstheme="minorHAnsi"/>
          <w:bCs/>
          <w:iCs/>
        </w:rPr>
        <w:t xml:space="preserve">pouze </w:t>
      </w:r>
      <w:r w:rsidRPr="004865C3">
        <w:rPr>
          <w:rFonts w:cstheme="minorHAnsi"/>
          <w:bCs/>
          <w:iCs/>
        </w:rPr>
        <w:t xml:space="preserve">v případě, že Objednatel je v prodlení s úhradou svých </w:t>
      </w:r>
      <w:r w:rsidR="000F5D9C" w:rsidRPr="004865C3">
        <w:rPr>
          <w:rFonts w:cstheme="minorHAnsi"/>
          <w:bCs/>
          <w:iCs/>
        </w:rPr>
        <w:t>peněžitých</w:t>
      </w:r>
      <w:r w:rsidRPr="004865C3">
        <w:rPr>
          <w:rFonts w:cstheme="minorHAnsi"/>
          <w:bCs/>
          <w:iCs/>
        </w:rPr>
        <w:t xml:space="preserve"> závazků </w:t>
      </w:r>
      <w:r w:rsidR="000F5D9C" w:rsidRPr="004865C3">
        <w:rPr>
          <w:rFonts w:cstheme="minorHAnsi"/>
          <w:bCs/>
          <w:iCs/>
        </w:rPr>
        <w:t xml:space="preserve">podle této Smlouvy </w:t>
      </w:r>
      <w:r w:rsidRPr="004865C3">
        <w:rPr>
          <w:rFonts w:cstheme="minorHAnsi"/>
          <w:bCs/>
          <w:iCs/>
        </w:rPr>
        <w:t xml:space="preserve">delším než </w:t>
      </w:r>
      <w:r w:rsidR="00CE3247" w:rsidRPr="004865C3">
        <w:rPr>
          <w:rFonts w:cstheme="minorHAnsi"/>
          <w:bCs/>
          <w:iCs/>
        </w:rPr>
        <w:t>čtrnáct (14) dnů, po předchozí výzvě Zhotovitele k nápravě</w:t>
      </w:r>
      <w:r w:rsidRPr="004865C3">
        <w:rPr>
          <w:rFonts w:cstheme="minorHAnsi"/>
          <w:bCs/>
          <w:iCs/>
        </w:rPr>
        <w:t>.</w:t>
      </w:r>
    </w:p>
    <w:p w14:paraId="0B8CE204" w14:textId="0B9E7CA7" w:rsidR="006A1745" w:rsidRPr="004865C3" w:rsidRDefault="006A1745" w:rsidP="00FD66A8">
      <w:pPr>
        <w:pStyle w:val="Clanek11"/>
        <w:spacing w:before="120" w:after="120"/>
        <w:jc w:val="both"/>
        <w:rPr>
          <w:rFonts w:cstheme="minorHAnsi"/>
          <w:lang w:eastAsia="cs-CZ"/>
        </w:rPr>
      </w:pPr>
      <w:r w:rsidRPr="004865C3">
        <w:rPr>
          <w:rFonts w:cstheme="minorHAnsi"/>
          <w:bCs/>
          <w:iCs/>
        </w:rPr>
        <w:t xml:space="preserve">Objednatel může odstoupit od Smlouvy v případě, že Zhotovitel je v prodlení s termínem dokončení Díla delším </w:t>
      </w:r>
      <w:r w:rsidRPr="00DD5050">
        <w:rPr>
          <w:rFonts w:cstheme="minorHAnsi"/>
          <w:bCs/>
          <w:iCs/>
        </w:rPr>
        <w:t xml:space="preserve">než </w:t>
      </w:r>
      <w:r w:rsidR="00C5710E" w:rsidRPr="00DD5050">
        <w:rPr>
          <w:rFonts w:cstheme="minorHAnsi"/>
          <w:bCs/>
          <w:iCs/>
        </w:rPr>
        <w:t>třicet</w:t>
      </w:r>
      <w:r w:rsidR="00D520EF" w:rsidRPr="00DD5050">
        <w:rPr>
          <w:rFonts w:cstheme="minorHAnsi"/>
          <w:bCs/>
          <w:iCs/>
        </w:rPr>
        <w:t xml:space="preserve"> (</w:t>
      </w:r>
      <w:r w:rsidR="00C5710E" w:rsidRPr="00DD5050">
        <w:rPr>
          <w:rFonts w:cstheme="minorHAnsi"/>
          <w:bCs/>
          <w:iCs/>
        </w:rPr>
        <w:t>3</w:t>
      </w:r>
      <w:r w:rsidR="00D520EF" w:rsidRPr="00DD5050">
        <w:rPr>
          <w:rFonts w:cstheme="minorHAnsi"/>
          <w:bCs/>
          <w:iCs/>
        </w:rPr>
        <w:t xml:space="preserve">0) dní </w:t>
      </w:r>
      <w:r w:rsidRPr="00DD5050">
        <w:rPr>
          <w:rFonts w:cstheme="minorHAnsi"/>
          <w:bCs/>
          <w:iCs/>
        </w:rPr>
        <w:t xml:space="preserve">nebo </w:t>
      </w:r>
      <w:r w:rsidR="008927CC" w:rsidRPr="00DD5050">
        <w:rPr>
          <w:rFonts w:cstheme="minorHAnsi"/>
          <w:bCs/>
          <w:iCs/>
        </w:rPr>
        <w:t xml:space="preserve">podstatným způsobem porušuje </w:t>
      </w:r>
      <w:r w:rsidRPr="00DD5050">
        <w:rPr>
          <w:rFonts w:cstheme="minorHAnsi"/>
          <w:bCs/>
          <w:iCs/>
        </w:rPr>
        <w:t xml:space="preserve">příslušné technické normy </w:t>
      </w:r>
      <w:r w:rsidR="00C366A1" w:rsidRPr="00DD5050">
        <w:rPr>
          <w:rFonts w:cstheme="minorHAnsi"/>
          <w:bCs/>
          <w:iCs/>
        </w:rPr>
        <w:t>nebo</w:t>
      </w:r>
      <w:r w:rsidRPr="00DD5050">
        <w:rPr>
          <w:rFonts w:cstheme="minorHAnsi"/>
          <w:bCs/>
          <w:iCs/>
        </w:rPr>
        <w:t xml:space="preserve"> podmínky této Smlouvy nebo vady Díla představují podstatn</w:t>
      </w:r>
      <w:r w:rsidR="008927CC" w:rsidRPr="00DD5050">
        <w:rPr>
          <w:rFonts w:cstheme="minorHAnsi"/>
          <w:bCs/>
          <w:iCs/>
        </w:rPr>
        <w:t>ý</w:t>
      </w:r>
      <w:r w:rsidRPr="00DD5050">
        <w:rPr>
          <w:rFonts w:cstheme="minorHAnsi"/>
          <w:bCs/>
          <w:iCs/>
        </w:rPr>
        <w:t xml:space="preserve"> </w:t>
      </w:r>
      <w:r w:rsidR="008927CC" w:rsidRPr="00DD5050">
        <w:rPr>
          <w:rFonts w:cstheme="minorHAnsi"/>
          <w:bCs/>
          <w:iCs/>
        </w:rPr>
        <w:t xml:space="preserve">způsob </w:t>
      </w:r>
      <w:r w:rsidRPr="00DD5050">
        <w:rPr>
          <w:rFonts w:cstheme="minorHAnsi"/>
          <w:bCs/>
          <w:iCs/>
        </w:rPr>
        <w:t xml:space="preserve">porušení </w:t>
      </w:r>
      <w:r w:rsidR="008927CC" w:rsidRPr="00DD5050">
        <w:rPr>
          <w:rFonts w:cstheme="minorHAnsi"/>
          <w:bCs/>
          <w:iCs/>
        </w:rPr>
        <w:t xml:space="preserve">této </w:t>
      </w:r>
      <w:r w:rsidRPr="00DD5050">
        <w:rPr>
          <w:rFonts w:cstheme="minorHAnsi"/>
          <w:bCs/>
          <w:iCs/>
        </w:rPr>
        <w:t>Smlouvy, Objednatel na ně Zhotovitele upozornil, avšak Zhotovitel vady ani v</w:t>
      </w:r>
      <w:r w:rsidR="00B06739" w:rsidRPr="00DD5050">
        <w:rPr>
          <w:rFonts w:cstheme="minorHAnsi"/>
          <w:bCs/>
          <w:iCs/>
        </w:rPr>
        <w:t> </w:t>
      </w:r>
      <w:r w:rsidRPr="00DD5050">
        <w:rPr>
          <w:rFonts w:cstheme="minorHAnsi"/>
          <w:bCs/>
          <w:iCs/>
        </w:rPr>
        <w:t xml:space="preserve">dodatečné lhůtě </w:t>
      </w:r>
      <w:r w:rsidR="00C5710E" w:rsidRPr="00DD5050">
        <w:rPr>
          <w:rFonts w:cstheme="minorHAnsi"/>
          <w:bCs/>
          <w:iCs/>
        </w:rPr>
        <w:t>patnácti</w:t>
      </w:r>
      <w:r w:rsidR="008927CC" w:rsidRPr="00DD5050">
        <w:rPr>
          <w:rFonts w:cstheme="minorHAnsi"/>
          <w:bCs/>
          <w:iCs/>
        </w:rPr>
        <w:t xml:space="preserve"> (</w:t>
      </w:r>
      <w:r w:rsidR="00C5710E" w:rsidRPr="00DD5050">
        <w:rPr>
          <w:rFonts w:cstheme="minorHAnsi"/>
          <w:bCs/>
          <w:iCs/>
        </w:rPr>
        <w:t>15</w:t>
      </w:r>
      <w:r w:rsidR="008927CC" w:rsidRPr="00DD5050">
        <w:rPr>
          <w:rFonts w:cstheme="minorHAnsi"/>
          <w:bCs/>
          <w:iCs/>
        </w:rPr>
        <w:t xml:space="preserve">) dnů </w:t>
      </w:r>
      <w:r w:rsidRPr="00DD5050">
        <w:rPr>
          <w:rFonts w:cstheme="minorHAnsi"/>
          <w:bCs/>
          <w:iCs/>
        </w:rPr>
        <w:t>neodstranil</w:t>
      </w:r>
      <w:r w:rsidRPr="004865C3">
        <w:rPr>
          <w:rFonts w:cstheme="minorHAnsi"/>
          <w:bCs/>
          <w:iCs/>
        </w:rPr>
        <w:t>.</w:t>
      </w:r>
    </w:p>
    <w:p w14:paraId="3856A970" w14:textId="04571D62" w:rsidR="004A4B5E" w:rsidRPr="004865C3" w:rsidRDefault="004A4B5E" w:rsidP="00FD66A8">
      <w:pPr>
        <w:pStyle w:val="Clanek11"/>
        <w:spacing w:before="120" w:after="120"/>
        <w:jc w:val="both"/>
        <w:rPr>
          <w:rFonts w:cstheme="minorHAnsi"/>
          <w:bCs/>
          <w:iCs/>
        </w:rPr>
      </w:pPr>
      <w:r w:rsidRPr="004865C3">
        <w:rPr>
          <w:rFonts w:cstheme="minorHAnsi"/>
          <w:bCs/>
          <w:iCs/>
        </w:rPr>
        <w:t xml:space="preserve">Odstoupí-li některá ze </w:t>
      </w:r>
      <w:r w:rsidR="00482F88" w:rsidRPr="004865C3">
        <w:rPr>
          <w:rFonts w:cstheme="minorHAnsi"/>
          <w:bCs/>
          <w:iCs/>
        </w:rPr>
        <w:t>Stran</w:t>
      </w:r>
      <w:r w:rsidRPr="004865C3">
        <w:rPr>
          <w:rFonts w:cstheme="minorHAnsi"/>
          <w:bCs/>
          <w:iCs/>
        </w:rPr>
        <w:t xml:space="preserve"> od této </w:t>
      </w:r>
      <w:r w:rsidR="00482F88" w:rsidRPr="004865C3">
        <w:rPr>
          <w:rFonts w:cstheme="minorHAnsi"/>
          <w:bCs/>
          <w:iCs/>
        </w:rPr>
        <w:t>Smlouvy</w:t>
      </w:r>
      <w:r w:rsidRPr="004865C3">
        <w:rPr>
          <w:rFonts w:cstheme="minorHAnsi"/>
          <w:bCs/>
          <w:iCs/>
        </w:rPr>
        <w:t xml:space="preserve">, ať již na základě smluvního ujednání či ustanovení </w:t>
      </w:r>
      <w:r w:rsidR="003F4781" w:rsidRPr="004865C3">
        <w:rPr>
          <w:rFonts w:cstheme="minorHAnsi"/>
          <w:bCs/>
          <w:iCs/>
        </w:rPr>
        <w:t>platných právních předpisů</w:t>
      </w:r>
      <w:r w:rsidRPr="004865C3">
        <w:rPr>
          <w:rFonts w:cstheme="minorHAnsi"/>
          <w:bCs/>
          <w:iCs/>
        </w:rPr>
        <w:t xml:space="preserve">, stanovují </w:t>
      </w:r>
      <w:r w:rsidR="00482F88" w:rsidRPr="004865C3">
        <w:rPr>
          <w:rFonts w:cstheme="minorHAnsi"/>
          <w:bCs/>
          <w:iCs/>
        </w:rPr>
        <w:t>Strany</w:t>
      </w:r>
      <w:r w:rsidRPr="004865C3">
        <w:rPr>
          <w:rFonts w:cstheme="minorHAnsi"/>
          <w:bCs/>
          <w:iCs/>
        </w:rPr>
        <w:t xml:space="preserve"> svá práva a povinnosti, trvající i po odstoupení od</w:t>
      </w:r>
      <w:r w:rsidR="003F4781" w:rsidRPr="004865C3">
        <w:rPr>
          <w:rFonts w:cstheme="minorHAnsi"/>
          <w:bCs/>
          <w:iCs/>
        </w:rPr>
        <w:t> </w:t>
      </w:r>
      <w:r w:rsidR="00482F88" w:rsidRPr="004865C3">
        <w:rPr>
          <w:rFonts w:cstheme="minorHAnsi"/>
          <w:bCs/>
          <w:iCs/>
        </w:rPr>
        <w:t>Smlouvy</w:t>
      </w:r>
      <w:r w:rsidRPr="004865C3">
        <w:rPr>
          <w:rFonts w:cstheme="minorHAnsi"/>
          <w:bCs/>
          <w:iCs/>
        </w:rPr>
        <w:t>, takto:</w:t>
      </w:r>
    </w:p>
    <w:p w14:paraId="6FAEF458" w14:textId="738632C4" w:rsidR="004A4B5E" w:rsidRPr="004865C3" w:rsidRDefault="00482F88" w:rsidP="00FD66A8">
      <w:pPr>
        <w:pStyle w:val="Claneka"/>
        <w:spacing w:before="120" w:after="120"/>
        <w:jc w:val="both"/>
        <w:rPr>
          <w:rFonts w:cstheme="minorHAnsi"/>
        </w:rPr>
      </w:pPr>
      <w:r w:rsidRPr="004865C3">
        <w:rPr>
          <w:rFonts w:cstheme="minorHAnsi"/>
        </w:rPr>
        <w:t>Strany</w:t>
      </w:r>
      <w:r w:rsidR="004A4B5E" w:rsidRPr="004865C3">
        <w:rPr>
          <w:rFonts w:cstheme="minorHAnsi"/>
        </w:rPr>
        <w:t xml:space="preserve"> vstoupí neprodleně v jednání za účelem smírného vyřešení jejich vztahů;</w:t>
      </w:r>
    </w:p>
    <w:p w14:paraId="25E0B8D3" w14:textId="39BD680B" w:rsidR="004A4B5E" w:rsidRPr="004865C3" w:rsidRDefault="00482F88" w:rsidP="00FD66A8">
      <w:pPr>
        <w:pStyle w:val="Claneka"/>
        <w:spacing w:before="120" w:after="120"/>
        <w:jc w:val="both"/>
        <w:rPr>
          <w:rFonts w:cstheme="minorHAnsi"/>
        </w:rPr>
      </w:pPr>
      <w:r w:rsidRPr="004865C3">
        <w:rPr>
          <w:rFonts w:cstheme="minorHAnsi"/>
        </w:rPr>
        <w:t>Strana</w:t>
      </w:r>
      <w:r w:rsidR="004A4B5E" w:rsidRPr="004865C3">
        <w:rPr>
          <w:rFonts w:cstheme="minorHAnsi"/>
        </w:rPr>
        <w:t xml:space="preserve">, která porušila smluvní povinnost, jejíž porušení bylo důvodem odstoupení od této </w:t>
      </w:r>
      <w:r w:rsidRPr="004865C3">
        <w:rPr>
          <w:rFonts w:cstheme="minorHAnsi"/>
        </w:rPr>
        <w:t>Smlouvy</w:t>
      </w:r>
      <w:r w:rsidR="004A4B5E" w:rsidRPr="004865C3">
        <w:rPr>
          <w:rFonts w:cstheme="minorHAnsi"/>
        </w:rPr>
        <w:t xml:space="preserve">, je povinna druhé </w:t>
      </w:r>
      <w:r w:rsidRPr="004865C3">
        <w:rPr>
          <w:rFonts w:cstheme="minorHAnsi"/>
        </w:rPr>
        <w:t>Straně</w:t>
      </w:r>
      <w:r w:rsidR="004A4B5E" w:rsidRPr="004865C3">
        <w:rPr>
          <w:rFonts w:cstheme="minorHAnsi"/>
        </w:rPr>
        <w:t xml:space="preserve"> nahradit </w:t>
      </w:r>
      <w:r w:rsidR="00497AA0" w:rsidRPr="004865C3">
        <w:rPr>
          <w:rFonts w:cstheme="minorHAnsi"/>
        </w:rPr>
        <w:t xml:space="preserve">účelné </w:t>
      </w:r>
      <w:r w:rsidR="004A4B5E" w:rsidRPr="004865C3">
        <w:rPr>
          <w:rFonts w:cstheme="minorHAnsi"/>
        </w:rPr>
        <w:t>náklady s odstoupením spojené. Tím není dotčen nárok na náhradu škody ani povinnost zaplatit smluvní pokutu.</w:t>
      </w:r>
    </w:p>
    <w:p w14:paraId="3CAC50CD" w14:textId="77777777" w:rsidR="007C6350" w:rsidRPr="00D06578" w:rsidRDefault="007C6350" w:rsidP="007C6350">
      <w:pPr>
        <w:pStyle w:val="Nadpis1"/>
        <w:spacing w:before="240"/>
        <w:jc w:val="both"/>
        <w:rPr>
          <w:rFonts w:asciiTheme="minorHAnsi" w:hAnsiTheme="minorHAnsi" w:cstheme="minorHAnsi"/>
          <w:color w:val="auto"/>
          <w:sz w:val="22"/>
          <w:szCs w:val="22"/>
          <w:lang w:eastAsia="cs-CZ"/>
        </w:rPr>
      </w:pPr>
      <w:bookmarkStart w:id="49" w:name="_Toc482899241"/>
      <w:r w:rsidRPr="00D06578">
        <w:rPr>
          <w:rFonts w:asciiTheme="minorHAnsi" w:hAnsiTheme="minorHAnsi" w:cstheme="minorHAnsi"/>
          <w:color w:val="auto"/>
          <w:sz w:val="22"/>
          <w:szCs w:val="22"/>
          <w:lang w:eastAsia="cs-CZ"/>
        </w:rPr>
        <w:t>STAVEBNÍ DENÍK</w:t>
      </w:r>
      <w:bookmarkEnd w:id="49"/>
      <w:r w:rsidRPr="00D06578">
        <w:rPr>
          <w:rFonts w:asciiTheme="minorHAnsi" w:hAnsiTheme="minorHAnsi" w:cstheme="minorHAnsi"/>
          <w:color w:val="auto"/>
          <w:sz w:val="22"/>
          <w:szCs w:val="22"/>
          <w:lang w:eastAsia="cs-CZ"/>
        </w:rPr>
        <w:t xml:space="preserve"> </w:t>
      </w:r>
    </w:p>
    <w:p w14:paraId="39A48CCF" w14:textId="213B95A7" w:rsidR="007C6350" w:rsidRPr="00D06578" w:rsidRDefault="007C6350" w:rsidP="004D26B6">
      <w:pPr>
        <w:pStyle w:val="Clanek11"/>
        <w:spacing w:before="120" w:after="120"/>
        <w:jc w:val="both"/>
        <w:rPr>
          <w:rFonts w:eastAsia="Times New Roman" w:cstheme="minorHAnsi"/>
          <w:bCs/>
          <w:lang w:eastAsia="cs-CZ"/>
        </w:rPr>
      </w:pPr>
      <w:r w:rsidRPr="00D06578">
        <w:rPr>
          <w:rFonts w:eastAsia="Times New Roman" w:cstheme="minorHAnsi"/>
          <w:bCs/>
          <w:lang w:eastAsia="cs-CZ"/>
        </w:rPr>
        <w:t xml:space="preserve">Zhotovitel je povinen vést od zahájení prací na Díle až do odstranění vad uvedených v zápisu o převzetí Díla </w:t>
      </w:r>
      <w:r w:rsidR="00FB41DF" w:rsidRPr="00D06578">
        <w:rPr>
          <w:rFonts w:eastAsia="Times New Roman" w:cstheme="minorHAnsi"/>
          <w:bCs/>
          <w:lang w:eastAsia="cs-CZ"/>
        </w:rPr>
        <w:t xml:space="preserve">elektronický </w:t>
      </w:r>
      <w:r w:rsidRPr="00D06578">
        <w:rPr>
          <w:rFonts w:eastAsia="Times New Roman" w:cstheme="minorHAnsi"/>
          <w:bCs/>
          <w:lang w:eastAsia="cs-CZ"/>
        </w:rPr>
        <w:t xml:space="preserve">stavební deník v českém jazyce v souladu s právními předpisy, které jeho vedení upravují. </w:t>
      </w:r>
    </w:p>
    <w:p w14:paraId="2CAC5711" w14:textId="0C2AF0D0" w:rsidR="007C6350" w:rsidRPr="00D06578" w:rsidRDefault="007C6350" w:rsidP="004D26B6">
      <w:pPr>
        <w:pStyle w:val="Clanek11"/>
        <w:spacing w:before="120" w:after="120"/>
        <w:jc w:val="both"/>
        <w:rPr>
          <w:rFonts w:eastAsia="Times New Roman" w:cstheme="minorHAnsi"/>
          <w:bCs/>
          <w:lang w:eastAsia="cs-CZ"/>
        </w:rPr>
      </w:pPr>
      <w:r w:rsidRPr="00D06578">
        <w:rPr>
          <w:rFonts w:eastAsia="Times New Roman" w:cstheme="minorHAnsi"/>
          <w:bCs/>
          <w:lang w:eastAsia="cs-CZ"/>
        </w:rPr>
        <w:t>Zápisy ve stavebním deníku se nepovažují za změnu Smlouvy, ale mohou sloužit jako podklad ke</w:t>
      </w:r>
      <w:r w:rsidR="00A95DF2" w:rsidRPr="00D06578">
        <w:rPr>
          <w:rFonts w:eastAsia="Times New Roman" w:cstheme="minorHAnsi"/>
          <w:bCs/>
          <w:lang w:eastAsia="cs-CZ"/>
        </w:rPr>
        <w:t> </w:t>
      </w:r>
      <w:r w:rsidRPr="00D06578">
        <w:rPr>
          <w:rFonts w:eastAsia="Times New Roman" w:cstheme="minorHAnsi"/>
          <w:bCs/>
          <w:lang w:eastAsia="cs-CZ"/>
        </w:rPr>
        <w:t>Změně. Objednatel má právo vyjadřovat se k zápisům ve stavebním deníku učiněným Zhotovitelem.</w:t>
      </w:r>
    </w:p>
    <w:p w14:paraId="6A94FD1E" w14:textId="4ABA1083" w:rsidR="007C6350" w:rsidRPr="00D06578" w:rsidRDefault="007C6350" w:rsidP="004D26B6">
      <w:pPr>
        <w:pStyle w:val="Clanek11"/>
        <w:spacing w:before="120" w:after="120"/>
        <w:jc w:val="both"/>
        <w:rPr>
          <w:rFonts w:eastAsia="Times New Roman" w:cstheme="minorHAnsi"/>
          <w:bCs/>
          <w:lang w:eastAsia="cs-CZ"/>
        </w:rPr>
      </w:pPr>
      <w:r w:rsidRPr="00D06578">
        <w:rPr>
          <w:rFonts w:eastAsia="Times New Roman" w:cstheme="minorHAnsi"/>
          <w:bCs/>
          <w:lang w:eastAsia="cs-CZ"/>
        </w:rPr>
        <w:lastRenderedPageBreak/>
        <w:t>Do stavebního deníku jsou oprávněni zapisovat Zhotovitel, Objednatel, TD</w:t>
      </w:r>
      <w:r w:rsidR="00E7146F" w:rsidRPr="00D06578">
        <w:rPr>
          <w:rFonts w:eastAsia="Times New Roman" w:cstheme="minorHAnsi"/>
          <w:bCs/>
          <w:lang w:eastAsia="cs-CZ"/>
        </w:rPr>
        <w:t>S</w:t>
      </w:r>
      <w:r w:rsidRPr="00D06578">
        <w:rPr>
          <w:rFonts w:eastAsia="Times New Roman" w:cstheme="minorHAnsi"/>
          <w:bCs/>
          <w:lang w:eastAsia="cs-CZ"/>
        </w:rPr>
        <w:t xml:space="preserve"> </w:t>
      </w:r>
      <w:r w:rsidR="00D3534B" w:rsidRPr="00D06578">
        <w:rPr>
          <w:rFonts w:eastAsia="Times New Roman" w:cstheme="minorHAnsi"/>
          <w:bCs/>
          <w:lang w:eastAsia="cs-CZ"/>
        </w:rPr>
        <w:t xml:space="preserve">(technický dozor stavebníka) </w:t>
      </w:r>
      <w:r w:rsidRPr="00D06578">
        <w:rPr>
          <w:rFonts w:eastAsia="Times New Roman" w:cstheme="minorHAnsi"/>
          <w:bCs/>
          <w:lang w:eastAsia="cs-CZ"/>
        </w:rPr>
        <w:t>a příslušní zaměstnanci orgánů veřejné moci oprávněn</w:t>
      </w:r>
      <w:r w:rsidR="004917BA" w:rsidRPr="00D06578">
        <w:rPr>
          <w:rFonts w:eastAsia="Times New Roman" w:cstheme="minorHAnsi"/>
          <w:bCs/>
          <w:lang w:eastAsia="cs-CZ"/>
        </w:rPr>
        <w:t>í</w:t>
      </w:r>
      <w:r w:rsidRPr="00D06578">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725E7A" w:rsidRDefault="006A1745" w:rsidP="00160618">
      <w:pPr>
        <w:pStyle w:val="Nadpis1"/>
        <w:spacing w:before="240"/>
        <w:jc w:val="both"/>
        <w:rPr>
          <w:rFonts w:asciiTheme="minorHAnsi" w:hAnsiTheme="minorHAnsi" w:cstheme="minorHAnsi"/>
          <w:color w:val="auto"/>
          <w:sz w:val="22"/>
          <w:szCs w:val="22"/>
          <w:lang w:eastAsia="cs-CZ"/>
        </w:rPr>
      </w:pPr>
      <w:r w:rsidRPr="00725E7A">
        <w:rPr>
          <w:rFonts w:asciiTheme="minorHAnsi" w:hAnsiTheme="minorHAnsi" w:cstheme="minorHAnsi"/>
          <w:color w:val="auto"/>
          <w:sz w:val="22"/>
          <w:szCs w:val="22"/>
          <w:lang w:eastAsia="cs-CZ"/>
        </w:rPr>
        <w:t>ZÁVĚREČNÁ USTANOVENÍ</w:t>
      </w:r>
    </w:p>
    <w:p w14:paraId="75E3BA39" w14:textId="76E0DE21" w:rsidR="00581275" w:rsidRPr="00725E7A" w:rsidRDefault="00581275" w:rsidP="00CF440F">
      <w:pPr>
        <w:pStyle w:val="Clanek11"/>
        <w:spacing w:before="120" w:after="120"/>
        <w:jc w:val="both"/>
        <w:rPr>
          <w:rFonts w:cstheme="minorHAnsi"/>
          <w:lang w:eastAsia="cs-CZ"/>
        </w:rPr>
      </w:pPr>
      <w:r w:rsidRPr="00725E7A">
        <w:rPr>
          <w:rFonts w:eastAsia="Times New Roman" w:cstheme="minorHAnsi"/>
          <w:bCs/>
          <w:iCs/>
          <w:lang w:eastAsia="cs-CZ"/>
        </w:rPr>
        <w:t xml:space="preserve">Zhotovitel bude při provádění </w:t>
      </w:r>
      <w:r w:rsidR="00F36585" w:rsidRPr="00725E7A">
        <w:rPr>
          <w:rFonts w:eastAsia="Times New Roman" w:cstheme="minorHAnsi"/>
          <w:bCs/>
          <w:iCs/>
          <w:lang w:eastAsia="cs-CZ"/>
        </w:rPr>
        <w:t>D</w:t>
      </w:r>
      <w:r w:rsidRPr="00725E7A">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725E7A">
        <w:rPr>
          <w:rFonts w:eastAsia="Times New Roman" w:cstheme="minorHAnsi"/>
          <w:bCs/>
          <w:iCs/>
          <w:lang w:eastAsia="cs-CZ"/>
        </w:rPr>
        <w:t>.</w:t>
      </w:r>
    </w:p>
    <w:p w14:paraId="29CA23F5" w14:textId="28E22050" w:rsidR="00097F9E" w:rsidRDefault="00097F9E" w:rsidP="00CF440F">
      <w:pPr>
        <w:pStyle w:val="Clanek11"/>
        <w:spacing w:before="120" w:after="120"/>
        <w:jc w:val="both"/>
        <w:rPr>
          <w:rFonts w:cstheme="minorHAnsi"/>
          <w:lang w:eastAsia="cs-CZ"/>
        </w:rPr>
      </w:pPr>
      <w:r w:rsidRPr="00725E7A">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725E7A">
        <w:rPr>
          <w:rFonts w:cstheme="minorHAnsi"/>
          <w:lang w:eastAsia="cs-CZ"/>
        </w:rPr>
        <w:t>, ani není oprávněn k plnění Smlouvy využívat jiné poddodavatele, než poddodavatele uvedené v </w:t>
      </w:r>
      <w:r w:rsidR="00515AE6" w:rsidRPr="00725E7A">
        <w:rPr>
          <w:rFonts w:cstheme="minorHAnsi"/>
          <w:lang w:eastAsia="cs-CZ"/>
        </w:rPr>
        <w:t>p</w:t>
      </w:r>
      <w:r w:rsidR="00C54C16" w:rsidRPr="00725E7A">
        <w:rPr>
          <w:rFonts w:cstheme="minorHAnsi"/>
          <w:lang w:eastAsia="cs-CZ"/>
        </w:rPr>
        <w:t xml:space="preserve">říloze č. </w:t>
      </w:r>
      <w:r w:rsidR="00515AE6" w:rsidRPr="00725E7A">
        <w:rPr>
          <w:rFonts w:cstheme="minorHAnsi"/>
          <w:lang w:eastAsia="cs-CZ"/>
        </w:rPr>
        <w:t>3</w:t>
      </w:r>
      <w:r w:rsidR="00C54C16" w:rsidRPr="00725E7A">
        <w:rPr>
          <w:rFonts w:cstheme="minorHAnsi"/>
          <w:lang w:eastAsia="cs-CZ"/>
        </w:rPr>
        <w:t xml:space="preserve"> Smlouvy, ledaže s tím Objednatel písemně souhlasil.</w:t>
      </w:r>
    </w:p>
    <w:p w14:paraId="5A95E2F6" w14:textId="53A54C3A" w:rsidR="00A10113" w:rsidRPr="00A10113" w:rsidRDefault="00A10113" w:rsidP="00912030">
      <w:pPr>
        <w:pStyle w:val="Clanek11"/>
        <w:spacing w:before="120" w:after="120"/>
        <w:jc w:val="both"/>
        <w:rPr>
          <w:rFonts w:cstheme="minorHAnsi"/>
          <w:lang w:eastAsia="cs-CZ"/>
        </w:rPr>
      </w:pPr>
      <w:r w:rsidRPr="00A10113">
        <w:rPr>
          <w:rFonts w:cstheme="minorHAnsi"/>
          <w:lang w:eastAsia="cs-CZ"/>
        </w:rPr>
        <w:t xml:space="preserve">Započtení Zhotovitele na pohledávky Objednatele vzniklé na základě a v souvislosti s touto Smlouvou se nepřipouští. Objednatel smí pozastavit či jednostranně započíst své pohledávky vzniklé na základě a v souvislosti s touto Smlouvou proti případným pohledávkám Zhotovitele bez ohledu na to, zda mu již vzniklo právo požadovat jejich splnění, vůči jakékoliv pohledávce Zhotovitele, bez ohledu na to, zda je </w:t>
      </w:r>
      <w:r w:rsidR="003926DD" w:rsidRPr="00A10113">
        <w:rPr>
          <w:rFonts w:cstheme="minorHAnsi"/>
          <w:lang w:eastAsia="cs-CZ"/>
        </w:rPr>
        <w:t xml:space="preserve">již </w:t>
      </w:r>
      <w:r w:rsidRPr="00A10113">
        <w:rPr>
          <w:rFonts w:cstheme="minorHAnsi"/>
          <w:lang w:eastAsia="cs-CZ"/>
        </w:rPr>
        <w:t xml:space="preserve">Objednatel oprávněn svůj dluh odpovídající pohledávce Zhotovitele plnit. </w:t>
      </w:r>
      <w:r w:rsidR="0085667E">
        <w:rPr>
          <w:rFonts w:cstheme="minorHAnsi"/>
          <w:lang w:eastAsia="cs-CZ"/>
        </w:rPr>
        <w:t>U</w:t>
      </w:r>
      <w:r w:rsidR="00F96EE3">
        <w:rPr>
          <w:rFonts w:cstheme="minorHAnsi"/>
          <w:lang w:eastAsia="cs-CZ"/>
        </w:rPr>
        <w:t xml:space="preserve">stanovení </w:t>
      </w:r>
      <w:r w:rsidRPr="00A10113">
        <w:rPr>
          <w:rFonts w:cstheme="minorHAnsi"/>
          <w:lang w:eastAsia="cs-CZ"/>
        </w:rPr>
        <w:t>§ 1982 odst. 1 občanského zákoníku se neaplikuje.</w:t>
      </w:r>
    </w:p>
    <w:p w14:paraId="728780D8" w14:textId="5610C219" w:rsidR="00656021" w:rsidRPr="00725E7A" w:rsidRDefault="00656021" w:rsidP="00CF440F">
      <w:pPr>
        <w:pStyle w:val="Clanek11"/>
        <w:spacing w:before="120" w:after="120"/>
        <w:jc w:val="both"/>
        <w:rPr>
          <w:rFonts w:cstheme="minorHAnsi"/>
          <w:lang w:eastAsia="cs-CZ"/>
        </w:rPr>
      </w:pPr>
      <w:r w:rsidRPr="00725E7A">
        <w:rPr>
          <w:rFonts w:cstheme="minorHAnsi"/>
          <w:lang w:eastAsia="cs-CZ"/>
        </w:rPr>
        <w:t xml:space="preserve">Zhotovitel se zavazuje zajistit při plnění </w:t>
      </w:r>
      <w:r w:rsidR="00685950" w:rsidRPr="00725E7A">
        <w:rPr>
          <w:rFonts w:cstheme="minorHAnsi"/>
          <w:lang w:eastAsia="cs-CZ"/>
        </w:rPr>
        <w:t>D</w:t>
      </w:r>
      <w:r w:rsidRPr="00725E7A">
        <w:rPr>
          <w:rFonts w:cstheme="minorHAnsi"/>
          <w:lang w:eastAsia="cs-CZ"/>
        </w:rPr>
        <w:t>íla a v souvislosti s ním v celém svém dodavatelském řetězci dodržování pracovněprávních předpisů (zejména zákon č. 262/2006 Sb., zákoník práce, v</w:t>
      </w:r>
      <w:r w:rsidR="00685950" w:rsidRPr="00725E7A">
        <w:rPr>
          <w:rFonts w:cstheme="minorHAnsi"/>
          <w:lang w:eastAsia="cs-CZ"/>
        </w:rPr>
        <w:t>e znění pozdějších předpisů</w:t>
      </w:r>
      <w:r w:rsidRPr="00725E7A">
        <w:rPr>
          <w:rFonts w:cstheme="minorHAnsi"/>
          <w:lang w:eastAsia="cs-CZ"/>
        </w:rPr>
        <w:t xml:space="preserve"> a zákon č. 435/2004 Sb., o zaměstnanosti, v</w:t>
      </w:r>
      <w:r w:rsidR="00685950" w:rsidRPr="00725E7A">
        <w:rPr>
          <w:rFonts w:cstheme="minorHAnsi"/>
          <w:lang w:eastAsia="cs-CZ"/>
        </w:rPr>
        <w:t>e znění pozdějších předpisů</w:t>
      </w:r>
      <w:r w:rsidRPr="00725E7A">
        <w:rPr>
          <w:rFonts w:cstheme="minorHAnsi"/>
          <w:lang w:eastAsia="cs-CZ"/>
        </w:rPr>
        <w:t xml:space="preserve">) a z nich vyplývajících povinností, zejména, že při provádění </w:t>
      </w:r>
      <w:r w:rsidR="007575F2" w:rsidRPr="00725E7A">
        <w:rPr>
          <w:rFonts w:cstheme="minorHAnsi"/>
          <w:lang w:eastAsia="cs-CZ"/>
        </w:rPr>
        <w:t>D</w:t>
      </w:r>
      <w:r w:rsidRPr="00725E7A">
        <w:rPr>
          <w:rFonts w:cstheme="minorHAnsi"/>
          <w:lang w:eastAsia="cs-CZ"/>
        </w:rPr>
        <w:t xml:space="preserve">íla pro </w:t>
      </w:r>
      <w:r w:rsidR="00685950" w:rsidRPr="00725E7A">
        <w:rPr>
          <w:rFonts w:cstheme="minorHAnsi"/>
          <w:lang w:eastAsia="cs-CZ"/>
        </w:rPr>
        <w:t>O</w:t>
      </w:r>
      <w:r w:rsidRPr="00725E7A">
        <w:rPr>
          <w:rFonts w:cstheme="minorHAnsi"/>
          <w:lang w:eastAsia="cs-CZ"/>
        </w:rPr>
        <w:t>bjednatele neumožní výkon nelegální práce vymezené v ust. § 5 písm. e) zákona č. 435/2004 Sb., o</w:t>
      </w:r>
      <w:r w:rsidR="00685950" w:rsidRPr="00725E7A">
        <w:rPr>
          <w:rFonts w:cstheme="minorHAnsi"/>
          <w:lang w:eastAsia="cs-CZ"/>
        </w:rPr>
        <w:t> </w:t>
      </w:r>
      <w:r w:rsidRPr="00725E7A">
        <w:rPr>
          <w:rFonts w:cstheme="minorHAnsi"/>
          <w:lang w:eastAsia="cs-CZ"/>
        </w:rPr>
        <w:t xml:space="preserve">zaměstnanosti, </w:t>
      </w:r>
      <w:r w:rsidR="00685950" w:rsidRPr="00725E7A">
        <w:rPr>
          <w:rFonts w:cstheme="minorHAnsi"/>
          <w:lang w:eastAsia="cs-CZ"/>
        </w:rPr>
        <w:t>ve znění pozdějších předpisů</w:t>
      </w:r>
      <w:r w:rsidRPr="00725E7A">
        <w:rPr>
          <w:rFonts w:cstheme="minorHAnsi"/>
          <w:lang w:eastAsia="cs-CZ"/>
        </w:rPr>
        <w:t>.</w:t>
      </w:r>
    </w:p>
    <w:p w14:paraId="5366D3D8" w14:textId="7CCE80A6" w:rsidR="00656021" w:rsidRPr="00725E7A" w:rsidRDefault="00656021" w:rsidP="00CF440F">
      <w:pPr>
        <w:pStyle w:val="Clanek11"/>
        <w:spacing w:before="120" w:after="120"/>
        <w:jc w:val="both"/>
        <w:rPr>
          <w:rFonts w:cstheme="minorHAnsi"/>
          <w:lang w:eastAsia="cs-CZ"/>
        </w:rPr>
      </w:pPr>
      <w:r w:rsidRPr="00725E7A">
        <w:rPr>
          <w:rFonts w:cstheme="minorHAnsi"/>
          <w:lang w:eastAsia="cs-CZ"/>
        </w:rPr>
        <w:t xml:space="preserve">Objednatel je oprávněn průběžně kontrolovat dodržování povinností </w:t>
      </w:r>
      <w:r w:rsidR="001D5554" w:rsidRPr="00725E7A">
        <w:rPr>
          <w:rFonts w:cstheme="minorHAnsi"/>
          <w:lang w:eastAsia="cs-CZ"/>
        </w:rPr>
        <w:t>Z</w:t>
      </w:r>
      <w:r w:rsidRPr="00725E7A">
        <w:rPr>
          <w:rFonts w:cstheme="minorHAnsi"/>
          <w:lang w:eastAsia="cs-CZ"/>
        </w:rPr>
        <w:t xml:space="preserve">hotovitele dle </w:t>
      </w:r>
      <w:r w:rsidR="001D5554" w:rsidRPr="00725E7A">
        <w:rPr>
          <w:rFonts w:cstheme="minorHAnsi"/>
          <w:lang w:eastAsia="cs-CZ"/>
        </w:rPr>
        <w:t>předchozího odstavce</w:t>
      </w:r>
      <w:r w:rsidRPr="00725E7A">
        <w:rPr>
          <w:rFonts w:cstheme="minorHAnsi"/>
          <w:lang w:eastAsia="cs-CZ"/>
        </w:rPr>
        <w:t xml:space="preserve">, a to i přímo u pracovníků podílejících se na provádění </w:t>
      </w:r>
      <w:r w:rsidR="001D5554" w:rsidRPr="00725E7A">
        <w:rPr>
          <w:rFonts w:cstheme="minorHAnsi"/>
          <w:lang w:eastAsia="cs-CZ"/>
        </w:rPr>
        <w:t>D</w:t>
      </w:r>
      <w:r w:rsidRPr="00725E7A">
        <w:rPr>
          <w:rFonts w:cstheme="minorHAnsi"/>
          <w:lang w:eastAsia="cs-CZ"/>
        </w:rPr>
        <w:t xml:space="preserve">íla dle této </w:t>
      </w:r>
      <w:r w:rsidR="001D5554" w:rsidRPr="00725E7A">
        <w:rPr>
          <w:rFonts w:cstheme="minorHAnsi"/>
          <w:lang w:eastAsia="cs-CZ"/>
        </w:rPr>
        <w:t>S</w:t>
      </w:r>
      <w:r w:rsidRPr="00725E7A">
        <w:rPr>
          <w:rFonts w:cstheme="minorHAnsi"/>
          <w:lang w:eastAsia="cs-CZ"/>
        </w:rPr>
        <w:t xml:space="preserve">mlouvy, přičemž </w:t>
      </w:r>
      <w:r w:rsidR="001D5554" w:rsidRPr="00725E7A">
        <w:rPr>
          <w:rFonts w:cstheme="minorHAnsi"/>
          <w:lang w:eastAsia="cs-CZ"/>
        </w:rPr>
        <w:t>Z</w:t>
      </w:r>
      <w:r w:rsidRPr="00725E7A">
        <w:rPr>
          <w:rFonts w:cstheme="minorHAnsi"/>
          <w:lang w:eastAsia="cs-CZ"/>
        </w:rPr>
        <w:t xml:space="preserve">hotovitel je povinen tuto kontrolu umožnit, strpět a poskytnout </w:t>
      </w:r>
      <w:r w:rsidR="001D5554" w:rsidRPr="00725E7A">
        <w:rPr>
          <w:rFonts w:cstheme="minorHAnsi"/>
          <w:lang w:eastAsia="cs-CZ"/>
        </w:rPr>
        <w:t>O</w:t>
      </w:r>
      <w:r w:rsidRPr="00725E7A">
        <w:rPr>
          <w:rFonts w:cstheme="minorHAnsi"/>
          <w:lang w:eastAsia="cs-CZ"/>
        </w:rPr>
        <w:t xml:space="preserve">bjednateli veškerou nezbytnou součinnost k jejímu provedení. To nijak neovlivňuje právo </w:t>
      </w:r>
      <w:r w:rsidR="001D5554" w:rsidRPr="00725E7A">
        <w:rPr>
          <w:rFonts w:cstheme="minorHAnsi"/>
          <w:lang w:eastAsia="cs-CZ"/>
        </w:rPr>
        <w:t>O</w:t>
      </w:r>
      <w:r w:rsidRPr="00725E7A">
        <w:rPr>
          <w:rFonts w:cstheme="minorHAnsi"/>
          <w:lang w:eastAsia="cs-CZ"/>
        </w:rPr>
        <w:t xml:space="preserve">bjednatele obrátit se v případě podezření na porušování podmínek výkonu práce při provádění </w:t>
      </w:r>
      <w:r w:rsidR="00F944C5" w:rsidRPr="00725E7A">
        <w:rPr>
          <w:rFonts w:cstheme="minorHAnsi"/>
          <w:lang w:eastAsia="cs-CZ"/>
        </w:rPr>
        <w:t>D</w:t>
      </w:r>
      <w:r w:rsidRPr="00725E7A">
        <w:rPr>
          <w:rFonts w:cstheme="minorHAnsi"/>
          <w:lang w:eastAsia="cs-CZ"/>
        </w:rPr>
        <w:t xml:space="preserve">íla dle této </w:t>
      </w:r>
      <w:r w:rsidR="00F944C5" w:rsidRPr="00725E7A">
        <w:rPr>
          <w:rFonts w:cstheme="minorHAnsi"/>
          <w:lang w:eastAsia="cs-CZ"/>
        </w:rPr>
        <w:t>S</w:t>
      </w:r>
      <w:r w:rsidRPr="00725E7A">
        <w:rPr>
          <w:rFonts w:cstheme="minorHAnsi"/>
          <w:lang w:eastAsia="cs-CZ"/>
        </w:rPr>
        <w:t>mlouvy na příslušné orgány státní správy (zejm. příslušný inspektorát práce).</w:t>
      </w:r>
    </w:p>
    <w:p w14:paraId="70CCD5F0" w14:textId="1900B363" w:rsidR="0033091F" w:rsidRPr="00725E7A" w:rsidRDefault="0033091F" w:rsidP="00CF440F">
      <w:pPr>
        <w:pStyle w:val="Clanek11"/>
        <w:spacing w:before="120" w:after="120"/>
        <w:jc w:val="both"/>
        <w:rPr>
          <w:rFonts w:cstheme="minorHAnsi"/>
          <w:lang w:eastAsia="cs-CZ"/>
        </w:rPr>
      </w:pPr>
      <w:r w:rsidRPr="00725E7A">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725E7A">
        <w:rPr>
          <w:rFonts w:cstheme="minorHAnsi"/>
          <w:lang w:eastAsia="cs-CZ"/>
        </w:rPr>
        <w:t> </w:t>
      </w:r>
      <w:r w:rsidRPr="00725E7A">
        <w:rPr>
          <w:rFonts w:cstheme="minorHAnsi"/>
          <w:lang w:eastAsia="cs-CZ"/>
        </w:rPr>
        <w:t xml:space="preserve">souvislosti s ní, nebo v jejich důsledku. </w:t>
      </w:r>
    </w:p>
    <w:p w14:paraId="6A1C8F0F" w14:textId="000786DA" w:rsidR="0070070B" w:rsidRPr="00725E7A" w:rsidRDefault="0070070B" w:rsidP="00CF440F">
      <w:pPr>
        <w:pStyle w:val="Clanek11"/>
        <w:spacing w:before="120" w:after="120"/>
        <w:jc w:val="both"/>
        <w:rPr>
          <w:rFonts w:eastAsia="Times New Roman" w:cstheme="minorHAnsi"/>
          <w:bCs/>
          <w:iCs/>
          <w:lang w:eastAsia="cs-CZ"/>
        </w:rPr>
      </w:pPr>
      <w:bookmarkStart w:id="50" w:name="_Ref73448524"/>
      <w:r w:rsidRPr="00725E7A">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725E7A">
        <w:rPr>
          <w:rFonts w:eastAsia="Times New Roman" w:cstheme="minorHAnsi"/>
          <w:bCs/>
          <w:iCs/>
          <w:lang w:eastAsia="cs-CZ"/>
        </w:rPr>
        <w:t xml:space="preserve">Zákonem o registru smluv. </w:t>
      </w:r>
    </w:p>
    <w:p w14:paraId="003A1E91" w14:textId="6D2DE630" w:rsidR="0031289B" w:rsidRPr="00725E7A" w:rsidRDefault="0031289B" w:rsidP="00CF440F">
      <w:pPr>
        <w:pStyle w:val="Clanek11"/>
        <w:spacing w:before="120" w:after="120"/>
        <w:jc w:val="both"/>
        <w:rPr>
          <w:rFonts w:eastAsia="Times New Roman" w:cstheme="minorHAnsi"/>
          <w:bCs/>
          <w:iCs/>
          <w:lang w:eastAsia="cs-CZ"/>
        </w:rPr>
      </w:pPr>
      <w:r w:rsidRPr="00725E7A">
        <w:rPr>
          <w:rFonts w:eastAsia="Times New Roman" w:cstheme="minorHAnsi"/>
          <w:bCs/>
          <w:iCs/>
          <w:lang w:eastAsia="cs-CZ"/>
        </w:rPr>
        <w:t>Zhotovitel souhlasí s uveřejněním Smlouvy a souvisejících informací v souladu s</w:t>
      </w:r>
      <w:r w:rsidR="000B7BA1" w:rsidRPr="00725E7A">
        <w:rPr>
          <w:rFonts w:eastAsia="Times New Roman" w:cstheme="minorHAnsi"/>
          <w:bCs/>
          <w:iCs/>
          <w:lang w:eastAsia="cs-CZ"/>
        </w:rPr>
        <w:t>e</w:t>
      </w:r>
      <w:r w:rsidRPr="00725E7A">
        <w:rPr>
          <w:rFonts w:eastAsia="Times New Roman" w:cstheme="minorHAnsi"/>
          <w:bCs/>
          <w:iCs/>
          <w:lang w:eastAsia="cs-CZ"/>
        </w:rPr>
        <w:t> Zákonem o registru smluv</w:t>
      </w:r>
      <w:r w:rsidR="00C54C16" w:rsidRPr="00725E7A">
        <w:rPr>
          <w:rFonts w:eastAsia="Times New Roman" w:cstheme="minorHAnsi"/>
          <w:bCs/>
          <w:iCs/>
          <w:lang w:eastAsia="cs-CZ"/>
        </w:rPr>
        <w:t>. Uveřejnění zajistí Objednatel.</w:t>
      </w:r>
      <w:r w:rsidR="00EF34FD" w:rsidRPr="00725E7A">
        <w:rPr>
          <w:rFonts w:eastAsia="Times New Roman" w:cstheme="minorHAnsi"/>
          <w:bCs/>
          <w:iCs/>
          <w:lang w:eastAsia="cs-CZ"/>
        </w:rPr>
        <w:t xml:space="preserve"> </w:t>
      </w:r>
      <w:r w:rsidR="0031132B" w:rsidRPr="00725E7A">
        <w:rPr>
          <w:rFonts w:eastAsia="Times New Roman" w:cstheme="minorHAnsi"/>
          <w:bCs/>
          <w:iCs/>
          <w:lang w:eastAsia="cs-CZ"/>
        </w:rPr>
        <w:t xml:space="preserve">V souvislosti s tím se Strany dohodly na tom, že Smlouvy </w:t>
      </w:r>
      <w:r w:rsidR="00701350" w:rsidRPr="00725E7A">
        <w:rPr>
          <w:rFonts w:cs="Times New Roman"/>
        </w:rPr>
        <w:t xml:space="preserve">neobsahuje obchodní tajemství žádné ze Stran ani jiné informace vyloučené z povinnosti uveřejnění a je způsobilá k uveřejnění v registru smluv ve smyslu </w:t>
      </w:r>
      <w:r w:rsidR="0031132B" w:rsidRPr="00725E7A">
        <w:rPr>
          <w:rFonts w:cs="Times New Roman"/>
        </w:rPr>
        <w:t>Zákona o registru smluv</w:t>
      </w:r>
      <w:r w:rsidR="00701350" w:rsidRPr="00725E7A">
        <w:rPr>
          <w:rFonts w:cs="Times New Roman"/>
        </w:rPr>
        <w:t>. Výjimkou jsou osobní údaje zástupců Stran</w:t>
      </w:r>
      <w:r w:rsidR="0080312C" w:rsidRPr="00725E7A">
        <w:rPr>
          <w:rFonts w:cs="Times New Roman"/>
        </w:rPr>
        <w:t>, případně jiné citlivé údaje nebo údaje osobní povahy</w:t>
      </w:r>
      <w:r w:rsidR="00701350" w:rsidRPr="00725E7A">
        <w:rPr>
          <w:rFonts w:cs="Times New Roman"/>
        </w:rPr>
        <w:t>, které budou znečitelněny</w:t>
      </w:r>
      <w:r w:rsidR="0031132B" w:rsidRPr="00725E7A">
        <w:rPr>
          <w:rFonts w:cs="Times New Roman"/>
        </w:rPr>
        <w:t>.</w:t>
      </w:r>
    </w:p>
    <w:p w14:paraId="36477ED3" w14:textId="2D2B2B9C" w:rsidR="00967A0B" w:rsidRPr="00725E7A" w:rsidRDefault="00967A0B" w:rsidP="00CF440F">
      <w:pPr>
        <w:pStyle w:val="Clanek11"/>
        <w:spacing w:before="120" w:after="120"/>
        <w:jc w:val="both"/>
        <w:rPr>
          <w:rFonts w:eastAsia="Times New Roman" w:cstheme="minorHAnsi"/>
          <w:bCs/>
          <w:iCs/>
          <w:lang w:eastAsia="cs-CZ"/>
        </w:rPr>
      </w:pPr>
      <w:r w:rsidRPr="00725E7A">
        <w:rPr>
          <w:rFonts w:eastAsia="Times New Roman" w:cstheme="minorHAnsi"/>
          <w:bCs/>
          <w:iCs/>
          <w:lang w:eastAsia="cs-CZ"/>
        </w:rPr>
        <w:lastRenderedPageBreak/>
        <w:t xml:space="preserve">Smlouva se řídí právním řádem České republiky s vyloučením kolizních norem. </w:t>
      </w:r>
    </w:p>
    <w:p w14:paraId="6FD92709" w14:textId="7441AC90" w:rsidR="00967A0B" w:rsidRPr="00725E7A" w:rsidRDefault="00967A0B" w:rsidP="00CF440F">
      <w:pPr>
        <w:pStyle w:val="Clanek11"/>
        <w:spacing w:before="120" w:after="120"/>
        <w:jc w:val="both"/>
        <w:rPr>
          <w:rFonts w:eastAsia="Times New Roman" w:cstheme="minorHAnsi"/>
          <w:bCs/>
          <w:iCs/>
          <w:lang w:eastAsia="cs-CZ"/>
        </w:rPr>
      </w:pPr>
      <w:r w:rsidRPr="00725E7A">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725E7A" w:rsidRDefault="009F4F6F" w:rsidP="00CF440F">
      <w:pPr>
        <w:pStyle w:val="Clanek11"/>
        <w:spacing w:before="120" w:after="120"/>
        <w:jc w:val="both"/>
        <w:rPr>
          <w:rFonts w:cstheme="minorHAnsi"/>
          <w:lang w:eastAsia="cs-CZ"/>
        </w:rPr>
      </w:pPr>
      <w:bookmarkStart w:id="51" w:name="_Ref73534809"/>
      <w:r w:rsidRPr="00725E7A">
        <w:rPr>
          <w:rFonts w:cstheme="minorHAnsi"/>
          <w:noProof/>
        </w:rPr>
        <w:t xml:space="preserve">Tuto Smlouvu lze doplňovat, měnit či upravovat výhradně </w:t>
      </w:r>
      <w:r w:rsidR="00ED0C7E" w:rsidRPr="00725E7A">
        <w:rPr>
          <w:rFonts w:cstheme="minorHAnsi"/>
          <w:noProof/>
        </w:rPr>
        <w:t>písemnými dodatky k této Smlouvě</w:t>
      </w:r>
      <w:r w:rsidRPr="00725E7A">
        <w:rPr>
          <w:rFonts w:cstheme="minorHAnsi"/>
          <w:noProof/>
        </w:rPr>
        <w:t xml:space="preserve"> podepsaný</w:t>
      </w:r>
      <w:r w:rsidR="00ED0C7E" w:rsidRPr="00725E7A">
        <w:rPr>
          <w:rFonts w:cstheme="minorHAnsi"/>
          <w:noProof/>
        </w:rPr>
        <w:t>mi</w:t>
      </w:r>
      <w:r w:rsidRPr="00725E7A">
        <w:rPr>
          <w:rFonts w:cstheme="minorHAnsi"/>
          <w:noProof/>
        </w:rPr>
        <w:t xml:space="preserve"> oběma Stranami</w:t>
      </w:r>
      <w:r w:rsidR="00D23232" w:rsidRPr="00725E7A">
        <w:rPr>
          <w:rFonts w:cstheme="minorHAnsi"/>
          <w:noProof/>
        </w:rPr>
        <w:t>.</w:t>
      </w:r>
      <w:bookmarkEnd w:id="50"/>
      <w:bookmarkEnd w:id="51"/>
    </w:p>
    <w:p w14:paraId="5302BB17" w14:textId="2B977932" w:rsidR="00581275" w:rsidRPr="00725E7A" w:rsidRDefault="001F0B21" w:rsidP="008139B0">
      <w:pPr>
        <w:pStyle w:val="Clanek11"/>
        <w:spacing w:before="120" w:after="120"/>
        <w:jc w:val="both"/>
        <w:rPr>
          <w:rFonts w:cstheme="minorHAnsi"/>
          <w:lang w:eastAsia="cs-CZ"/>
        </w:rPr>
      </w:pPr>
      <w:r w:rsidRPr="00725E7A">
        <w:rPr>
          <w:rFonts w:cstheme="minorHAnsi"/>
          <w:lang w:eastAsia="cs-CZ"/>
        </w:rPr>
        <w:t xml:space="preserve">Tato Smlouva je podepsána podle dohody Stran buď elektronicky, anebo ve dvou vyhotoveních, kdy </w:t>
      </w:r>
      <w:r w:rsidR="008139B0" w:rsidRPr="00725E7A">
        <w:rPr>
          <w:rFonts w:cstheme="minorHAnsi"/>
          <w:lang w:eastAsia="cs-CZ"/>
        </w:rPr>
        <w:t>každá Strana obdrží po jednom vyhotovení</w:t>
      </w:r>
      <w:r w:rsidRPr="00725E7A">
        <w:rPr>
          <w:rFonts w:cstheme="minorHAnsi"/>
          <w:lang w:eastAsia="cs-CZ"/>
        </w:rPr>
        <w:t>.</w:t>
      </w:r>
    </w:p>
    <w:p w14:paraId="2481F913" w14:textId="6FBF3F43" w:rsidR="00C54C16" w:rsidRPr="00725E7A" w:rsidRDefault="00C54C16" w:rsidP="00CF440F">
      <w:pPr>
        <w:pStyle w:val="Clanek11"/>
        <w:spacing w:before="120" w:after="120"/>
        <w:jc w:val="both"/>
        <w:rPr>
          <w:rFonts w:cstheme="minorHAnsi"/>
          <w:lang w:eastAsia="cs-CZ"/>
        </w:rPr>
      </w:pPr>
      <w:r w:rsidRPr="00725E7A">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3F06137E" w:rsidR="009A558C" w:rsidRPr="00725E7A" w:rsidRDefault="009A558C" w:rsidP="00CF440F">
      <w:pPr>
        <w:pStyle w:val="Clanek11"/>
        <w:spacing w:before="120" w:after="120"/>
        <w:jc w:val="both"/>
        <w:rPr>
          <w:rFonts w:cstheme="minorHAnsi"/>
          <w:lang w:eastAsia="cs-CZ"/>
        </w:rPr>
      </w:pPr>
      <w:r w:rsidRPr="00725E7A">
        <w:rPr>
          <w:rFonts w:eastAsia="Times New Roman" w:cstheme="minorHAnsi"/>
          <w:bCs/>
          <w:iCs/>
          <w:lang w:eastAsia="cs-CZ"/>
        </w:rPr>
        <w:t xml:space="preserve">Následující </w:t>
      </w:r>
      <w:r w:rsidR="008015F7" w:rsidRPr="00725E7A">
        <w:rPr>
          <w:rFonts w:eastAsia="Times New Roman" w:cstheme="minorHAnsi"/>
          <w:bCs/>
          <w:iCs/>
          <w:lang w:eastAsia="cs-CZ"/>
        </w:rPr>
        <w:t>p</w:t>
      </w:r>
      <w:r w:rsidRPr="00725E7A">
        <w:rPr>
          <w:rFonts w:eastAsia="Times New Roman" w:cstheme="minorHAnsi"/>
          <w:bCs/>
          <w:iCs/>
          <w:lang w:eastAsia="cs-CZ"/>
        </w:rPr>
        <w:t>řílohy tvoří nedílnou součást této Smlouvy:</w:t>
      </w:r>
    </w:p>
    <w:p w14:paraId="1BCD0EFE" w14:textId="27EC82EF" w:rsidR="001077BC" w:rsidRPr="00725E7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725E7A">
        <w:rPr>
          <w:rFonts w:eastAsia="Times New Roman" w:cstheme="minorHAnsi"/>
          <w:bCs/>
          <w:iCs/>
          <w:lang w:eastAsia="cs-CZ"/>
        </w:rPr>
        <w:t xml:space="preserve">Příloha č. </w:t>
      </w:r>
      <w:r w:rsidR="009B1D7B" w:rsidRPr="00725E7A">
        <w:rPr>
          <w:rFonts w:eastAsia="Times New Roman" w:cstheme="minorHAnsi"/>
          <w:bCs/>
          <w:iCs/>
          <w:lang w:eastAsia="cs-CZ"/>
        </w:rPr>
        <w:t>1</w:t>
      </w:r>
      <w:r w:rsidRPr="00725E7A">
        <w:rPr>
          <w:rFonts w:eastAsia="Times New Roman" w:cstheme="minorHAnsi"/>
          <w:bCs/>
          <w:iCs/>
          <w:lang w:eastAsia="cs-CZ"/>
        </w:rPr>
        <w:tab/>
      </w:r>
      <w:r w:rsidR="008015F7" w:rsidRPr="00725E7A">
        <w:rPr>
          <w:rFonts w:eastAsia="Times New Roman" w:cstheme="minorHAnsi"/>
          <w:bCs/>
          <w:iCs/>
          <w:lang w:eastAsia="cs-CZ"/>
        </w:rPr>
        <w:t>Projektová dokumentace</w:t>
      </w:r>
    </w:p>
    <w:p w14:paraId="7539080F" w14:textId="075F0D60" w:rsidR="00C54C16" w:rsidRPr="00725E7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725E7A">
        <w:rPr>
          <w:rFonts w:eastAsia="Times New Roman" w:cstheme="minorHAnsi"/>
          <w:bCs/>
          <w:iCs/>
          <w:lang w:eastAsia="cs-CZ"/>
        </w:rPr>
        <w:t xml:space="preserve">Příloha č. </w:t>
      </w:r>
      <w:r w:rsidR="000A1D5A" w:rsidRPr="00725E7A">
        <w:rPr>
          <w:rFonts w:eastAsia="Times New Roman" w:cstheme="minorHAnsi"/>
          <w:bCs/>
          <w:iCs/>
          <w:lang w:eastAsia="cs-CZ"/>
        </w:rPr>
        <w:t>2</w:t>
      </w:r>
      <w:r w:rsidRPr="00725E7A">
        <w:rPr>
          <w:rFonts w:eastAsia="Times New Roman" w:cstheme="minorHAnsi"/>
          <w:bCs/>
          <w:iCs/>
          <w:lang w:eastAsia="cs-CZ"/>
        </w:rPr>
        <w:tab/>
      </w:r>
      <w:r w:rsidR="008015F7" w:rsidRPr="00725E7A">
        <w:rPr>
          <w:rFonts w:eastAsia="Times New Roman" w:cstheme="minorHAnsi"/>
          <w:bCs/>
          <w:iCs/>
          <w:lang w:eastAsia="cs-CZ"/>
        </w:rPr>
        <w:t>Rozpočet</w:t>
      </w:r>
    </w:p>
    <w:p w14:paraId="7D1B412A" w14:textId="222A8479" w:rsidR="00543C1C" w:rsidRPr="00725E7A"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sidRPr="00725E7A">
        <w:rPr>
          <w:rFonts w:eastAsia="Times New Roman" w:cstheme="minorHAnsi"/>
          <w:bCs/>
          <w:iCs/>
          <w:lang w:eastAsia="cs-CZ"/>
        </w:rPr>
        <w:t xml:space="preserve">Příloha č. </w:t>
      </w:r>
      <w:r w:rsidR="008015F7" w:rsidRPr="00725E7A">
        <w:rPr>
          <w:rFonts w:eastAsia="Times New Roman" w:cstheme="minorHAnsi"/>
          <w:bCs/>
          <w:iCs/>
          <w:lang w:eastAsia="cs-CZ"/>
        </w:rPr>
        <w:t>3</w:t>
      </w:r>
      <w:r w:rsidRPr="00725E7A">
        <w:rPr>
          <w:rFonts w:eastAsia="Times New Roman" w:cstheme="minorHAnsi"/>
          <w:bCs/>
          <w:iCs/>
          <w:lang w:eastAsia="cs-CZ"/>
        </w:rPr>
        <w:tab/>
        <w:t>Poddodavatelé (je-li relevantní)</w:t>
      </w:r>
    </w:p>
    <w:p w14:paraId="0244B8DD" w14:textId="77777777" w:rsidR="003F034E" w:rsidRPr="00725E7A"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725E7A" w:rsidRDefault="00581275" w:rsidP="00CF440F">
      <w:pPr>
        <w:pStyle w:val="Clanek11"/>
        <w:spacing w:before="120" w:after="120"/>
        <w:jc w:val="both"/>
        <w:rPr>
          <w:rFonts w:cstheme="minorHAnsi"/>
          <w:lang w:eastAsia="cs-CZ"/>
        </w:rPr>
      </w:pPr>
      <w:r w:rsidRPr="00725E7A">
        <w:rPr>
          <w:rFonts w:eastAsia="Times New Roman" w:cstheme="minorHAnsi"/>
          <w:bCs/>
          <w:iCs/>
          <w:lang w:eastAsia="cs-CZ"/>
        </w:rPr>
        <w:t>Obě Strany prohlašují, že Smlouva byla sepsána podle jejich pravé a svobodné vůle, nikoliv v</w:t>
      </w:r>
      <w:r w:rsidR="0033091F" w:rsidRPr="00725E7A">
        <w:rPr>
          <w:rFonts w:eastAsia="Times New Roman" w:cstheme="minorHAnsi"/>
          <w:bCs/>
          <w:iCs/>
          <w:lang w:eastAsia="cs-CZ"/>
        </w:rPr>
        <w:t> </w:t>
      </w:r>
      <w:r w:rsidRPr="00725E7A">
        <w:rPr>
          <w:rFonts w:eastAsia="Times New Roman" w:cstheme="minorHAnsi"/>
          <w:bCs/>
          <w:iCs/>
          <w:lang w:eastAsia="cs-CZ"/>
        </w:rPr>
        <w:t xml:space="preserve">tísni nebo za jinak jednostranně nevýhodných podmínek, že si </w:t>
      </w:r>
      <w:r w:rsidR="00097F9E" w:rsidRPr="00725E7A">
        <w:rPr>
          <w:rFonts w:eastAsia="Times New Roman" w:cstheme="minorHAnsi"/>
          <w:bCs/>
          <w:iCs/>
          <w:lang w:eastAsia="cs-CZ"/>
        </w:rPr>
        <w:t>Smlouvu vč. jejích příloh před jejím podpisem přečetly</w:t>
      </w:r>
      <w:r w:rsidRPr="00725E7A">
        <w:rPr>
          <w:rFonts w:eastAsia="Times New Roman" w:cstheme="minorHAnsi"/>
          <w:bCs/>
          <w:iCs/>
          <w:lang w:eastAsia="cs-CZ"/>
        </w:rPr>
        <w:t>, souhlasí s ní a na důkaz</w:t>
      </w:r>
      <w:r w:rsidRPr="00725E7A">
        <w:rPr>
          <w:rFonts w:eastAsia="Times New Roman" w:cstheme="minorHAnsi"/>
          <w:bCs/>
          <w:i/>
          <w:iCs/>
          <w:lang w:eastAsia="cs-CZ"/>
        </w:rPr>
        <w:t xml:space="preserve"> </w:t>
      </w:r>
      <w:r w:rsidRPr="00725E7A">
        <w:rPr>
          <w:rFonts w:eastAsia="Times New Roman" w:cstheme="minorHAnsi"/>
          <w:bCs/>
          <w:iCs/>
          <w:lang w:eastAsia="cs-CZ"/>
        </w:rPr>
        <w:t>toho ji podepisují</w:t>
      </w:r>
      <w:r w:rsidR="00C24C46" w:rsidRPr="00725E7A">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4A41E0" w14:paraId="109096F9" w14:textId="77777777" w:rsidTr="00117F3C">
        <w:tc>
          <w:tcPr>
            <w:tcW w:w="4390" w:type="dxa"/>
            <w:shd w:val="clear" w:color="auto" w:fill="auto"/>
          </w:tcPr>
          <w:p w14:paraId="74B10197" w14:textId="77777777" w:rsidR="0031289B" w:rsidRPr="004A41E0"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4A41E0"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4A41E0">
              <w:rPr>
                <w:rFonts w:asciiTheme="minorHAnsi" w:hAnsiTheme="minorHAnsi" w:cstheme="minorHAnsi"/>
                <w:b w:val="0"/>
                <w:bCs/>
                <w:color w:val="auto"/>
                <w:sz w:val="22"/>
                <w:szCs w:val="22"/>
              </w:rPr>
              <w:t>Za</w:t>
            </w:r>
            <w:r w:rsidRPr="004A41E0">
              <w:rPr>
                <w:rFonts w:asciiTheme="minorHAnsi" w:hAnsiTheme="minorHAnsi" w:cstheme="minorHAnsi"/>
                <w:color w:val="auto"/>
                <w:sz w:val="22"/>
                <w:szCs w:val="22"/>
              </w:rPr>
              <w:t xml:space="preserve"> Silnice LK a.s.</w:t>
            </w:r>
            <w:r w:rsidR="00154544" w:rsidRPr="004A41E0">
              <w:rPr>
                <w:rFonts w:asciiTheme="minorHAnsi" w:hAnsiTheme="minorHAnsi" w:cstheme="minorHAnsi"/>
                <w:color w:val="auto"/>
                <w:sz w:val="22"/>
                <w:szCs w:val="22"/>
              </w:rPr>
              <w:t>:</w:t>
            </w:r>
          </w:p>
          <w:p w14:paraId="3D5932A5" w14:textId="45E36158"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V</w:t>
            </w:r>
            <w:r w:rsidR="00BA296D" w:rsidRPr="004A41E0">
              <w:rPr>
                <w:rFonts w:asciiTheme="minorHAnsi" w:hAnsiTheme="minorHAnsi" w:cstheme="minorHAnsi"/>
                <w:b w:val="0"/>
                <w:color w:val="auto"/>
                <w:sz w:val="22"/>
                <w:szCs w:val="22"/>
              </w:rPr>
              <w:t> Jablonci nad Nisou</w:t>
            </w:r>
          </w:p>
          <w:p w14:paraId="21F8A91A" w14:textId="0B2EFDD2" w:rsidR="00154544" w:rsidRPr="004A41E0"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dne </w:t>
            </w:r>
            <w:r w:rsidR="00851484" w:rsidRPr="004A41E0">
              <w:rPr>
                <w:rFonts w:asciiTheme="minorHAnsi" w:hAnsiTheme="minorHAnsi" w:cstheme="minorHAnsi"/>
                <w:b w:val="0"/>
                <w:color w:val="auto"/>
                <w:sz w:val="22"/>
                <w:szCs w:val="22"/>
              </w:rPr>
              <w:t>______________</w:t>
            </w:r>
          </w:p>
          <w:p w14:paraId="5B7C1705"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C2F2F63" w14:textId="77777777" w:rsidR="00D640F1" w:rsidRPr="004A41E0" w:rsidRDefault="00D640F1"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w:t>
            </w:r>
          </w:p>
          <w:p w14:paraId="5DD8E625" w14:textId="3BB377DF"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Jméno: </w:t>
            </w:r>
            <w:r w:rsidR="00BA296D" w:rsidRPr="004A41E0">
              <w:rPr>
                <w:rFonts w:asciiTheme="minorHAnsi" w:hAnsiTheme="minorHAnsi" w:cstheme="minorHAnsi"/>
                <w:b w:val="0"/>
                <w:color w:val="auto"/>
                <w:sz w:val="22"/>
                <w:szCs w:val="22"/>
              </w:rPr>
              <w:t>Ing. Petr Správka</w:t>
            </w:r>
          </w:p>
          <w:p w14:paraId="65020809" w14:textId="5CBDE44F"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Funkce: </w:t>
            </w:r>
            <w:r w:rsidR="00BA296D" w:rsidRPr="004A41E0">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4A41E0"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4A41E0"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4A41E0">
              <w:rPr>
                <w:rFonts w:asciiTheme="minorHAnsi" w:hAnsiTheme="minorHAnsi" w:cstheme="minorHAnsi"/>
                <w:color w:val="auto"/>
                <w:sz w:val="22"/>
                <w:szCs w:val="22"/>
              </w:rPr>
              <w:t>Za</w:t>
            </w:r>
            <w:r w:rsidRPr="004A41E0">
              <w:rPr>
                <w:rFonts w:asciiTheme="minorHAnsi" w:hAnsiTheme="minorHAnsi" w:cstheme="minorHAnsi"/>
                <w:b w:val="0"/>
                <w:color w:val="auto"/>
                <w:sz w:val="22"/>
                <w:szCs w:val="22"/>
              </w:rPr>
              <w:t xml:space="preserve"> </w:t>
            </w:r>
            <w:r w:rsidR="00967C1D" w:rsidRPr="004A41E0">
              <w:rPr>
                <w:rFonts w:asciiTheme="minorHAnsi" w:hAnsiTheme="minorHAnsi" w:cstheme="minorHAnsi"/>
                <w:bCs/>
                <w:iCs/>
                <w:color w:val="auto"/>
                <w:sz w:val="22"/>
                <w:szCs w:val="22"/>
                <w:highlight w:val="yellow"/>
                <w:lang w:eastAsia="cs-CZ"/>
              </w:rPr>
              <w:t>[DOPLNÍ DODAVATEL - název]</w:t>
            </w:r>
            <w:r w:rsidR="00154544" w:rsidRPr="004A41E0">
              <w:rPr>
                <w:rFonts w:asciiTheme="minorHAnsi" w:hAnsiTheme="minorHAnsi" w:cstheme="minorHAnsi"/>
                <w:bCs/>
                <w:color w:val="auto"/>
                <w:sz w:val="22"/>
                <w:szCs w:val="22"/>
              </w:rPr>
              <w:t>:</w:t>
            </w:r>
          </w:p>
          <w:p w14:paraId="4B32042C" w14:textId="19A3DF8C" w:rsidR="00154544" w:rsidRPr="004A41E0"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V</w:t>
            </w:r>
            <w:r w:rsidR="00154544" w:rsidRPr="004A41E0">
              <w:rPr>
                <w:rFonts w:asciiTheme="minorHAnsi" w:hAnsiTheme="minorHAnsi" w:cstheme="minorHAnsi"/>
                <w:b w:val="0"/>
                <w:color w:val="auto"/>
                <w:sz w:val="22"/>
                <w:szCs w:val="22"/>
              </w:rPr>
              <w:t> </w:t>
            </w:r>
            <w:r w:rsidR="00967C1D" w:rsidRPr="004A41E0">
              <w:rPr>
                <w:rFonts w:asciiTheme="minorHAnsi" w:hAnsiTheme="minorHAnsi" w:cstheme="minorHAnsi"/>
                <w:b w:val="0"/>
                <w:color w:val="auto"/>
                <w:sz w:val="22"/>
                <w:szCs w:val="22"/>
                <w:highlight w:val="yellow"/>
              </w:rPr>
              <w:t>[DOPLNÍ DODAVATEL]</w:t>
            </w:r>
          </w:p>
          <w:p w14:paraId="58D6EDB1" w14:textId="5CCC0BF0" w:rsidR="00154544" w:rsidRPr="004A41E0"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D</w:t>
            </w:r>
            <w:r w:rsidR="00EE4F34" w:rsidRPr="004A41E0">
              <w:rPr>
                <w:rFonts w:asciiTheme="minorHAnsi" w:hAnsiTheme="minorHAnsi" w:cstheme="minorHAnsi"/>
                <w:b w:val="0"/>
                <w:color w:val="auto"/>
                <w:sz w:val="22"/>
                <w:szCs w:val="22"/>
              </w:rPr>
              <w:t>ne</w:t>
            </w:r>
            <w:r w:rsidR="00967C1D" w:rsidRPr="004A41E0">
              <w:rPr>
                <w:rFonts w:asciiTheme="minorHAnsi" w:hAnsiTheme="minorHAnsi" w:cstheme="minorHAnsi"/>
                <w:b w:val="0"/>
                <w:color w:val="auto"/>
                <w:sz w:val="22"/>
                <w:szCs w:val="22"/>
              </w:rPr>
              <w:t xml:space="preserve"> </w:t>
            </w:r>
            <w:r w:rsidR="00851484" w:rsidRPr="004A41E0">
              <w:rPr>
                <w:rFonts w:asciiTheme="minorHAnsi" w:hAnsiTheme="minorHAnsi" w:cstheme="minorHAnsi"/>
                <w:b w:val="0"/>
                <w:color w:val="auto"/>
                <w:sz w:val="22"/>
                <w:szCs w:val="22"/>
              </w:rPr>
              <w:t>________________</w:t>
            </w:r>
          </w:p>
          <w:p w14:paraId="486973BF"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75DB13C" w14:textId="77777777" w:rsidR="00D640F1" w:rsidRPr="004A41E0" w:rsidRDefault="00D640F1"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w:t>
            </w:r>
          </w:p>
          <w:p w14:paraId="79ACBA11" w14:textId="12DB84A3"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Jméno: </w:t>
            </w:r>
            <w:r w:rsidR="00967C1D" w:rsidRPr="004A41E0">
              <w:rPr>
                <w:rFonts w:asciiTheme="minorHAnsi" w:hAnsiTheme="minorHAnsi" w:cstheme="minorHAnsi"/>
                <w:b w:val="0"/>
                <w:color w:val="auto"/>
                <w:sz w:val="22"/>
                <w:szCs w:val="22"/>
                <w:highlight w:val="yellow"/>
              </w:rPr>
              <w:t>[DOPLNÍ DODAVATEL]</w:t>
            </w:r>
          </w:p>
          <w:p w14:paraId="726B11A3" w14:textId="1119C5DD" w:rsidR="00154544" w:rsidRPr="004A41E0"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Funkce:</w:t>
            </w:r>
            <w:r w:rsidR="005566A2" w:rsidRPr="004A41E0">
              <w:rPr>
                <w:rFonts w:asciiTheme="minorHAnsi" w:hAnsiTheme="minorHAnsi" w:cstheme="minorHAnsi"/>
                <w:b w:val="0"/>
                <w:color w:val="auto"/>
                <w:sz w:val="22"/>
                <w:szCs w:val="22"/>
              </w:rPr>
              <w:t xml:space="preserve"> </w:t>
            </w:r>
            <w:r w:rsidR="00967C1D" w:rsidRPr="004A41E0">
              <w:rPr>
                <w:rFonts w:asciiTheme="minorHAnsi" w:hAnsiTheme="minorHAnsi" w:cstheme="minorHAnsi"/>
                <w:b w:val="0"/>
                <w:color w:val="auto"/>
                <w:sz w:val="22"/>
                <w:szCs w:val="22"/>
                <w:highlight w:val="yellow"/>
              </w:rPr>
              <w:t>[DOPLNÍ DODAVATEL]</w:t>
            </w:r>
          </w:p>
        </w:tc>
      </w:tr>
    </w:tbl>
    <w:p w14:paraId="3C90D501" w14:textId="77777777" w:rsidR="00C54C16" w:rsidRPr="004A41E0"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EDDBDA3" w14:textId="77777777" w:rsidR="00D640F1" w:rsidRDefault="00D640F1"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43C6390" w14:textId="77777777" w:rsidR="00D640F1" w:rsidRPr="004A41E0" w:rsidRDefault="00D640F1"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4A41E0"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  ……...................................................</w:t>
      </w:r>
    </w:p>
    <w:p w14:paraId="4696A33C" w14:textId="31831D72" w:rsidR="00C54C16" w:rsidRPr="004A41E0"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  Jméno: </w:t>
      </w:r>
      <w:r w:rsidR="00BA296D" w:rsidRPr="004A41E0">
        <w:rPr>
          <w:rFonts w:asciiTheme="minorHAnsi" w:hAnsiTheme="minorHAnsi" w:cstheme="minorHAnsi"/>
          <w:b w:val="0"/>
          <w:color w:val="auto"/>
          <w:sz w:val="22"/>
          <w:szCs w:val="22"/>
        </w:rPr>
        <w:t>Zdeněk Sameš</w:t>
      </w:r>
    </w:p>
    <w:p w14:paraId="2EE9EBCA" w14:textId="3514E4DB" w:rsidR="00BF68C8" w:rsidRDefault="00C54C16">
      <w:pPr>
        <w:rPr>
          <w:rFonts w:cstheme="minorHAnsi"/>
        </w:rPr>
      </w:pPr>
      <w:r w:rsidRPr="004A41E0">
        <w:rPr>
          <w:rFonts w:cstheme="minorHAnsi"/>
        </w:rPr>
        <w:t xml:space="preserve">  Funkce: </w:t>
      </w:r>
      <w:r w:rsidR="00BA296D" w:rsidRPr="004A41E0">
        <w:rPr>
          <w:rFonts w:cstheme="minorHAnsi"/>
        </w:rPr>
        <w:t>místopředseda představenstva</w:t>
      </w:r>
    </w:p>
    <w:p w14:paraId="7434ACE6" w14:textId="77777777" w:rsidR="00D640F1" w:rsidRDefault="00D640F1">
      <w:pPr>
        <w:rPr>
          <w:rFonts w:cstheme="minorHAnsi"/>
        </w:rPr>
      </w:pPr>
    </w:p>
    <w:p w14:paraId="2DC3518C" w14:textId="77777777" w:rsidR="009067E7" w:rsidRDefault="009067E7">
      <w:pPr>
        <w:rPr>
          <w:rFonts w:cstheme="minorHAnsi"/>
        </w:rPr>
      </w:pPr>
    </w:p>
    <w:p w14:paraId="4033026A" w14:textId="77777777" w:rsidR="00D640F1" w:rsidRPr="004A41E0" w:rsidRDefault="00D640F1" w:rsidP="00D640F1">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  ……...................................................</w:t>
      </w:r>
    </w:p>
    <w:p w14:paraId="7FF0700D" w14:textId="31CDCCF5" w:rsidR="00D640F1" w:rsidRPr="004A41E0" w:rsidRDefault="00D640F1" w:rsidP="00D640F1">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4A41E0">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Petr Hnízdo</w:t>
      </w:r>
    </w:p>
    <w:p w14:paraId="460790DE" w14:textId="3D07F009" w:rsidR="00D640F1" w:rsidRPr="004A41E0" w:rsidRDefault="00D640F1" w:rsidP="00D640F1">
      <w:pPr>
        <w:rPr>
          <w:rFonts w:cstheme="minorHAnsi"/>
        </w:rPr>
      </w:pPr>
      <w:r w:rsidRPr="004A41E0">
        <w:rPr>
          <w:rFonts w:cstheme="minorHAnsi"/>
        </w:rPr>
        <w:t xml:space="preserve">  Funkce: </w:t>
      </w:r>
      <w:r>
        <w:rPr>
          <w:rFonts w:cstheme="minorHAnsi"/>
        </w:rPr>
        <w:t>odborný garant</w:t>
      </w:r>
    </w:p>
    <w:p w14:paraId="79836127" w14:textId="77777777" w:rsidR="00D640F1" w:rsidRPr="004A41E0" w:rsidRDefault="00D640F1">
      <w:pPr>
        <w:rPr>
          <w:rFonts w:cstheme="minorHAnsi"/>
        </w:rPr>
      </w:pPr>
    </w:p>
    <w:sectPr w:rsidR="00D640F1" w:rsidRPr="004A41E0" w:rsidSect="00C079F0">
      <w:footerReference w:type="default" r:id="rId1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55788" w14:textId="77777777" w:rsidR="000A7ED7" w:rsidRDefault="000A7ED7" w:rsidP="003E320C">
      <w:pPr>
        <w:spacing w:after="0" w:line="240" w:lineRule="auto"/>
      </w:pPr>
      <w:r>
        <w:separator/>
      </w:r>
    </w:p>
  </w:endnote>
  <w:endnote w:type="continuationSeparator" w:id="0">
    <w:p w14:paraId="40B0C470" w14:textId="77777777" w:rsidR="000A7ED7" w:rsidRDefault="000A7ED7" w:rsidP="003E320C">
      <w:pPr>
        <w:spacing w:after="0" w:line="240" w:lineRule="auto"/>
      </w:pPr>
      <w:r>
        <w:continuationSeparator/>
      </w:r>
    </w:p>
  </w:endnote>
  <w:endnote w:type="continuationNotice" w:id="1">
    <w:p w14:paraId="63A53CBF" w14:textId="77777777" w:rsidR="000A7ED7" w:rsidRDefault="000A7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12899" w14:textId="77777777" w:rsidR="000A7ED7" w:rsidRDefault="000A7ED7" w:rsidP="003E320C">
      <w:pPr>
        <w:spacing w:after="0" w:line="240" w:lineRule="auto"/>
      </w:pPr>
      <w:r>
        <w:separator/>
      </w:r>
    </w:p>
  </w:footnote>
  <w:footnote w:type="continuationSeparator" w:id="0">
    <w:p w14:paraId="26647BED" w14:textId="77777777" w:rsidR="000A7ED7" w:rsidRDefault="000A7ED7" w:rsidP="003E320C">
      <w:pPr>
        <w:spacing w:after="0" w:line="240" w:lineRule="auto"/>
      </w:pPr>
      <w:r>
        <w:continuationSeparator/>
      </w:r>
    </w:p>
  </w:footnote>
  <w:footnote w:type="continuationNotice" w:id="1">
    <w:p w14:paraId="403EBC23" w14:textId="77777777" w:rsidR="000A7ED7" w:rsidRDefault="000A7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553926DC"/>
    <w:multiLevelType w:val="hybridMultilevel"/>
    <w:tmpl w:val="96A24648"/>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4"/>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3"/>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4"/>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 w:numId="34" w16cid:durableId="293415554">
    <w:abstractNumId w:val="12"/>
  </w:num>
  <w:num w:numId="35" w16cid:durableId="902256695">
    <w:abstractNumId w:val="6"/>
  </w:num>
  <w:num w:numId="36" w16cid:durableId="2349017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A62"/>
    <w:rsid w:val="00002126"/>
    <w:rsid w:val="00003845"/>
    <w:rsid w:val="00003BF0"/>
    <w:rsid w:val="000040E2"/>
    <w:rsid w:val="00005802"/>
    <w:rsid w:val="00005D42"/>
    <w:rsid w:val="00007587"/>
    <w:rsid w:val="0001207D"/>
    <w:rsid w:val="00012AA0"/>
    <w:rsid w:val="00013DF4"/>
    <w:rsid w:val="00014D0E"/>
    <w:rsid w:val="0001663C"/>
    <w:rsid w:val="0002152A"/>
    <w:rsid w:val="00023655"/>
    <w:rsid w:val="00026DCE"/>
    <w:rsid w:val="00030F26"/>
    <w:rsid w:val="00031678"/>
    <w:rsid w:val="00031EDB"/>
    <w:rsid w:val="000322EC"/>
    <w:rsid w:val="0003293A"/>
    <w:rsid w:val="00034A1E"/>
    <w:rsid w:val="000353EC"/>
    <w:rsid w:val="0003666A"/>
    <w:rsid w:val="0003672A"/>
    <w:rsid w:val="00037929"/>
    <w:rsid w:val="00041FD2"/>
    <w:rsid w:val="00044AA9"/>
    <w:rsid w:val="00044ECD"/>
    <w:rsid w:val="000476A9"/>
    <w:rsid w:val="0004775C"/>
    <w:rsid w:val="00052C62"/>
    <w:rsid w:val="0006093F"/>
    <w:rsid w:val="00060D6E"/>
    <w:rsid w:val="0006114E"/>
    <w:rsid w:val="00062639"/>
    <w:rsid w:val="00064035"/>
    <w:rsid w:val="0006578C"/>
    <w:rsid w:val="000668DF"/>
    <w:rsid w:val="00066AA5"/>
    <w:rsid w:val="00067B52"/>
    <w:rsid w:val="00067C45"/>
    <w:rsid w:val="000707ED"/>
    <w:rsid w:val="00070A10"/>
    <w:rsid w:val="000711C5"/>
    <w:rsid w:val="00071A8D"/>
    <w:rsid w:val="00071F7A"/>
    <w:rsid w:val="000725AD"/>
    <w:rsid w:val="00072952"/>
    <w:rsid w:val="00073031"/>
    <w:rsid w:val="00074E87"/>
    <w:rsid w:val="00075577"/>
    <w:rsid w:val="00075649"/>
    <w:rsid w:val="000758AB"/>
    <w:rsid w:val="00077B05"/>
    <w:rsid w:val="00085549"/>
    <w:rsid w:val="00087A55"/>
    <w:rsid w:val="00090300"/>
    <w:rsid w:val="00091F5E"/>
    <w:rsid w:val="00093D3A"/>
    <w:rsid w:val="0009505F"/>
    <w:rsid w:val="000955C8"/>
    <w:rsid w:val="00095719"/>
    <w:rsid w:val="0009629A"/>
    <w:rsid w:val="00097F8F"/>
    <w:rsid w:val="00097F9E"/>
    <w:rsid w:val="000A0EC1"/>
    <w:rsid w:val="000A1149"/>
    <w:rsid w:val="000A1D5A"/>
    <w:rsid w:val="000A2886"/>
    <w:rsid w:val="000A4F04"/>
    <w:rsid w:val="000A51FF"/>
    <w:rsid w:val="000A54A1"/>
    <w:rsid w:val="000A5BE8"/>
    <w:rsid w:val="000A627A"/>
    <w:rsid w:val="000A7C1D"/>
    <w:rsid w:val="000A7ED7"/>
    <w:rsid w:val="000B583E"/>
    <w:rsid w:val="000B74BE"/>
    <w:rsid w:val="000B7973"/>
    <w:rsid w:val="000B7BA1"/>
    <w:rsid w:val="000C12F1"/>
    <w:rsid w:val="000C1CE6"/>
    <w:rsid w:val="000C326C"/>
    <w:rsid w:val="000C33CE"/>
    <w:rsid w:val="000C3601"/>
    <w:rsid w:val="000C49A5"/>
    <w:rsid w:val="000C6D28"/>
    <w:rsid w:val="000D2838"/>
    <w:rsid w:val="000D2B0F"/>
    <w:rsid w:val="000D2D35"/>
    <w:rsid w:val="000D3A8B"/>
    <w:rsid w:val="000D3B98"/>
    <w:rsid w:val="000D4925"/>
    <w:rsid w:val="000D5AA1"/>
    <w:rsid w:val="000E1905"/>
    <w:rsid w:val="000E5C0D"/>
    <w:rsid w:val="000E5C44"/>
    <w:rsid w:val="000E7ADC"/>
    <w:rsid w:val="000F1781"/>
    <w:rsid w:val="000F4145"/>
    <w:rsid w:val="000F4995"/>
    <w:rsid w:val="000F5D9C"/>
    <w:rsid w:val="000F728C"/>
    <w:rsid w:val="000F7438"/>
    <w:rsid w:val="000F7C41"/>
    <w:rsid w:val="0010224C"/>
    <w:rsid w:val="0010308B"/>
    <w:rsid w:val="00104CB5"/>
    <w:rsid w:val="0010665B"/>
    <w:rsid w:val="00107402"/>
    <w:rsid w:val="001077BC"/>
    <w:rsid w:val="00111563"/>
    <w:rsid w:val="0011299B"/>
    <w:rsid w:val="00112AB0"/>
    <w:rsid w:val="001132AB"/>
    <w:rsid w:val="00114D11"/>
    <w:rsid w:val="00116241"/>
    <w:rsid w:val="00117EAB"/>
    <w:rsid w:val="00117F3C"/>
    <w:rsid w:val="00120A95"/>
    <w:rsid w:val="00122491"/>
    <w:rsid w:val="00124D11"/>
    <w:rsid w:val="001254B3"/>
    <w:rsid w:val="00125994"/>
    <w:rsid w:val="0012797B"/>
    <w:rsid w:val="001309EC"/>
    <w:rsid w:val="00132141"/>
    <w:rsid w:val="00133CA4"/>
    <w:rsid w:val="00134ABE"/>
    <w:rsid w:val="001351D0"/>
    <w:rsid w:val="001420AC"/>
    <w:rsid w:val="00142816"/>
    <w:rsid w:val="00142EA8"/>
    <w:rsid w:val="00144016"/>
    <w:rsid w:val="00147245"/>
    <w:rsid w:val="001503EA"/>
    <w:rsid w:val="00151741"/>
    <w:rsid w:val="00152868"/>
    <w:rsid w:val="00154544"/>
    <w:rsid w:val="00155766"/>
    <w:rsid w:val="00160618"/>
    <w:rsid w:val="00163FB5"/>
    <w:rsid w:val="00166D3D"/>
    <w:rsid w:val="001678E0"/>
    <w:rsid w:val="001722EA"/>
    <w:rsid w:val="00172851"/>
    <w:rsid w:val="00177E02"/>
    <w:rsid w:val="00180877"/>
    <w:rsid w:val="00183639"/>
    <w:rsid w:val="00184C7C"/>
    <w:rsid w:val="00186C06"/>
    <w:rsid w:val="00193182"/>
    <w:rsid w:val="0019384D"/>
    <w:rsid w:val="00194E75"/>
    <w:rsid w:val="001959CB"/>
    <w:rsid w:val="001964BA"/>
    <w:rsid w:val="001A0FFF"/>
    <w:rsid w:val="001A276E"/>
    <w:rsid w:val="001A3F12"/>
    <w:rsid w:val="001A6421"/>
    <w:rsid w:val="001A70A2"/>
    <w:rsid w:val="001B4D89"/>
    <w:rsid w:val="001B50F1"/>
    <w:rsid w:val="001B7CD6"/>
    <w:rsid w:val="001C071C"/>
    <w:rsid w:val="001C13D6"/>
    <w:rsid w:val="001C2BFB"/>
    <w:rsid w:val="001C642E"/>
    <w:rsid w:val="001C66EF"/>
    <w:rsid w:val="001D0205"/>
    <w:rsid w:val="001D1278"/>
    <w:rsid w:val="001D2689"/>
    <w:rsid w:val="001D2D9C"/>
    <w:rsid w:val="001D5554"/>
    <w:rsid w:val="001D757D"/>
    <w:rsid w:val="001E59BA"/>
    <w:rsid w:val="001F0414"/>
    <w:rsid w:val="001F0B21"/>
    <w:rsid w:val="001F3061"/>
    <w:rsid w:val="001F3961"/>
    <w:rsid w:val="001F7887"/>
    <w:rsid w:val="00200ECF"/>
    <w:rsid w:val="002019D3"/>
    <w:rsid w:val="00202827"/>
    <w:rsid w:val="0020313C"/>
    <w:rsid w:val="00203273"/>
    <w:rsid w:val="0020499A"/>
    <w:rsid w:val="00207159"/>
    <w:rsid w:val="00213F4A"/>
    <w:rsid w:val="002140D1"/>
    <w:rsid w:val="00214168"/>
    <w:rsid w:val="00223437"/>
    <w:rsid w:val="002235FF"/>
    <w:rsid w:val="0022360A"/>
    <w:rsid w:val="0022436C"/>
    <w:rsid w:val="00224DA1"/>
    <w:rsid w:val="00233F2F"/>
    <w:rsid w:val="00235ACF"/>
    <w:rsid w:val="00235CD6"/>
    <w:rsid w:val="00235E01"/>
    <w:rsid w:val="002401A6"/>
    <w:rsid w:val="00241F07"/>
    <w:rsid w:val="00243736"/>
    <w:rsid w:val="00251DF9"/>
    <w:rsid w:val="00252224"/>
    <w:rsid w:val="0025475B"/>
    <w:rsid w:val="002560C3"/>
    <w:rsid w:val="00256325"/>
    <w:rsid w:val="00256FAD"/>
    <w:rsid w:val="002613AF"/>
    <w:rsid w:val="00261A89"/>
    <w:rsid w:val="00263E3E"/>
    <w:rsid w:val="00264E59"/>
    <w:rsid w:val="002654E9"/>
    <w:rsid w:val="00265B3A"/>
    <w:rsid w:val="00266FAA"/>
    <w:rsid w:val="00272349"/>
    <w:rsid w:val="00272874"/>
    <w:rsid w:val="00273B25"/>
    <w:rsid w:val="0027514C"/>
    <w:rsid w:val="0027525A"/>
    <w:rsid w:val="00275E35"/>
    <w:rsid w:val="00276964"/>
    <w:rsid w:val="002773B6"/>
    <w:rsid w:val="00277B20"/>
    <w:rsid w:val="0028057B"/>
    <w:rsid w:val="0028297E"/>
    <w:rsid w:val="00282F17"/>
    <w:rsid w:val="0028460E"/>
    <w:rsid w:val="00284C70"/>
    <w:rsid w:val="002851F7"/>
    <w:rsid w:val="002910C5"/>
    <w:rsid w:val="002927C0"/>
    <w:rsid w:val="00292CDB"/>
    <w:rsid w:val="00294475"/>
    <w:rsid w:val="002A084B"/>
    <w:rsid w:val="002A1DFF"/>
    <w:rsid w:val="002A21AA"/>
    <w:rsid w:val="002A3075"/>
    <w:rsid w:val="002A4C3F"/>
    <w:rsid w:val="002A5CD2"/>
    <w:rsid w:val="002B0D69"/>
    <w:rsid w:val="002B5EEA"/>
    <w:rsid w:val="002B7FDA"/>
    <w:rsid w:val="002C025F"/>
    <w:rsid w:val="002C04CF"/>
    <w:rsid w:val="002C156B"/>
    <w:rsid w:val="002C1C39"/>
    <w:rsid w:val="002C2574"/>
    <w:rsid w:val="002C6CD7"/>
    <w:rsid w:val="002D04A0"/>
    <w:rsid w:val="002D1519"/>
    <w:rsid w:val="002D1662"/>
    <w:rsid w:val="002D188A"/>
    <w:rsid w:val="002D3E38"/>
    <w:rsid w:val="002D3FFD"/>
    <w:rsid w:val="002D4086"/>
    <w:rsid w:val="002D6B92"/>
    <w:rsid w:val="002D7406"/>
    <w:rsid w:val="002D7FDB"/>
    <w:rsid w:val="002E02CA"/>
    <w:rsid w:val="002E5C31"/>
    <w:rsid w:val="002F204F"/>
    <w:rsid w:val="002F61E8"/>
    <w:rsid w:val="00300712"/>
    <w:rsid w:val="00304018"/>
    <w:rsid w:val="00305231"/>
    <w:rsid w:val="003059BA"/>
    <w:rsid w:val="00305BEF"/>
    <w:rsid w:val="00305CBE"/>
    <w:rsid w:val="00306D14"/>
    <w:rsid w:val="0031132B"/>
    <w:rsid w:val="00311C54"/>
    <w:rsid w:val="00311CB5"/>
    <w:rsid w:val="003123AD"/>
    <w:rsid w:val="0031289B"/>
    <w:rsid w:val="0031532D"/>
    <w:rsid w:val="00315DC9"/>
    <w:rsid w:val="003160A2"/>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1268"/>
    <w:rsid w:val="003423AA"/>
    <w:rsid w:val="00342E08"/>
    <w:rsid w:val="00343251"/>
    <w:rsid w:val="00343FDF"/>
    <w:rsid w:val="00345022"/>
    <w:rsid w:val="00346EE2"/>
    <w:rsid w:val="00347765"/>
    <w:rsid w:val="00347830"/>
    <w:rsid w:val="00347895"/>
    <w:rsid w:val="00351152"/>
    <w:rsid w:val="00353258"/>
    <w:rsid w:val="00356E47"/>
    <w:rsid w:val="003609D0"/>
    <w:rsid w:val="00362AD4"/>
    <w:rsid w:val="00363E92"/>
    <w:rsid w:val="00364C49"/>
    <w:rsid w:val="00365D71"/>
    <w:rsid w:val="003723C0"/>
    <w:rsid w:val="003918CC"/>
    <w:rsid w:val="003923B9"/>
    <w:rsid w:val="003926DD"/>
    <w:rsid w:val="00395CA1"/>
    <w:rsid w:val="003A1F6F"/>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B79F7"/>
    <w:rsid w:val="003C2DE6"/>
    <w:rsid w:val="003C52BB"/>
    <w:rsid w:val="003C7F1D"/>
    <w:rsid w:val="003D27EA"/>
    <w:rsid w:val="003D397A"/>
    <w:rsid w:val="003D624F"/>
    <w:rsid w:val="003D77C6"/>
    <w:rsid w:val="003E320C"/>
    <w:rsid w:val="003E36E3"/>
    <w:rsid w:val="003E3713"/>
    <w:rsid w:val="003E593F"/>
    <w:rsid w:val="003E6E76"/>
    <w:rsid w:val="003F034E"/>
    <w:rsid w:val="003F04B1"/>
    <w:rsid w:val="003F2E0C"/>
    <w:rsid w:val="003F4781"/>
    <w:rsid w:val="003F47D4"/>
    <w:rsid w:val="003F6110"/>
    <w:rsid w:val="003F64A4"/>
    <w:rsid w:val="004003EC"/>
    <w:rsid w:val="00400FD6"/>
    <w:rsid w:val="00401991"/>
    <w:rsid w:val="00405512"/>
    <w:rsid w:val="00407198"/>
    <w:rsid w:val="0041019F"/>
    <w:rsid w:val="004104CF"/>
    <w:rsid w:val="00413B0F"/>
    <w:rsid w:val="00415A56"/>
    <w:rsid w:val="00415C7A"/>
    <w:rsid w:val="00416569"/>
    <w:rsid w:val="00422055"/>
    <w:rsid w:val="004222B4"/>
    <w:rsid w:val="00422EDB"/>
    <w:rsid w:val="00423250"/>
    <w:rsid w:val="0042352D"/>
    <w:rsid w:val="00423A65"/>
    <w:rsid w:val="0042557F"/>
    <w:rsid w:val="00427453"/>
    <w:rsid w:val="00431AAE"/>
    <w:rsid w:val="004334EC"/>
    <w:rsid w:val="00441F86"/>
    <w:rsid w:val="00445FBE"/>
    <w:rsid w:val="0044649E"/>
    <w:rsid w:val="00447412"/>
    <w:rsid w:val="00450B95"/>
    <w:rsid w:val="00451069"/>
    <w:rsid w:val="004551CD"/>
    <w:rsid w:val="00455C89"/>
    <w:rsid w:val="004576CA"/>
    <w:rsid w:val="00461E5E"/>
    <w:rsid w:val="00471E3A"/>
    <w:rsid w:val="004720F2"/>
    <w:rsid w:val="00474465"/>
    <w:rsid w:val="004760E1"/>
    <w:rsid w:val="0047690C"/>
    <w:rsid w:val="00481B94"/>
    <w:rsid w:val="00482CD6"/>
    <w:rsid w:val="00482F88"/>
    <w:rsid w:val="004865C3"/>
    <w:rsid w:val="0049075F"/>
    <w:rsid w:val="00490F1F"/>
    <w:rsid w:val="0049163A"/>
    <w:rsid w:val="004917BA"/>
    <w:rsid w:val="00495082"/>
    <w:rsid w:val="00495809"/>
    <w:rsid w:val="0049743B"/>
    <w:rsid w:val="00497AA0"/>
    <w:rsid w:val="00497B66"/>
    <w:rsid w:val="004A2AFD"/>
    <w:rsid w:val="004A30B3"/>
    <w:rsid w:val="004A3684"/>
    <w:rsid w:val="004A41E0"/>
    <w:rsid w:val="004A4B5E"/>
    <w:rsid w:val="004A6EF4"/>
    <w:rsid w:val="004B1EDD"/>
    <w:rsid w:val="004B3CED"/>
    <w:rsid w:val="004B624E"/>
    <w:rsid w:val="004B6A7F"/>
    <w:rsid w:val="004B7183"/>
    <w:rsid w:val="004C1E60"/>
    <w:rsid w:val="004C21A7"/>
    <w:rsid w:val="004C3A78"/>
    <w:rsid w:val="004C4B2B"/>
    <w:rsid w:val="004C7657"/>
    <w:rsid w:val="004C7DB2"/>
    <w:rsid w:val="004D1C23"/>
    <w:rsid w:val="004D1F38"/>
    <w:rsid w:val="004D26B6"/>
    <w:rsid w:val="004D3ECB"/>
    <w:rsid w:val="004D4B18"/>
    <w:rsid w:val="004D65EB"/>
    <w:rsid w:val="004E251D"/>
    <w:rsid w:val="004E5195"/>
    <w:rsid w:val="004E7C98"/>
    <w:rsid w:val="004F07B3"/>
    <w:rsid w:val="004F1901"/>
    <w:rsid w:val="004F25C2"/>
    <w:rsid w:val="004F2B72"/>
    <w:rsid w:val="004F40B5"/>
    <w:rsid w:val="004F700A"/>
    <w:rsid w:val="004F70CD"/>
    <w:rsid w:val="004F79B3"/>
    <w:rsid w:val="004F7DB0"/>
    <w:rsid w:val="005002B9"/>
    <w:rsid w:val="00501B69"/>
    <w:rsid w:val="00501CA5"/>
    <w:rsid w:val="00501FD1"/>
    <w:rsid w:val="005020A2"/>
    <w:rsid w:val="00502F87"/>
    <w:rsid w:val="005041FF"/>
    <w:rsid w:val="00504355"/>
    <w:rsid w:val="00510DCF"/>
    <w:rsid w:val="00512A9F"/>
    <w:rsid w:val="00512F5D"/>
    <w:rsid w:val="00515AE6"/>
    <w:rsid w:val="005175FB"/>
    <w:rsid w:val="005200C8"/>
    <w:rsid w:val="00520EE2"/>
    <w:rsid w:val="005228CE"/>
    <w:rsid w:val="00522B48"/>
    <w:rsid w:val="005266E8"/>
    <w:rsid w:val="00526989"/>
    <w:rsid w:val="00527037"/>
    <w:rsid w:val="005300E6"/>
    <w:rsid w:val="0053047F"/>
    <w:rsid w:val="00530CED"/>
    <w:rsid w:val="00531338"/>
    <w:rsid w:val="00531DD9"/>
    <w:rsid w:val="0053262C"/>
    <w:rsid w:val="00532752"/>
    <w:rsid w:val="00533DDE"/>
    <w:rsid w:val="00533F1C"/>
    <w:rsid w:val="005340B0"/>
    <w:rsid w:val="0053480D"/>
    <w:rsid w:val="00534A45"/>
    <w:rsid w:val="0053774C"/>
    <w:rsid w:val="0054113E"/>
    <w:rsid w:val="0054199E"/>
    <w:rsid w:val="00543C1C"/>
    <w:rsid w:val="00543F45"/>
    <w:rsid w:val="0054494C"/>
    <w:rsid w:val="00545A2E"/>
    <w:rsid w:val="00546658"/>
    <w:rsid w:val="00547DC7"/>
    <w:rsid w:val="005519B1"/>
    <w:rsid w:val="0055260A"/>
    <w:rsid w:val="005549B1"/>
    <w:rsid w:val="00555AE3"/>
    <w:rsid w:val="00555FB5"/>
    <w:rsid w:val="005566A2"/>
    <w:rsid w:val="0055699C"/>
    <w:rsid w:val="00556F07"/>
    <w:rsid w:val="0055737D"/>
    <w:rsid w:val="00560670"/>
    <w:rsid w:val="00562FF2"/>
    <w:rsid w:val="00563492"/>
    <w:rsid w:val="00563BD8"/>
    <w:rsid w:val="00563D4A"/>
    <w:rsid w:val="00563DCD"/>
    <w:rsid w:val="005708F8"/>
    <w:rsid w:val="00571780"/>
    <w:rsid w:val="00572453"/>
    <w:rsid w:val="005733B2"/>
    <w:rsid w:val="00574697"/>
    <w:rsid w:val="00575C2C"/>
    <w:rsid w:val="00581275"/>
    <w:rsid w:val="0058367B"/>
    <w:rsid w:val="00584A72"/>
    <w:rsid w:val="00586AD7"/>
    <w:rsid w:val="00586B8E"/>
    <w:rsid w:val="0059110B"/>
    <w:rsid w:val="0059303E"/>
    <w:rsid w:val="0059329C"/>
    <w:rsid w:val="0059384C"/>
    <w:rsid w:val="00594129"/>
    <w:rsid w:val="0059512F"/>
    <w:rsid w:val="005A16F7"/>
    <w:rsid w:val="005A1925"/>
    <w:rsid w:val="005A26E7"/>
    <w:rsid w:val="005A708B"/>
    <w:rsid w:val="005A716C"/>
    <w:rsid w:val="005A7B9B"/>
    <w:rsid w:val="005B0583"/>
    <w:rsid w:val="005B0DF7"/>
    <w:rsid w:val="005B5B67"/>
    <w:rsid w:val="005B5CCC"/>
    <w:rsid w:val="005C0651"/>
    <w:rsid w:val="005C2081"/>
    <w:rsid w:val="005C2FB6"/>
    <w:rsid w:val="005C35B6"/>
    <w:rsid w:val="005C3BE0"/>
    <w:rsid w:val="005C677C"/>
    <w:rsid w:val="005C6FC2"/>
    <w:rsid w:val="005D5570"/>
    <w:rsid w:val="005D60A1"/>
    <w:rsid w:val="005D740E"/>
    <w:rsid w:val="005E2574"/>
    <w:rsid w:val="005E2850"/>
    <w:rsid w:val="005E3383"/>
    <w:rsid w:val="005E35E3"/>
    <w:rsid w:val="005E681B"/>
    <w:rsid w:val="005E7AFA"/>
    <w:rsid w:val="005F0C0F"/>
    <w:rsid w:val="005F0D8D"/>
    <w:rsid w:val="005F205E"/>
    <w:rsid w:val="005F3A10"/>
    <w:rsid w:val="005F5898"/>
    <w:rsid w:val="005F6DEC"/>
    <w:rsid w:val="005F7DE3"/>
    <w:rsid w:val="00600B6D"/>
    <w:rsid w:val="00600EAD"/>
    <w:rsid w:val="00601F58"/>
    <w:rsid w:val="00602099"/>
    <w:rsid w:val="0060344A"/>
    <w:rsid w:val="00605488"/>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07D"/>
    <w:rsid w:val="00664388"/>
    <w:rsid w:val="00664E6F"/>
    <w:rsid w:val="00665880"/>
    <w:rsid w:val="006662FF"/>
    <w:rsid w:val="006674DA"/>
    <w:rsid w:val="006707A4"/>
    <w:rsid w:val="00671A5A"/>
    <w:rsid w:val="00672CDF"/>
    <w:rsid w:val="00673122"/>
    <w:rsid w:val="00674D0C"/>
    <w:rsid w:val="0067737A"/>
    <w:rsid w:val="00677F4A"/>
    <w:rsid w:val="00680D48"/>
    <w:rsid w:val="00681BFA"/>
    <w:rsid w:val="00681D8C"/>
    <w:rsid w:val="00682042"/>
    <w:rsid w:val="00684997"/>
    <w:rsid w:val="006849DD"/>
    <w:rsid w:val="00685950"/>
    <w:rsid w:val="00686C70"/>
    <w:rsid w:val="00687209"/>
    <w:rsid w:val="006918A8"/>
    <w:rsid w:val="00692BEA"/>
    <w:rsid w:val="00696819"/>
    <w:rsid w:val="006A0696"/>
    <w:rsid w:val="006A08AE"/>
    <w:rsid w:val="006A15D6"/>
    <w:rsid w:val="006A1745"/>
    <w:rsid w:val="006A27B6"/>
    <w:rsid w:val="006A45E4"/>
    <w:rsid w:val="006A6F9F"/>
    <w:rsid w:val="006B03D9"/>
    <w:rsid w:val="006B1F8C"/>
    <w:rsid w:val="006B2508"/>
    <w:rsid w:val="006B4913"/>
    <w:rsid w:val="006B58A0"/>
    <w:rsid w:val="006B5F0A"/>
    <w:rsid w:val="006B62D2"/>
    <w:rsid w:val="006B63E6"/>
    <w:rsid w:val="006B72A9"/>
    <w:rsid w:val="006B73F7"/>
    <w:rsid w:val="006C1443"/>
    <w:rsid w:val="006C3F34"/>
    <w:rsid w:val="006C51A6"/>
    <w:rsid w:val="006C71C8"/>
    <w:rsid w:val="006C7343"/>
    <w:rsid w:val="006D1E85"/>
    <w:rsid w:val="006D384F"/>
    <w:rsid w:val="006D443C"/>
    <w:rsid w:val="006D5968"/>
    <w:rsid w:val="006D5B51"/>
    <w:rsid w:val="006D5D7A"/>
    <w:rsid w:val="006D71E0"/>
    <w:rsid w:val="006E1046"/>
    <w:rsid w:val="006E288A"/>
    <w:rsid w:val="006E2DCC"/>
    <w:rsid w:val="006E63A3"/>
    <w:rsid w:val="006F12E7"/>
    <w:rsid w:val="006F2DC1"/>
    <w:rsid w:val="006F4657"/>
    <w:rsid w:val="006F6554"/>
    <w:rsid w:val="006F67CE"/>
    <w:rsid w:val="006F6BAA"/>
    <w:rsid w:val="006F7EF2"/>
    <w:rsid w:val="0070070B"/>
    <w:rsid w:val="00701350"/>
    <w:rsid w:val="00703261"/>
    <w:rsid w:val="00703E3B"/>
    <w:rsid w:val="00710420"/>
    <w:rsid w:val="00710492"/>
    <w:rsid w:val="00712317"/>
    <w:rsid w:val="0071561E"/>
    <w:rsid w:val="00717972"/>
    <w:rsid w:val="00720B51"/>
    <w:rsid w:val="00722CD6"/>
    <w:rsid w:val="00724408"/>
    <w:rsid w:val="00724A18"/>
    <w:rsid w:val="00725E7A"/>
    <w:rsid w:val="00725F33"/>
    <w:rsid w:val="00725FEC"/>
    <w:rsid w:val="007260D2"/>
    <w:rsid w:val="0072641F"/>
    <w:rsid w:val="007318E5"/>
    <w:rsid w:val="00731A99"/>
    <w:rsid w:val="007349E7"/>
    <w:rsid w:val="007427D4"/>
    <w:rsid w:val="00744C57"/>
    <w:rsid w:val="00744F53"/>
    <w:rsid w:val="007458F8"/>
    <w:rsid w:val="007512A7"/>
    <w:rsid w:val="007522EE"/>
    <w:rsid w:val="007533F2"/>
    <w:rsid w:val="0075401B"/>
    <w:rsid w:val="00754AA8"/>
    <w:rsid w:val="00754AC9"/>
    <w:rsid w:val="007552BB"/>
    <w:rsid w:val="00755F27"/>
    <w:rsid w:val="007575F2"/>
    <w:rsid w:val="00757CC1"/>
    <w:rsid w:val="00757CD4"/>
    <w:rsid w:val="00760621"/>
    <w:rsid w:val="00760B99"/>
    <w:rsid w:val="007610F1"/>
    <w:rsid w:val="00763BC9"/>
    <w:rsid w:val="00766194"/>
    <w:rsid w:val="00770AE3"/>
    <w:rsid w:val="00770E26"/>
    <w:rsid w:val="007714EA"/>
    <w:rsid w:val="00771E6B"/>
    <w:rsid w:val="00773C7C"/>
    <w:rsid w:val="007758ED"/>
    <w:rsid w:val="007772C5"/>
    <w:rsid w:val="00777AA1"/>
    <w:rsid w:val="00780DB2"/>
    <w:rsid w:val="00781B50"/>
    <w:rsid w:val="0078252F"/>
    <w:rsid w:val="007850CF"/>
    <w:rsid w:val="00785DD1"/>
    <w:rsid w:val="0078611A"/>
    <w:rsid w:val="00786E9C"/>
    <w:rsid w:val="007874FC"/>
    <w:rsid w:val="00787D71"/>
    <w:rsid w:val="00790DED"/>
    <w:rsid w:val="00792976"/>
    <w:rsid w:val="007A15EA"/>
    <w:rsid w:val="007A2429"/>
    <w:rsid w:val="007A440B"/>
    <w:rsid w:val="007A49C1"/>
    <w:rsid w:val="007A5203"/>
    <w:rsid w:val="007A5DC2"/>
    <w:rsid w:val="007A65D4"/>
    <w:rsid w:val="007B30AB"/>
    <w:rsid w:val="007B3D17"/>
    <w:rsid w:val="007B5ED9"/>
    <w:rsid w:val="007C2C81"/>
    <w:rsid w:val="007C486B"/>
    <w:rsid w:val="007C6350"/>
    <w:rsid w:val="007C6D10"/>
    <w:rsid w:val="007D1A2A"/>
    <w:rsid w:val="007D1CA5"/>
    <w:rsid w:val="007D319B"/>
    <w:rsid w:val="007E001A"/>
    <w:rsid w:val="007E247B"/>
    <w:rsid w:val="007E2892"/>
    <w:rsid w:val="007E2976"/>
    <w:rsid w:val="007E3AED"/>
    <w:rsid w:val="007E4BB3"/>
    <w:rsid w:val="007E5002"/>
    <w:rsid w:val="007E5B99"/>
    <w:rsid w:val="007E5E62"/>
    <w:rsid w:val="007E7E56"/>
    <w:rsid w:val="007F2775"/>
    <w:rsid w:val="007F4DFD"/>
    <w:rsid w:val="007F7A46"/>
    <w:rsid w:val="008015F7"/>
    <w:rsid w:val="008016F8"/>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4367"/>
    <w:rsid w:val="00825EC3"/>
    <w:rsid w:val="00826C48"/>
    <w:rsid w:val="00830649"/>
    <w:rsid w:val="00834B8E"/>
    <w:rsid w:val="00834E66"/>
    <w:rsid w:val="00835C7D"/>
    <w:rsid w:val="008368D7"/>
    <w:rsid w:val="00837D06"/>
    <w:rsid w:val="00840124"/>
    <w:rsid w:val="00840EC0"/>
    <w:rsid w:val="008418E0"/>
    <w:rsid w:val="008436BF"/>
    <w:rsid w:val="008456A9"/>
    <w:rsid w:val="0084751C"/>
    <w:rsid w:val="00851484"/>
    <w:rsid w:val="00852CEE"/>
    <w:rsid w:val="00852D6D"/>
    <w:rsid w:val="008554FA"/>
    <w:rsid w:val="0085552A"/>
    <w:rsid w:val="00855E87"/>
    <w:rsid w:val="008560E6"/>
    <w:rsid w:val="0085667E"/>
    <w:rsid w:val="00857303"/>
    <w:rsid w:val="008615AF"/>
    <w:rsid w:val="0086198C"/>
    <w:rsid w:val="008623A3"/>
    <w:rsid w:val="00862AEC"/>
    <w:rsid w:val="00865589"/>
    <w:rsid w:val="00866152"/>
    <w:rsid w:val="008662A5"/>
    <w:rsid w:val="0086668A"/>
    <w:rsid w:val="0086732F"/>
    <w:rsid w:val="00867503"/>
    <w:rsid w:val="0087104E"/>
    <w:rsid w:val="0087275D"/>
    <w:rsid w:val="00873FFF"/>
    <w:rsid w:val="008752F9"/>
    <w:rsid w:val="0087597C"/>
    <w:rsid w:val="00875E7F"/>
    <w:rsid w:val="00885266"/>
    <w:rsid w:val="00886B97"/>
    <w:rsid w:val="00891611"/>
    <w:rsid w:val="00892305"/>
    <w:rsid w:val="008927CC"/>
    <w:rsid w:val="00893728"/>
    <w:rsid w:val="00893B7F"/>
    <w:rsid w:val="00894191"/>
    <w:rsid w:val="008955F9"/>
    <w:rsid w:val="008960C0"/>
    <w:rsid w:val="00896A9E"/>
    <w:rsid w:val="0089728D"/>
    <w:rsid w:val="00897670"/>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2EE6"/>
    <w:rsid w:val="008E5B66"/>
    <w:rsid w:val="008E7930"/>
    <w:rsid w:val="008E7D1E"/>
    <w:rsid w:val="008F12A9"/>
    <w:rsid w:val="008F37D7"/>
    <w:rsid w:val="00902B75"/>
    <w:rsid w:val="00904053"/>
    <w:rsid w:val="00904F56"/>
    <w:rsid w:val="009059D2"/>
    <w:rsid w:val="009067E7"/>
    <w:rsid w:val="00907370"/>
    <w:rsid w:val="00910749"/>
    <w:rsid w:val="00911967"/>
    <w:rsid w:val="00912030"/>
    <w:rsid w:val="009123AB"/>
    <w:rsid w:val="009129CB"/>
    <w:rsid w:val="00913F2F"/>
    <w:rsid w:val="00914FF2"/>
    <w:rsid w:val="00915561"/>
    <w:rsid w:val="00915F4D"/>
    <w:rsid w:val="00921ECD"/>
    <w:rsid w:val="00923299"/>
    <w:rsid w:val="00924752"/>
    <w:rsid w:val="00924A0B"/>
    <w:rsid w:val="009251B5"/>
    <w:rsid w:val="00927E37"/>
    <w:rsid w:val="009311A7"/>
    <w:rsid w:val="00936988"/>
    <w:rsid w:val="00940598"/>
    <w:rsid w:val="0094092D"/>
    <w:rsid w:val="009417E0"/>
    <w:rsid w:val="00941C61"/>
    <w:rsid w:val="00941FBF"/>
    <w:rsid w:val="009433E3"/>
    <w:rsid w:val="00946F41"/>
    <w:rsid w:val="009470E0"/>
    <w:rsid w:val="009517B6"/>
    <w:rsid w:val="00952BC2"/>
    <w:rsid w:val="009544FC"/>
    <w:rsid w:val="009563B2"/>
    <w:rsid w:val="00956EC1"/>
    <w:rsid w:val="00957FC9"/>
    <w:rsid w:val="0096053E"/>
    <w:rsid w:val="0096312A"/>
    <w:rsid w:val="009643BF"/>
    <w:rsid w:val="00964A79"/>
    <w:rsid w:val="0096519C"/>
    <w:rsid w:val="00967A0B"/>
    <w:rsid w:val="00967C1D"/>
    <w:rsid w:val="00970211"/>
    <w:rsid w:val="009703D7"/>
    <w:rsid w:val="00971D99"/>
    <w:rsid w:val="0097382D"/>
    <w:rsid w:val="009750DB"/>
    <w:rsid w:val="00977A18"/>
    <w:rsid w:val="00982C67"/>
    <w:rsid w:val="0098583C"/>
    <w:rsid w:val="009938A4"/>
    <w:rsid w:val="00994B23"/>
    <w:rsid w:val="009953EE"/>
    <w:rsid w:val="00995CBA"/>
    <w:rsid w:val="00997EED"/>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E598F"/>
    <w:rsid w:val="009F032A"/>
    <w:rsid w:val="009F0571"/>
    <w:rsid w:val="009F113D"/>
    <w:rsid w:val="009F154F"/>
    <w:rsid w:val="009F3EEA"/>
    <w:rsid w:val="009F4F6F"/>
    <w:rsid w:val="009F7560"/>
    <w:rsid w:val="00A010C3"/>
    <w:rsid w:val="00A02056"/>
    <w:rsid w:val="00A030FA"/>
    <w:rsid w:val="00A0488F"/>
    <w:rsid w:val="00A04BBC"/>
    <w:rsid w:val="00A04D30"/>
    <w:rsid w:val="00A07BD9"/>
    <w:rsid w:val="00A10113"/>
    <w:rsid w:val="00A1017B"/>
    <w:rsid w:val="00A11341"/>
    <w:rsid w:val="00A12774"/>
    <w:rsid w:val="00A1277A"/>
    <w:rsid w:val="00A13D81"/>
    <w:rsid w:val="00A1449A"/>
    <w:rsid w:val="00A15FA0"/>
    <w:rsid w:val="00A1794D"/>
    <w:rsid w:val="00A21A71"/>
    <w:rsid w:val="00A23A11"/>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7AC"/>
    <w:rsid w:val="00A55EBD"/>
    <w:rsid w:val="00A56160"/>
    <w:rsid w:val="00A5780D"/>
    <w:rsid w:val="00A61D5A"/>
    <w:rsid w:val="00A6390C"/>
    <w:rsid w:val="00A63FB9"/>
    <w:rsid w:val="00A7082D"/>
    <w:rsid w:val="00A717B8"/>
    <w:rsid w:val="00A71CB0"/>
    <w:rsid w:val="00A740B2"/>
    <w:rsid w:val="00A74808"/>
    <w:rsid w:val="00A7565D"/>
    <w:rsid w:val="00A768F3"/>
    <w:rsid w:val="00A77BC9"/>
    <w:rsid w:val="00A800FD"/>
    <w:rsid w:val="00A8080A"/>
    <w:rsid w:val="00A82026"/>
    <w:rsid w:val="00A83EA8"/>
    <w:rsid w:val="00A84A14"/>
    <w:rsid w:val="00A85C9F"/>
    <w:rsid w:val="00A8685C"/>
    <w:rsid w:val="00A9238F"/>
    <w:rsid w:val="00A95DF2"/>
    <w:rsid w:val="00A9677F"/>
    <w:rsid w:val="00A97888"/>
    <w:rsid w:val="00AA057F"/>
    <w:rsid w:val="00AA1EAA"/>
    <w:rsid w:val="00AA2D7B"/>
    <w:rsid w:val="00AA3474"/>
    <w:rsid w:val="00AA4D98"/>
    <w:rsid w:val="00AA5A98"/>
    <w:rsid w:val="00AA6617"/>
    <w:rsid w:val="00AA70EF"/>
    <w:rsid w:val="00AB2724"/>
    <w:rsid w:val="00AB44D9"/>
    <w:rsid w:val="00AB53C6"/>
    <w:rsid w:val="00AB741D"/>
    <w:rsid w:val="00AC03B3"/>
    <w:rsid w:val="00AC114F"/>
    <w:rsid w:val="00AC13D6"/>
    <w:rsid w:val="00AC1DC8"/>
    <w:rsid w:val="00AC665F"/>
    <w:rsid w:val="00AC6BCA"/>
    <w:rsid w:val="00AD0CEE"/>
    <w:rsid w:val="00AD2AA0"/>
    <w:rsid w:val="00AD32F1"/>
    <w:rsid w:val="00AD3674"/>
    <w:rsid w:val="00AD4B57"/>
    <w:rsid w:val="00AD5FFC"/>
    <w:rsid w:val="00AE2862"/>
    <w:rsid w:val="00AE672A"/>
    <w:rsid w:val="00AF162F"/>
    <w:rsid w:val="00AF39A4"/>
    <w:rsid w:val="00AF5B11"/>
    <w:rsid w:val="00B01D1E"/>
    <w:rsid w:val="00B0210B"/>
    <w:rsid w:val="00B03D59"/>
    <w:rsid w:val="00B06739"/>
    <w:rsid w:val="00B07A45"/>
    <w:rsid w:val="00B1223D"/>
    <w:rsid w:val="00B12C6D"/>
    <w:rsid w:val="00B130CF"/>
    <w:rsid w:val="00B134E8"/>
    <w:rsid w:val="00B1439D"/>
    <w:rsid w:val="00B15408"/>
    <w:rsid w:val="00B15ACA"/>
    <w:rsid w:val="00B16480"/>
    <w:rsid w:val="00B17A28"/>
    <w:rsid w:val="00B17C20"/>
    <w:rsid w:val="00B17DE0"/>
    <w:rsid w:val="00B21AFF"/>
    <w:rsid w:val="00B21E6A"/>
    <w:rsid w:val="00B22E32"/>
    <w:rsid w:val="00B23763"/>
    <w:rsid w:val="00B24EF0"/>
    <w:rsid w:val="00B25FB1"/>
    <w:rsid w:val="00B262CC"/>
    <w:rsid w:val="00B26D07"/>
    <w:rsid w:val="00B30037"/>
    <w:rsid w:val="00B35055"/>
    <w:rsid w:val="00B351DB"/>
    <w:rsid w:val="00B36608"/>
    <w:rsid w:val="00B37A81"/>
    <w:rsid w:val="00B37B8B"/>
    <w:rsid w:val="00B37E75"/>
    <w:rsid w:val="00B422F6"/>
    <w:rsid w:val="00B44DA5"/>
    <w:rsid w:val="00B45CDD"/>
    <w:rsid w:val="00B4661F"/>
    <w:rsid w:val="00B500F5"/>
    <w:rsid w:val="00B50763"/>
    <w:rsid w:val="00B5342F"/>
    <w:rsid w:val="00B54794"/>
    <w:rsid w:val="00B5521D"/>
    <w:rsid w:val="00B5640F"/>
    <w:rsid w:val="00B56533"/>
    <w:rsid w:val="00B60111"/>
    <w:rsid w:val="00B6099D"/>
    <w:rsid w:val="00B60E5A"/>
    <w:rsid w:val="00B617DD"/>
    <w:rsid w:val="00B61A11"/>
    <w:rsid w:val="00B6668D"/>
    <w:rsid w:val="00B66908"/>
    <w:rsid w:val="00B7037B"/>
    <w:rsid w:val="00B72187"/>
    <w:rsid w:val="00B725F9"/>
    <w:rsid w:val="00B74094"/>
    <w:rsid w:val="00B759A5"/>
    <w:rsid w:val="00B75BB3"/>
    <w:rsid w:val="00B76854"/>
    <w:rsid w:val="00B7692C"/>
    <w:rsid w:val="00B80DA3"/>
    <w:rsid w:val="00B81FBE"/>
    <w:rsid w:val="00B83778"/>
    <w:rsid w:val="00B83FEB"/>
    <w:rsid w:val="00B91464"/>
    <w:rsid w:val="00B947D8"/>
    <w:rsid w:val="00B966BD"/>
    <w:rsid w:val="00B96C5C"/>
    <w:rsid w:val="00B97151"/>
    <w:rsid w:val="00BA0F34"/>
    <w:rsid w:val="00BA296D"/>
    <w:rsid w:val="00BA49A9"/>
    <w:rsid w:val="00BA5739"/>
    <w:rsid w:val="00BA623C"/>
    <w:rsid w:val="00BB220C"/>
    <w:rsid w:val="00BB3B3B"/>
    <w:rsid w:val="00BB65A2"/>
    <w:rsid w:val="00BB7C23"/>
    <w:rsid w:val="00BC06BC"/>
    <w:rsid w:val="00BC10E4"/>
    <w:rsid w:val="00BC30EE"/>
    <w:rsid w:val="00BC34BF"/>
    <w:rsid w:val="00BC3A21"/>
    <w:rsid w:val="00BC42D5"/>
    <w:rsid w:val="00BC4925"/>
    <w:rsid w:val="00BC6E37"/>
    <w:rsid w:val="00BD551B"/>
    <w:rsid w:val="00BE0C44"/>
    <w:rsid w:val="00BE0D50"/>
    <w:rsid w:val="00BE1B00"/>
    <w:rsid w:val="00BE611D"/>
    <w:rsid w:val="00BF17C4"/>
    <w:rsid w:val="00BF1E58"/>
    <w:rsid w:val="00BF2693"/>
    <w:rsid w:val="00BF2DF9"/>
    <w:rsid w:val="00BF3068"/>
    <w:rsid w:val="00BF68C8"/>
    <w:rsid w:val="00BF69F0"/>
    <w:rsid w:val="00BF722D"/>
    <w:rsid w:val="00C01132"/>
    <w:rsid w:val="00C013FF"/>
    <w:rsid w:val="00C0710C"/>
    <w:rsid w:val="00C079F0"/>
    <w:rsid w:val="00C1090F"/>
    <w:rsid w:val="00C10E77"/>
    <w:rsid w:val="00C1239F"/>
    <w:rsid w:val="00C134DA"/>
    <w:rsid w:val="00C17ACA"/>
    <w:rsid w:val="00C21542"/>
    <w:rsid w:val="00C220D7"/>
    <w:rsid w:val="00C2364B"/>
    <w:rsid w:val="00C23964"/>
    <w:rsid w:val="00C242F8"/>
    <w:rsid w:val="00C24C46"/>
    <w:rsid w:val="00C31441"/>
    <w:rsid w:val="00C33483"/>
    <w:rsid w:val="00C35182"/>
    <w:rsid w:val="00C366A1"/>
    <w:rsid w:val="00C36F9A"/>
    <w:rsid w:val="00C4232C"/>
    <w:rsid w:val="00C4250B"/>
    <w:rsid w:val="00C42EFB"/>
    <w:rsid w:val="00C4405A"/>
    <w:rsid w:val="00C443E4"/>
    <w:rsid w:val="00C44B55"/>
    <w:rsid w:val="00C50BC2"/>
    <w:rsid w:val="00C50DD3"/>
    <w:rsid w:val="00C51114"/>
    <w:rsid w:val="00C52CAA"/>
    <w:rsid w:val="00C53179"/>
    <w:rsid w:val="00C53A3B"/>
    <w:rsid w:val="00C546F0"/>
    <w:rsid w:val="00C54C16"/>
    <w:rsid w:val="00C550EC"/>
    <w:rsid w:val="00C56A8C"/>
    <w:rsid w:val="00C56BDF"/>
    <w:rsid w:val="00C5710E"/>
    <w:rsid w:val="00C601B1"/>
    <w:rsid w:val="00C608BB"/>
    <w:rsid w:val="00C63D68"/>
    <w:rsid w:val="00C646A5"/>
    <w:rsid w:val="00C64AE7"/>
    <w:rsid w:val="00C675BB"/>
    <w:rsid w:val="00C73F3B"/>
    <w:rsid w:val="00C74364"/>
    <w:rsid w:val="00C7608A"/>
    <w:rsid w:val="00C81272"/>
    <w:rsid w:val="00C82429"/>
    <w:rsid w:val="00C82BD9"/>
    <w:rsid w:val="00C848E2"/>
    <w:rsid w:val="00C865EF"/>
    <w:rsid w:val="00C908A6"/>
    <w:rsid w:val="00C9386E"/>
    <w:rsid w:val="00C93D0D"/>
    <w:rsid w:val="00C94A66"/>
    <w:rsid w:val="00C95D32"/>
    <w:rsid w:val="00C976EB"/>
    <w:rsid w:val="00CA0EC1"/>
    <w:rsid w:val="00CA1673"/>
    <w:rsid w:val="00CA3F3C"/>
    <w:rsid w:val="00CA60E1"/>
    <w:rsid w:val="00CA648B"/>
    <w:rsid w:val="00CA7F4D"/>
    <w:rsid w:val="00CB0F60"/>
    <w:rsid w:val="00CB1588"/>
    <w:rsid w:val="00CB1F38"/>
    <w:rsid w:val="00CB22A5"/>
    <w:rsid w:val="00CB2811"/>
    <w:rsid w:val="00CB3071"/>
    <w:rsid w:val="00CB5832"/>
    <w:rsid w:val="00CB6A1C"/>
    <w:rsid w:val="00CC03E3"/>
    <w:rsid w:val="00CC1A56"/>
    <w:rsid w:val="00CC226F"/>
    <w:rsid w:val="00CD10AA"/>
    <w:rsid w:val="00CD1540"/>
    <w:rsid w:val="00CD597B"/>
    <w:rsid w:val="00CE1185"/>
    <w:rsid w:val="00CE2E06"/>
    <w:rsid w:val="00CE2E15"/>
    <w:rsid w:val="00CE3247"/>
    <w:rsid w:val="00CE3338"/>
    <w:rsid w:val="00CE3F85"/>
    <w:rsid w:val="00CE7D35"/>
    <w:rsid w:val="00CF2565"/>
    <w:rsid w:val="00CF3F54"/>
    <w:rsid w:val="00CF440F"/>
    <w:rsid w:val="00CF4D82"/>
    <w:rsid w:val="00CF5FE8"/>
    <w:rsid w:val="00D00AB8"/>
    <w:rsid w:val="00D027C0"/>
    <w:rsid w:val="00D04142"/>
    <w:rsid w:val="00D0482A"/>
    <w:rsid w:val="00D06578"/>
    <w:rsid w:val="00D06DE3"/>
    <w:rsid w:val="00D103DA"/>
    <w:rsid w:val="00D1059C"/>
    <w:rsid w:val="00D1137B"/>
    <w:rsid w:val="00D114A0"/>
    <w:rsid w:val="00D1152B"/>
    <w:rsid w:val="00D1489B"/>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18E5"/>
    <w:rsid w:val="00D4276E"/>
    <w:rsid w:val="00D44752"/>
    <w:rsid w:val="00D45D3B"/>
    <w:rsid w:val="00D46A75"/>
    <w:rsid w:val="00D47B3B"/>
    <w:rsid w:val="00D520EF"/>
    <w:rsid w:val="00D52E44"/>
    <w:rsid w:val="00D54AAC"/>
    <w:rsid w:val="00D609B6"/>
    <w:rsid w:val="00D63F8C"/>
    <w:rsid w:val="00D640F1"/>
    <w:rsid w:val="00D64511"/>
    <w:rsid w:val="00D64585"/>
    <w:rsid w:val="00D652C5"/>
    <w:rsid w:val="00D66118"/>
    <w:rsid w:val="00D66DAB"/>
    <w:rsid w:val="00D703EE"/>
    <w:rsid w:val="00D70D2B"/>
    <w:rsid w:val="00D72259"/>
    <w:rsid w:val="00D768B9"/>
    <w:rsid w:val="00D77165"/>
    <w:rsid w:val="00D8159F"/>
    <w:rsid w:val="00D81FC3"/>
    <w:rsid w:val="00D8466D"/>
    <w:rsid w:val="00D847B8"/>
    <w:rsid w:val="00D84F98"/>
    <w:rsid w:val="00D8656E"/>
    <w:rsid w:val="00D87272"/>
    <w:rsid w:val="00D934B8"/>
    <w:rsid w:val="00D948CF"/>
    <w:rsid w:val="00D951B7"/>
    <w:rsid w:val="00D96062"/>
    <w:rsid w:val="00D9647E"/>
    <w:rsid w:val="00DA203A"/>
    <w:rsid w:val="00DA24AA"/>
    <w:rsid w:val="00DA3B7C"/>
    <w:rsid w:val="00DA5609"/>
    <w:rsid w:val="00DB0525"/>
    <w:rsid w:val="00DB154D"/>
    <w:rsid w:val="00DB4701"/>
    <w:rsid w:val="00DB4B16"/>
    <w:rsid w:val="00DB6591"/>
    <w:rsid w:val="00DB7388"/>
    <w:rsid w:val="00DC0B2F"/>
    <w:rsid w:val="00DC15E3"/>
    <w:rsid w:val="00DC168B"/>
    <w:rsid w:val="00DC3E65"/>
    <w:rsid w:val="00DC406B"/>
    <w:rsid w:val="00DC4E03"/>
    <w:rsid w:val="00DC4F67"/>
    <w:rsid w:val="00DC5466"/>
    <w:rsid w:val="00DC62E0"/>
    <w:rsid w:val="00DD195B"/>
    <w:rsid w:val="00DD1FF3"/>
    <w:rsid w:val="00DD4CA2"/>
    <w:rsid w:val="00DD5050"/>
    <w:rsid w:val="00DD6491"/>
    <w:rsid w:val="00DE01E0"/>
    <w:rsid w:val="00DE023B"/>
    <w:rsid w:val="00DE32F3"/>
    <w:rsid w:val="00DE4A7E"/>
    <w:rsid w:val="00DE6DAB"/>
    <w:rsid w:val="00DF10AD"/>
    <w:rsid w:val="00DF123D"/>
    <w:rsid w:val="00DF14DA"/>
    <w:rsid w:val="00DF1CEA"/>
    <w:rsid w:val="00DF276E"/>
    <w:rsid w:val="00DF3A97"/>
    <w:rsid w:val="00DF4A6E"/>
    <w:rsid w:val="00DF4EC2"/>
    <w:rsid w:val="00DF5F2D"/>
    <w:rsid w:val="00E00696"/>
    <w:rsid w:val="00E07542"/>
    <w:rsid w:val="00E11855"/>
    <w:rsid w:val="00E1286B"/>
    <w:rsid w:val="00E12D20"/>
    <w:rsid w:val="00E130D4"/>
    <w:rsid w:val="00E132AD"/>
    <w:rsid w:val="00E149E4"/>
    <w:rsid w:val="00E167BC"/>
    <w:rsid w:val="00E17A9F"/>
    <w:rsid w:val="00E20736"/>
    <w:rsid w:val="00E2164B"/>
    <w:rsid w:val="00E23D4D"/>
    <w:rsid w:val="00E249CD"/>
    <w:rsid w:val="00E3248A"/>
    <w:rsid w:val="00E32CF4"/>
    <w:rsid w:val="00E337DB"/>
    <w:rsid w:val="00E35DEC"/>
    <w:rsid w:val="00E36F9D"/>
    <w:rsid w:val="00E41F2B"/>
    <w:rsid w:val="00E44649"/>
    <w:rsid w:val="00E4551B"/>
    <w:rsid w:val="00E537B7"/>
    <w:rsid w:val="00E5708D"/>
    <w:rsid w:val="00E57D46"/>
    <w:rsid w:val="00E615A6"/>
    <w:rsid w:val="00E62377"/>
    <w:rsid w:val="00E62581"/>
    <w:rsid w:val="00E628BE"/>
    <w:rsid w:val="00E64313"/>
    <w:rsid w:val="00E64E08"/>
    <w:rsid w:val="00E7032B"/>
    <w:rsid w:val="00E70CB8"/>
    <w:rsid w:val="00E7146F"/>
    <w:rsid w:val="00E74402"/>
    <w:rsid w:val="00E751EB"/>
    <w:rsid w:val="00E76E7E"/>
    <w:rsid w:val="00E84C38"/>
    <w:rsid w:val="00E85D08"/>
    <w:rsid w:val="00E87DBC"/>
    <w:rsid w:val="00E901A6"/>
    <w:rsid w:val="00E90CDC"/>
    <w:rsid w:val="00E91873"/>
    <w:rsid w:val="00E94F64"/>
    <w:rsid w:val="00EA0024"/>
    <w:rsid w:val="00EA3DDA"/>
    <w:rsid w:val="00EA708C"/>
    <w:rsid w:val="00EA77D6"/>
    <w:rsid w:val="00EB1EDF"/>
    <w:rsid w:val="00EB3393"/>
    <w:rsid w:val="00EB47EC"/>
    <w:rsid w:val="00EC2447"/>
    <w:rsid w:val="00EC29FE"/>
    <w:rsid w:val="00EC40A0"/>
    <w:rsid w:val="00EC533C"/>
    <w:rsid w:val="00EC5B75"/>
    <w:rsid w:val="00ED0989"/>
    <w:rsid w:val="00ED0C7E"/>
    <w:rsid w:val="00ED1F8F"/>
    <w:rsid w:val="00ED453A"/>
    <w:rsid w:val="00ED4815"/>
    <w:rsid w:val="00ED504C"/>
    <w:rsid w:val="00ED50C8"/>
    <w:rsid w:val="00ED6C6B"/>
    <w:rsid w:val="00ED7537"/>
    <w:rsid w:val="00EE0464"/>
    <w:rsid w:val="00EE1EB8"/>
    <w:rsid w:val="00EE242E"/>
    <w:rsid w:val="00EE4F34"/>
    <w:rsid w:val="00EE5202"/>
    <w:rsid w:val="00EE60C2"/>
    <w:rsid w:val="00EE64C3"/>
    <w:rsid w:val="00EF0755"/>
    <w:rsid w:val="00EF1367"/>
    <w:rsid w:val="00EF28F4"/>
    <w:rsid w:val="00EF34FD"/>
    <w:rsid w:val="00EF3641"/>
    <w:rsid w:val="00EF3E54"/>
    <w:rsid w:val="00F014D8"/>
    <w:rsid w:val="00F0177F"/>
    <w:rsid w:val="00F06755"/>
    <w:rsid w:val="00F1037F"/>
    <w:rsid w:val="00F119C9"/>
    <w:rsid w:val="00F122C3"/>
    <w:rsid w:val="00F12469"/>
    <w:rsid w:val="00F13BF8"/>
    <w:rsid w:val="00F13D41"/>
    <w:rsid w:val="00F140E0"/>
    <w:rsid w:val="00F14CB8"/>
    <w:rsid w:val="00F15EDA"/>
    <w:rsid w:val="00F172E2"/>
    <w:rsid w:val="00F175A8"/>
    <w:rsid w:val="00F23379"/>
    <w:rsid w:val="00F234E1"/>
    <w:rsid w:val="00F23A55"/>
    <w:rsid w:val="00F24D41"/>
    <w:rsid w:val="00F24E9E"/>
    <w:rsid w:val="00F26DA2"/>
    <w:rsid w:val="00F338C9"/>
    <w:rsid w:val="00F3521F"/>
    <w:rsid w:val="00F35263"/>
    <w:rsid w:val="00F3568D"/>
    <w:rsid w:val="00F36585"/>
    <w:rsid w:val="00F36A58"/>
    <w:rsid w:val="00F40ACC"/>
    <w:rsid w:val="00F410A5"/>
    <w:rsid w:val="00F410C6"/>
    <w:rsid w:val="00F4250D"/>
    <w:rsid w:val="00F42878"/>
    <w:rsid w:val="00F472B0"/>
    <w:rsid w:val="00F4795A"/>
    <w:rsid w:val="00F5363D"/>
    <w:rsid w:val="00F54DE3"/>
    <w:rsid w:val="00F57EBB"/>
    <w:rsid w:val="00F64F84"/>
    <w:rsid w:val="00F66009"/>
    <w:rsid w:val="00F663AE"/>
    <w:rsid w:val="00F7618E"/>
    <w:rsid w:val="00F76D1B"/>
    <w:rsid w:val="00F77222"/>
    <w:rsid w:val="00F808B4"/>
    <w:rsid w:val="00F812E3"/>
    <w:rsid w:val="00F82696"/>
    <w:rsid w:val="00F83C3A"/>
    <w:rsid w:val="00F85466"/>
    <w:rsid w:val="00F85C0D"/>
    <w:rsid w:val="00F876D4"/>
    <w:rsid w:val="00F939A4"/>
    <w:rsid w:val="00F93EFD"/>
    <w:rsid w:val="00F944C5"/>
    <w:rsid w:val="00F95144"/>
    <w:rsid w:val="00F96EE3"/>
    <w:rsid w:val="00FA053A"/>
    <w:rsid w:val="00FA1EE4"/>
    <w:rsid w:val="00FA32C4"/>
    <w:rsid w:val="00FA335E"/>
    <w:rsid w:val="00FA426F"/>
    <w:rsid w:val="00FA5CAC"/>
    <w:rsid w:val="00FA694A"/>
    <w:rsid w:val="00FB066D"/>
    <w:rsid w:val="00FB0720"/>
    <w:rsid w:val="00FB1440"/>
    <w:rsid w:val="00FB41DF"/>
    <w:rsid w:val="00FB479D"/>
    <w:rsid w:val="00FB4DDE"/>
    <w:rsid w:val="00FB5F47"/>
    <w:rsid w:val="00FC05F0"/>
    <w:rsid w:val="00FC0E00"/>
    <w:rsid w:val="00FC2BFB"/>
    <w:rsid w:val="00FC356E"/>
    <w:rsid w:val="00FD0081"/>
    <w:rsid w:val="00FD0B08"/>
    <w:rsid w:val="00FD4246"/>
    <w:rsid w:val="00FD4616"/>
    <w:rsid w:val="00FD66A8"/>
    <w:rsid w:val="00FE0B84"/>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 w:type="character" w:styleId="Zmnka">
    <w:name w:val="Mention"/>
    <w:basedOn w:val="Standardnpsmoodstavce"/>
    <w:uiPriority w:val="99"/>
    <w:unhideWhenUsed/>
    <w:rsid w:val="006A08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176722853">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1715501308">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4.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5697</Words>
  <Characters>33615</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221</cp:revision>
  <cp:lastPrinted>2024-04-23T14:11:00Z</cp:lastPrinted>
  <dcterms:created xsi:type="dcterms:W3CDTF">2023-06-19T18:58:00Z</dcterms:created>
  <dcterms:modified xsi:type="dcterms:W3CDTF">2024-07-15T15:27:00Z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