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3013" w:rsidR="000900B0" w:rsidP="59831849" w:rsidRDefault="000900B0" w14:paraId="0B550B6C" w14:textId="25AC1D1A">
      <w:pPr>
        <w:keepLines w:val="1"/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59831849" w:rsidR="000900B0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eastAsia="sk-SK"/>
        </w:rPr>
        <w:t xml:space="preserve">Príloha č. </w:t>
      </w:r>
      <w:r w:rsidRPr="59831849" w:rsidR="3DECD48F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eastAsia="sk-SK"/>
        </w:rPr>
        <w:t>4</w:t>
      </w:r>
      <w:r w:rsidRPr="59831849" w:rsidR="000900B0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eastAsia="sk-SK"/>
        </w:rPr>
        <w:t xml:space="preserve"> – Čestné vyhlásenie k subdodávateľom</w:t>
      </w:r>
    </w:p>
    <w:p w:rsidRPr="003B3013" w:rsidR="000900B0" w:rsidP="000900B0" w:rsidRDefault="000900B0" w14:paraId="58A3F7D0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2566CEA4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Ja, dolu podpísaný .............................. </w:t>
      </w:r>
    </w:p>
    <w:p w:rsidRPr="003B3013" w:rsidR="000900B0" w:rsidP="000900B0" w:rsidRDefault="000900B0" w14:paraId="74122884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77A93FF8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ako zástupca uchádzača (obchodné meno a sídlo/miesto podnikania uchádzača, IČO) ................................................................... </w:t>
      </w:r>
    </w:p>
    <w:p w:rsidRPr="003B3013" w:rsidR="000900B0" w:rsidP="000900B0" w:rsidRDefault="000900B0" w14:paraId="3307FC37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54638BD7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09F8AA59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...................................................................... oprávnený konať v jeho mene, týmto vyhlasujem, že na realizácii predmetu zákazky </w:t>
      </w:r>
    </w:p>
    <w:p w:rsidRPr="003B3013" w:rsidR="000900B0" w:rsidP="000900B0" w:rsidRDefault="000900B0" w14:paraId="23ABD9BF" w14:textId="77777777">
      <w:pPr>
        <w:spacing w:before="0" w:beforeAutospacing="0" w:after="0" w:afterAutospacing="0" w:line="240" w:lineRule="auto"/>
        <w:contextualSpacing w:val="0"/>
        <w:jc w:val="center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12CD3DD2" w14:textId="77777777">
      <w:pPr>
        <w:spacing w:before="0" w:beforeAutospacing="0" w:after="0" w:afterAutospacing="0" w:line="240" w:lineRule="auto"/>
        <w:contextualSpacing w:val="0"/>
        <w:jc w:val="center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B482C90" w:rsidRDefault="000900B0" w14:paraId="66C95510" w14:textId="2B5603F2">
      <w:pPr>
        <w:spacing w:before="0" w:beforeAutospacing="off" w:after="0" w:afterAutospacing="off" w:line="240" w:lineRule="auto"/>
        <w:jc w:val="center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B482C90" w:rsidR="000900B0">
        <w:rPr>
          <w:rFonts w:ascii="Times New Roman" w:hAnsi="Times New Roman" w:eastAsia="Times New Roman" w:cs="Times New Roman"/>
          <w:sz w:val="22"/>
          <w:szCs w:val="22"/>
          <w:lang w:eastAsia="sk-SK"/>
        </w:rPr>
        <w:t>„</w:t>
      </w:r>
      <w:r w:rsidRPr="0B482C90" w:rsidR="000900B0">
        <w:rPr>
          <w:rFonts w:ascii="Times New Roman" w:hAnsi="Times New Roman" w:cs="Times New Roman"/>
          <w:b w:val="1"/>
          <w:bCs w:val="1"/>
          <w:sz w:val="22"/>
          <w:szCs w:val="22"/>
        </w:rPr>
        <w:t>Pokládka</w:t>
      </w:r>
      <w:r w:rsidRPr="0B482C90" w:rsidR="000900B0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 novej dlažby na tribúne KP Pasienky</w:t>
      </w:r>
      <w:r w:rsidRPr="0B482C90" w:rsidR="6A4BE426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 – </w:t>
      </w:r>
      <w:r w:rsidRPr="0B482C90" w:rsidR="0CE21A19">
        <w:rPr>
          <w:rFonts w:ascii="Times New Roman" w:hAnsi="Times New Roman" w:cs="Times New Roman"/>
          <w:b w:val="1"/>
          <w:bCs w:val="1"/>
          <w:sz w:val="22"/>
          <w:szCs w:val="22"/>
        </w:rPr>
        <w:t>etapa III</w:t>
      </w:r>
      <w:r w:rsidRPr="0B482C90" w:rsidR="000900B0">
        <w:rPr>
          <w:rFonts w:ascii="Times New Roman" w:hAnsi="Times New Roman" w:eastAsia="Times New Roman" w:cs="Times New Roman"/>
          <w:sz w:val="22"/>
          <w:szCs w:val="22"/>
          <w:lang w:eastAsia="sk-SK"/>
        </w:rPr>
        <w:t>“ </w:t>
      </w:r>
    </w:p>
    <w:p w:rsidRPr="003B3013" w:rsidR="000900B0" w:rsidP="000900B0" w:rsidRDefault="000900B0" w14:paraId="54D1345B" w14:textId="77777777">
      <w:pPr>
        <w:spacing w:before="0" w:beforeAutospacing="0" w:after="0" w:afterAutospacing="0" w:line="240" w:lineRule="auto"/>
        <w:contextualSpacing w:val="0"/>
        <w:jc w:val="center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="000900B0" w:rsidP="000900B0" w:rsidRDefault="000900B0" w14:paraId="78D27653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</w:p>
    <w:tbl>
      <w:tblPr>
        <w:tblStyle w:val="Mriekatabuky"/>
        <w:tblpPr w:leftFromText="141" w:rightFromText="141" w:vertAnchor="text" w:tblpY="-15"/>
        <w:tblW w:w="0" w:type="auto"/>
        <w:tblLook w:val="04A0" w:firstRow="1" w:lastRow="0" w:firstColumn="1" w:lastColumn="0" w:noHBand="0" w:noVBand="1"/>
      </w:tblPr>
      <w:tblGrid>
        <w:gridCol w:w="236"/>
      </w:tblGrid>
      <w:tr w:rsidR="000900B0" w:rsidTr="002E53EE" w14:paraId="00D0BC32" w14:textId="77777777">
        <w:tc>
          <w:tcPr>
            <w:tcW w:w="236" w:type="dxa"/>
          </w:tcPr>
          <w:p w:rsidR="000900B0" w:rsidP="002E53EE" w:rsidRDefault="000900B0" w14:paraId="3D12443D" w14:textId="77777777">
            <w:pPr>
              <w:spacing w:before="0" w:beforeAutospacing="0" w:after="0" w:afterAutospacing="0" w:line="240" w:lineRule="auto"/>
              <w:contextualSpacing w:val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</w:p>
        </w:tc>
      </w:tr>
    </w:tbl>
    <w:p w:rsidRPr="003B3013" w:rsidR="000900B0" w:rsidP="000900B0" w:rsidRDefault="000900B0" w14:paraId="62D06A15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sa nebudú podieľať subdodávatelia podľa § 41 ZVO </w:t>
      </w:r>
    </w:p>
    <w:p w:rsidRPr="003B3013" w:rsidR="000900B0" w:rsidP="000900B0" w:rsidRDefault="000900B0" w14:paraId="70829001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tbl>
      <w:tblPr>
        <w:tblStyle w:val="Mriekatabuky"/>
        <w:tblpPr w:leftFromText="141" w:rightFromText="141" w:vertAnchor="text" w:tblpY="-15"/>
        <w:tblW w:w="0" w:type="auto"/>
        <w:tblLook w:val="04A0" w:firstRow="1" w:lastRow="0" w:firstColumn="1" w:lastColumn="0" w:noHBand="0" w:noVBand="1"/>
      </w:tblPr>
      <w:tblGrid>
        <w:gridCol w:w="236"/>
      </w:tblGrid>
      <w:tr w:rsidR="000900B0" w:rsidTr="002E53EE" w14:paraId="097DD72C" w14:textId="77777777">
        <w:tc>
          <w:tcPr>
            <w:tcW w:w="236" w:type="dxa"/>
          </w:tcPr>
          <w:p w:rsidR="000900B0" w:rsidP="002E53EE" w:rsidRDefault="000900B0" w14:paraId="5BDB5CA4" w14:textId="77777777">
            <w:pPr>
              <w:spacing w:before="0" w:beforeAutospacing="0" w:after="0" w:afterAutospacing="0" w:line="240" w:lineRule="auto"/>
              <w:contextualSpacing w:val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</w:p>
        </w:tc>
      </w:tr>
    </w:tbl>
    <w:p w:rsidRPr="003B3013" w:rsidR="000900B0" w:rsidP="000900B0" w:rsidRDefault="000900B0" w14:paraId="3BB4736C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sa budú podieľať subdodávatelia podľa § 41 ZVO </w:t>
      </w:r>
    </w:p>
    <w:p w:rsidRPr="003B3013" w:rsidR="000900B0" w:rsidP="000900B0" w:rsidRDefault="000900B0" w14:paraId="14BCD82B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2BBDAC9C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275"/>
        <w:gridCol w:w="1215"/>
        <w:gridCol w:w="1575"/>
        <w:gridCol w:w="1365"/>
        <w:gridCol w:w="1245"/>
        <w:gridCol w:w="1215"/>
      </w:tblGrid>
      <w:tr w:rsidRPr="003B3013" w:rsidR="000900B0" w:rsidTr="002E53EE" w14:paraId="44A6794C" w14:textId="77777777">
        <w:trPr>
          <w:trHeight w:val="300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26939EFC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sk-SK"/>
              </w:rPr>
              <w:t>P. č.</w:t>
            </w: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0846F9E0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sk-SK"/>
              </w:rPr>
              <w:t>Obchodné meno alebo názov / meno a priezvisko</w:t>
            </w: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25ECAF10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sk-SK"/>
              </w:rPr>
              <w:t>Sídlo alebo adresa pobytu</w:t>
            </w: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3013" w:rsidR="000900B0" w:rsidP="002E53EE" w:rsidRDefault="000900B0" w14:paraId="0404C47E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sk-SK"/>
              </w:rPr>
              <w:t>Identifikačné číslo (IČO) alebo dátum narodenia (ak nebolo pridelené IČO)</w:t>
            </w: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45F2DAC8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sk-SK"/>
              </w:rPr>
              <w:t>Oprávnená osoba (meno a priezvisko, adresa pobytu, dátum narodenia)</w:t>
            </w: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10C00FAA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sk-SK"/>
              </w:rPr>
              <w:t>Predmet plnenia</w:t>
            </w: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33259A8A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sk-SK"/>
              </w:rPr>
              <w:t>Rozsah plnenia v Eur %</w:t>
            </w: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Pr="003B3013" w:rsidR="000900B0" w:rsidTr="002E53EE" w14:paraId="333AE7BC" w14:textId="77777777">
        <w:trPr>
          <w:trHeight w:val="630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4188384B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1. 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21E46D5D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534453A3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7F497FA9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41B3625E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19D18040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1531D166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Pr="003B3013" w:rsidR="000900B0" w:rsidTr="002E53EE" w14:paraId="0320DA76" w14:textId="77777777">
        <w:trPr>
          <w:trHeight w:val="675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75D8DB2E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2. 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1B5D6348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68B68676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3D515DBF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75862C0B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3754A306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44FEEEED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Pr="003B3013" w:rsidR="000900B0" w:rsidTr="002E53EE" w14:paraId="7126E30C" w14:textId="77777777">
        <w:trPr>
          <w:trHeight w:val="555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1E69849C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3. 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511120CD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192437EF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1D828F0A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34B6237D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4A7C365F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3013" w:rsidR="000900B0" w:rsidP="002E53EE" w:rsidRDefault="000900B0" w14:paraId="1A3EAAB0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</w:pPr>
            <w:r w:rsidRPr="003B3013">
              <w:rPr>
                <w:rFonts w:ascii="Times New Roman" w:hAnsi="Times New Roman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</w:tbl>
    <w:p w:rsidRPr="003B3013" w:rsidR="000900B0" w:rsidP="000900B0" w:rsidRDefault="000900B0" w14:paraId="7BE13DA4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0B06A734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19493BA7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29822D44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Pozn.: </w:t>
      </w:r>
    </w:p>
    <w:p w:rsidRPr="003B3013" w:rsidR="000900B0" w:rsidP="000900B0" w:rsidRDefault="000900B0" w14:paraId="020F5B01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 xml:space="preserve">V zmysle § 2 ods. 5 písm. e) zákona o verejnom obstarávaní </w:t>
      </w:r>
      <w:r w:rsidRPr="003B3013">
        <w:rPr>
          <w:rFonts w:ascii="Times New Roman" w:hAnsi="Times New Roman" w:eastAsia="Times New Roman" w:cs="Times New Roman"/>
          <w:b/>
          <w:bCs/>
          <w:sz w:val="22"/>
          <w:szCs w:val="22"/>
          <w:lang w:eastAsia="sk-SK"/>
        </w:rPr>
        <w:t>je subdodávateľom hospodársky subjekt, ktorý uzavrie alebo uzavrel s úspešným uchádzačom písomnú odplatnú zmluvu na plnenie určitej časti zákazky.</w:t>
      </w:r>
      <w:r w:rsidRPr="003B3013">
        <w:rPr>
          <w:rFonts w:ascii="Times New Roman" w:hAnsi="Times New Roman" w:eastAsia="Times New Roman" w:cs="Times New Roman"/>
          <w:sz w:val="22"/>
          <w:szCs w:val="22"/>
          <w:lang w:eastAsia="sk-SK"/>
        </w:rPr>
        <w:t> </w:t>
      </w:r>
    </w:p>
    <w:p w:rsidRPr="003B3013" w:rsidR="000900B0" w:rsidP="000900B0" w:rsidRDefault="000900B0" w14:paraId="2222EBEA" w14:textId="77777777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eastAsia="Times New Roman" w:cs="Times New Roman"/>
          <w:sz w:val="22"/>
          <w:szCs w:val="22"/>
          <w:lang w:eastAsia="sk-SK"/>
        </w:rPr>
      </w:pPr>
    </w:p>
    <w:p w:rsidR="00D63BEE" w:rsidRDefault="00D63BEE" w14:paraId="194BEA2B" w14:textId="77777777"/>
    <w:sectPr w:rsidR="00D63BEE" w:rsidSect="000900B0">
      <w:footerReference w:type="default" r:id="rId9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AE9" w:rsidRDefault="005F3AE9" w14:paraId="7F81B15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5F3AE9" w:rsidRDefault="005F3AE9" w14:paraId="353FCDA8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216394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Pr="00F87AED" w:rsidR="00637AAA" w:rsidP="00F87AED" w:rsidRDefault="005F3AE9" w14:paraId="30C12C7B" w14:textId="77777777">
        <w:pPr>
          <w:pStyle w:val="Pta"/>
          <w:spacing w:beforeAutospacing="0" w:afterAutospacing="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87AE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87AED">
          <w:rPr>
            <w:rFonts w:ascii="Times New Roman" w:hAnsi="Times New Roman" w:cs="Times New Roman"/>
            <w:sz w:val="22"/>
            <w:szCs w:val="22"/>
          </w:rPr>
          <w:instrText xml:space="preserve">PAGE   \* </w:instrText>
        </w:r>
        <w:r w:rsidRPr="00F87AED">
          <w:rPr>
            <w:rFonts w:ascii="Times New Roman" w:hAnsi="Times New Roman" w:cs="Times New Roman"/>
            <w:sz w:val="22"/>
            <w:szCs w:val="22"/>
          </w:rPr>
          <w:instrText>MERGEFORMAT</w:instrText>
        </w:r>
        <w:r w:rsidRPr="00F87AED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F87AE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AE9" w:rsidRDefault="005F3AE9" w14:paraId="0AA10FCE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5F3AE9" w:rsidRDefault="005F3AE9" w14:paraId="7E88ACD0" w14:textId="777777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0"/>
    <w:rsid w:val="000900B0"/>
    <w:rsid w:val="000E1942"/>
    <w:rsid w:val="005C1F81"/>
    <w:rsid w:val="005F3AE9"/>
    <w:rsid w:val="00637AAA"/>
    <w:rsid w:val="00A16BCB"/>
    <w:rsid w:val="00A3735D"/>
    <w:rsid w:val="00D1402A"/>
    <w:rsid w:val="00D63BEE"/>
    <w:rsid w:val="0B482C90"/>
    <w:rsid w:val="0CE21A19"/>
    <w:rsid w:val="3DECD48F"/>
    <w:rsid w:val="5370F1C5"/>
    <w:rsid w:val="59831849"/>
    <w:rsid w:val="6A4B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0DA7"/>
  <w15:chartTrackingRefBased/>
  <w15:docId w15:val="{6DAE5895-A1A6-42A6-8086-227FFC5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0900B0"/>
    <w:pPr>
      <w:spacing w:before="100" w:beforeAutospacing="1" w:after="100" w:afterAutospacing="1" w:line="276" w:lineRule="auto"/>
      <w:contextualSpacing/>
    </w:pPr>
    <w:rPr>
      <w:rFonts w:ascii="Arial" w:hAnsi="Arial" w:eastAsiaTheme="minorEastAsia"/>
      <w:kern w:val="0"/>
      <w:sz w:val="21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00B0"/>
    <w:pPr>
      <w:keepNext/>
      <w:keepLines/>
      <w:spacing w:before="360" w:beforeAutospacing="0" w:after="80" w:afterAutospacing="0" w:line="259" w:lineRule="auto"/>
      <w:contextualSpacing w:val="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00B0"/>
    <w:pPr>
      <w:keepNext/>
      <w:keepLines/>
      <w:spacing w:before="160" w:beforeAutospacing="0" w:after="80" w:afterAutospacing="0" w:line="259" w:lineRule="auto"/>
      <w:contextualSpacing w:val="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900B0"/>
    <w:pPr>
      <w:keepNext/>
      <w:keepLines/>
      <w:spacing w:before="160" w:beforeAutospacing="0" w:after="80" w:afterAutospacing="0" w:line="259" w:lineRule="auto"/>
      <w:contextualSpacing w:val="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900B0"/>
    <w:pPr>
      <w:keepNext/>
      <w:keepLines/>
      <w:spacing w:before="80" w:beforeAutospacing="0" w:after="40" w:afterAutospacing="0" w:line="259" w:lineRule="auto"/>
      <w:contextualSpacing w:val="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00B0"/>
    <w:pPr>
      <w:keepNext/>
      <w:keepLines/>
      <w:spacing w:before="80" w:beforeAutospacing="0" w:after="40" w:afterAutospacing="0" w:line="259" w:lineRule="auto"/>
      <w:contextualSpacing w:val="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00B0"/>
    <w:pPr>
      <w:keepNext/>
      <w:keepLines/>
      <w:spacing w:before="40" w:beforeAutospacing="0" w:after="0" w:afterAutospacing="0" w:line="259" w:lineRule="auto"/>
      <w:contextualSpacing w:val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00B0"/>
    <w:pPr>
      <w:keepNext/>
      <w:keepLines/>
      <w:spacing w:before="40" w:beforeAutospacing="0" w:after="0" w:afterAutospacing="0" w:line="259" w:lineRule="auto"/>
      <w:contextualSpacing w:val="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900B0"/>
    <w:pPr>
      <w:keepNext/>
      <w:keepLines/>
      <w:spacing w:before="0" w:beforeAutospacing="0" w:after="0" w:afterAutospacing="0" w:line="259" w:lineRule="auto"/>
      <w:contextualSpacing w:val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900B0"/>
    <w:pPr>
      <w:keepNext/>
      <w:keepLines/>
      <w:spacing w:before="0" w:beforeAutospacing="0" w:after="0" w:afterAutospacing="0" w:line="259" w:lineRule="auto"/>
      <w:contextualSpacing w:val="0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0900B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0900B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0900B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0900B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0900B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0900B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0900B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0900B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0900B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900B0"/>
    <w:pPr>
      <w:spacing w:before="0" w:beforeAutospacing="0" w:after="80" w:afterAutospacing="0" w:line="240" w:lineRule="auto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NzovChar" w:customStyle="1">
    <w:name w:val="Názov Char"/>
    <w:basedOn w:val="Predvolenpsmoodseku"/>
    <w:link w:val="Nzov"/>
    <w:uiPriority w:val="10"/>
    <w:rsid w:val="000900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900B0"/>
    <w:pPr>
      <w:numPr>
        <w:ilvl w:val="1"/>
      </w:numPr>
      <w:spacing w:before="0" w:beforeAutospacing="0" w:after="160" w:afterAutospacing="0" w:line="259" w:lineRule="auto"/>
      <w:contextualSpacing w:val="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titulChar" w:customStyle="1">
    <w:name w:val="Podtitul Char"/>
    <w:basedOn w:val="Predvolenpsmoodseku"/>
    <w:link w:val="Podtitul"/>
    <w:uiPriority w:val="11"/>
    <w:rsid w:val="0009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900B0"/>
    <w:pPr>
      <w:spacing w:before="160" w:beforeAutospacing="0" w:after="160" w:afterAutospacing="0" w:line="259" w:lineRule="auto"/>
      <w:contextualSpacing w:val="0"/>
      <w:jc w:val="center"/>
    </w:pPr>
    <w:rPr>
      <w:rFonts w:asciiTheme="minorHAnsi" w:hAnsiTheme="minorHAnsi"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CitciaChar" w:customStyle="1">
    <w:name w:val="Citácia Char"/>
    <w:basedOn w:val="Predvolenpsmoodseku"/>
    <w:link w:val="Citcia"/>
    <w:uiPriority w:val="29"/>
    <w:rsid w:val="000900B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900B0"/>
    <w:pPr>
      <w:spacing w:before="0" w:beforeAutospacing="0" w:after="160" w:afterAutospacing="0" w:line="259" w:lineRule="auto"/>
      <w:ind w:left="720"/>
    </w:pPr>
    <w:rPr>
      <w:rFonts w:asciiTheme="minorHAnsi" w:hAnsiTheme="minorHAnsi" w:eastAsiaTheme="minorHAnsi"/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900B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900B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beforeAutospacing="0" w:after="360" w:afterAutospacing="0" w:line="259" w:lineRule="auto"/>
      <w:ind w:left="864" w:right="864"/>
      <w:contextualSpacing w:val="0"/>
      <w:jc w:val="center"/>
    </w:pPr>
    <w:rPr>
      <w:rFonts w:asciiTheme="minorHAnsi" w:hAnsiTheme="minorHAnsi"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0900B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900B0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0900B0"/>
    <w:pPr>
      <w:tabs>
        <w:tab w:val="center" w:pos="4536"/>
        <w:tab w:val="right" w:pos="9072"/>
      </w:tabs>
      <w:spacing w:before="0"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0900B0"/>
    <w:rPr>
      <w:rFonts w:ascii="Arial" w:hAnsi="Arial" w:eastAsiaTheme="minorEastAsia"/>
      <w:kern w:val="0"/>
      <w:sz w:val="21"/>
      <w:szCs w:val="24"/>
      <w14:ligatures w14:val="none"/>
    </w:rPr>
  </w:style>
  <w:style w:type="table" w:styleId="Mriekatabuky">
    <w:name w:val="Table Grid"/>
    <w:basedOn w:val="Normlnatabuka"/>
    <w:uiPriority w:val="39"/>
    <w:rsid w:val="000900B0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1F9481F6-9087-48E4-9EF8-D806DE43C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EC261-AB5B-4639-9297-DAF34B6CCB5E}"/>
</file>

<file path=customXml/itemProps3.xml><?xml version="1.0" encoding="utf-8"?>
<ds:datastoreItem xmlns:ds="http://schemas.openxmlformats.org/officeDocument/2006/customXml" ds:itemID="{BEDD8A1B-2F35-49F6-8089-533F6E8F3DD3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Matúšková Michaela, Mgr.</dc:creator>
  <keywords/>
  <dc:description/>
  <lastModifiedBy>Matúšková Michaela, Mgr.</lastModifiedBy>
  <revision>3</revision>
  <dcterms:created xsi:type="dcterms:W3CDTF">2024-07-15T08:33:00.0000000Z</dcterms:created>
  <dcterms:modified xsi:type="dcterms:W3CDTF">2024-07-22T07:17:24.1137386Z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