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F45BD" w14:textId="0C9891D4" w:rsidR="00B65FF2" w:rsidRPr="000F1CF6" w:rsidRDefault="00D00372" w:rsidP="00B65FF2">
      <w:pPr>
        <w:spacing w:after="0"/>
        <w:jc w:val="center"/>
        <w:rPr>
          <w:rFonts w:cs="Arial"/>
          <w:b/>
          <w:sz w:val="28"/>
          <w:szCs w:val="28"/>
        </w:rPr>
      </w:pPr>
      <w:r>
        <w:rPr>
          <w:rFonts w:cs="Arial"/>
          <w:b/>
          <w:sz w:val="28"/>
          <w:szCs w:val="28"/>
        </w:rPr>
        <w:t>Výzva na predloženie ponuky</w:t>
      </w:r>
    </w:p>
    <w:p w14:paraId="6E7332EF" w14:textId="77777777" w:rsidR="00B65FF2" w:rsidRPr="000F1CF6" w:rsidRDefault="00B65FF2" w:rsidP="00B65FF2">
      <w:pPr>
        <w:spacing w:after="0"/>
        <w:jc w:val="center"/>
        <w:rPr>
          <w:rFonts w:cs="Arial"/>
          <w:szCs w:val="20"/>
        </w:rPr>
      </w:pPr>
      <w:r w:rsidRPr="000F1CF6">
        <w:rPr>
          <w:szCs w:val="20"/>
        </w:rPr>
        <w:t>v zmysle § 58 až § 61  zákona č. 343/2015 Z. z. o verejnom obstarávaní a o zmene a doplnení niektorých zákonov</w:t>
      </w:r>
    </w:p>
    <w:p w14:paraId="486F03DD" w14:textId="77777777" w:rsidR="00B65FF2" w:rsidRPr="000F1CF6" w:rsidRDefault="00B65FF2" w:rsidP="00B65FF2">
      <w:pPr>
        <w:spacing w:after="0"/>
        <w:rPr>
          <w:rFonts w:cs="Arial"/>
          <w:sz w:val="24"/>
        </w:rPr>
      </w:pPr>
    </w:p>
    <w:p w14:paraId="65F42261" w14:textId="77777777" w:rsidR="00B65FF2" w:rsidRPr="00810EC9" w:rsidRDefault="00B65FF2" w:rsidP="00CB6F04">
      <w:pPr>
        <w:numPr>
          <w:ilvl w:val="0"/>
          <w:numId w:val="17"/>
        </w:numPr>
        <w:spacing w:after="0"/>
        <w:jc w:val="both"/>
        <w:rPr>
          <w:rFonts w:cs="Arial"/>
          <w:b/>
          <w:szCs w:val="20"/>
        </w:rPr>
      </w:pPr>
      <w:r w:rsidRPr="00810EC9">
        <w:rPr>
          <w:rFonts w:cs="Arial"/>
          <w:b/>
          <w:szCs w:val="20"/>
        </w:rPr>
        <w:t xml:space="preserve">Identifikácia verejného obstarávateľa </w:t>
      </w:r>
    </w:p>
    <w:p w14:paraId="61D7CF0F" w14:textId="77777777" w:rsidR="00B65FF2" w:rsidRPr="00810EC9" w:rsidRDefault="00B65FF2" w:rsidP="00B65FF2">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FE3A9B" w:rsidRPr="00C16491" w14:paraId="03FC0F9C" w14:textId="77777777" w:rsidTr="00FE3A9B">
        <w:tc>
          <w:tcPr>
            <w:tcW w:w="1719" w:type="pct"/>
            <w:shd w:val="clear" w:color="auto" w:fill="auto"/>
          </w:tcPr>
          <w:p w14:paraId="1220E403" w14:textId="77777777" w:rsidR="00FE3A9B" w:rsidRPr="00C16491" w:rsidRDefault="00FE3A9B" w:rsidP="006B6B64">
            <w:pPr>
              <w:spacing w:after="0" w:line="360" w:lineRule="auto"/>
              <w:rPr>
                <w:rFonts w:cs="Arial"/>
                <w:szCs w:val="20"/>
              </w:rPr>
            </w:pPr>
            <w:r w:rsidRPr="00C16491">
              <w:rPr>
                <w:rFonts w:cs="Arial"/>
                <w:szCs w:val="20"/>
              </w:rPr>
              <w:t>Názov:</w:t>
            </w:r>
          </w:p>
        </w:tc>
        <w:tc>
          <w:tcPr>
            <w:tcW w:w="3281" w:type="pct"/>
          </w:tcPr>
          <w:p w14:paraId="12D8031C" w14:textId="77777777" w:rsidR="00FE3A9B" w:rsidRPr="00C16491" w:rsidRDefault="00FE3A9B" w:rsidP="006B6B64">
            <w:pPr>
              <w:spacing w:after="0" w:line="360" w:lineRule="auto"/>
              <w:jc w:val="both"/>
              <w:rPr>
                <w:rFonts w:cs="Arial"/>
                <w:szCs w:val="20"/>
              </w:rPr>
            </w:pPr>
            <w:r w:rsidRPr="00FE3A9B">
              <w:rPr>
                <w:rFonts w:cs="Arial"/>
                <w:szCs w:val="20"/>
              </w:rPr>
              <w:t>LESY Slovenskej republiky, štátny podnik (ďalej len „LESY SR“)</w:t>
            </w:r>
          </w:p>
        </w:tc>
      </w:tr>
      <w:tr w:rsidR="00FE3A9B" w:rsidRPr="00C16491" w14:paraId="0EB81E4C" w14:textId="77777777" w:rsidTr="00FE3A9B">
        <w:tc>
          <w:tcPr>
            <w:tcW w:w="1719" w:type="pct"/>
            <w:shd w:val="clear" w:color="auto" w:fill="auto"/>
          </w:tcPr>
          <w:p w14:paraId="77EF7D41" w14:textId="77777777" w:rsidR="00FE3A9B" w:rsidRPr="00C16491" w:rsidRDefault="00FE3A9B" w:rsidP="006B6B64">
            <w:pPr>
              <w:spacing w:after="0" w:line="360" w:lineRule="auto"/>
              <w:rPr>
                <w:rFonts w:cs="Arial"/>
                <w:szCs w:val="20"/>
              </w:rPr>
            </w:pPr>
            <w:r w:rsidRPr="00C16491">
              <w:rPr>
                <w:rFonts w:cs="Arial"/>
                <w:szCs w:val="20"/>
              </w:rPr>
              <w:t>Sídlo:</w:t>
            </w:r>
          </w:p>
        </w:tc>
        <w:tc>
          <w:tcPr>
            <w:tcW w:w="3281" w:type="pct"/>
          </w:tcPr>
          <w:p w14:paraId="39A51F8C" w14:textId="77777777" w:rsidR="00FE3A9B" w:rsidRPr="00FE3A9B" w:rsidRDefault="00FE3A9B" w:rsidP="00FE3A9B">
            <w:pPr>
              <w:spacing w:line="360" w:lineRule="auto"/>
              <w:jc w:val="both"/>
              <w:rPr>
                <w:rFonts w:cs="Arial"/>
                <w:szCs w:val="20"/>
              </w:rPr>
            </w:pPr>
            <w:r w:rsidRPr="00FE3A9B">
              <w:rPr>
                <w:rFonts w:cs="Arial"/>
                <w:szCs w:val="20"/>
              </w:rPr>
              <w:t>Námestie SNP 8, 975 66 Banská Bystrica</w:t>
            </w:r>
          </w:p>
        </w:tc>
      </w:tr>
      <w:tr w:rsidR="00FE3A9B" w:rsidRPr="00C16491" w14:paraId="010E1BF2" w14:textId="77777777" w:rsidTr="00FE3A9B">
        <w:tc>
          <w:tcPr>
            <w:tcW w:w="1719" w:type="pct"/>
            <w:shd w:val="clear" w:color="auto" w:fill="auto"/>
          </w:tcPr>
          <w:p w14:paraId="486EF451" w14:textId="77777777" w:rsidR="00FE3A9B" w:rsidRPr="00FE3A9B" w:rsidRDefault="00FE3A9B" w:rsidP="006B6B64">
            <w:pPr>
              <w:spacing w:after="0" w:line="360" w:lineRule="auto"/>
              <w:rPr>
                <w:rFonts w:cs="Arial"/>
                <w:szCs w:val="20"/>
              </w:rPr>
            </w:pPr>
            <w:r w:rsidRPr="00C16491">
              <w:rPr>
                <w:rFonts w:cs="Arial"/>
                <w:szCs w:val="20"/>
              </w:rPr>
              <w:t>Organizačná zložka:</w:t>
            </w:r>
          </w:p>
        </w:tc>
        <w:tc>
          <w:tcPr>
            <w:tcW w:w="3281" w:type="pct"/>
          </w:tcPr>
          <w:p w14:paraId="639FB5CB" w14:textId="492D5132" w:rsidR="00FE3A9B" w:rsidRPr="00FE3A9B" w:rsidRDefault="00FE3A9B" w:rsidP="001779AB">
            <w:pPr>
              <w:spacing w:after="0" w:line="360" w:lineRule="auto"/>
              <w:jc w:val="both"/>
              <w:rPr>
                <w:rFonts w:cs="Arial"/>
                <w:szCs w:val="20"/>
              </w:rPr>
            </w:pPr>
            <w:r w:rsidRPr="00FE3A9B">
              <w:rPr>
                <w:rFonts w:cs="Arial"/>
                <w:szCs w:val="20"/>
              </w:rPr>
              <w:t xml:space="preserve">Lesy Slovenskej republiky, štátny podnik, organizačná zložka OZ </w:t>
            </w:r>
            <w:r w:rsidR="001779AB">
              <w:rPr>
                <w:rFonts w:cs="Arial"/>
                <w:szCs w:val="20"/>
              </w:rPr>
              <w:t>Karpaty</w:t>
            </w:r>
          </w:p>
        </w:tc>
      </w:tr>
      <w:tr w:rsidR="00FE3A9B" w:rsidRPr="00C16491" w14:paraId="722FE1D1" w14:textId="77777777" w:rsidTr="00FE3A9B">
        <w:tc>
          <w:tcPr>
            <w:tcW w:w="1719" w:type="pct"/>
            <w:shd w:val="clear" w:color="auto" w:fill="auto"/>
          </w:tcPr>
          <w:p w14:paraId="1552B54F" w14:textId="77777777" w:rsidR="00FE3A9B" w:rsidRPr="00C16491" w:rsidRDefault="00FE3A9B" w:rsidP="006B6B64">
            <w:pPr>
              <w:spacing w:after="0" w:line="360" w:lineRule="auto"/>
              <w:rPr>
                <w:rFonts w:cs="Arial"/>
                <w:szCs w:val="20"/>
              </w:rPr>
            </w:pPr>
            <w:r w:rsidRPr="00C16491">
              <w:rPr>
                <w:rFonts w:cs="Arial"/>
                <w:szCs w:val="20"/>
              </w:rPr>
              <w:t>Sídlo:</w:t>
            </w:r>
          </w:p>
        </w:tc>
        <w:tc>
          <w:tcPr>
            <w:tcW w:w="3281" w:type="pct"/>
          </w:tcPr>
          <w:p w14:paraId="2102597D" w14:textId="02E5772E" w:rsidR="00FE3A9B" w:rsidRPr="00FE3A9B" w:rsidRDefault="001779AB" w:rsidP="006B6B64">
            <w:pPr>
              <w:spacing w:after="0" w:line="360" w:lineRule="auto"/>
              <w:jc w:val="both"/>
              <w:rPr>
                <w:rFonts w:cs="Arial"/>
                <w:szCs w:val="20"/>
              </w:rPr>
            </w:pPr>
            <w:r w:rsidRPr="001779AB">
              <w:rPr>
                <w:rFonts w:cs="Arial"/>
                <w:szCs w:val="20"/>
              </w:rPr>
              <w:t>Pri rybníku 1301, 90841 Šaštín-Stráže</w:t>
            </w:r>
          </w:p>
        </w:tc>
      </w:tr>
      <w:tr w:rsidR="00FE3A9B" w:rsidRPr="00C16491" w14:paraId="5FD6FFF9" w14:textId="77777777" w:rsidTr="00FE3A9B">
        <w:tc>
          <w:tcPr>
            <w:tcW w:w="1719" w:type="pct"/>
            <w:shd w:val="clear" w:color="auto" w:fill="auto"/>
          </w:tcPr>
          <w:p w14:paraId="31F70979" w14:textId="77777777" w:rsidR="00FE3A9B" w:rsidRPr="00C16491" w:rsidRDefault="00FE3A9B" w:rsidP="006B6B64">
            <w:pPr>
              <w:spacing w:after="0" w:line="360" w:lineRule="auto"/>
              <w:rPr>
                <w:rFonts w:cs="Arial"/>
                <w:szCs w:val="20"/>
              </w:rPr>
            </w:pPr>
            <w:r w:rsidRPr="00C16491">
              <w:rPr>
                <w:rFonts w:cs="Arial"/>
                <w:szCs w:val="20"/>
              </w:rPr>
              <w:t>Právne zastúpený:</w:t>
            </w:r>
          </w:p>
        </w:tc>
        <w:tc>
          <w:tcPr>
            <w:tcW w:w="3281" w:type="pct"/>
          </w:tcPr>
          <w:p w14:paraId="6D333076" w14:textId="1E570037" w:rsidR="00FE3A9B" w:rsidRPr="00FE3A9B" w:rsidRDefault="001779AB" w:rsidP="006B6B64">
            <w:pPr>
              <w:spacing w:after="0" w:line="360" w:lineRule="auto"/>
              <w:jc w:val="both"/>
              <w:rPr>
                <w:rFonts w:cs="Arial"/>
                <w:szCs w:val="20"/>
              </w:rPr>
            </w:pPr>
            <w:r w:rsidRPr="001779AB">
              <w:rPr>
                <w:rFonts w:cs="Arial"/>
                <w:szCs w:val="20"/>
              </w:rPr>
              <w:t>Ing. Radomír Nečas – vedúci OZ</w:t>
            </w:r>
            <w:r>
              <w:rPr>
                <w:rFonts w:cs="Arial"/>
                <w:szCs w:val="20"/>
              </w:rPr>
              <w:t xml:space="preserve"> Karpaty</w:t>
            </w:r>
          </w:p>
        </w:tc>
      </w:tr>
      <w:tr w:rsidR="00FE3A9B" w:rsidRPr="00C16491" w14:paraId="60C6E2CD" w14:textId="77777777" w:rsidTr="00FE3A9B">
        <w:tc>
          <w:tcPr>
            <w:tcW w:w="1719" w:type="pct"/>
            <w:shd w:val="clear" w:color="auto" w:fill="auto"/>
          </w:tcPr>
          <w:p w14:paraId="5626DCE1" w14:textId="77777777" w:rsidR="00FE3A9B" w:rsidRPr="00C16491" w:rsidRDefault="00FE3A9B" w:rsidP="006B6B64">
            <w:pPr>
              <w:spacing w:after="0" w:line="360" w:lineRule="auto"/>
              <w:rPr>
                <w:rFonts w:cs="Arial"/>
                <w:szCs w:val="20"/>
              </w:rPr>
            </w:pPr>
            <w:r w:rsidRPr="00C16491">
              <w:rPr>
                <w:rFonts w:cs="Arial"/>
                <w:szCs w:val="20"/>
              </w:rPr>
              <w:t>IČO:</w:t>
            </w:r>
          </w:p>
        </w:tc>
        <w:tc>
          <w:tcPr>
            <w:tcW w:w="3281" w:type="pct"/>
          </w:tcPr>
          <w:p w14:paraId="2BF49362" w14:textId="77777777" w:rsidR="00FE3A9B" w:rsidRPr="00FE3A9B" w:rsidRDefault="00FE3A9B" w:rsidP="006B6B64">
            <w:pPr>
              <w:spacing w:after="0" w:line="360" w:lineRule="auto"/>
              <w:jc w:val="both"/>
              <w:rPr>
                <w:rFonts w:cs="Arial"/>
                <w:szCs w:val="20"/>
              </w:rPr>
            </w:pPr>
            <w:r w:rsidRPr="00FE3A9B">
              <w:rPr>
                <w:rFonts w:cs="Arial"/>
                <w:szCs w:val="20"/>
              </w:rPr>
              <w:t>36038351</w:t>
            </w:r>
          </w:p>
        </w:tc>
      </w:tr>
      <w:tr w:rsidR="00FE3A9B" w:rsidRPr="00C16491" w14:paraId="46CA30E7" w14:textId="77777777" w:rsidTr="00FE3A9B">
        <w:tc>
          <w:tcPr>
            <w:tcW w:w="1719" w:type="pct"/>
            <w:shd w:val="clear" w:color="auto" w:fill="auto"/>
          </w:tcPr>
          <w:p w14:paraId="48F7C842" w14:textId="77777777" w:rsidR="00FE3A9B" w:rsidRPr="00C16491" w:rsidRDefault="00FE3A9B" w:rsidP="006B6B64">
            <w:pPr>
              <w:spacing w:after="0" w:line="360" w:lineRule="auto"/>
              <w:rPr>
                <w:rFonts w:cs="Arial"/>
                <w:szCs w:val="20"/>
              </w:rPr>
            </w:pPr>
            <w:r w:rsidRPr="00C16491">
              <w:rPr>
                <w:rFonts w:cs="Arial"/>
                <w:szCs w:val="20"/>
              </w:rPr>
              <w:t>DIČ:</w:t>
            </w:r>
          </w:p>
        </w:tc>
        <w:tc>
          <w:tcPr>
            <w:tcW w:w="3281" w:type="pct"/>
          </w:tcPr>
          <w:p w14:paraId="64CA7A7E" w14:textId="77777777" w:rsidR="00FE3A9B" w:rsidRPr="00FE3A9B" w:rsidRDefault="00FE3A9B" w:rsidP="006B6B64">
            <w:pPr>
              <w:spacing w:after="0" w:line="360" w:lineRule="auto"/>
              <w:jc w:val="both"/>
              <w:rPr>
                <w:rFonts w:cs="Arial"/>
                <w:szCs w:val="20"/>
              </w:rPr>
            </w:pPr>
            <w:r w:rsidRPr="00FE3A9B">
              <w:rPr>
                <w:rFonts w:cs="Arial"/>
                <w:szCs w:val="20"/>
              </w:rPr>
              <w:t>2020087982</w:t>
            </w:r>
          </w:p>
        </w:tc>
      </w:tr>
      <w:tr w:rsidR="00FE3A9B" w:rsidRPr="00C16491" w14:paraId="3890B72C" w14:textId="77777777" w:rsidTr="00FE3A9B">
        <w:tc>
          <w:tcPr>
            <w:tcW w:w="1719" w:type="pct"/>
            <w:shd w:val="clear" w:color="auto" w:fill="auto"/>
          </w:tcPr>
          <w:p w14:paraId="55C2F4CB" w14:textId="77777777" w:rsidR="00FE3A9B" w:rsidRPr="00C16491" w:rsidRDefault="00FE3A9B" w:rsidP="006B6B64">
            <w:pPr>
              <w:spacing w:after="0" w:line="360" w:lineRule="auto"/>
              <w:rPr>
                <w:rFonts w:cs="Arial"/>
                <w:szCs w:val="20"/>
              </w:rPr>
            </w:pPr>
            <w:r w:rsidRPr="00C16491">
              <w:rPr>
                <w:rFonts w:cs="Arial"/>
                <w:szCs w:val="20"/>
              </w:rPr>
              <w:t xml:space="preserve">IČ </w:t>
            </w:r>
            <w:r w:rsidRPr="00C16491">
              <w:rPr>
                <w:rFonts w:cs="Arial"/>
                <w:szCs w:val="20"/>
              </w:rPr>
              <w:softHyphen/>
              <w:t>DPH:</w:t>
            </w:r>
          </w:p>
        </w:tc>
        <w:tc>
          <w:tcPr>
            <w:tcW w:w="3281" w:type="pct"/>
          </w:tcPr>
          <w:p w14:paraId="3335F8A6" w14:textId="77777777" w:rsidR="00FE3A9B" w:rsidRPr="00FE3A9B" w:rsidRDefault="00FE3A9B" w:rsidP="006B6B64">
            <w:pPr>
              <w:spacing w:after="0" w:line="360" w:lineRule="auto"/>
              <w:jc w:val="both"/>
              <w:rPr>
                <w:rFonts w:cs="Arial"/>
                <w:szCs w:val="20"/>
              </w:rPr>
            </w:pPr>
            <w:r w:rsidRPr="00FE3A9B">
              <w:rPr>
                <w:rFonts w:cs="Arial"/>
                <w:szCs w:val="20"/>
              </w:rPr>
              <w:t>SK2020087982</w:t>
            </w:r>
          </w:p>
        </w:tc>
      </w:tr>
      <w:tr w:rsidR="00FE3A9B" w:rsidRPr="00C16491" w14:paraId="625C7553" w14:textId="77777777" w:rsidTr="00FE3A9B">
        <w:tc>
          <w:tcPr>
            <w:tcW w:w="1719" w:type="pct"/>
            <w:shd w:val="clear" w:color="auto" w:fill="auto"/>
          </w:tcPr>
          <w:p w14:paraId="22CFD5AC" w14:textId="77777777" w:rsidR="00FE3A9B" w:rsidRPr="00C16491" w:rsidRDefault="00FE3A9B" w:rsidP="006B6B64">
            <w:pPr>
              <w:spacing w:after="0" w:line="360" w:lineRule="auto"/>
              <w:rPr>
                <w:rFonts w:cs="Arial"/>
                <w:szCs w:val="20"/>
              </w:rPr>
            </w:pPr>
            <w:r w:rsidRPr="00C16491">
              <w:rPr>
                <w:rFonts w:cs="Arial"/>
                <w:szCs w:val="20"/>
              </w:rPr>
              <w:t>Štát:</w:t>
            </w:r>
          </w:p>
        </w:tc>
        <w:tc>
          <w:tcPr>
            <w:tcW w:w="3281" w:type="pct"/>
          </w:tcPr>
          <w:p w14:paraId="1A44F44A" w14:textId="77777777" w:rsidR="00FE3A9B" w:rsidRPr="00FE3A9B" w:rsidRDefault="00FE3A9B" w:rsidP="006B6B64">
            <w:pPr>
              <w:spacing w:after="0" w:line="360" w:lineRule="auto"/>
              <w:jc w:val="both"/>
              <w:rPr>
                <w:rFonts w:cs="Arial"/>
                <w:szCs w:val="20"/>
              </w:rPr>
            </w:pPr>
            <w:r w:rsidRPr="00FE3A9B">
              <w:rPr>
                <w:rFonts w:cs="Arial"/>
                <w:szCs w:val="20"/>
              </w:rPr>
              <w:t>Slovensko</w:t>
            </w:r>
          </w:p>
        </w:tc>
      </w:tr>
      <w:tr w:rsidR="00B65FF2" w:rsidRPr="00810EC9" w14:paraId="08036261" w14:textId="77777777" w:rsidTr="00B65FF2">
        <w:tc>
          <w:tcPr>
            <w:tcW w:w="1719" w:type="pct"/>
            <w:shd w:val="clear" w:color="auto" w:fill="auto"/>
          </w:tcPr>
          <w:p w14:paraId="299E5041" w14:textId="77777777" w:rsidR="00B65FF2" w:rsidRPr="00810EC9" w:rsidRDefault="00B65FF2" w:rsidP="00B65FF2">
            <w:pPr>
              <w:spacing w:after="0" w:line="360" w:lineRule="auto"/>
              <w:rPr>
                <w:rFonts w:cs="Arial"/>
                <w:szCs w:val="20"/>
              </w:rPr>
            </w:pPr>
            <w:r w:rsidRPr="00810EC9">
              <w:rPr>
                <w:rFonts w:cs="Arial"/>
                <w:szCs w:val="20"/>
              </w:rPr>
              <w:t>Druh obstarávajúceho subjektu:</w:t>
            </w:r>
          </w:p>
        </w:tc>
        <w:tc>
          <w:tcPr>
            <w:tcW w:w="3281" w:type="pct"/>
          </w:tcPr>
          <w:p w14:paraId="397992D9" w14:textId="77777777" w:rsidR="00B65FF2" w:rsidRPr="00810EC9" w:rsidRDefault="00B65FF2" w:rsidP="00B65FF2">
            <w:pPr>
              <w:spacing w:after="0" w:line="360" w:lineRule="auto"/>
              <w:jc w:val="both"/>
              <w:rPr>
                <w:rFonts w:cs="Arial"/>
                <w:szCs w:val="20"/>
              </w:rPr>
            </w:pPr>
            <w:r w:rsidRPr="00810EC9">
              <w:rPr>
                <w:rFonts w:cs="Arial"/>
                <w:szCs w:val="20"/>
              </w:rPr>
              <w:t>verejný obstarávateľ</w:t>
            </w:r>
          </w:p>
        </w:tc>
      </w:tr>
      <w:tr w:rsidR="00B65FF2" w:rsidRPr="00810EC9" w14:paraId="68BE55ED" w14:textId="77777777" w:rsidTr="00B65FF2">
        <w:tc>
          <w:tcPr>
            <w:tcW w:w="1719" w:type="pct"/>
            <w:shd w:val="clear" w:color="auto" w:fill="auto"/>
          </w:tcPr>
          <w:p w14:paraId="04E1EB06" w14:textId="77777777" w:rsidR="00B65FF2" w:rsidRPr="00810EC9" w:rsidRDefault="00B65FF2" w:rsidP="00B65FF2">
            <w:pPr>
              <w:spacing w:after="0" w:line="360" w:lineRule="auto"/>
              <w:rPr>
                <w:rFonts w:cs="Arial"/>
                <w:szCs w:val="20"/>
              </w:rPr>
            </w:pPr>
            <w:r w:rsidRPr="00810EC9">
              <w:rPr>
                <w:rFonts w:cs="Arial"/>
                <w:szCs w:val="20"/>
              </w:rPr>
              <w:t>Zatriedenie obstarávajúceho subjektu podľa zákona:</w:t>
            </w:r>
          </w:p>
        </w:tc>
        <w:tc>
          <w:tcPr>
            <w:tcW w:w="3281" w:type="pct"/>
          </w:tcPr>
          <w:p w14:paraId="6A01F91A" w14:textId="77777777" w:rsidR="00B65FF2" w:rsidRPr="00810EC9" w:rsidRDefault="00B65FF2" w:rsidP="00B65FF2">
            <w:pPr>
              <w:spacing w:after="0" w:line="360" w:lineRule="auto"/>
              <w:jc w:val="both"/>
              <w:rPr>
                <w:rFonts w:cs="Arial"/>
                <w:szCs w:val="20"/>
              </w:rPr>
            </w:pPr>
            <w:r w:rsidRPr="00810EC9">
              <w:rPr>
                <w:rFonts w:cs="Arial"/>
                <w:szCs w:val="20"/>
              </w:rPr>
              <w:t>podľa § 7, ods. 1, písm. d)</w:t>
            </w:r>
          </w:p>
        </w:tc>
      </w:tr>
      <w:tr w:rsidR="00B65FF2" w:rsidRPr="00810EC9" w14:paraId="47C0F411" w14:textId="77777777" w:rsidTr="00B65FF2">
        <w:tc>
          <w:tcPr>
            <w:tcW w:w="1719" w:type="pct"/>
            <w:shd w:val="clear" w:color="auto" w:fill="auto"/>
          </w:tcPr>
          <w:p w14:paraId="68F34C1F" w14:textId="77777777" w:rsidR="00B65FF2" w:rsidRPr="00810EC9" w:rsidRDefault="00B65FF2" w:rsidP="00B65FF2">
            <w:pPr>
              <w:spacing w:after="0" w:line="360" w:lineRule="auto"/>
              <w:rPr>
                <w:rFonts w:cs="Arial"/>
                <w:szCs w:val="20"/>
              </w:rPr>
            </w:pPr>
            <w:r w:rsidRPr="00810EC9">
              <w:t>Adresa hlavnej stránky verejného obstarávateľa (URL):</w:t>
            </w:r>
          </w:p>
        </w:tc>
        <w:tc>
          <w:tcPr>
            <w:tcW w:w="3281" w:type="pct"/>
          </w:tcPr>
          <w:p w14:paraId="58BC3819" w14:textId="77777777" w:rsidR="00B65FF2" w:rsidRPr="00810EC9" w:rsidRDefault="00B65FF2" w:rsidP="00B65FF2">
            <w:pPr>
              <w:spacing w:after="0" w:line="360" w:lineRule="auto"/>
              <w:jc w:val="both"/>
              <w:rPr>
                <w:rFonts w:cs="Arial"/>
                <w:szCs w:val="20"/>
              </w:rPr>
            </w:pPr>
            <w:r w:rsidRPr="00810EC9">
              <w:rPr>
                <w:rFonts w:cs="Arial"/>
                <w:szCs w:val="20"/>
              </w:rPr>
              <w:t>www.lesy.sk</w:t>
            </w:r>
          </w:p>
        </w:tc>
      </w:tr>
      <w:tr w:rsidR="00B65FF2" w:rsidRPr="00810EC9" w14:paraId="263378BA" w14:textId="77777777" w:rsidTr="00B65FF2">
        <w:tc>
          <w:tcPr>
            <w:tcW w:w="1719" w:type="pct"/>
            <w:shd w:val="clear" w:color="auto" w:fill="auto"/>
          </w:tcPr>
          <w:p w14:paraId="506019F9" w14:textId="77777777" w:rsidR="00B65FF2" w:rsidRPr="00810EC9" w:rsidRDefault="00B65FF2" w:rsidP="00B65FF2">
            <w:pPr>
              <w:spacing w:after="0" w:line="360" w:lineRule="auto"/>
              <w:rPr>
                <w:rFonts w:cs="Arial"/>
                <w:szCs w:val="20"/>
              </w:rPr>
            </w:pPr>
            <w:r w:rsidRPr="00810EC9">
              <w:t>Adresa stránky, kde je možný prístup k dokumentácií VO:</w:t>
            </w:r>
          </w:p>
        </w:tc>
        <w:tc>
          <w:tcPr>
            <w:tcW w:w="3281" w:type="pct"/>
          </w:tcPr>
          <w:p w14:paraId="11D15195" w14:textId="77777777" w:rsidR="00B65FF2" w:rsidRPr="00810EC9" w:rsidRDefault="00B65FF2" w:rsidP="00B65FF2">
            <w:pPr>
              <w:spacing w:after="0" w:line="360" w:lineRule="auto"/>
              <w:jc w:val="both"/>
              <w:rPr>
                <w:rFonts w:cs="Arial"/>
                <w:szCs w:val="20"/>
              </w:rPr>
            </w:pPr>
            <w:r w:rsidRPr="00810EC9">
              <w:rPr>
                <w:rFonts w:cs="Arial"/>
                <w:szCs w:val="20"/>
              </w:rPr>
              <w:t>https://www.uvo.gov.sk/vyhladavanie-profilov/zakazky/3951</w:t>
            </w:r>
          </w:p>
        </w:tc>
      </w:tr>
      <w:tr w:rsidR="00B65FF2" w:rsidRPr="00810EC9" w14:paraId="5D6DD5C7" w14:textId="77777777" w:rsidTr="00B65FF2">
        <w:tc>
          <w:tcPr>
            <w:tcW w:w="1719" w:type="pct"/>
            <w:shd w:val="clear" w:color="auto" w:fill="auto"/>
          </w:tcPr>
          <w:p w14:paraId="1FAB48DF" w14:textId="77777777" w:rsidR="00B65FF2" w:rsidRPr="00810EC9" w:rsidRDefault="00B65FF2" w:rsidP="00B65FF2">
            <w:pPr>
              <w:spacing w:after="0" w:line="360" w:lineRule="auto"/>
            </w:pPr>
            <w:r w:rsidRPr="00810EC9">
              <w:t>Komunikačné rozhranie:</w:t>
            </w:r>
          </w:p>
        </w:tc>
        <w:tc>
          <w:tcPr>
            <w:tcW w:w="3281" w:type="pct"/>
          </w:tcPr>
          <w:p w14:paraId="09174990" w14:textId="77777777" w:rsidR="00B65FF2" w:rsidRPr="00810EC9" w:rsidRDefault="00B65FF2" w:rsidP="00B65FF2">
            <w:pPr>
              <w:spacing w:after="0" w:line="360" w:lineRule="auto"/>
              <w:jc w:val="both"/>
              <w:rPr>
                <w:rFonts w:cs="Arial"/>
                <w:szCs w:val="20"/>
              </w:rPr>
            </w:pPr>
            <w:r w:rsidRPr="00810EC9">
              <w:rPr>
                <w:rFonts w:cs="Arial"/>
                <w:szCs w:val="20"/>
              </w:rPr>
              <w:t>https://josephine.proebiz.com</w:t>
            </w:r>
          </w:p>
        </w:tc>
      </w:tr>
    </w:tbl>
    <w:p w14:paraId="59AF2389" w14:textId="77777777" w:rsidR="00B65FF2" w:rsidRPr="008E296F" w:rsidRDefault="00B65FF2" w:rsidP="00B65FF2">
      <w:pPr>
        <w:spacing w:after="0" w:line="360" w:lineRule="auto"/>
        <w:contextualSpacing/>
        <w:jc w:val="both"/>
        <w:rPr>
          <w:rFonts w:cs="Arial"/>
          <w:szCs w:val="20"/>
        </w:rPr>
      </w:pPr>
    </w:p>
    <w:p w14:paraId="2EF31C5B" w14:textId="77777777" w:rsidR="00B65FF2" w:rsidRPr="008E296F" w:rsidRDefault="00B65FF2" w:rsidP="00B65FF2">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B65FF2" w:rsidRPr="008E296F" w14:paraId="69A240C8" w14:textId="77777777" w:rsidTr="00B65FF2">
        <w:tc>
          <w:tcPr>
            <w:tcW w:w="3119" w:type="dxa"/>
          </w:tcPr>
          <w:p w14:paraId="3F93A3E1" w14:textId="77777777" w:rsidR="00B65FF2" w:rsidRPr="008E296F" w:rsidRDefault="00B65FF2" w:rsidP="00B65FF2">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1E02B9E5" w14:textId="0EE802E3" w:rsidR="00B65FF2" w:rsidRPr="008E296F" w:rsidRDefault="00B65FF2" w:rsidP="001779AB">
            <w:pPr>
              <w:spacing w:after="0" w:line="360" w:lineRule="auto"/>
              <w:jc w:val="both"/>
              <w:rPr>
                <w:rFonts w:cs="Arial"/>
                <w:szCs w:val="20"/>
              </w:rPr>
            </w:pPr>
            <w:r w:rsidRPr="00511702">
              <w:rPr>
                <w:rFonts w:eastAsia="Calibri" w:cs="Arial"/>
                <w:szCs w:val="20"/>
              </w:rPr>
              <w:t>https://josephine.proebiz.com/sk/tender/</w:t>
            </w:r>
            <w:r w:rsidR="001779AB">
              <w:rPr>
                <w:rFonts w:eastAsia="Calibri" w:cs="Arial"/>
                <w:szCs w:val="20"/>
              </w:rPr>
              <w:t>58404</w:t>
            </w:r>
            <w:r w:rsidRPr="00511702">
              <w:rPr>
                <w:rFonts w:eastAsia="Calibri" w:cs="Arial"/>
                <w:szCs w:val="20"/>
              </w:rPr>
              <w:t>/summary</w:t>
            </w:r>
          </w:p>
        </w:tc>
      </w:tr>
      <w:tr w:rsidR="00B65FF2" w:rsidRPr="008E296F" w14:paraId="68A8B733" w14:textId="77777777" w:rsidTr="00B65FF2">
        <w:tc>
          <w:tcPr>
            <w:tcW w:w="3119" w:type="dxa"/>
          </w:tcPr>
          <w:p w14:paraId="109C3A83" w14:textId="77777777" w:rsidR="00B65FF2" w:rsidRPr="008E296F" w:rsidRDefault="00B65FF2" w:rsidP="00B65FF2">
            <w:pPr>
              <w:spacing w:after="0" w:line="360" w:lineRule="auto"/>
              <w:rPr>
                <w:rFonts w:cs="Arial"/>
                <w:szCs w:val="20"/>
              </w:rPr>
            </w:pPr>
            <w:r w:rsidRPr="008E296F">
              <w:rPr>
                <w:rFonts w:cs="Arial"/>
                <w:szCs w:val="20"/>
              </w:rPr>
              <w:t>ID DNS v elektronickom systéme VO:</w:t>
            </w:r>
          </w:p>
        </w:tc>
        <w:tc>
          <w:tcPr>
            <w:tcW w:w="5953" w:type="dxa"/>
          </w:tcPr>
          <w:p w14:paraId="547D5EBF" w14:textId="31EB7FF7" w:rsidR="00B65FF2" w:rsidRPr="008E296F" w:rsidRDefault="001779AB" w:rsidP="001779AB">
            <w:pPr>
              <w:spacing w:after="0" w:line="360" w:lineRule="auto"/>
              <w:jc w:val="both"/>
              <w:rPr>
                <w:rFonts w:cs="Arial"/>
                <w:szCs w:val="20"/>
              </w:rPr>
            </w:pPr>
            <w:r>
              <w:rPr>
                <w:rFonts w:eastAsia="Calibri" w:cs="Arial"/>
                <w:szCs w:val="20"/>
              </w:rPr>
              <w:t>58404</w:t>
            </w:r>
          </w:p>
        </w:tc>
      </w:tr>
      <w:tr w:rsidR="00B65FF2" w:rsidRPr="008E296F" w14:paraId="320FE89F" w14:textId="77777777" w:rsidTr="00B65FF2">
        <w:tc>
          <w:tcPr>
            <w:tcW w:w="3119" w:type="dxa"/>
          </w:tcPr>
          <w:p w14:paraId="2B891C5C" w14:textId="77777777" w:rsidR="00B65FF2" w:rsidRPr="008E296F" w:rsidRDefault="00B65FF2" w:rsidP="00B65FF2">
            <w:pPr>
              <w:spacing w:after="0" w:line="360" w:lineRule="auto"/>
              <w:rPr>
                <w:rFonts w:cs="Arial"/>
                <w:szCs w:val="20"/>
              </w:rPr>
            </w:pPr>
            <w:r w:rsidRPr="008E296F">
              <w:rPr>
                <w:rFonts w:cs="Arial"/>
                <w:szCs w:val="20"/>
              </w:rPr>
              <w:t>Názov zákazky:</w:t>
            </w:r>
          </w:p>
        </w:tc>
        <w:tc>
          <w:tcPr>
            <w:tcW w:w="5953" w:type="dxa"/>
          </w:tcPr>
          <w:p w14:paraId="4611C06D" w14:textId="44B2FC55" w:rsidR="00B65FF2" w:rsidRPr="005A79EB" w:rsidRDefault="00B65FF2" w:rsidP="00B65FF2">
            <w:pPr>
              <w:spacing w:after="0" w:line="360" w:lineRule="auto"/>
              <w:jc w:val="both"/>
              <w:rPr>
                <w:rFonts w:cs="Arial"/>
                <w:szCs w:val="20"/>
              </w:rPr>
            </w:pPr>
            <w:r w:rsidRPr="002A51E2">
              <w:rPr>
                <w:rFonts w:cs="Arial"/>
                <w:szCs w:val="20"/>
              </w:rPr>
              <w:t xml:space="preserve">Nákup </w:t>
            </w:r>
            <w:r>
              <w:rPr>
                <w:rFonts w:cs="Arial"/>
                <w:szCs w:val="20"/>
              </w:rPr>
              <w:t>rúr</w:t>
            </w:r>
          </w:p>
        </w:tc>
      </w:tr>
    </w:tbl>
    <w:p w14:paraId="275BD921" w14:textId="77777777" w:rsidR="00B65FF2" w:rsidRDefault="00B65FF2" w:rsidP="00B65FF2">
      <w:pPr>
        <w:spacing w:after="0" w:line="360" w:lineRule="auto"/>
        <w:rPr>
          <w:rFonts w:cs="Arial"/>
          <w:szCs w:val="20"/>
        </w:rPr>
      </w:pPr>
    </w:p>
    <w:p w14:paraId="09A597C4" w14:textId="77777777" w:rsidR="00B65FF2" w:rsidRPr="00810EC9" w:rsidRDefault="00B65FF2" w:rsidP="00B65FF2">
      <w:pPr>
        <w:spacing w:after="0" w:line="360" w:lineRule="auto"/>
        <w:rPr>
          <w:rFonts w:cs="Arial"/>
          <w:szCs w:val="20"/>
        </w:rPr>
      </w:pPr>
      <w:r w:rsidRPr="00810EC9">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D071C" w:rsidRPr="00C16491" w14:paraId="1F8F5988" w14:textId="77777777" w:rsidTr="00AF69B2">
        <w:tc>
          <w:tcPr>
            <w:tcW w:w="1719" w:type="pct"/>
            <w:shd w:val="clear" w:color="auto" w:fill="auto"/>
          </w:tcPr>
          <w:p w14:paraId="13306CDB" w14:textId="77777777" w:rsidR="005D071C" w:rsidRPr="00C16491" w:rsidRDefault="005D071C" w:rsidP="00AF69B2">
            <w:pPr>
              <w:spacing w:after="0" w:line="360" w:lineRule="auto"/>
              <w:rPr>
                <w:rFonts w:cs="Arial"/>
                <w:szCs w:val="20"/>
              </w:rPr>
            </w:pPr>
            <w:r w:rsidRPr="00C16491">
              <w:rPr>
                <w:rFonts w:cs="Arial"/>
                <w:szCs w:val="20"/>
              </w:rPr>
              <w:t>Meno a priezvisko:</w:t>
            </w:r>
          </w:p>
        </w:tc>
        <w:tc>
          <w:tcPr>
            <w:tcW w:w="3281" w:type="pct"/>
            <w:shd w:val="clear" w:color="auto" w:fill="auto"/>
          </w:tcPr>
          <w:p w14:paraId="43CCB6D8" w14:textId="42635C73" w:rsidR="005D071C" w:rsidRPr="00C16491" w:rsidRDefault="005D071C" w:rsidP="001779AB">
            <w:pPr>
              <w:spacing w:after="0" w:line="360" w:lineRule="auto"/>
              <w:jc w:val="both"/>
            </w:pPr>
            <w:r>
              <w:t xml:space="preserve">Ing. </w:t>
            </w:r>
            <w:r w:rsidR="001779AB">
              <w:t>Marek Tabernaus</w:t>
            </w:r>
          </w:p>
        </w:tc>
      </w:tr>
      <w:tr w:rsidR="005D071C" w:rsidRPr="00C16491" w14:paraId="54561BDC" w14:textId="77777777" w:rsidTr="00AF69B2">
        <w:tc>
          <w:tcPr>
            <w:tcW w:w="1719" w:type="pct"/>
            <w:shd w:val="clear" w:color="auto" w:fill="auto"/>
          </w:tcPr>
          <w:p w14:paraId="596A80CF" w14:textId="77777777" w:rsidR="005D071C" w:rsidRPr="00C16491" w:rsidRDefault="005D071C" w:rsidP="00AF69B2">
            <w:pPr>
              <w:spacing w:after="0" w:line="360" w:lineRule="auto"/>
              <w:rPr>
                <w:rFonts w:cs="Arial"/>
                <w:szCs w:val="20"/>
              </w:rPr>
            </w:pPr>
            <w:r w:rsidRPr="00C16491">
              <w:rPr>
                <w:rFonts w:cs="Arial"/>
                <w:szCs w:val="20"/>
              </w:rPr>
              <w:t>Telefón:</w:t>
            </w:r>
          </w:p>
        </w:tc>
        <w:tc>
          <w:tcPr>
            <w:tcW w:w="3281" w:type="pct"/>
            <w:shd w:val="clear" w:color="auto" w:fill="auto"/>
          </w:tcPr>
          <w:p w14:paraId="65DC6D33" w14:textId="6A76BA8F" w:rsidR="005D071C" w:rsidRPr="00C16491" w:rsidRDefault="005D071C" w:rsidP="001779AB">
            <w:pPr>
              <w:spacing w:after="0" w:line="360" w:lineRule="auto"/>
              <w:jc w:val="both"/>
            </w:pPr>
            <w:r w:rsidRPr="00C16491">
              <w:t>+421</w:t>
            </w:r>
            <w:r>
              <w:t> </w:t>
            </w:r>
            <w:r w:rsidRPr="00C16491">
              <w:t>9</w:t>
            </w:r>
            <w:r>
              <w:t>18</w:t>
            </w:r>
            <w:r w:rsidR="001779AB">
              <w:t> 334 307</w:t>
            </w:r>
          </w:p>
        </w:tc>
      </w:tr>
      <w:tr w:rsidR="005D071C" w:rsidRPr="00C16491" w14:paraId="2E79EC9A" w14:textId="77777777" w:rsidTr="00AF69B2">
        <w:tc>
          <w:tcPr>
            <w:tcW w:w="1719" w:type="pct"/>
            <w:shd w:val="clear" w:color="auto" w:fill="auto"/>
          </w:tcPr>
          <w:p w14:paraId="0677BB11" w14:textId="77777777" w:rsidR="005D071C" w:rsidRPr="00C16491" w:rsidRDefault="005D071C" w:rsidP="00AF69B2">
            <w:pPr>
              <w:spacing w:after="0" w:line="360" w:lineRule="auto"/>
              <w:rPr>
                <w:rFonts w:cs="Arial"/>
                <w:szCs w:val="20"/>
              </w:rPr>
            </w:pPr>
            <w:r w:rsidRPr="00C16491">
              <w:rPr>
                <w:rFonts w:cs="Arial"/>
                <w:szCs w:val="20"/>
              </w:rPr>
              <w:t>E-mail:</w:t>
            </w:r>
          </w:p>
        </w:tc>
        <w:tc>
          <w:tcPr>
            <w:tcW w:w="3281" w:type="pct"/>
            <w:shd w:val="clear" w:color="auto" w:fill="auto"/>
          </w:tcPr>
          <w:p w14:paraId="3A501D1E" w14:textId="3ABFF050" w:rsidR="005D071C" w:rsidRPr="00C16491" w:rsidRDefault="001779AB" w:rsidP="001779AB">
            <w:pPr>
              <w:spacing w:after="0" w:line="360" w:lineRule="auto"/>
              <w:jc w:val="both"/>
            </w:pPr>
            <w:r>
              <w:t>marek.tabernaus</w:t>
            </w:r>
            <w:r w:rsidR="005D071C" w:rsidRPr="00C16491">
              <w:t>@lesy.sk</w:t>
            </w:r>
          </w:p>
        </w:tc>
      </w:tr>
    </w:tbl>
    <w:p w14:paraId="5C0ED4FE" w14:textId="77777777" w:rsidR="00B65FF2" w:rsidRDefault="00B65FF2" w:rsidP="00B65FF2">
      <w:pPr>
        <w:spacing w:after="0"/>
        <w:jc w:val="both"/>
        <w:rPr>
          <w:rFonts w:cs="Arial"/>
          <w:b/>
          <w:szCs w:val="20"/>
        </w:rPr>
      </w:pPr>
    </w:p>
    <w:p w14:paraId="43924A1D" w14:textId="0DFDC8D9" w:rsidR="00E11E5E" w:rsidRPr="0019483C" w:rsidRDefault="00E11E5E" w:rsidP="00CB6F04">
      <w:pPr>
        <w:numPr>
          <w:ilvl w:val="0"/>
          <w:numId w:val="17"/>
        </w:numPr>
        <w:spacing w:after="0"/>
        <w:jc w:val="both"/>
        <w:rPr>
          <w:rFonts w:cs="Arial"/>
          <w:b/>
          <w:szCs w:val="20"/>
        </w:rPr>
      </w:pPr>
      <w:r w:rsidRPr="0019483C">
        <w:rPr>
          <w:rFonts w:cs="Arial"/>
          <w:b/>
          <w:szCs w:val="20"/>
        </w:rPr>
        <w:t xml:space="preserve">Predmet zákazky: </w:t>
      </w:r>
    </w:p>
    <w:p w14:paraId="5CFDF1BA" w14:textId="77777777" w:rsidR="001779AB" w:rsidRDefault="00FE3A9B" w:rsidP="00B65FF2">
      <w:pPr>
        <w:spacing w:after="0"/>
        <w:ind w:firstLine="360"/>
        <w:jc w:val="both"/>
        <w:rPr>
          <w:rFonts w:cs="Arial"/>
          <w:szCs w:val="20"/>
          <w:highlight w:val="lightGray"/>
        </w:rPr>
      </w:pPr>
      <w:proofErr w:type="spellStart"/>
      <w:r w:rsidRPr="00A5676F">
        <w:rPr>
          <w:rFonts w:cs="Arial"/>
          <w:szCs w:val="20"/>
          <w:highlight w:val="lightGray"/>
        </w:rPr>
        <w:t>Náku</w:t>
      </w:r>
      <w:proofErr w:type="spellEnd"/>
      <w:r w:rsidR="001779AB" w:rsidRPr="001779AB">
        <w:t xml:space="preserve"> </w:t>
      </w:r>
      <w:r w:rsidR="001779AB" w:rsidRPr="001779AB">
        <w:rPr>
          <w:rFonts w:cs="Arial"/>
          <w:szCs w:val="20"/>
        </w:rPr>
        <w:t>Nákup rúr pre organizačnú zložku OZ Karpaty - časť „C“- výzva č. 01/2024</w:t>
      </w:r>
      <w:r w:rsidR="001779AB" w:rsidRPr="001779AB">
        <w:rPr>
          <w:rFonts w:cs="Arial"/>
          <w:szCs w:val="20"/>
          <w:highlight w:val="lightGray"/>
        </w:rPr>
        <w:t xml:space="preserve"> </w:t>
      </w:r>
    </w:p>
    <w:p w14:paraId="7297E229" w14:textId="447D21DA" w:rsidR="00B65FF2" w:rsidRDefault="00B65FF2" w:rsidP="00B65FF2">
      <w:pPr>
        <w:spacing w:after="0"/>
        <w:ind w:firstLine="360"/>
        <w:jc w:val="both"/>
        <w:rPr>
          <w:rFonts w:cs="Arial"/>
          <w:szCs w:val="20"/>
        </w:rPr>
      </w:pPr>
    </w:p>
    <w:p w14:paraId="6DC6AE91" w14:textId="77777777" w:rsidR="005D071C" w:rsidRPr="004119F6" w:rsidRDefault="005D071C" w:rsidP="00B65FF2">
      <w:pPr>
        <w:spacing w:after="0"/>
        <w:ind w:firstLine="360"/>
        <w:jc w:val="both"/>
        <w:rPr>
          <w:rFonts w:cs="Arial"/>
          <w:szCs w:val="20"/>
        </w:rPr>
      </w:pPr>
    </w:p>
    <w:p w14:paraId="47CC3A4D" w14:textId="77777777" w:rsidR="00B65FF2" w:rsidRPr="004119F6" w:rsidRDefault="00B65FF2" w:rsidP="00CB6F04">
      <w:pPr>
        <w:numPr>
          <w:ilvl w:val="0"/>
          <w:numId w:val="17"/>
        </w:numPr>
        <w:spacing w:after="0"/>
        <w:jc w:val="both"/>
        <w:rPr>
          <w:rFonts w:cs="Arial"/>
          <w:b/>
          <w:szCs w:val="20"/>
        </w:rPr>
      </w:pPr>
      <w:r w:rsidRPr="004119F6">
        <w:rPr>
          <w:rFonts w:cs="Arial"/>
          <w:b/>
          <w:szCs w:val="20"/>
        </w:rPr>
        <w:t xml:space="preserve">Použitý postup zadávania zákazky: </w:t>
      </w:r>
    </w:p>
    <w:p w14:paraId="00E57C1C" w14:textId="77777777" w:rsidR="00B65FF2" w:rsidRPr="000F1CF6" w:rsidRDefault="00B65FF2" w:rsidP="00CB6F04">
      <w:pPr>
        <w:pStyle w:val="Odsekzoznamu"/>
        <w:numPr>
          <w:ilvl w:val="1"/>
          <w:numId w:val="62"/>
        </w:numPr>
        <w:spacing w:after="0"/>
        <w:jc w:val="both"/>
        <w:rPr>
          <w:rFonts w:cs="Arial"/>
          <w:sz w:val="20"/>
          <w:szCs w:val="20"/>
        </w:rPr>
      </w:pPr>
      <w:r w:rsidRPr="004119F6">
        <w:rPr>
          <w:rFonts w:cs="Arial"/>
          <w:sz w:val="20"/>
          <w:szCs w:val="20"/>
        </w:rPr>
        <w:t xml:space="preserve">Zákazka </w:t>
      </w:r>
      <w:r w:rsidRPr="000F1CF6">
        <w:rPr>
          <w:rFonts w:cs="Arial"/>
          <w:sz w:val="20"/>
          <w:szCs w:val="20"/>
        </w:rPr>
        <w:t>podľa ustanovenia § 58 až 61 zákona č. 343/2015 Z. z. o verejnom obstarávaní a o zmene a doplnení niektorých zákonov, v znení neskorších predpisov</w:t>
      </w:r>
    </w:p>
    <w:p w14:paraId="7ED6F35E" w14:textId="77777777" w:rsidR="00B65FF2" w:rsidRPr="000F1CF6" w:rsidRDefault="00B65FF2" w:rsidP="00B65FF2">
      <w:pPr>
        <w:spacing w:after="0"/>
        <w:jc w:val="both"/>
        <w:rPr>
          <w:rFonts w:cs="Arial"/>
          <w:szCs w:val="20"/>
        </w:rPr>
      </w:pPr>
    </w:p>
    <w:p w14:paraId="17435C02" w14:textId="77777777" w:rsidR="00B65FF2" w:rsidRPr="000F1CF6" w:rsidRDefault="00B65FF2" w:rsidP="00CB6F04">
      <w:pPr>
        <w:numPr>
          <w:ilvl w:val="0"/>
          <w:numId w:val="17"/>
        </w:numPr>
        <w:spacing w:after="0"/>
        <w:rPr>
          <w:rFonts w:cs="Arial"/>
          <w:b/>
          <w:bCs/>
          <w:szCs w:val="20"/>
        </w:rPr>
      </w:pPr>
      <w:r w:rsidRPr="000F1CF6">
        <w:rPr>
          <w:rFonts w:cs="Arial"/>
          <w:b/>
          <w:bCs/>
          <w:szCs w:val="20"/>
        </w:rPr>
        <w:t>Predpokladaná hodnota predmetu zákazky v tejto výzve:</w:t>
      </w:r>
    </w:p>
    <w:p w14:paraId="0E2D6550" w14:textId="7CAA07A8" w:rsidR="00B65FF2" w:rsidRPr="00A5676F" w:rsidRDefault="00B65FF2" w:rsidP="005D071C">
      <w:pPr>
        <w:pStyle w:val="Odsekzoznamu"/>
        <w:numPr>
          <w:ilvl w:val="1"/>
          <w:numId w:val="61"/>
        </w:numPr>
        <w:spacing w:after="0"/>
        <w:jc w:val="both"/>
        <w:rPr>
          <w:rFonts w:cs="Arial"/>
          <w:sz w:val="20"/>
          <w:szCs w:val="20"/>
          <w:highlight w:val="lightGray"/>
        </w:rPr>
      </w:pPr>
      <w:r w:rsidRPr="00A5676F">
        <w:rPr>
          <w:rFonts w:cs="Arial"/>
          <w:sz w:val="20"/>
          <w:szCs w:val="20"/>
          <w:highlight w:val="lightGray"/>
        </w:rPr>
        <w:t xml:space="preserve">Suma: </w:t>
      </w:r>
      <w:r w:rsidR="001779AB">
        <w:rPr>
          <w:rFonts w:cs="Arial"/>
          <w:sz w:val="20"/>
          <w:szCs w:val="20"/>
          <w:highlight w:val="lightGray"/>
        </w:rPr>
        <w:t>10650</w:t>
      </w:r>
      <w:r w:rsidR="00FE3A9B" w:rsidRPr="00A5676F">
        <w:rPr>
          <w:rFonts w:cs="Arial"/>
          <w:sz w:val="20"/>
          <w:szCs w:val="20"/>
          <w:highlight w:val="lightGray"/>
        </w:rPr>
        <w:t>,</w:t>
      </w:r>
      <w:r w:rsidR="001779AB">
        <w:rPr>
          <w:rFonts w:cs="Arial"/>
          <w:sz w:val="20"/>
          <w:szCs w:val="20"/>
          <w:highlight w:val="lightGray"/>
        </w:rPr>
        <w:t>00</w:t>
      </w:r>
      <w:r w:rsidR="00FE3A9B" w:rsidRPr="00A5676F">
        <w:rPr>
          <w:rFonts w:cs="Arial"/>
          <w:szCs w:val="20"/>
          <w:highlight w:val="lightGray"/>
        </w:rPr>
        <w:t xml:space="preserve"> </w:t>
      </w:r>
      <w:r w:rsidRPr="00A5676F">
        <w:rPr>
          <w:rFonts w:cs="Arial"/>
          <w:sz w:val="20"/>
          <w:szCs w:val="20"/>
          <w:highlight w:val="lightGray"/>
        </w:rPr>
        <w:t>EUR bez DPH</w:t>
      </w:r>
    </w:p>
    <w:p w14:paraId="7E946475" w14:textId="77777777" w:rsidR="00B65FF2" w:rsidRPr="000F1CF6" w:rsidRDefault="00B65FF2" w:rsidP="00B65FF2">
      <w:pPr>
        <w:spacing w:after="0"/>
        <w:jc w:val="both"/>
        <w:rPr>
          <w:rFonts w:cs="Arial"/>
          <w:szCs w:val="20"/>
        </w:rPr>
      </w:pPr>
    </w:p>
    <w:p w14:paraId="1DDED7C3" w14:textId="77777777" w:rsidR="00B65FF2" w:rsidRPr="000F1CF6" w:rsidRDefault="00B65FF2" w:rsidP="00CB6F04">
      <w:pPr>
        <w:numPr>
          <w:ilvl w:val="0"/>
          <w:numId w:val="17"/>
        </w:numPr>
        <w:spacing w:after="0"/>
        <w:jc w:val="both"/>
        <w:rPr>
          <w:rFonts w:cs="Arial"/>
          <w:b/>
          <w:szCs w:val="20"/>
        </w:rPr>
      </w:pPr>
      <w:r w:rsidRPr="000F1CF6">
        <w:rPr>
          <w:rFonts w:cs="Arial"/>
          <w:b/>
          <w:szCs w:val="20"/>
        </w:rPr>
        <w:t>Typ zmluvného vzťahu a splatnosť daňového dokladu:</w:t>
      </w:r>
    </w:p>
    <w:p w14:paraId="7C65C059" w14:textId="3C87A507" w:rsidR="00B65FF2" w:rsidRPr="00B65FF2" w:rsidRDefault="00B65FF2" w:rsidP="00CB6F04">
      <w:pPr>
        <w:pStyle w:val="Odsekzoznamu"/>
        <w:numPr>
          <w:ilvl w:val="1"/>
          <w:numId w:val="60"/>
        </w:numPr>
        <w:spacing w:after="0"/>
        <w:jc w:val="both"/>
        <w:rPr>
          <w:rFonts w:cs="Arial"/>
          <w:sz w:val="20"/>
          <w:szCs w:val="20"/>
        </w:rPr>
      </w:pPr>
      <w:r w:rsidRPr="00B65FF2">
        <w:rPr>
          <w:rFonts w:cs="Arial"/>
          <w:sz w:val="20"/>
          <w:szCs w:val="20"/>
        </w:rPr>
        <w:t xml:space="preserve">Kúpna zmluva uzatvorená podľa zákona č. 513/1991 Zb. Obchodný zákonník, v znení neskorších predpisov </w:t>
      </w:r>
    </w:p>
    <w:p w14:paraId="18A80B14" w14:textId="25565774" w:rsidR="00B65FF2" w:rsidRPr="00B65FF2" w:rsidRDefault="00B65FF2" w:rsidP="00CB6F04">
      <w:pPr>
        <w:pStyle w:val="Odsekzoznamu"/>
        <w:numPr>
          <w:ilvl w:val="1"/>
          <w:numId w:val="60"/>
        </w:numPr>
        <w:spacing w:after="0"/>
        <w:jc w:val="both"/>
        <w:rPr>
          <w:rFonts w:cs="Arial"/>
          <w:sz w:val="20"/>
          <w:szCs w:val="20"/>
        </w:rPr>
      </w:pPr>
      <w:r w:rsidRPr="00B65FF2">
        <w:rPr>
          <w:rFonts w:cs="Arial"/>
          <w:sz w:val="20"/>
          <w:szCs w:val="20"/>
        </w:rPr>
        <w:t>Splatnosť plnenia za dodanie predmetu zákazky je 30 dní od doručenia daňového dokladu.</w:t>
      </w:r>
    </w:p>
    <w:p w14:paraId="01BDAFA6" w14:textId="77777777" w:rsidR="00B65FF2" w:rsidRPr="000F1CF6" w:rsidRDefault="00B65FF2" w:rsidP="00B65FF2">
      <w:pPr>
        <w:widowControl w:val="0"/>
        <w:spacing w:after="0"/>
        <w:jc w:val="both"/>
        <w:rPr>
          <w:rFonts w:cs="Arial"/>
          <w:szCs w:val="20"/>
        </w:rPr>
      </w:pPr>
    </w:p>
    <w:p w14:paraId="65081B51" w14:textId="77777777" w:rsidR="00B65FF2" w:rsidRPr="000F1CF6" w:rsidRDefault="00B65FF2" w:rsidP="00CB6F04">
      <w:pPr>
        <w:numPr>
          <w:ilvl w:val="0"/>
          <w:numId w:val="17"/>
        </w:numPr>
        <w:spacing w:after="0"/>
        <w:jc w:val="both"/>
        <w:rPr>
          <w:rFonts w:cs="Arial"/>
          <w:b/>
          <w:szCs w:val="20"/>
        </w:rPr>
      </w:pPr>
      <w:r w:rsidRPr="000F1CF6">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B65FF2" w:rsidRPr="0019483C" w14:paraId="5EAA91F9" w14:textId="77777777" w:rsidTr="00B65FF2">
        <w:trPr>
          <w:trHeight w:val="710"/>
        </w:trPr>
        <w:tc>
          <w:tcPr>
            <w:tcW w:w="2864" w:type="pct"/>
            <w:shd w:val="clear" w:color="auto" w:fill="auto"/>
          </w:tcPr>
          <w:p w14:paraId="6F258BB8" w14:textId="77777777" w:rsidR="00B65FF2" w:rsidRPr="0019483C" w:rsidRDefault="00B65FF2" w:rsidP="0019483C">
            <w:pPr>
              <w:spacing w:after="0"/>
              <w:rPr>
                <w:rFonts w:cs="Arial"/>
                <w:szCs w:val="20"/>
              </w:rPr>
            </w:pPr>
            <w:r w:rsidRPr="0019483C">
              <w:rPr>
                <w:szCs w:val="20"/>
              </w:rPr>
              <w:t>44164310-3 (Rúry a príslušenstvo - spojky)</w:t>
            </w:r>
          </w:p>
          <w:p w14:paraId="0E6E010A" w14:textId="77777777" w:rsidR="00B65FF2" w:rsidRPr="0019483C" w:rsidRDefault="00B65FF2" w:rsidP="0019483C">
            <w:pPr>
              <w:spacing w:after="0"/>
              <w:jc w:val="both"/>
              <w:rPr>
                <w:szCs w:val="20"/>
              </w:rPr>
            </w:pPr>
            <w:r w:rsidRPr="0019483C">
              <w:rPr>
                <w:szCs w:val="20"/>
              </w:rPr>
              <w:t>44114220-0 (Betónové rúry a ich príslušenstvo - spojky)</w:t>
            </w:r>
          </w:p>
          <w:p w14:paraId="5C64F9A3" w14:textId="2D2AA564" w:rsidR="00B65FF2" w:rsidRPr="0019483C" w:rsidRDefault="00B65FF2" w:rsidP="0019483C">
            <w:pPr>
              <w:spacing w:after="0"/>
              <w:jc w:val="both"/>
              <w:rPr>
                <w:rFonts w:cs="Arial"/>
                <w:szCs w:val="20"/>
              </w:rPr>
            </w:pPr>
            <w:r w:rsidRPr="0019483C">
              <w:rPr>
                <w:szCs w:val="20"/>
              </w:rPr>
              <w:t>44163130-0 (Kanalizačné rúry)</w:t>
            </w:r>
          </w:p>
        </w:tc>
        <w:tc>
          <w:tcPr>
            <w:tcW w:w="2136" w:type="pct"/>
            <w:shd w:val="clear" w:color="auto" w:fill="auto"/>
            <w:vAlign w:val="center"/>
          </w:tcPr>
          <w:p w14:paraId="28C9BED4" w14:textId="77777777" w:rsidR="00B65FF2" w:rsidRPr="0019483C" w:rsidRDefault="00B65FF2" w:rsidP="0019483C">
            <w:pPr>
              <w:spacing w:after="0"/>
              <w:jc w:val="center"/>
              <w:rPr>
                <w:rFonts w:cs="Arial"/>
                <w:szCs w:val="20"/>
              </w:rPr>
            </w:pPr>
            <w:r w:rsidRPr="0019483C">
              <w:rPr>
                <w:rFonts w:cs="Arial"/>
                <w:szCs w:val="20"/>
              </w:rPr>
              <w:t>nevyžaduje sa</w:t>
            </w:r>
          </w:p>
        </w:tc>
      </w:tr>
    </w:tbl>
    <w:p w14:paraId="39F32C5A" w14:textId="77777777" w:rsidR="00B65FF2" w:rsidRPr="000F1CF6" w:rsidRDefault="00B65FF2" w:rsidP="00B65FF2">
      <w:pPr>
        <w:tabs>
          <w:tab w:val="left" w:pos="2985"/>
        </w:tabs>
        <w:spacing w:after="0"/>
        <w:jc w:val="both"/>
        <w:rPr>
          <w:rFonts w:cs="Arial"/>
          <w:szCs w:val="20"/>
        </w:rPr>
      </w:pPr>
    </w:p>
    <w:p w14:paraId="40F94E0A" w14:textId="77777777" w:rsidR="00B65FF2" w:rsidRPr="000F1CF6" w:rsidRDefault="00B65FF2" w:rsidP="00CB6F04">
      <w:pPr>
        <w:numPr>
          <w:ilvl w:val="0"/>
          <w:numId w:val="17"/>
        </w:numPr>
        <w:spacing w:after="0"/>
        <w:jc w:val="both"/>
        <w:rPr>
          <w:rFonts w:cs="Arial"/>
          <w:b/>
          <w:szCs w:val="20"/>
        </w:rPr>
      </w:pPr>
      <w:r w:rsidRPr="000F1CF6">
        <w:rPr>
          <w:rFonts w:cs="Arial"/>
          <w:b/>
          <w:szCs w:val="20"/>
        </w:rPr>
        <w:t>Komplexnosť zákazky:</w:t>
      </w:r>
    </w:p>
    <w:p w14:paraId="3733AB34" w14:textId="77777777" w:rsidR="00B65FF2" w:rsidRPr="000F1CF6" w:rsidRDefault="00B65FF2" w:rsidP="00CB6F04">
      <w:pPr>
        <w:pStyle w:val="Odsekzoznamu"/>
        <w:numPr>
          <w:ilvl w:val="1"/>
          <w:numId w:val="64"/>
        </w:numPr>
        <w:spacing w:after="0"/>
        <w:jc w:val="both"/>
        <w:rPr>
          <w:rFonts w:cs="Arial"/>
          <w:sz w:val="20"/>
          <w:szCs w:val="20"/>
        </w:rPr>
      </w:pPr>
      <w:r w:rsidRPr="000F1CF6">
        <w:rPr>
          <w:rFonts w:cs="Arial"/>
          <w:sz w:val="20"/>
          <w:szCs w:val="20"/>
        </w:rPr>
        <w:t>Verejný obstarávateľ neumožňuje rozdeliť predmet zákazky. Uchádzač musí predložiť ponuku na celý predmet zákazky.</w:t>
      </w:r>
    </w:p>
    <w:p w14:paraId="543BAE00" w14:textId="77777777" w:rsidR="00B65FF2" w:rsidRPr="000F1CF6" w:rsidRDefault="00B65FF2" w:rsidP="00B65FF2">
      <w:pPr>
        <w:spacing w:after="0"/>
        <w:jc w:val="both"/>
        <w:rPr>
          <w:rFonts w:cs="Arial"/>
          <w:szCs w:val="20"/>
        </w:rPr>
      </w:pPr>
    </w:p>
    <w:p w14:paraId="108F141D"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Možnosť predloženia variantných riešení: </w:t>
      </w:r>
    </w:p>
    <w:p w14:paraId="5C035568" w14:textId="77777777" w:rsidR="00B65FF2" w:rsidRPr="000F1CF6" w:rsidRDefault="00B65FF2" w:rsidP="00CB6F04">
      <w:pPr>
        <w:pStyle w:val="Odsekzoznamu"/>
        <w:numPr>
          <w:ilvl w:val="1"/>
          <w:numId w:val="63"/>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06F04B74" w14:textId="77777777" w:rsidR="00B65FF2" w:rsidRPr="000F1CF6" w:rsidRDefault="00B65FF2" w:rsidP="00CB6F04">
      <w:pPr>
        <w:pStyle w:val="Odsekzoznamu"/>
        <w:numPr>
          <w:ilvl w:val="1"/>
          <w:numId w:val="63"/>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4B8B5E5B" w14:textId="77777777" w:rsidR="00B65FF2" w:rsidRPr="000F1CF6" w:rsidRDefault="00B65FF2" w:rsidP="00B65FF2">
      <w:pPr>
        <w:pStyle w:val="Bezriadkovania"/>
        <w:spacing w:line="276" w:lineRule="auto"/>
        <w:jc w:val="both"/>
        <w:rPr>
          <w:rFonts w:ascii="Arial" w:hAnsi="Arial" w:cs="Arial"/>
          <w:sz w:val="20"/>
          <w:lang w:val="sk-SK"/>
        </w:rPr>
      </w:pPr>
    </w:p>
    <w:p w14:paraId="3CAFB242"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Subdodávky </w:t>
      </w:r>
    </w:p>
    <w:p w14:paraId="3B5668B7"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CFC0D0B" w14:textId="77777777" w:rsidR="00B65FF2" w:rsidRDefault="00B65FF2" w:rsidP="00CB6F04">
      <w:pPr>
        <w:pStyle w:val="Odsekzoznamu"/>
        <w:numPr>
          <w:ilvl w:val="1"/>
          <w:numId w:val="65"/>
        </w:numPr>
        <w:spacing w:after="0"/>
        <w:jc w:val="both"/>
        <w:rPr>
          <w:rFonts w:cs="Arial"/>
          <w:sz w:val="20"/>
          <w:szCs w:val="20"/>
        </w:rPr>
      </w:pPr>
      <w:r w:rsidRPr="000F1CF6">
        <w:rPr>
          <w:rFonts w:cs="Arial"/>
          <w:sz w:val="20"/>
          <w:szCs w:val="20"/>
        </w:rPr>
        <w:t>Pri využití subdodávateľov sa bude postupovať v súlade s § 41 ZVO.</w:t>
      </w:r>
    </w:p>
    <w:p w14:paraId="6C8D53A8" w14:textId="77777777" w:rsidR="00B65FF2" w:rsidRPr="00C1606D" w:rsidRDefault="00B65FF2" w:rsidP="00CB6F04">
      <w:pPr>
        <w:pStyle w:val="Odsekzoznamu"/>
        <w:numPr>
          <w:ilvl w:val="1"/>
          <w:numId w:val="65"/>
        </w:numPr>
        <w:spacing w:after="0"/>
        <w:jc w:val="both"/>
        <w:rPr>
          <w:rFonts w:cs="Arial"/>
          <w:sz w:val="20"/>
          <w:szCs w:val="20"/>
        </w:rPr>
      </w:pPr>
      <w:r w:rsidRPr="00C1606D">
        <w:rPr>
          <w:rFonts w:cs="Arial"/>
          <w:sz w:val="20"/>
        </w:rPr>
        <w:t xml:space="preserve">Predávajúci </w:t>
      </w:r>
      <w:r w:rsidRPr="00C1606D">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4CF4D32"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 xml:space="preserve">ruským občanom, spoločnostiam, subjektom alebo orgánom sídliacim v Rusku, </w:t>
      </w:r>
    </w:p>
    <w:p w14:paraId="1FD11FB4"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34B9FA22" w14:textId="77777777" w:rsidR="00B65FF2" w:rsidRPr="008E296F" w:rsidRDefault="00B65FF2" w:rsidP="00CB6F04">
      <w:pPr>
        <w:pStyle w:val="Odsekzoznamu"/>
        <w:numPr>
          <w:ilvl w:val="0"/>
          <w:numId w:val="91"/>
        </w:numPr>
        <w:spacing w:after="0"/>
        <w:contextualSpacing/>
        <w:rPr>
          <w:rFonts w:cs="Arial"/>
          <w:sz w:val="20"/>
          <w:szCs w:val="20"/>
        </w:rPr>
      </w:pPr>
      <w:r w:rsidRPr="008E296F">
        <w:rPr>
          <w:sz w:val="20"/>
          <w:szCs w:val="20"/>
        </w:rPr>
        <w:t>osobám, ktoré v ich mene alebo na základe ich pokynov predkladajú ponuku alebo plnia zákazku.</w:t>
      </w:r>
    </w:p>
    <w:p w14:paraId="5DBDB79A" w14:textId="77777777" w:rsidR="00B65FF2" w:rsidRDefault="00B65FF2" w:rsidP="00B65FF2">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52397333" w14:textId="77777777" w:rsidR="00B65FF2" w:rsidRDefault="00B65FF2" w:rsidP="00B65FF2">
      <w:pPr>
        <w:pStyle w:val="Odsekzoznamu"/>
        <w:spacing w:after="0"/>
        <w:ind w:left="360"/>
        <w:jc w:val="both"/>
        <w:rPr>
          <w:rFonts w:cs="Arial"/>
          <w:sz w:val="20"/>
          <w:szCs w:val="20"/>
        </w:rPr>
      </w:pPr>
      <w:r w:rsidRPr="00C1606D">
        <w:rPr>
          <w:rFonts w:cs="Arial"/>
          <w:sz w:val="20"/>
          <w:szCs w:val="20"/>
        </w:rPr>
        <w:t>Ak predávajúci nevyužíva subdodávateľov, vyššie uvedené ust</w:t>
      </w:r>
      <w:r>
        <w:rPr>
          <w:rFonts w:cs="Arial"/>
          <w:sz w:val="20"/>
          <w:szCs w:val="20"/>
        </w:rPr>
        <w:t>anovenia čl. VI sa neuplatňujú</w:t>
      </w:r>
      <w:r w:rsidRPr="00C1606D">
        <w:rPr>
          <w:rFonts w:cs="Arial"/>
          <w:sz w:val="20"/>
          <w:szCs w:val="20"/>
        </w:rPr>
        <w:t xml:space="preserve">.  </w:t>
      </w:r>
    </w:p>
    <w:p w14:paraId="010546B8" w14:textId="77777777" w:rsidR="00B65FF2" w:rsidRPr="004119F6" w:rsidRDefault="00B65FF2" w:rsidP="00B65FF2">
      <w:pPr>
        <w:spacing w:after="0"/>
        <w:jc w:val="both"/>
        <w:rPr>
          <w:rFonts w:cs="Arial"/>
          <w:szCs w:val="20"/>
        </w:rPr>
      </w:pPr>
    </w:p>
    <w:p w14:paraId="4276B67E"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Verejný obstarávateľ vyžaduje, aby:</w:t>
      </w:r>
    </w:p>
    <w:p w14:paraId="5F43DBB6" w14:textId="77777777" w:rsidR="00B65FF2" w:rsidRPr="000F1CF6" w:rsidRDefault="00B65FF2" w:rsidP="00CB6F04">
      <w:pPr>
        <w:pStyle w:val="Odsekzoznamu"/>
        <w:numPr>
          <w:ilvl w:val="0"/>
          <w:numId w:val="86"/>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4950B58D" w14:textId="77777777" w:rsidR="00B65FF2" w:rsidRPr="000F1CF6" w:rsidRDefault="00B65FF2" w:rsidP="00CB6F04">
      <w:pPr>
        <w:pStyle w:val="Odsekzoznamu"/>
        <w:numPr>
          <w:ilvl w:val="0"/>
          <w:numId w:val="86"/>
        </w:numPr>
        <w:spacing w:after="0"/>
        <w:ind w:left="720"/>
        <w:jc w:val="both"/>
        <w:rPr>
          <w:rFonts w:cs="Arial"/>
          <w:sz w:val="20"/>
          <w:szCs w:val="20"/>
        </w:rPr>
      </w:pPr>
      <w:r w:rsidRPr="000F1CF6">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3851B34C" w14:textId="77777777" w:rsidR="00B65FF2" w:rsidRPr="008A7467" w:rsidRDefault="00B65FF2" w:rsidP="00CB6F04">
      <w:pPr>
        <w:pStyle w:val="Odsekzoznamu"/>
        <w:numPr>
          <w:ilvl w:val="1"/>
          <w:numId w:val="65"/>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158329E"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F9AA03B"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0A01C031"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0036D998" w14:textId="77777777" w:rsidR="00B65FF2" w:rsidRPr="000F1CF6" w:rsidRDefault="00B65FF2" w:rsidP="00CB6F04">
      <w:pPr>
        <w:pStyle w:val="Odsekzoznamu"/>
        <w:numPr>
          <w:ilvl w:val="1"/>
          <w:numId w:val="65"/>
        </w:numPr>
        <w:spacing w:after="0"/>
        <w:jc w:val="both"/>
        <w:rPr>
          <w:rFonts w:cs="Arial"/>
          <w:sz w:val="20"/>
          <w:szCs w:val="20"/>
        </w:rPr>
      </w:pPr>
      <w:r w:rsidRPr="000F1CF6">
        <w:rPr>
          <w:rFonts w:cs="Arial"/>
          <w:sz w:val="20"/>
          <w:szCs w:val="20"/>
        </w:rPr>
        <w:t>Pravidlo pre zmenu subdodávateľov počas plnenia zmluvy je nasledovné:</w:t>
      </w:r>
    </w:p>
    <w:p w14:paraId="53463BC3" w14:textId="77777777" w:rsidR="00B65FF2" w:rsidRDefault="00B65FF2" w:rsidP="00CB6F04">
      <w:pPr>
        <w:pStyle w:val="Bezriadkovania"/>
        <w:numPr>
          <w:ilvl w:val="0"/>
          <w:numId w:val="84"/>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486F93BD" w14:textId="77777777" w:rsidR="00B65FF2" w:rsidRPr="000F1CF6" w:rsidRDefault="00B65FF2" w:rsidP="00B65FF2">
      <w:pPr>
        <w:pStyle w:val="Bezriadkovania"/>
        <w:jc w:val="both"/>
        <w:rPr>
          <w:rFonts w:ascii="Arial" w:hAnsi="Arial" w:cs="Arial"/>
          <w:sz w:val="20"/>
          <w:lang w:val="sk-SK"/>
        </w:rPr>
      </w:pPr>
    </w:p>
    <w:p w14:paraId="7B839119" w14:textId="1DF95059" w:rsidR="00B65FF2" w:rsidRDefault="00B65FF2" w:rsidP="00AF69B2">
      <w:pPr>
        <w:tabs>
          <w:tab w:val="left" w:pos="3225"/>
        </w:tabs>
        <w:spacing w:after="0"/>
        <w:ind w:left="360"/>
        <w:jc w:val="both"/>
        <w:rPr>
          <w:rFonts w:cs="Arial"/>
          <w:b/>
          <w:szCs w:val="20"/>
        </w:rPr>
      </w:pPr>
      <w:r w:rsidRPr="000F1CF6">
        <w:rPr>
          <w:rFonts w:cs="Arial"/>
          <w:b/>
          <w:szCs w:val="20"/>
        </w:rPr>
        <w:t>Opis zákazky:</w:t>
      </w:r>
      <w:r w:rsidR="00AF69B2">
        <w:rPr>
          <w:rFonts w:cs="Arial"/>
          <w:b/>
          <w:szCs w:val="20"/>
        </w:rPr>
        <w:tab/>
      </w:r>
    </w:p>
    <w:p w14:paraId="008C39E2" w14:textId="77777777" w:rsidR="00AF69B2" w:rsidRDefault="00AF69B2" w:rsidP="00AF69B2">
      <w:pPr>
        <w:tabs>
          <w:tab w:val="left" w:pos="3225"/>
        </w:tabs>
        <w:spacing w:after="0"/>
        <w:ind w:left="360"/>
        <w:jc w:val="both"/>
        <w:rPr>
          <w:rFonts w:cs="Arial"/>
          <w:b/>
          <w:szCs w:val="20"/>
        </w:rPr>
      </w:pPr>
    </w:p>
    <w:p w14:paraId="1FC8A7E2" w14:textId="77777777" w:rsidR="00FE3A9B" w:rsidRPr="00A5676F" w:rsidRDefault="00FE3A9B" w:rsidP="00FE3A9B">
      <w:pPr>
        <w:autoSpaceDE w:val="0"/>
        <w:autoSpaceDN w:val="0"/>
        <w:adjustRightInd w:val="0"/>
        <w:spacing w:after="0"/>
        <w:jc w:val="both"/>
        <w:rPr>
          <w:rFonts w:cs="Arial"/>
          <w:b/>
          <w:szCs w:val="20"/>
          <w:highlight w:val="lightGray"/>
          <w:u w:val="single"/>
        </w:rPr>
      </w:pPr>
      <w:r w:rsidRPr="00A5676F">
        <w:rPr>
          <w:rFonts w:cs="Arial"/>
          <w:b/>
          <w:szCs w:val="20"/>
          <w:highlight w:val="lightGray"/>
          <w:u w:val="single"/>
        </w:rPr>
        <w:t>Predávajúci zahrnie do jednotkovej ceny aj cenu vrátane dopravy.</w:t>
      </w:r>
    </w:p>
    <w:p w14:paraId="6FDD4843" w14:textId="77777777" w:rsidR="00FE3A9B" w:rsidRPr="00A5676F" w:rsidRDefault="00FE3A9B" w:rsidP="00FE3A9B">
      <w:pPr>
        <w:jc w:val="center"/>
        <w:rPr>
          <w:rFonts w:cs="Arial"/>
          <w:b/>
          <w:szCs w:val="20"/>
          <w:highlight w:val="lightGray"/>
        </w:rPr>
      </w:pPr>
    </w:p>
    <w:p w14:paraId="172A3744" w14:textId="51FE6B51" w:rsidR="00FE3A9B" w:rsidRPr="00A5676F" w:rsidRDefault="00FE3A9B" w:rsidP="00FE3A9B">
      <w:pPr>
        <w:rPr>
          <w:rFonts w:cs="Arial"/>
          <w:szCs w:val="20"/>
          <w:highlight w:val="lightGray"/>
        </w:rPr>
      </w:pPr>
      <w:r w:rsidRPr="00A5676F">
        <w:rPr>
          <w:rFonts w:cs="Arial"/>
          <w:szCs w:val="20"/>
          <w:highlight w:val="lightGray"/>
        </w:rPr>
        <w:t>PP KORUGOVANÁ RÚRA 800X</w:t>
      </w:r>
      <w:r w:rsidR="001779AB">
        <w:rPr>
          <w:rFonts w:cs="Arial"/>
          <w:szCs w:val="20"/>
          <w:highlight w:val="lightGray"/>
        </w:rPr>
        <w:t>5</w:t>
      </w:r>
      <w:r w:rsidRPr="00A5676F">
        <w:rPr>
          <w:rFonts w:cs="Arial"/>
          <w:szCs w:val="20"/>
          <w:highlight w:val="lightGray"/>
        </w:rPr>
        <w:t xml:space="preserve">000 SN8 - </w:t>
      </w:r>
      <w:r w:rsidR="00402856">
        <w:rPr>
          <w:rFonts w:cs="Arial"/>
          <w:szCs w:val="20"/>
          <w:highlight w:val="lightGray"/>
        </w:rPr>
        <w:t>1</w:t>
      </w:r>
      <w:r w:rsidRPr="00A5676F">
        <w:rPr>
          <w:rFonts w:cs="Arial"/>
          <w:szCs w:val="20"/>
          <w:highlight w:val="lightGray"/>
        </w:rPr>
        <w:t>ks</w:t>
      </w:r>
    </w:p>
    <w:p w14:paraId="4996E82C" w14:textId="14B3B0B4" w:rsidR="00FE3A9B" w:rsidRDefault="00FE3A9B" w:rsidP="00FE3A9B">
      <w:pPr>
        <w:rPr>
          <w:rFonts w:cs="Arial"/>
          <w:szCs w:val="20"/>
          <w:highlight w:val="lightGray"/>
        </w:rPr>
      </w:pPr>
      <w:r w:rsidRPr="00A5676F">
        <w:rPr>
          <w:rFonts w:cs="Arial"/>
          <w:szCs w:val="20"/>
          <w:highlight w:val="lightGray"/>
        </w:rPr>
        <w:t xml:space="preserve">PP KORUGOVANÁ RÚRA </w:t>
      </w:r>
      <w:r w:rsidR="00402856">
        <w:rPr>
          <w:rFonts w:cs="Arial"/>
          <w:szCs w:val="20"/>
          <w:highlight w:val="lightGray"/>
        </w:rPr>
        <w:t>8</w:t>
      </w:r>
      <w:r w:rsidRPr="00A5676F">
        <w:rPr>
          <w:rFonts w:cs="Arial"/>
          <w:szCs w:val="20"/>
          <w:highlight w:val="lightGray"/>
        </w:rPr>
        <w:t>00X6000 SN8 – 2ks</w:t>
      </w:r>
    </w:p>
    <w:p w14:paraId="06261465" w14:textId="59AD6C2B" w:rsidR="00402856" w:rsidRDefault="00402856" w:rsidP="00402856">
      <w:pPr>
        <w:rPr>
          <w:rFonts w:cs="Arial"/>
          <w:szCs w:val="20"/>
          <w:highlight w:val="lightGray"/>
        </w:rPr>
      </w:pPr>
      <w:r w:rsidRPr="00402856">
        <w:rPr>
          <w:rFonts w:cs="Arial"/>
          <w:szCs w:val="20"/>
          <w:highlight w:val="lightGray"/>
        </w:rPr>
        <w:t xml:space="preserve">PP KORUGOVANÁ RÚRA </w:t>
      </w:r>
      <w:r>
        <w:rPr>
          <w:rFonts w:cs="Arial"/>
          <w:szCs w:val="20"/>
          <w:highlight w:val="lightGray"/>
        </w:rPr>
        <w:t>6</w:t>
      </w:r>
      <w:r w:rsidRPr="00402856">
        <w:rPr>
          <w:rFonts w:cs="Arial"/>
          <w:szCs w:val="20"/>
          <w:highlight w:val="lightGray"/>
        </w:rPr>
        <w:t>00X</w:t>
      </w:r>
      <w:r>
        <w:rPr>
          <w:rFonts w:cs="Arial"/>
          <w:szCs w:val="20"/>
          <w:highlight w:val="lightGray"/>
        </w:rPr>
        <w:t>5</w:t>
      </w:r>
      <w:r w:rsidRPr="00402856">
        <w:rPr>
          <w:rFonts w:cs="Arial"/>
          <w:szCs w:val="20"/>
          <w:highlight w:val="lightGray"/>
        </w:rPr>
        <w:t xml:space="preserve">000 SN8 – </w:t>
      </w:r>
      <w:r>
        <w:rPr>
          <w:rFonts w:cs="Arial"/>
          <w:szCs w:val="20"/>
          <w:highlight w:val="lightGray"/>
        </w:rPr>
        <w:t>1</w:t>
      </w:r>
      <w:r w:rsidRPr="00402856">
        <w:rPr>
          <w:rFonts w:cs="Arial"/>
          <w:szCs w:val="20"/>
          <w:highlight w:val="lightGray"/>
        </w:rPr>
        <w:t>ks</w:t>
      </w:r>
    </w:p>
    <w:p w14:paraId="3DF750C2" w14:textId="069967C8" w:rsidR="00402856" w:rsidRPr="00402856" w:rsidRDefault="00402856" w:rsidP="00402856">
      <w:pPr>
        <w:rPr>
          <w:rFonts w:cs="Arial"/>
          <w:szCs w:val="20"/>
          <w:highlight w:val="lightGray"/>
        </w:rPr>
      </w:pPr>
      <w:r w:rsidRPr="00402856">
        <w:rPr>
          <w:rFonts w:cs="Arial"/>
          <w:szCs w:val="20"/>
          <w:highlight w:val="lightGray"/>
        </w:rPr>
        <w:t xml:space="preserve">PP KORUGOVANÁ RÚRA </w:t>
      </w:r>
      <w:r>
        <w:rPr>
          <w:rFonts w:cs="Arial"/>
          <w:szCs w:val="20"/>
          <w:highlight w:val="lightGray"/>
        </w:rPr>
        <w:t>6</w:t>
      </w:r>
      <w:r w:rsidRPr="00402856">
        <w:rPr>
          <w:rFonts w:cs="Arial"/>
          <w:szCs w:val="20"/>
          <w:highlight w:val="lightGray"/>
        </w:rPr>
        <w:t xml:space="preserve">00X6000 SN8 – </w:t>
      </w:r>
      <w:r>
        <w:rPr>
          <w:rFonts w:cs="Arial"/>
          <w:szCs w:val="20"/>
          <w:highlight w:val="lightGray"/>
        </w:rPr>
        <w:t>1</w:t>
      </w:r>
      <w:r w:rsidRPr="00402856">
        <w:rPr>
          <w:rFonts w:cs="Arial"/>
          <w:szCs w:val="20"/>
          <w:highlight w:val="lightGray"/>
        </w:rPr>
        <w:t>ks</w:t>
      </w:r>
    </w:p>
    <w:p w14:paraId="32EB75BD" w14:textId="7C820FD8" w:rsidR="00402856" w:rsidRPr="00402856" w:rsidRDefault="00402856" w:rsidP="00402856">
      <w:pPr>
        <w:rPr>
          <w:rFonts w:cs="Arial"/>
          <w:szCs w:val="20"/>
          <w:highlight w:val="lightGray"/>
        </w:rPr>
      </w:pPr>
      <w:r w:rsidRPr="00402856">
        <w:rPr>
          <w:rFonts w:cs="Arial"/>
          <w:szCs w:val="20"/>
          <w:highlight w:val="lightGray"/>
        </w:rPr>
        <w:t xml:space="preserve">PP KORUGOVANÁ RÚRA </w:t>
      </w:r>
      <w:r>
        <w:rPr>
          <w:rFonts w:cs="Arial"/>
          <w:szCs w:val="20"/>
          <w:highlight w:val="lightGray"/>
        </w:rPr>
        <w:t>1000</w:t>
      </w:r>
      <w:r w:rsidRPr="00402856">
        <w:rPr>
          <w:rFonts w:cs="Arial"/>
          <w:szCs w:val="20"/>
          <w:highlight w:val="lightGray"/>
        </w:rPr>
        <w:t xml:space="preserve">X6000 SN8 – </w:t>
      </w:r>
      <w:r>
        <w:rPr>
          <w:rFonts w:cs="Arial"/>
          <w:szCs w:val="20"/>
          <w:highlight w:val="lightGray"/>
        </w:rPr>
        <w:t>1</w:t>
      </w:r>
      <w:r w:rsidRPr="00402856">
        <w:rPr>
          <w:rFonts w:cs="Arial"/>
          <w:szCs w:val="20"/>
          <w:highlight w:val="lightGray"/>
        </w:rPr>
        <w:t>ks</w:t>
      </w:r>
    </w:p>
    <w:p w14:paraId="3D55A9DD" w14:textId="1F404109" w:rsidR="00FE3A9B" w:rsidRPr="00402856" w:rsidRDefault="00FE3A9B" w:rsidP="00FE3A9B">
      <w:pPr>
        <w:rPr>
          <w:rFonts w:cs="Arial"/>
          <w:szCs w:val="20"/>
          <w:highlight w:val="yellow"/>
        </w:rPr>
      </w:pPr>
      <w:r w:rsidRPr="00402856">
        <w:rPr>
          <w:rFonts w:cs="Arial"/>
          <w:szCs w:val="20"/>
          <w:highlight w:val="yellow"/>
        </w:rPr>
        <w:t xml:space="preserve">LS </w:t>
      </w:r>
      <w:r w:rsidR="00402856" w:rsidRPr="00402856">
        <w:rPr>
          <w:rFonts w:cs="Arial"/>
          <w:szCs w:val="20"/>
          <w:highlight w:val="yellow"/>
        </w:rPr>
        <w:t>Pezinok</w:t>
      </w:r>
      <w:r w:rsidRPr="00402856">
        <w:rPr>
          <w:rFonts w:cs="Arial"/>
          <w:szCs w:val="20"/>
          <w:highlight w:val="yellow"/>
        </w:rPr>
        <w:t xml:space="preserve"> , </w:t>
      </w:r>
      <w:r w:rsidR="00402856" w:rsidRPr="00402856">
        <w:rPr>
          <w:rFonts w:cs="Arial"/>
          <w:szCs w:val="20"/>
          <w:highlight w:val="yellow"/>
        </w:rPr>
        <w:t>Malacká cesta 6052/61B</w:t>
      </w:r>
      <w:r w:rsidRPr="00402856">
        <w:rPr>
          <w:rFonts w:cs="Arial"/>
          <w:szCs w:val="20"/>
          <w:highlight w:val="yellow"/>
        </w:rPr>
        <w:t xml:space="preserve">, </w:t>
      </w:r>
      <w:r w:rsidR="00402856" w:rsidRPr="00402856">
        <w:rPr>
          <w:rFonts w:cs="Arial"/>
          <w:szCs w:val="20"/>
          <w:highlight w:val="yellow"/>
        </w:rPr>
        <w:t xml:space="preserve">Ing. </w:t>
      </w:r>
      <w:proofErr w:type="spellStart"/>
      <w:r w:rsidR="00402856" w:rsidRPr="00402856">
        <w:rPr>
          <w:rFonts w:cs="Arial"/>
          <w:szCs w:val="20"/>
          <w:highlight w:val="yellow"/>
        </w:rPr>
        <w:t>Zdeněk</w:t>
      </w:r>
      <w:proofErr w:type="spellEnd"/>
      <w:r w:rsidR="00402856" w:rsidRPr="00402856">
        <w:rPr>
          <w:rFonts w:cs="Arial"/>
          <w:szCs w:val="20"/>
          <w:highlight w:val="yellow"/>
        </w:rPr>
        <w:t xml:space="preserve"> UNGER</w:t>
      </w:r>
      <w:r w:rsidRPr="00402856">
        <w:rPr>
          <w:rFonts w:cs="Arial"/>
          <w:szCs w:val="20"/>
          <w:highlight w:val="yellow"/>
        </w:rPr>
        <w:t xml:space="preserve">, </w:t>
      </w:r>
      <w:proofErr w:type="spellStart"/>
      <w:r w:rsidRPr="00402856">
        <w:rPr>
          <w:rFonts w:cs="Arial"/>
          <w:szCs w:val="20"/>
          <w:highlight w:val="yellow"/>
        </w:rPr>
        <w:t>tel</w:t>
      </w:r>
      <w:proofErr w:type="spellEnd"/>
      <w:r w:rsidRPr="00402856">
        <w:rPr>
          <w:rFonts w:cs="Arial"/>
          <w:szCs w:val="20"/>
          <w:highlight w:val="yellow"/>
        </w:rPr>
        <w:t>:</w:t>
      </w:r>
      <w:r w:rsidRPr="00402856">
        <w:rPr>
          <w:highlight w:val="yellow"/>
        </w:rPr>
        <w:t xml:space="preserve"> </w:t>
      </w:r>
      <w:r w:rsidR="00402856" w:rsidRPr="00402856">
        <w:rPr>
          <w:rFonts w:cs="Arial"/>
          <w:szCs w:val="20"/>
          <w:highlight w:val="yellow"/>
        </w:rPr>
        <w:t>+421 907 981400</w:t>
      </w:r>
    </w:p>
    <w:p w14:paraId="1A6260E0" w14:textId="67FABBEC" w:rsidR="00FE3A9B" w:rsidRDefault="00FE3A9B" w:rsidP="00FE3A9B">
      <w:pPr>
        <w:rPr>
          <w:rFonts w:cs="Arial"/>
          <w:szCs w:val="20"/>
          <w:highlight w:val="lightGray"/>
        </w:rPr>
      </w:pPr>
    </w:p>
    <w:p w14:paraId="7BFA99C7" w14:textId="77A72923" w:rsidR="00402856" w:rsidRPr="00402856" w:rsidRDefault="00402856" w:rsidP="00402856">
      <w:pPr>
        <w:rPr>
          <w:rFonts w:cs="Arial"/>
          <w:szCs w:val="20"/>
          <w:highlight w:val="lightGray"/>
        </w:rPr>
      </w:pPr>
      <w:r w:rsidRPr="00402856">
        <w:rPr>
          <w:rFonts w:cs="Arial"/>
          <w:szCs w:val="20"/>
          <w:highlight w:val="lightGray"/>
        </w:rPr>
        <w:t xml:space="preserve">PP KORUGOVANÁ RÚRA 800X6000 SN8 – </w:t>
      </w:r>
      <w:r>
        <w:rPr>
          <w:rFonts w:cs="Arial"/>
          <w:szCs w:val="20"/>
          <w:highlight w:val="lightGray"/>
        </w:rPr>
        <w:t>5</w:t>
      </w:r>
      <w:r w:rsidRPr="00402856">
        <w:rPr>
          <w:rFonts w:cs="Arial"/>
          <w:szCs w:val="20"/>
          <w:highlight w:val="lightGray"/>
        </w:rPr>
        <w:t>ks</w:t>
      </w:r>
    </w:p>
    <w:p w14:paraId="57EA61CD" w14:textId="3D350B0D" w:rsidR="00402856" w:rsidRPr="00402856" w:rsidRDefault="00402856" w:rsidP="00402856">
      <w:pPr>
        <w:rPr>
          <w:rFonts w:cs="Arial"/>
          <w:szCs w:val="20"/>
          <w:highlight w:val="lightGray"/>
        </w:rPr>
      </w:pPr>
      <w:r w:rsidRPr="00402856">
        <w:rPr>
          <w:rFonts w:cs="Arial"/>
          <w:szCs w:val="20"/>
          <w:highlight w:val="lightGray"/>
        </w:rPr>
        <w:t>PP KORUGOVANÁ RÚRA 600X</w:t>
      </w:r>
      <w:r>
        <w:rPr>
          <w:rFonts w:cs="Arial"/>
          <w:szCs w:val="20"/>
          <w:highlight w:val="lightGray"/>
        </w:rPr>
        <w:t>6</w:t>
      </w:r>
      <w:r w:rsidRPr="00402856">
        <w:rPr>
          <w:rFonts w:cs="Arial"/>
          <w:szCs w:val="20"/>
          <w:highlight w:val="lightGray"/>
        </w:rPr>
        <w:t xml:space="preserve">000 SN8 – </w:t>
      </w:r>
      <w:r>
        <w:rPr>
          <w:rFonts w:cs="Arial"/>
          <w:szCs w:val="20"/>
          <w:highlight w:val="lightGray"/>
        </w:rPr>
        <w:t>3</w:t>
      </w:r>
      <w:r w:rsidRPr="00402856">
        <w:rPr>
          <w:rFonts w:cs="Arial"/>
          <w:szCs w:val="20"/>
          <w:highlight w:val="lightGray"/>
        </w:rPr>
        <w:t>ks</w:t>
      </w:r>
    </w:p>
    <w:p w14:paraId="5070F988" w14:textId="763E121F" w:rsidR="00FE3A9B" w:rsidRPr="00402856" w:rsidRDefault="00FE3A9B" w:rsidP="00FE3A9B">
      <w:pPr>
        <w:rPr>
          <w:rFonts w:cs="Arial"/>
          <w:szCs w:val="20"/>
          <w:highlight w:val="yellow"/>
        </w:rPr>
      </w:pPr>
      <w:r w:rsidRPr="00402856">
        <w:rPr>
          <w:rFonts w:cs="Arial"/>
          <w:szCs w:val="20"/>
          <w:highlight w:val="yellow"/>
        </w:rPr>
        <w:t xml:space="preserve">LS </w:t>
      </w:r>
      <w:r w:rsidR="00402856" w:rsidRPr="00402856">
        <w:rPr>
          <w:rFonts w:cs="Arial"/>
          <w:szCs w:val="20"/>
          <w:highlight w:val="yellow"/>
        </w:rPr>
        <w:t xml:space="preserve">Moravany nad Váhom, </w:t>
      </w:r>
      <w:proofErr w:type="spellStart"/>
      <w:r w:rsidR="00402856" w:rsidRPr="00402856">
        <w:rPr>
          <w:rFonts w:cs="Arial"/>
          <w:szCs w:val="20"/>
          <w:highlight w:val="yellow"/>
        </w:rPr>
        <w:t>Kostolecká</w:t>
      </w:r>
      <w:proofErr w:type="spellEnd"/>
      <w:r w:rsidR="00402856" w:rsidRPr="00402856">
        <w:rPr>
          <w:rFonts w:cs="Arial"/>
          <w:szCs w:val="20"/>
          <w:highlight w:val="yellow"/>
        </w:rPr>
        <w:t xml:space="preserve"> 127, 92221 Moravany nad Váhom</w:t>
      </w:r>
      <w:r w:rsidRPr="00402856">
        <w:rPr>
          <w:rFonts w:cs="Arial"/>
          <w:szCs w:val="20"/>
          <w:highlight w:val="yellow"/>
        </w:rPr>
        <w:t xml:space="preserve">, </w:t>
      </w:r>
      <w:r w:rsidR="00402856" w:rsidRPr="00402856">
        <w:rPr>
          <w:rFonts w:cs="Arial"/>
          <w:szCs w:val="20"/>
          <w:highlight w:val="yellow"/>
        </w:rPr>
        <w:t xml:space="preserve">Ing. </w:t>
      </w:r>
      <w:proofErr w:type="spellStart"/>
      <w:r w:rsidR="00402856" w:rsidRPr="00402856">
        <w:rPr>
          <w:rFonts w:cs="Arial"/>
          <w:szCs w:val="20"/>
          <w:highlight w:val="yellow"/>
        </w:rPr>
        <w:t>Zdeněk</w:t>
      </w:r>
      <w:proofErr w:type="spellEnd"/>
      <w:r w:rsidR="00402856" w:rsidRPr="00402856">
        <w:rPr>
          <w:rFonts w:cs="Arial"/>
          <w:szCs w:val="20"/>
          <w:highlight w:val="yellow"/>
        </w:rPr>
        <w:t xml:space="preserve"> UNGER, </w:t>
      </w:r>
      <w:proofErr w:type="spellStart"/>
      <w:r w:rsidR="00402856" w:rsidRPr="00402856">
        <w:rPr>
          <w:rFonts w:cs="Arial"/>
          <w:szCs w:val="20"/>
          <w:highlight w:val="yellow"/>
        </w:rPr>
        <w:t>tel</w:t>
      </w:r>
      <w:proofErr w:type="spellEnd"/>
      <w:r w:rsidR="00402856" w:rsidRPr="00402856">
        <w:rPr>
          <w:rFonts w:cs="Arial"/>
          <w:szCs w:val="20"/>
          <w:highlight w:val="yellow"/>
        </w:rPr>
        <w:t>: +421 907 981400</w:t>
      </w:r>
    </w:p>
    <w:p w14:paraId="1921B75E" w14:textId="77777777" w:rsidR="00FE3A9B" w:rsidRPr="00A5676F" w:rsidRDefault="00FE3A9B" w:rsidP="00FE3A9B">
      <w:pPr>
        <w:rPr>
          <w:rFonts w:cs="Arial"/>
          <w:szCs w:val="20"/>
          <w:highlight w:val="lightGray"/>
        </w:rPr>
      </w:pPr>
    </w:p>
    <w:p w14:paraId="3D844646" w14:textId="3F709F27" w:rsidR="00FE3A9B" w:rsidRPr="00A5676F" w:rsidRDefault="00FE3A9B" w:rsidP="00FE3A9B">
      <w:pPr>
        <w:rPr>
          <w:rFonts w:cs="Arial"/>
          <w:szCs w:val="20"/>
          <w:highlight w:val="lightGray"/>
        </w:rPr>
      </w:pPr>
      <w:r w:rsidRPr="00A5676F">
        <w:rPr>
          <w:rFonts w:cs="Arial"/>
          <w:szCs w:val="20"/>
          <w:highlight w:val="lightGray"/>
        </w:rPr>
        <w:t xml:space="preserve">PP KORUGOVANÁ RÚRA </w:t>
      </w:r>
      <w:r w:rsidR="00402856">
        <w:rPr>
          <w:rFonts w:cs="Arial"/>
          <w:szCs w:val="20"/>
          <w:highlight w:val="lightGray"/>
        </w:rPr>
        <w:t>8</w:t>
      </w:r>
      <w:r w:rsidRPr="00A5676F">
        <w:rPr>
          <w:rFonts w:cs="Arial"/>
          <w:szCs w:val="20"/>
          <w:highlight w:val="lightGray"/>
        </w:rPr>
        <w:t>00X</w:t>
      </w:r>
      <w:r w:rsidR="00402856">
        <w:rPr>
          <w:rFonts w:cs="Arial"/>
          <w:szCs w:val="20"/>
          <w:highlight w:val="lightGray"/>
        </w:rPr>
        <w:t>10</w:t>
      </w:r>
      <w:r w:rsidRPr="00A5676F">
        <w:rPr>
          <w:rFonts w:cs="Arial"/>
          <w:szCs w:val="20"/>
          <w:highlight w:val="lightGray"/>
        </w:rPr>
        <w:t>000 SN8 –</w:t>
      </w:r>
      <w:r w:rsidR="00402856">
        <w:rPr>
          <w:rFonts w:cs="Arial"/>
          <w:szCs w:val="20"/>
          <w:highlight w:val="lightGray"/>
        </w:rPr>
        <w:t>1</w:t>
      </w:r>
      <w:r w:rsidRPr="00A5676F">
        <w:rPr>
          <w:rFonts w:cs="Arial"/>
          <w:szCs w:val="20"/>
          <w:highlight w:val="lightGray"/>
        </w:rPr>
        <w:t>ks</w:t>
      </w:r>
    </w:p>
    <w:p w14:paraId="06BF3772" w14:textId="6AF86E91" w:rsidR="00FE3A9B" w:rsidRPr="00402856" w:rsidRDefault="00FE3A9B" w:rsidP="00FE3A9B">
      <w:pPr>
        <w:rPr>
          <w:rFonts w:cs="Arial"/>
          <w:szCs w:val="20"/>
          <w:highlight w:val="yellow"/>
        </w:rPr>
      </w:pPr>
      <w:r w:rsidRPr="00402856">
        <w:rPr>
          <w:rFonts w:cs="Arial"/>
          <w:szCs w:val="20"/>
          <w:highlight w:val="yellow"/>
        </w:rPr>
        <w:t xml:space="preserve">LS </w:t>
      </w:r>
      <w:proofErr w:type="spellStart"/>
      <w:r w:rsidR="00402856" w:rsidRPr="00402856">
        <w:rPr>
          <w:rFonts w:cs="Arial"/>
          <w:szCs w:val="20"/>
          <w:highlight w:val="yellow"/>
        </w:rPr>
        <w:t>Majdan</w:t>
      </w:r>
      <w:proofErr w:type="spellEnd"/>
      <w:r w:rsidRPr="00402856">
        <w:rPr>
          <w:rFonts w:cs="Arial"/>
          <w:szCs w:val="20"/>
          <w:highlight w:val="yellow"/>
        </w:rPr>
        <w:t xml:space="preserve">, </w:t>
      </w:r>
      <w:r w:rsidR="00402856" w:rsidRPr="00402856">
        <w:rPr>
          <w:rFonts w:cs="Arial"/>
          <w:szCs w:val="20"/>
          <w:highlight w:val="yellow"/>
        </w:rPr>
        <w:t>Horné Orešany 583, 919 03</w:t>
      </w:r>
      <w:r w:rsidRPr="00402856">
        <w:rPr>
          <w:rFonts w:cs="Arial"/>
          <w:szCs w:val="20"/>
          <w:highlight w:val="yellow"/>
        </w:rPr>
        <w:t xml:space="preserve">, </w:t>
      </w:r>
      <w:r w:rsidR="00402856" w:rsidRPr="00402856">
        <w:rPr>
          <w:rFonts w:cs="Arial"/>
          <w:szCs w:val="20"/>
          <w:highlight w:val="yellow"/>
        </w:rPr>
        <w:t xml:space="preserve">Ing. </w:t>
      </w:r>
      <w:proofErr w:type="spellStart"/>
      <w:r w:rsidR="00402856" w:rsidRPr="00402856">
        <w:rPr>
          <w:rFonts w:cs="Arial"/>
          <w:szCs w:val="20"/>
          <w:highlight w:val="yellow"/>
        </w:rPr>
        <w:t>Zdeněk</w:t>
      </w:r>
      <w:proofErr w:type="spellEnd"/>
      <w:r w:rsidR="00402856" w:rsidRPr="00402856">
        <w:rPr>
          <w:rFonts w:cs="Arial"/>
          <w:szCs w:val="20"/>
          <w:highlight w:val="yellow"/>
        </w:rPr>
        <w:t xml:space="preserve"> UNGER, </w:t>
      </w:r>
      <w:proofErr w:type="spellStart"/>
      <w:r w:rsidR="00402856" w:rsidRPr="00402856">
        <w:rPr>
          <w:rFonts w:cs="Arial"/>
          <w:szCs w:val="20"/>
          <w:highlight w:val="yellow"/>
        </w:rPr>
        <w:t>tel</w:t>
      </w:r>
      <w:proofErr w:type="spellEnd"/>
      <w:r w:rsidR="00402856" w:rsidRPr="00402856">
        <w:rPr>
          <w:rFonts w:cs="Arial"/>
          <w:szCs w:val="20"/>
          <w:highlight w:val="yellow"/>
        </w:rPr>
        <w:t>: +421 907 981400</w:t>
      </w:r>
    </w:p>
    <w:p w14:paraId="70BEBD12" w14:textId="77777777" w:rsidR="00FE3A9B" w:rsidRPr="00A5676F" w:rsidRDefault="00FE3A9B" w:rsidP="00FE3A9B">
      <w:pPr>
        <w:rPr>
          <w:rFonts w:cs="Arial"/>
          <w:szCs w:val="20"/>
          <w:highlight w:val="lightGray"/>
        </w:rPr>
      </w:pPr>
    </w:p>
    <w:p w14:paraId="37BBA006" w14:textId="1E4E0445" w:rsidR="00B65FF2" w:rsidRDefault="00E51104" w:rsidP="00B65FF2">
      <w:pPr>
        <w:autoSpaceDE w:val="0"/>
        <w:autoSpaceDN w:val="0"/>
        <w:adjustRightInd w:val="0"/>
        <w:spacing w:after="0"/>
        <w:jc w:val="both"/>
        <w:rPr>
          <w:rFonts w:cs="Arial"/>
          <w:b/>
          <w:szCs w:val="20"/>
        </w:rPr>
      </w:pPr>
      <w:r w:rsidRPr="00A5676F">
        <w:rPr>
          <w:rFonts w:cs="Arial"/>
          <w:b/>
          <w:szCs w:val="20"/>
          <w:highlight w:val="lightGray"/>
        </w:rPr>
        <w:t>Do jednotkovej ceny je potrebné zahrnúť aj cenu dopravy nakoľko Verejný obstarávateľ požaduje tovar aj s dopravou a kritérium na vyhodnotenie je cena celkom za celý predmet zákazky (tovar + doprava).</w:t>
      </w:r>
    </w:p>
    <w:p w14:paraId="3206806B" w14:textId="77777777" w:rsidR="00E51104" w:rsidRPr="00E51104" w:rsidRDefault="00E51104" w:rsidP="00B65FF2">
      <w:pPr>
        <w:autoSpaceDE w:val="0"/>
        <w:autoSpaceDN w:val="0"/>
        <w:adjustRightInd w:val="0"/>
        <w:spacing w:after="0"/>
        <w:jc w:val="both"/>
        <w:rPr>
          <w:rFonts w:cs="Arial"/>
          <w:b/>
          <w:szCs w:val="20"/>
        </w:rPr>
      </w:pPr>
    </w:p>
    <w:p w14:paraId="33F6D65B" w14:textId="77777777" w:rsidR="00B65FF2" w:rsidRPr="000F1CF6" w:rsidRDefault="00B65FF2" w:rsidP="00CB6F04">
      <w:pPr>
        <w:numPr>
          <w:ilvl w:val="0"/>
          <w:numId w:val="17"/>
        </w:numPr>
        <w:spacing w:after="0"/>
        <w:jc w:val="both"/>
        <w:rPr>
          <w:rFonts w:cs="Arial"/>
          <w:b/>
          <w:szCs w:val="20"/>
        </w:rPr>
      </w:pPr>
      <w:r w:rsidRPr="000F1CF6">
        <w:rPr>
          <w:rFonts w:cs="Arial"/>
          <w:b/>
          <w:szCs w:val="20"/>
        </w:rPr>
        <w:t>Miesto dodania predmetu zákazky:</w:t>
      </w:r>
    </w:p>
    <w:p w14:paraId="77467BAE" w14:textId="784E484E" w:rsidR="00266300" w:rsidRPr="00FE3A9B" w:rsidRDefault="00B65FF2" w:rsidP="00FE3A9B">
      <w:pPr>
        <w:pStyle w:val="Odsekzoznamu"/>
        <w:numPr>
          <w:ilvl w:val="1"/>
          <w:numId w:val="66"/>
        </w:numPr>
        <w:spacing w:after="0"/>
        <w:jc w:val="both"/>
        <w:rPr>
          <w:rFonts w:cs="Arial"/>
          <w:sz w:val="20"/>
          <w:szCs w:val="20"/>
        </w:rPr>
      </w:pPr>
      <w:r w:rsidRPr="00F64026">
        <w:rPr>
          <w:rFonts w:cs="Arial"/>
          <w:sz w:val="20"/>
          <w:szCs w:val="20"/>
        </w:rPr>
        <w:lastRenderedPageBreak/>
        <w:t xml:space="preserve">Miesto dodania predmetu zákazky: </w:t>
      </w:r>
      <w:r w:rsidR="00402856">
        <w:rPr>
          <w:rFonts w:cs="Arial"/>
          <w:sz w:val="20"/>
          <w:szCs w:val="20"/>
        </w:rPr>
        <w:t>: jednotlivo podľa bodu 9</w:t>
      </w:r>
      <w:bookmarkStart w:id="0" w:name="_GoBack"/>
      <w:bookmarkEnd w:id="0"/>
    </w:p>
    <w:p w14:paraId="1305921F" w14:textId="77777777" w:rsidR="00B65FF2" w:rsidRPr="000F1CF6" w:rsidRDefault="00B65FF2" w:rsidP="00B65FF2">
      <w:pPr>
        <w:spacing w:after="0"/>
        <w:jc w:val="both"/>
        <w:rPr>
          <w:rFonts w:cs="Arial"/>
          <w:szCs w:val="20"/>
          <w:highlight w:val="yellow"/>
        </w:rPr>
      </w:pPr>
    </w:p>
    <w:p w14:paraId="57C362D0" w14:textId="77777777" w:rsidR="00B65FF2" w:rsidRPr="000F1CF6" w:rsidRDefault="00B65FF2" w:rsidP="00CB6F04">
      <w:pPr>
        <w:numPr>
          <w:ilvl w:val="0"/>
          <w:numId w:val="17"/>
        </w:numPr>
        <w:spacing w:after="0"/>
        <w:jc w:val="both"/>
        <w:rPr>
          <w:rFonts w:cs="Arial"/>
          <w:b/>
          <w:szCs w:val="20"/>
        </w:rPr>
      </w:pPr>
      <w:r w:rsidRPr="000F1CF6">
        <w:rPr>
          <w:rFonts w:cs="Arial"/>
          <w:b/>
          <w:szCs w:val="20"/>
        </w:rPr>
        <w:t>Trvanie zákazky:</w:t>
      </w:r>
    </w:p>
    <w:p w14:paraId="6C3ED14F" w14:textId="60B5DF6E" w:rsidR="00B65FF2" w:rsidRPr="00FE3A9B" w:rsidRDefault="00B65FF2" w:rsidP="00FE3A9B">
      <w:pPr>
        <w:spacing w:after="0"/>
        <w:jc w:val="both"/>
        <w:rPr>
          <w:rFonts w:cs="Arial"/>
          <w:szCs w:val="20"/>
        </w:rPr>
      </w:pPr>
      <w:r w:rsidRPr="00A5676F">
        <w:rPr>
          <w:rFonts w:cs="Arial"/>
          <w:szCs w:val="20"/>
          <w:highlight w:val="lightGray"/>
        </w:rPr>
        <w:t xml:space="preserve">Termín dodania predmetu zákazky: najneskôr  </w:t>
      </w:r>
      <w:r w:rsidR="00266300" w:rsidRPr="00A5676F">
        <w:rPr>
          <w:bCs/>
          <w:szCs w:val="20"/>
          <w:highlight w:val="lightGray"/>
        </w:rPr>
        <w:t>do 10</w:t>
      </w:r>
      <w:r w:rsidR="00FE3A9B" w:rsidRPr="00A5676F">
        <w:rPr>
          <w:bCs/>
          <w:szCs w:val="20"/>
          <w:highlight w:val="lightGray"/>
        </w:rPr>
        <w:t xml:space="preserve"> pracovných </w:t>
      </w:r>
      <w:r w:rsidRPr="00A5676F">
        <w:rPr>
          <w:rFonts w:cs="Arial"/>
          <w:szCs w:val="20"/>
          <w:highlight w:val="lightGray"/>
        </w:rPr>
        <w:t>dní</w:t>
      </w:r>
      <w:r w:rsidRPr="00FE3A9B">
        <w:rPr>
          <w:rFonts w:cs="Arial"/>
          <w:szCs w:val="20"/>
        </w:rPr>
        <w:t xml:space="preserve"> </w:t>
      </w:r>
      <w:r w:rsidR="00415D03" w:rsidRPr="00FE3A9B">
        <w:rPr>
          <w:rFonts w:cs="Arial"/>
          <w:szCs w:val="20"/>
        </w:rPr>
        <w:t>o</w:t>
      </w:r>
      <w:r w:rsidRPr="00FE3A9B">
        <w:rPr>
          <w:rFonts w:cs="Arial"/>
          <w:szCs w:val="20"/>
        </w:rPr>
        <w:t>do dňa nadobudnutia účinnosti zmluvného vzťahu.</w:t>
      </w:r>
    </w:p>
    <w:p w14:paraId="1FAC98BB" w14:textId="32B887CF" w:rsidR="00B65FF2" w:rsidRPr="00B65FF2" w:rsidRDefault="00B65FF2" w:rsidP="00CB6F04">
      <w:pPr>
        <w:pStyle w:val="Odsekzoznamu"/>
        <w:numPr>
          <w:ilvl w:val="1"/>
          <w:numId w:val="67"/>
        </w:numPr>
        <w:spacing w:after="0"/>
        <w:ind w:left="426" w:hanging="426"/>
        <w:jc w:val="both"/>
        <w:rPr>
          <w:rFonts w:cs="Arial"/>
          <w:sz w:val="20"/>
          <w:szCs w:val="20"/>
        </w:rPr>
      </w:pPr>
      <w:r w:rsidRPr="00B65FF2">
        <w:rPr>
          <w:rFonts w:cs="Arial"/>
          <w:sz w:val="20"/>
          <w:szCs w:val="20"/>
        </w:rPr>
        <w:t xml:space="preserve">Nadobudnutie platnosti a účinnosti zmluvného vzťahu: </w:t>
      </w:r>
    </w:p>
    <w:p w14:paraId="4F86E522" w14:textId="77777777" w:rsidR="00B65FF2" w:rsidRPr="00B65FF2" w:rsidRDefault="00B65FF2" w:rsidP="00CB6F04">
      <w:pPr>
        <w:pStyle w:val="Bezriadkovania"/>
        <w:numPr>
          <w:ilvl w:val="0"/>
          <w:numId w:val="92"/>
        </w:numPr>
        <w:jc w:val="both"/>
        <w:rPr>
          <w:rFonts w:ascii="Arial" w:hAnsi="Arial" w:cs="Arial"/>
          <w:sz w:val="20"/>
          <w:lang w:val="sk-SK"/>
        </w:rPr>
      </w:pPr>
      <w:r w:rsidRPr="00B65FF2">
        <w:rPr>
          <w:rFonts w:ascii="Arial" w:hAnsi="Arial" w:cs="Arial"/>
          <w:sz w:val="20"/>
          <w:lang w:val="sk-SK"/>
        </w:rPr>
        <w:t xml:space="preserve">Kúpna zmluva nadobudne platnosť po podpise oboma zmluvnými stranami a účinnosť po jej zverejnení v zmysle platnej legislatívy alebo </w:t>
      </w:r>
    </w:p>
    <w:p w14:paraId="05111F39" w14:textId="77777777" w:rsidR="00B65FF2" w:rsidRPr="00B65FF2" w:rsidRDefault="00B65FF2" w:rsidP="00CB6F04">
      <w:pPr>
        <w:pStyle w:val="Bezriadkovania"/>
        <w:numPr>
          <w:ilvl w:val="0"/>
          <w:numId w:val="92"/>
        </w:numPr>
        <w:jc w:val="both"/>
        <w:rPr>
          <w:rFonts w:ascii="Arial" w:hAnsi="Arial" w:cs="Arial"/>
          <w:sz w:val="20"/>
          <w:lang w:val="sk-SK"/>
        </w:rPr>
      </w:pPr>
      <w:r w:rsidRPr="00B65FF2">
        <w:rPr>
          <w:rFonts w:ascii="Arial" w:hAnsi="Arial" w:cs="Arial"/>
          <w:sz w:val="20"/>
          <w:lang w:val="sk-SK"/>
        </w:rPr>
        <w:t>Objednávka nadobudne platnosť a účinnosť dňom doručenia dodávateľovi zo strany objednávateľa</w:t>
      </w:r>
    </w:p>
    <w:p w14:paraId="3A017E00" w14:textId="77777777" w:rsidR="00B65FF2" w:rsidRPr="000F1CF6" w:rsidRDefault="00B65FF2" w:rsidP="00B65FF2">
      <w:pPr>
        <w:spacing w:after="0"/>
        <w:jc w:val="both"/>
        <w:rPr>
          <w:rFonts w:cs="Arial"/>
          <w:szCs w:val="20"/>
        </w:rPr>
      </w:pPr>
    </w:p>
    <w:p w14:paraId="58588D1C" w14:textId="77777777" w:rsidR="00B65FF2" w:rsidRPr="000F1CF6" w:rsidRDefault="00B65FF2" w:rsidP="00CB6F04">
      <w:pPr>
        <w:numPr>
          <w:ilvl w:val="0"/>
          <w:numId w:val="17"/>
        </w:numPr>
        <w:spacing w:after="0"/>
        <w:jc w:val="both"/>
        <w:rPr>
          <w:rFonts w:cs="Arial"/>
          <w:b/>
          <w:szCs w:val="20"/>
        </w:rPr>
      </w:pPr>
      <w:r w:rsidRPr="000F1CF6">
        <w:rPr>
          <w:rFonts w:cs="Arial"/>
          <w:b/>
          <w:szCs w:val="20"/>
        </w:rPr>
        <w:t>Hlavné podmienky financovania a platobné podmienky alebo odkaz na dokumenty, v ktorých sa uvádzajú:</w:t>
      </w:r>
    </w:p>
    <w:p w14:paraId="582A40D0" w14:textId="77777777" w:rsidR="00B65FF2" w:rsidRPr="004B3F91" w:rsidRDefault="00B65FF2" w:rsidP="00CB6F04">
      <w:pPr>
        <w:pStyle w:val="Odsekzoznamu"/>
        <w:numPr>
          <w:ilvl w:val="1"/>
          <w:numId w:val="68"/>
        </w:numPr>
        <w:spacing w:after="0"/>
        <w:ind w:left="426" w:hanging="426"/>
        <w:jc w:val="both"/>
        <w:rPr>
          <w:rFonts w:cs="Arial"/>
          <w:sz w:val="20"/>
          <w:szCs w:val="20"/>
        </w:rPr>
      </w:pPr>
      <w:r w:rsidRPr="004B3F91">
        <w:rPr>
          <w:rFonts w:cs="Arial"/>
          <w:sz w:val="20"/>
          <w:szCs w:val="20"/>
        </w:rPr>
        <w:t xml:space="preserve">Predmet zákazky bude financovaný: z vlastných </w:t>
      </w:r>
      <w:r>
        <w:rPr>
          <w:rFonts w:cs="Arial"/>
          <w:sz w:val="20"/>
          <w:szCs w:val="20"/>
        </w:rPr>
        <w:t>zdrojov verejného obstarávateľa</w:t>
      </w:r>
    </w:p>
    <w:p w14:paraId="68055D00" w14:textId="77777777" w:rsidR="00B65FF2" w:rsidRPr="004B3F91" w:rsidRDefault="00B65FF2" w:rsidP="00CB6F04">
      <w:pPr>
        <w:pStyle w:val="Odsekzoznamu"/>
        <w:numPr>
          <w:ilvl w:val="1"/>
          <w:numId w:val="68"/>
        </w:numPr>
        <w:spacing w:after="0"/>
        <w:ind w:left="426" w:hanging="426"/>
        <w:jc w:val="both"/>
        <w:rPr>
          <w:rFonts w:cs="Arial"/>
          <w:sz w:val="20"/>
          <w:szCs w:val="20"/>
        </w:rPr>
      </w:pPr>
      <w:r w:rsidRPr="004B3F91">
        <w:rPr>
          <w:rFonts w:cs="Arial"/>
          <w:color w:val="000000"/>
          <w:sz w:val="20"/>
          <w:szCs w:val="20"/>
        </w:rPr>
        <w:t>Zákazka sa týka projektu financovaného z fondov Európskej únie: nie</w:t>
      </w:r>
    </w:p>
    <w:p w14:paraId="30CDC95A" w14:textId="77777777" w:rsidR="00B65FF2" w:rsidRPr="006C36F3" w:rsidRDefault="00B65FF2" w:rsidP="00CB6F04">
      <w:pPr>
        <w:pStyle w:val="Odsekzoznamu"/>
        <w:numPr>
          <w:ilvl w:val="1"/>
          <w:numId w:val="68"/>
        </w:numPr>
        <w:spacing w:after="0"/>
        <w:ind w:left="426" w:hanging="426"/>
        <w:jc w:val="both"/>
        <w:rPr>
          <w:rFonts w:cs="Arial"/>
          <w:sz w:val="20"/>
          <w:szCs w:val="20"/>
        </w:rPr>
      </w:pPr>
      <w:r w:rsidRPr="006C36F3">
        <w:rPr>
          <w:rFonts w:cs="Arial"/>
          <w:sz w:val="20"/>
          <w:szCs w:val="20"/>
        </w:rPr>
        <w:t>Financovanie sa bude vykonávať formou bezhotovostného platobného styku na základe daňových dokladov.</w:t>
      </w:r>
    </w:p>
    <w:p w14:paraId="61B2614D" w14:textId="4D0305C5" w:rsidR="00B65FF2" w:rsidRDefault="00B65FF2" w:rsidP="00CB6F04">
      <w:pPr>
        <w:pStyle w:val="Odsekzoznamu"/>
        <w:numPr>
          <w:ilvl w:val="1"/>
          <w:numId w:val="68"/>
        </w:numPr>
        <w:spacing w:after="0"/>
        <w:ind w:left="426" w:hanging="426"/>
        <w:jc w:val="both"/>
        <w:rPr>
          <w:rFonts w:cs="Arial"/>
          <w:sz w:val="20"/>
          <w:szCs w:val="20"/>
        </w:rPr>
      </w:pPr>
      <w:r w:rsidRPr="006C36F3">
        <w:rPr>
          <w:rFonts w:cs="Arial"/>
          <w:sz w:val="20"/>
          <w:szCs w:val="20"/>
        </w:rPr>
        <w:t>Verejný obstarávateľ prehlasuje, že je platcom DPH.</w:t>
      </w:r>
    </w:p>
    <w:p w14:paraId="0801331B" w14:textId="77777777" w:rsidR="00CC5CCC" w:rsidRPr="00CC5CCC" w:rsidRDefault="00CC5CCC" w:rsidP="00CC5CCC">
      <w:pPr>
        <w:spacing w:after="0"/>
        <w:jc w:val="both"/>
        <w:rPr>
          <w:rFonts w:cs="Arial"/>
          <w:szCs w:val="20"/>
        </w:rPr>
      </w:pPr>
    </w:p>
    <w:p w14:paraId="5BD76A05" w14:textId="77777777" w:rsidR="00B65FF2" w:rsidRPr="000F1CF6" w:rsidRDefault="00B65FF2" w:rsidP="00CB6F04">
      <w:pPr>
        <w:numPr>
          <w:ilvl w:val="0"/>
          <w:numId w:val="17"/>
        </w:numPr>
        <w:spacing w:after="0"/>
        <w:jc w:val="both"/>
        <w:rPr>
          <w:rFonts w:cs="Arial"/>
          <w:b/>
          <w:szCs w:val="20"/>
        </w:rPr>
      </w:pPr>
      <w:r w:rsidRPr="000F1CF6">
        <w:rPr>
          <w:rFonts w:cs="Arial"/>
          <w:b/>
          <w:szCs w:val="20"/>
        </w:rPr>
        <w:t>Obhliadka miesta dodania predmetu zákazky:</w:t>
      </w:r>
    </w:p>
    <w:p w14:paraId="720B2CE3" w14:textId="77777777" w:rsidR="00B65FF2" w:rsidRPr="000F1CF6" w:rsidRDefault="00B65FF2" w:rsidP="00CB6F04">
      <w:pPr>
        <w:pStyle w:val="Odsekzoznamu"/>
        <w:numPr>
          <w:ilvl w:val="1"/>
          <w:numId w:val="69"/>
        </w:numPr>
        <w:spacing w:after="0"/>
        <w:ind w:left="426" w:hanging="426"/>
        <w:jc w:val="both"/>
        <w:rPr>
          <w:rFonts w:cs="Arial"/>
          <w:sz w:val="20"/>
          <w:szCs w:val="20"/>
        </w:rPr>
      </w:pPr>
      <w:r w:rsidRPr="000F1CF6">
        <w:rPr>
          <w:rFonts w:cs="Arial"/>
          <w:sz w:val="20"/>
          <w:szCs w:val="20"/>
        </w:rPr>
        <w:t>Obhliada miesta plnenia nie je potrebná a verejný obstarávateľ ju neorganizuje.</w:t>
      </w:r>
    </w:p>
    <w:p w14:paraId="31C5EFF6" w14:textId="04FCBF72" w:rsidR="00B65FF2" w:rsidRDefault="00B65FF2" w:rsidP="00B65FF2">
      <w:pPr>
        <w:pStyle w:val="Bezriadkovania"/>
        <w:spacing w:line="276" w:lineRule="auto"/>
        <w:ind w:left="426" w:hanging="426"/>
        <w:jc w:val="both"/>
        <w:rPr>
          <w:rFonts w:ascii="Arial" w:hAnsi="Arial" w:cs="Arial"/>
          <w:sz w:val="20"/>
          <w:lang w:val="sk-SK"/>
        </w:rPr>
      </w:pPr>
    </w:p>
    <w:p w14:paraId="11936EA3" w14:textId="77777777" w:rsidR="00B65FF2" w:rsidRPr="000F1CF6" w:rsidRDefault="00B65FF2" w:rsidP="00CB6F04">
      <w:pPr>
        <w:numPr>
          <w:ilvl w:val="0"/>
          <w:numId w:val="17"/>
        </w:numPr>
        <w:spacing w:after="0"/>
        <w:jc w:val="both"/>
        <w:rPr>
          <w:rFonts w:cs="Arial"/>
          <w:b/>
          <w:szCs w:val="20"/>
        </w:rPr>
      </w:pPr>
      <w:r w:rsidRPr="000F1CF6">
        <w:rPr>
          <w:rFonts w:cs="Arial"/>
          <w:b/>
          <w:szCs w:val="20"/>
        </w:rPr>
        <w:t>Jazyk ponuky</w:t>
      </w:r>
    </w:p>
    <w:p w14:paraId="60081484" w14:textId="77777777" w:rsidR="00B65FF2" w:rsidRPr="000F1CF6" w:rsidRDefault="00B65FF2" w:rsidP="00CB6F04">
      <w:pPr>
        <w:pStyle w:val="Odsekzoznamu"/>
        <w:numPr>
          <w:ilvl w:val="1"/>
          <w:numId w:val="78"/>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3107F9B9" w14:textId="77777777" w:rsidR="00B65FF2" w:rsidRPr="000F1CF6" w:rsidRDefault="00B65FF2" w:rsidP="00B65FF2">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1A040C05" w14:textId="77777777" w:rsidR="00B65FF2" w:rsidRPr="00C1606D" w:rsidRDefault="00B65FF2" w:rsidP="00B65FF2">
      <w:pPr>
        <w:spacing w:after="0"/>
        <w:jc w:val="both"/>
        <w:rPr>
          <w:rFonts w:eastAsia="Calibri" w:cs="Arial"/>
          <w:szCs w:val="20"/>
        </w:rPr>
      </w:pPr>
    </w:p>
    <w:p w14:paraId="284DDF2E" w14:textId="77777777" w:rsidR="00B65FF2" w:rsidRPr="000F1CF6" w:rsidRDefault="00B65FF2" w:rsidP="00CB6F04">
      <w:pPr>
        <w:numPr>
          <w:ilvl w:val="0"/>
          <w:numId w:val="17"/>
        </w:numPr>
        <w:spacing w:after="0"/>
        <w:jc w:val="both"/>
        <w:rPr>
          <w:rFonts w:cs="Arial"/>
          <w:b/>
          <w:szCs w:val="20"/>
        </w:rPr>
      </w:pPr>
      <w:r w:rsidRPr="000F1CF6">
        <w:rPr>
          <w:rFonts w:cs="Arial"/>
          <w:b/>
          <w:szCs w:val="20"/>
        </w:rPr>
        <w:t>Lehota na predkladanie ponúk a označenie ponúk:</w:t>
      </w:r>
    </w:p>
    <w:p w14:paraId="4E77A680" w14:textId="42B38855"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1779AB">
        <w:rPr>
          <w:rFonts w:cs="Arial"/>
          <w:sz w:val="20"/>
          <w:szCs w:val="20"/>
          <w:highlight w:val="yellow"/>
        </w:rPr>
        <w:t>16</w:t>
      </w:r>
      <w:r w:rsidR="00FE3A9B">
        <w:rPr>
          <w:rFonts w:cs="Arial"/>
          <w:sz w:val="20"/>
          <w:szCs w:val="20"/>
          <w:highlight w:val="yellow"/>
        </w:rPr>
        <w:t>.0</w:t>
      </w:r>
      <w:r w:rsidR="001779AB">
        <w:rPr>
          <w:rFonts w:cs="Arial"/>
          <w:sz w:val="20"/>
          <w:szCs w:val="20"/>
          <w:highlight w:val="yellow"/>
        </w:rPr>
        <w:t>8</w:t>
      </w:r>
      <w:r w:rsidR="00FE3A9B">
        <w:rPr>
          <w:rFonts w:cs="Arial"/>
          <w:sz w:val="20"/>
          <w:szCs w:val="20"/>
          <w:highlight w:val="yellow"/>
        </w:rPr>
        <w:t>.2024</w:t>
      </w:r>
      <w:r w:rsidRPr="000F1CF6">
        <w:rPr>
          <w:rFonts w:cs="Arial"/>
          <w:sz w:val="20"/>
          <w:szCs w:val="20"/>
          <w:highlight w:val="yellow"/>
        </w:rPr>
        <w:t xml:space="preserve"> do </w:t>
      </w:r>
      <w:r w:rsidR="001779AB">
        <w:rPr>
          <w:rFonts w:cs="Arial"/>
          <w:sz w:val="20"/>
          <w:szCs w:val="20"/>
          <w:highlight w:val="yellow"/>
        </w:rPr>
        <w:t>9</w:t>
      </w:r>
      <w:r w:rsidR="005D071C">
        <w:rPr>
          <w:rFonts w:cs="Arial"/>
          <w:sz w:val="20"/>
          <w:szCs w:val="20"/>
          <w:highlight w:val="yellow"/>
        </w:rPr>
        <w:t xml:space="preserve">:00 </w:t>
      </w:r>
      <w:r w:rsidRPr="000F1CF6">
        <w:rPr>
          <w:rFonts w:cs="Arial"/>
          <w:sz w:val="20"/>
          <w:szCs w:val="20"/>
          <w:highlight w:val="yellow"/>
        </w:rPr>
        <w:t>hod</w:t>
      </w:r>
      <w:r w:rsidRPr="000F1CF6">
        <w:rPr>
          <w:rFonts w:cs="Arial"/>
          <w:sz w:val="20"/>
          <w:szCs w:val="20"/>
        </w:rPr>
        <w:t>.</w:t>
      </w:r>
    </w:p>
    <w:p w14:paraId="5F3B5E94" w14:textId="77777777"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03A84B0E" w14:textId="77777777" w:rsidR="00B65FF2" w:rsidRPr="000F1CF6" w:rsidRDefault="00B65FF2" w:rsidP="00CB6F04">
      <w:pPr>
        <w:pStyle w:val="Odsekzoznamu"/>
        <w:numPr>
          <w:ilvl w:val="1"/>
          <w:numId w:val="70"/>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6A541227" w14:textId="77777777" w:rsidR="00B65FF2" w:rsidRPr="000F1CF6" w:rsidRDefault="00B65FF2" w:rsidP="00B65FF2">
      <w:pPr>
        <w:spacing w:after="0"/>
        <w:ind w:left="426" w:hanging="426"/>
        <w:jc w:val="both"/>
        <w:rPr>
          <w:rFonts w:cs="Arial"/>
          <w:b/>
          <w:szCs w:val="20"/>
        </w:rPr>
      </w:pPr>
    </w:p>
    <w:p w14:paraId="3649599B" w14:textId="77777777" w:rsidR="00B65FF2" w:rsidRPr="000F1CF6" w:rsidRDefault="00B65FF2" w:rsidP="00CB6F04">
      <w:pPr>
        <w:numPr>
          <w:ilvl w:val="0"/>
          <w:numId w:val="17"/>
        </w:numPr>
        <w:spacing w:after="0"/>
        <w:jc w:val="both"/>
        <w:rPr>
          <w:rFonts w:cs="Arial"/>
          <w:b/>
          <w:szCs w:val="20"/>
        </w:rPr>
      </w:pPr>
      <w:r w:rsidRPr="000F1CF6">
        <w:rPr>
          <w:rFonts w:cs="Arial"/>
          <w:b/>
          <w:szCs w:val="20"/>
        </w:rPr>
        <w:t xml:space="preserve">Podmienky predloženia ponuky </w:t>
      </w:r>
    </w:p>
    <w:p w14:paraId="36FF5751"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CC58741" w14:textId="77777777" w:rsidR="00B65FF2"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40E2B7BB"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54AF692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686216C5"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6106B5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0EF2D867"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15649B32"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FA29458" w14:textId="77777777" w:rsidR="00B65FF2" w:rsidRPr="000F1CF6" w:rsidRDefault="00B65FF2" w:rsidP="00CB6F04">
      <w:pPr>
        <w:pStyle w:val="Odsekzoznamu"/>
        <w:numPr>
          <w:ilvl w:val="1"/>
          <w:numId w:val="71"/>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B21E33D" w14:textId="77777777" w:rsidR="00B65FF2" w:rsidRPr="000F1CF6" w:rsidRDefault="00B65FF2" w:rsidP="00B65FF2">
      <w:pPr>
        <w:spacing w:after="0"/>
        <w:ind w:left="360"/>
        <w:jc w:val="both"/>
        <w:rPr>
          <w:rFonts w:cs="Arial"/>
          <w:b/>
          <w:szCs w:val="20"/>
        </w:rPr>
      </w:pPr>
    </w:p>
    <w:p w14:paraId="4E176AE2" w14:textId="77777777" w:rsidR="00B65FF2" w:rsidRPr="000F1CF6" w:rsidRDefault="00B65FF2" w:rsidP="00CB6F04">
      <w:pPr>
        <w:numPr>
          <w:ilvl w:val="0"/>
          <w:numId w:val="17"/>
        </w:numPr>
        <w:spacing w:after="0"/>
        <w:jc w:val="both"/>
        <w:rPr>
          <w:rFonts w:cs="Arial"/>
          <w:b/>
          <w:szCs w:val="20"/>
        </w:rPr>
      </w:pPr>
      <w:r w:rsidRPr="000F1CF6">
        <w:rPr>
          <w:rFonts w:cs="Arial"/>
          <w:b/>
          <w:szCs w:val="20"/>
        </w:rPr>
        <w:t>Predkladanie a obsah ponuky</w:t>
      </w:r>
    </w:p>
    <w:p w14:paraId="736C4421"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1B7E92A3"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1CC3960" w14:textId="77777777" w:rsidR="00B65FF2"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42D4C0E0" w14:textId="77777777"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b/>
          <w:i/>
          <w:sz w:val="20"/>
          <w:szCs w:val="20"/>
        </w:rPr>
        <w:t>Ponuka bude obsahovať:</w:t>
      </w:r>
    </w:p>
    <w:p w14:paraId="76F82464" w14:textId="77777777" w:rsidR="00B65FF2" w:rsidRPr="005D071C" w:rsidRDefault="00B65FF2" w:rsidP="00CB6F04">
      <w:pPr>
        <w:pStyle w:val="Bezriadkovania"/>
        <w:numPr>
          <w:ilvl w:val="0"/>
          <w:numId w:val="18"/>
        </w:numPr>
        <w:spacing w:line="276" w:lineRule="auto"/>
        <w:jc w:val="both"/>
        <w:rPr>
          <w:rFonts w:ascii="Arial" w:hAnsi="Arial" w:cs="Arial"/>
          <w:i/>
          <w:sz w:val="20"/>
          <w:highlight w:val="green"/>
          <w:lang w:val="sk-SK"/>
        </w:rPr>
      </w:pPr>
      <w:r w:rsidRPr="005D071C">
        <w:rPr>
          <w:rFonts w:ascii="Arial" w:hAnsi="Arial" w:cs="Arial"/>
          <w:i/>
          <w:sz w:val="20"/>
          <w:highlight w:val="green"/>
          <w:lang w:val="sk-SK"/>
        </w:rPr>
        <w:t>Návrh na plnenie kritérií (príloha č. 1 tejto výzvy)</w:t>
      </w:r>
    </w:p>
    <w:p w14:paraId="28991A6C" w14:textId="1123DD76" w:rsidR="00B65FF2" w:rsidRPr="005D071C" w:rsidRDefault="009373B8" w:rsidP="00CB6F04">
      <w:pPr>
        <w:pStyle w:val="Bezriadkovania"/>
        <w:numPr>
          <w:ilvl w:val="0"/>
          <w:numId w:val="18"/>
        </w:numPr>
        <w:spacing w:line="276" w:lineRule="auto"/>
        <w:jc w:val="both"/>
        <w:rPr>
          <w:rFonts w:ascii="Arial" w:hAnsi="Arial" w:cs="Arial"/>
          <w:i/>
          <w:sz w:val="20"/>
          <w:highlight w:val="green"/>
          <w:lang w:val="sk-SK"/>
        </w:rPr>
      </w:pPr>
      <w:r w:rsidRPr="005D071C">
        <w:rPr>
          <w:rFonts w:ascii="Arial" w:hAnsi="Arial" w:cs="Arial"/>
          <w:i/>
          <w:sz w:val="20"/>
          <w:highlight w:val="green"/>
          <w:lang w:val="sk-SK"/>
        </w:rPr>
        <w:t>Kúpna z</w:t>
      </w:r>
      <w:r>
        <w:rPr>
          <w:rFonts w:ascii="Arial" w:hAnsi="Arial" w:cs="Arial"/>
          <w:i/>
          <w:sz w:val="20"/>
          <w:highlight w:val="green"/>
          <w:lang w:val="sk-SK"/>
        </w:rPr>
        <w:t>mluva (príloha č. 2 tejto výzvy</w:t>
      </w:r>
      <w:r w:rsidR="00B65FF2" w:rsidRPr="005D071C">
        <w:rPr>
          <w:rFonts w:ascii="Arial" w:hAnsi="Arial" w:cs="Arial"/>
          <w:i/>
          <w:sz w:val="20"/>
          <w:highlight w:val="green"/>
          <w:lang w:val="sk-SK"/>
        </w:rPr>
        <w:t>)</w:t>
      </w:r>
    </w:p>
    <w:p w14:paraId="6BA63CC4" w14:textId="77777777" w:rsidR="00FE3A9B" w:rsidRPr="00FE3A9B" w:rsidRDefault="00FE3A9B" w:rsidP="00FE3A9B">
      <w:pPr>
        <w:pStyle w:val="Odsekzoznamu"/>
        <w:numPr>
          <w:ilvl w:val="0"/>
          <w:numId w:val="18"/>
        </w:numPr>
        <w:spacing w:after="0"/>
        <w:rPr>
          <w:rFonts w:cs="Arial"/>
          <w:i/>
          <w:sz w:val="20"/>
          <w:szCs w:val="20"/>
          <w:highlight w:val="green"/>
          <w:lang w:eastAsia="cs-CZ"/>
        </w:rPr>
      </w:pPr>
      <w:r w:rsidRPr="00FE3A9B">
        <w:rPr>
          <w:rFonts w:cs="Arial"/>
          <w:i/>
          <w:sz w:val="20"/>
          <w:szCs w:val="20"/>
          <w:highlight w:val="green"/>
          <w:lang w:eastAsia="cs-CZ"/>
        </w:rPr>
        <w:t>Zoznam subdodávateľov (ak je to relevantné)</w:t>
      </w:r>
    </w:p>
    <w:p w14:paraId="5A887FAB" w14:textId="77777777" w:rsidR="00B65FF2" w:rsidRPr="00B65FF2" w:rsidRDefault="00B65FF2" w:rsidP="00B65FF2">
      <w:pPr>
        <w:spacing w:after="0"/>
        <w:jc w:val="both"/>
        <w:rPr>
          <w:rFonts w:cs="Arial"/>
          <w:szCs w:val="20"/>
        </w:rPr>
      </w:pPr>
    </w:p>
    <w:p w14:paraId="57CC92E9" w14:textId="344F1FEC" w:rsidR="00B65FF2" w:rsidRPr="000F1CF6"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E2CE2A3" w14:textId="77777777" w:rsidR="00B65FF2" w:rsidRDefault="00B65FF2" w:rsidP="00CB6F04">
      <w:pPr>
        <w:pStyle w:val="Odsekzoznamu"/>
        <w:numPr>
          <w:ilvl w:val="1"/>
          <w:numId w:val="72"/>
        </w:numPr>
        <w:spacing w:after="0"/>
        <w:ind w:left="426" w:hanging="426"/>
        <w:jc w:val="both"/>
        <w:rPr>
          <w:rFonts w:cs="Arial"/>
          <w:sz w:val="20"/>
          <w:szCs w:val="20"/>
        </w:rPr>
      </w:pPr>
      <w:r w:rsidRPr="000F1CF6">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AFF79ED" w14:textId="77777777" w:rsidR="00B65FF2" w:rsidRPr="00F13139" w:rsidRDefault="00B65FF2" w:rsidP="00CB6F04">
      <w:pPr>
        <w:pStyle w:val="Odsekzoznamu"/>
        <w:numPr>
          <w:ilvl w:val="1"/>
          <w:numId w:val="72"/>
        </w:numPr>
        <w:spacing w:after="0"/>
        <w:ind w:left="426" w:hanging="426"/>
        <w:jc w:val="both"/>
        <w:rPr>
          <w:rFonts w:cs="Arial"/>
          <w:sz w:val="20"/>
          <w:szCs w:val="20"/>
        </w:rPr>
      </w:pPr>
      <w:r w:rsidRPr="00F13139">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F13139">
          <w:rPr>
            <w:rFonts w:eastAsia="Calibri"/>
            <w:sz w:val="20"/>
            <w:szCs w:val="20"/>
          </w:rPr>
          <w:t>2</w:t>
        </w:r>
      </w:hyperlink>
      <w:r w:rsidRPr="00F13139">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5F57CD3" w14:textId="77777777" w:rsidR="00B65FF2" w:rsidRPr="000F1CF6" w:rsidRDefault="00B65FF2" w:rsidP="00B65FF2">
      <w:pPr>
        <w:pStyle w:val="Bezriadkovania"/>
        <w:jc w:val="both"/>
        <w:rPr>
          <w:rFonts w:ascii="Arial" w:hAnsi="Arial" w:cs="Arial"/>
          <w:sz w:val="20"/>
          <w:lang w:val="sk-SK"/>
        </w:rPr>
      </w:pPr>
    </w:p>
    <w:p w14:paraId="25C26AB8" w14:textId="77777777" w:rsidR="00B65FF2" w:rsidRPr="000F1CF6" w:rsidRDefault="00B65FF2" w:rsidP="00CB6F04">
      <w:pPr>
        <w:numPr>
          <w:ilvl w:val="0"/>
          <w:numId w:val="17"/>
        </w:numPr>
        <w:spacing w:after="0"/>
        <w:jc w:val="both"/>
        <w:rPr>
          <w:rFonts w:cs="Arial"/>
          <w:b/>
          <w:szCs w:val="20"/>
        </w:rPr>
      </w:pPr>
      <w:r w:rsidRPr="000F1CF6">
        <w:rPr>
          <w:rFonts w:cs="Arial"/>
          <w:b/>
          <w:szCs w:val="20"/>
        </w:rPr>
        <w:t>Doplnenie, zmena a odvolanie ponuky</w:t>
      </w:r>
    </w:p>
    <w:p w14:paraId="2E84D3EF" w14:textId="77777777" w:rsidR="00B65FF2" w:rsidRPr="000F1CF6" w:rsidRDefault="00B65FF2" w:rsidP="00CB6F04">
      <w:pPr>
        <w:pStyle w:val="Odsekzoznamu"/>
        <w:numPr>
          <w:ilvl w:val="1"/>
          <w:numId w:val="73"/>
        </w:numPr>
        <w:spacing w:after="0"/>
        <w:ind w:left="426" w:hanging="426"/>
        <w:jc w:val="both"/>
        <w:rPr>
          <w:rFonts w:cs="Arial"/>
          <w:sz w:val="20"/>
          <w:szCs w:val="20"/>
        </w:rPr>
      </w:pPr>
      <w:r w:rsidRPr="000F1CF6">
        <w:rPr>
          <w:rFonts w:cs="Arial"/>
          <w:sz w:val="20"/>
          <w:szCs w:val="20"/>
        </w:rPr>
        <w:t xml:space="preserve">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w:t>
      </w:r>
      <w:r w:rsidRPr="000F1CF6">
        <w:rPr>
          <w:rFonts w:cs="Arial"/>
          <w:sz w:val="20"/>
          <w:szCs w:val="20"/>
        </w:rPr>
        <w:lastRenderedPageBreak/>
        <w:t>Zaradený záujemca pri zmene a odvolaní ponuky postupuje obdobne ako pri vložení prvotnej ponuky (kliknutím na tlačidlo Stiahnuť ponuku a predložením novej ponuky).</w:t>
      </w:r>
    </w:p>
    <w:p w14:paraId="38C34F6B" w14:textId="77777777" w:rsidR="00B65FF2" w:rsidRPr="000F1CF6" w:rsidRDefault="00B65FF2" w:rsidP="00B65FF2">
      <w:pPr>
        <w:spacing w:after="0"/>
        <w:jc w:val="both"/>
        <w:rPr>
          <w:rFonts w:cs="Arial"/>
          <w:szCs w:val="20"/>
        </w:rPr>
      </w:pPr>
    </w:p>
    <w:p w14:paraId="37CA7C4F" w14:textId="77777777" w:rsidR="00B65FF2" w:rsidRPr="000F1CF6" w:rsidRDefault="00B65FF2" w:rsidP="00CB6F04">
      <w:pPr>
        <w:numPr>
          <w:ilvl w:val="0"/>
          <w:numId w:val="17"/>
        </w:numPr>
        <w:spacing w:after="0"/>
        <w:jc w:val="both"/>
        <w:rPr>
          <w:rFonts w:cs="Arial"/>
          <w:b/>
          <w:szCs w:val="20"/>
        </w:rPr>
      </w:pPr>
      <w:r w:rsidRPr="000F1CF6">
        <w:rPr>
          <w:rFonts w:cs="Arial"/>
          <w:b/>
          <w:szCs w:val="20"/>
        </w:rPr>
        <w:t>Podmienky zrušenia verejného obstarávania</w:t>
      </w:r>
    </w:p>
    <w:p w14:paraId="6E0FC4A1" w14:textId="77777777" w:rsidR="00B65FF2" w:rsidRPr="000F1CF6" w:rsidRDefault="00B65FF2" w:rsidP="00CB6F04">
      <w:pPr>
        <w:pStyle w:val="Odsekzoznamu"/>
        <w:numPr>
          <w:ilvl w:val="1"/>
          <w:numId w:val="79"/>
        </w:numPr>
        <w:spacing w:after="0"/>
        <w:ind w:left="426" w:hanging="426"/>
        <w:jc w:val="both"/>
        <w:rPr>
          <w:rFonts w:cs="Arial"/>
          <w:sz w:val="20"/>
          <w:szCs w:val="20"/>
        </w:rPr>
      </w:pPr>
      <w:r w:rsidRPr="000F1CF6">
        <w:rPr>
          <w:rFonts w:cs="Arial"/>
          <w:sz w:val="20"/>
          <w:szCs w:val="20"/>
        </w:rPr>
        <w:t>Verejný obstarávateľ môže zrušiť zadávanie zákazky podľa ustanovení ZVO. Verejný obstarávateľ si vyhradzuje právo zákazku zrušiť v zmysle § 57 ZVO.</w:t>
      </w:r>
    </w:p>
    <w:p w14:paraId="6DF73DD6" w14:textId="77777777" w:rsidR="00B65FF2" w:rsidRPr="000F1CF6" w:rsidRDefault="00B65FF2" w:rsidP="00CB6F04">
      <w:pPr>
        <w:pStyle w:val="Odsekzoznamu"/>
        <w:numPr>
          <w:ilvl w:val="1"/>
          <w:numId w:val="79"/>
        </w:numPr>
        <w:spacing w:after="0"/>
        <w:ind w:left="426" w:hanging="426"/>
        <w:jc w:val="both"/>
        <w:rPr>
          <w:rFonts w:cs="Arial"/>
          <w:sz w:val="20"/>
          <w:szCs w:val="20"/>
        </w:rPr>
      </w:pPr>
      <w:r w:rsidRPr="000F1CF6">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10C2391" w14:textId="77777777" w:rsidR="00B65FF2" w:rsidRPr="000F1CF6" w:rsidRDefault="00B65FF2" w:rsidP="00B65FF2">
      <w:pPr>
        <w:spacing w:after="0"/>
        <w:jc w:val="both"/>
        <w:rPr>
          <w:rFonts w:cs="Arial"/>
          <w:szCs w:val="20"/>
        </w:rPr>
      </w:pPr>
    </w:p>
    <w:p w14:paraId="09BD5004" w14:textId="77777777" w:rsidR="00B65FF2" w:rsidRPr="000F1CF6" w:rsidRDefault="00B65FF2" w:rsidP="00CB6F04">
      <w:pPr>
        <w:numPr>
          <w:ilvl w:val="0"/>
          <w:numId w:val="17"/>
        </w:numPr>
        <w:spacing w:after="0"/>
        <w:jc w:val="both"/>
        <w:rPr>
          <w:rFonts w:cs="Arial"/>
          <w:b/>
          <w:szCs w:val="20"/>
        </w:rPr>
      </w:pPr>
      <w:r w:rsidRPr="000F1CF6">
        <w:rPr>
          <w:rFonts w:cs="Arial"/>
          <w:b/>
          <w:szCs w:val="20"/>
        </w:rPr>
        <w:t>Protikorupčná politika verejného obstarávateľa</w:t>
      </w:r>
    </w:p>
    <w:p w14:paraId="3EB350DE"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0321CF5"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t xml:space="preserve">Protikorupčný program a Protikorupčná politika LESOV Slovenskej republiky, </w:t>
      </w:r>
      <w:proofErr w:type="spellStart"/>
      <w:r w:rsidRPr="000F1CF6">
        <w:rPr>
          <w:rFonts w:cs="Arial"/>
          <w:sz w:val="20"/>
          <w:szCs w:val="20"/>
        </w:rPr>
        <w:t>š.p</w:t>
      </w:r>
      <w:proofErr w:type="spellEnd"/>
      <w:r w:rsidRPr="000F1CF6">
        <w:rPr>
          <w:rFonts w:cs="Arial"/>
          <w:sz w:val="20"/>
          <w:szCs w:val="20"/>
        </w:rPr>
        <w:t>. sú zverejnené na internetovej stránke www.lesy.sk/lesy/o-nas/protikorupcny-program/.</w:t>
      </w:r>
    </w:p>
    <w:p w14:paraId="1D8DA159" w14:textId="77777777" w:rsidR="00B65FF2" w:rsidRPr="000F1CF6" w:rsidRDefault="00B65FF2" w:rsidP="00CB6F04">
      <w:pPr>
        <w:pStyle w:val="Odsekzoznamu"/>
        <w:numPr>
          <w:ilvl w:val="1"/>
          <w:numId w:val="74"/>
        </w:numPr>
        <w:spacing w:after="0"/>
        <w:ind w:left="426" w:hanging="426"/>
        <w:jc w:val="both"/>
        <w:rPr>
          <w:rFonts w:cs="Arial"/>
          <w:sz w:val="20"/>
          <w:szCs w:val="20"/>
        </w:rPr>
      </w:pPr>
      <w:r w:rsidRPr="000F1CF6">
        <w:rPr>
          <w:rFonts w:cs="Arial"/>
          <w:sz w:val="20"/>
          <w:szCs w:val="20"/>
        </w:rPr>
        <w:t xml:space="preserve">V súvislosti s plnením protikorupčných opatrení LESOV Slovenskej republiky, </w:t>
      </w:r>
      <w:proofErr w:type="spellStart"/>
      <w:r w:rsidRPr="000F1CF6">
        <w:rPr>
          <w:rFonts w:cs="Arial"/>
          <w:sz w:val="20"/>
          <w:szCs w:val="20"/>
        </w:rPr>
        <w:t>š.p</w:t>
      </w:r>
      <w:proofErr w:type="spellEnd"/>
      <w:r w:rsidRPr="000F1CF6">
        <w:rPr>
          <w:rFonts w:cs="Arial"/>
          <w:sz w:val="20"/>
          <w:szCs w:val="20"/>
        </w:rPr>
        <w:t>., verejný obstarávateľ upozorňuje na práva a povinnosti osôb zúčastňujúcich sa predmetného verejného obstarávania:</w:t>
      </w:r>
    </w:p>
    <w:p w14:paraId="5D738B9A"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4BF8AFB"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3439893" w14:textId="77777777" w:rsidR="00B65FF2" w:rsidRPr="000F1CF6" w:rsidRDefault="00B65FF2" w:rsidP="00CB6F04">
      <w:pPr>
        <w:pStyle w:val="Bezriadkovania"/>
        <w:numPr>
          <w:ilvl w:val="0"/>
          <w:numId w:val="19"/>
        </w:numPr>
        <w:ind w:left="786"/>
        <w:jc w:val="both"/>
        <w:rPr>
          <w:rFonts w:ascii="Arial" w:hAnsi="Arial" w:cs="Arial"/>
          <w:sz w:val="20"/>
          <w:lang w:val="sk-SK"/>
        </w:rPr>
      </w:pPr>
      <w:r w:rsidRPr="000F1CF6">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3410DA1" w14:textId="77777777" w:rsidR="00B65FF2" w:rsidRPr="000F1CF6" w:rsidRDefault="00B65FF2" w:rsidP="00B65FF2">
      <w:pPr>
        <w:spacing w:after="0"/>
        <w:ind w:firstLine="6663"/>
        <w:jc w:val="both"/>
        <w:rPr>
          <w:szCs w:val="20"/>
        </w:rPr>
      </w:pPr>
      <w:r w:rsidRPr="000F1CF6">
        <w:rPr>
          <w:szCs w:val="20"/>
        </w:rPr>
        <w:t>tel. č. : +421 48 4344258</w:t>
      </w:r>
    </w:p>
    <w:p w14:paraId="31B4A53E" w14:textId="77777777" w:rsidR="00B65FF2" w:rsidRPr="000F1CF6" w:rsidRDefault="00B65FF2" w:rsidP="00B65FF2">
      <w:pPr>
        <w:spacing w:after="0"/>
        <w:ind w:firstLine="6663"/>
        <w:jc w:val="both"/>
        <w:rPr>
          <w:szCs w:val="20"/>
        </w:rPr>
      </w:pPr>
      <w:r w:rsidRPr="000F1CF6">
        <w:rPr>
          <w:szCs w:val="20"/>
        </w:rPr>
        <w:t xml:space="preserve">e-mail: </w:t>
      </w:r>
      <w:hyperlink r:id="rId10" w:history="1">
        <w:r w:rsidRPr="000F1CF6">
          <w:rPr>
            <w:szCs w:val="20"/>
          </w:rPr>
          <w:t>korupcia@lesy.sk</w:t>
        </w:r>
      </w:hyperlink>
    </w:p>
    <w:p w14:paraId="7A34077F" w14:textId="77777777" w:rsidR="00B65FF2" w:rsidRPr="000F1CF6" w:rsidRDefault="00B65FF2" w:rsidP="00CB6F04">
      <w:pPr>
        <w:pStyle w:val="Odsekzoznamu"/>
        <w:numPr>
          <w:ilvl w:val="0"/>
          <w:numId w:val="19"/>
        </w:numPr>
        <w:spacing w:after="0"/>
        <w:ind w:left="786"/>
        <w:jc w:val="both"/>
        <w:rPr>
          <w:sz w:val="20"/>
          <w:szCs w:val="20"/>
        </w:rPr>
      </w:pPr>
      <w:r w:rsidRPr="000F1CF6">
        <w:rPr>
          <w:sz w:val="20"/>
          <w:szCs w:val="20"/>
        </w:rPr>
        <w:t xml:space="preserve">Podozrenia z korupcie môže záujemca/uchádzač oznamovať aj na </w:t>
      </w:r>
      <w:proofErr w:type="spellStart"/>
      <w:r w:rsidRPr="000F1CF6">
        <w:rPr>
          <w:sz w:val="20"/>
          <w:szCs w:val="20"/>
        </w:rPr>
        <w:t>Antikorupčnej</w:t>
      </w:r>
      <w:proofErr w:type="spellEnd"/>
      <w:r w:rsidRPr="000F1CF6">
        <w:rPr>
          <w:sz w:val="20"/>
          <w:szCs w:val="20"/>
        </w:rPr>
        <w:t xml:space="preserve"> linke Úradu vlády Slovenskej republiky bezplatne, a to na telefónnom čísle 0800 111 001, počas pracovných dni od 08:30 do 12:00 hod. alebo e-mailom na adresu </w:t>
      </w:r>
      <w:hyperlink r:id="rId11" w:history="1">
        <w:r w:rsidRPr="000F1CF6">
          <w:rPr>
            <w:sz w:val="20"/>
            <w:szCs w:val="20"/>
          </w:rPr>
          <w:t>bpk@vlada.gov.sk.</w:t>
        </w:r>
      </w:hyperlink>
    </w:p>
    <w:p w14:paraId="39109A62" w14:textId="77777777" w:rsidR="00B65FF2" w:rsidRPr="000F1CF6" w:rsidRDefault="00B65FF2" w:rsidP="00B65FF2">
      <w:pPr>
        <w:spacing w:after="0"/>
        <w:jc w:val="both"/>
        <w:rPr>
          <w:rFonts w:cs="Arial"/>
          <w:szCs w:val="20"/>
        </w:rPr>
      </w:pPr>
    </w:p>
    <w:p w14:paraId="4CFF7632" w14:textId="77777777" w:rsidR="00B65FF2" w:rsidRPr="000F1CF6" w:rsidRDefault="00B65FF2" w:rsidP="00CB6F04">
      <w:pPr>
        <w:numPr>
          <w:ilvl w:val="0"/>
          <w:numId w:val="17"/>
        </w:numPr>
        <w:spacing w:after="0"/>
        <w:jc w:val="both"/>
        <w:rPr>
          <w:rFonts w:cs="Arial"/>
          <w:b/>
          <w:szCs w:val="20"/>
        </w:rPr>
      </w:pPr>
      <w:r w:rsidRPr="000F1CF6">
        <w:rPr>
          <w:rFonts w:cs="Arial"/>
          <w:b/>
          <w:szCs w:val="20"/>
        </w:rPr>
        <w:t>Komunikácia medzi obstarávateľom a záujemcami a uchádzačmi</w:t>
      </w:r>
    </w:p>
    <w:p w14:paraId="7F6638C6" w14:textId="77777777" w:rsidR="00B65FF2"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F9CF141" w14:textId="77777777" w:rsidR="00B65FF2"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2DFFEB1" w14:textId="77777777" w:rsidR="00B65FF2" w:rsidRDefault="00B65FF2" w:rsidP="00CB6F04">
      <w:pPr>
        <w:pStyle w:val="Odsekzoznamu"/>
        <w:numPr>
          <w:ilvl w:val="1"/>
          <w:numId w:val="89"/>
        </w:numPr>
        <w:spacing w:after="0"/>
        <w:ind w:left="426" w:hanging="426"/>
        <w:jc w:val="both"/>
        <w:rPr>
          <w:rFonts w:cs="Arial"/>
          <w:sz w:val="20"/>
          <w:szCs w:val="20"/>
        </w:rPr>
      </w:pPr>
      <w:r>
        <w:rPr>
          <w:rFonts w:cs="Arial"/>
          <w:sz w:val="20"/>
          <w:szCs w:val="20"/>
        </w:rPr>
        <w:t>IS J</w:t>
      </w:r>
      <w:r w:rsidRPr="004B3F91">
        <w:rPr>
          <w:rFonts w:cs="Arial"/>
          <w:sz w:val="20"/>
          <w:szCs w:val="20"/>
        </w:rPr>
        <w:t xml:space="preserve">OSEPHINE je na účely tohto verejného obstarávania softvér na elektronizáciu zadávania verejných zákaziek. IS JOSEPHINE je webová aplikácia na doméne </w:t>
      </w:r>
      <w:hyperlink r:id="rId12" w:history="1">
        <w:r w:rsidRPr="004B3F91">
          <w:rPr>
            <w:rFonts w:cs="Arial"/>
            <w:sz w:val="20"/>
            <w:szCs w:val="20"/>
          </w:rPr>
          <w:t>https://josephine.proebiz.com</w:t>
        </w:r>
      </w:hyperlink>
      <w:r w:rsidRPr="004B3F91">
        <w:rPr>
          <w:rFonts w:cs="Arial"/>
          <w:sz w:val="20"/>
          <w:szCs w:val="20"/>
        </w:rPr>
        <w:t>.</w:t>
      </w:r>
    </w:p>
    <w:p w14:paraId="363A88FE"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Na bezproblémové používanie IS JOSEPHINE je nutné používať jeden z podporovaných internetových prehliadačov:</w:t>
      </w:r>
    </w:p>
    <w:p w14:paraId="7EA6570E" w14:textId="77777777" w:rsidR="00B65FF2" w:rsidRPr="004B3F91" w:rsidRDefault="00B65FF2" w:rsidP="00CB6F04">
      <w:pPr>
        <w:pStyle w:val="Bezriadkovania"/>
        <w:numPr>
          <w:ilvl w:val="0"/>
          <w:numId w:val="90"/>
        </w:numPr>
        <w:jc w:val="both"/>
        <w:rPr>
          <w:rFonts w:ascii="Arial" w:hAnsi="Arial" w:cs="Arial"/>
          <w:sz w:val="20"/>
          <w:lang w:val="sk-SK"/>
        </w:rPr>
      </w:pPr>
      <w:proofErr w:type="spellStart"/>
      <w:r w:rsidRPr="004B3F91">
        <w:rPr>
          <w:rFonts w:ascii="Arial" w:hAnsi="Arial" w:cs="Arial"/>
          <w:sz w:val="20"/>
          <w:lang w:val="sk-SK"/>
        </w:rPr>
        <w:t>Mozilla</w:t>
      </w:r>
      <w:proofErr w:type="spellEnd"/>
      <w:r w:rsidRPr="004B3F91">
        <w:rPr>
          <w:rFonts w:ascii="Arial" w:hAnsi="Arial" w:cs="Arial"/>
          <w:sz w:val="20"/>
          <w:lang w:val="sk-SK"/>
        </w:rPr>
        <w:t xml:space="preserve"> Firefox verzia 13.0 a vyššia</w:t>
      </w:r>
    </w:p>
    <w:p w14:paraId="4E66ABAC" w14:textId="77777777" w:rsidR="00B65FF2" w:rsidRPr="004B3F91" w:rsidRDefault="00B65FF2" w:rsidP="00CB6F04">
      <w:pPr>
        <w:pStyle w:val="Bezriadkovania"/>
        <w:numPr>
          <w:ilvl w:val="0"/>
          <w:numId w:val="90"/>
        </w:numPr>
        <w:jc w:val="both"/>
        <w:rPr>
          <w:rFonts w:ascii="Arial" w:hAnsi="Arial" w:cs="Arial"/>
          <w:sz w:val="20"/>
          <w:lang w:val="sk-SK"/>
        </w:rPr>
      </w:pPr>
      <w:r w:rsidRPr="004B3F91">
        <w:rPr>
          <w:rFonts w:ascii="Arial" w:hAnsi="Arial" w:cs="Arial"/>
          <w:sz w:val="20"/>
          <w:lang w:val="sk-SK"/>
        </w:rPr>
        <w:lastRenderedPageBreak/>
        <w:t>Google Chrome</w:t>
      </w:r>
    </w:p>
    <w:p w14:paraId="53D4BB6D" w14:textId="77777777" w:rsidR="00B65FF2" w:rsidRPr="004B3F91" w:rsidRDefault="00B65FF2" w:rsidP="00CB6F04">
      <w:pPr>
        <w:pStyle w:val="Bezriadkovania"/>
        <w:numPr>
          <w:ilvl w:val="0"/>
          <w:numId w:val="90"/>
        </w:numPr>
        <w:jc w:val="both"/>
        <w:rPr>
          <w:rFonts w:cs="Arial"/>
          <w:sz w:val="20"/>
        </w:rPr>
      </w:pPr>
      <w:r w:rsidRPr="004B3F91">
        <w:rPr>
          <w:rFonts w:ascii="Arial" w:hAnsi="Arial" w:cs="Arial"/>
          <w:sz w:val="20"/>
          <w:lang w:val="sk-SK"/>
        </w:rPr>
        <w:t xml:space="preserve">Microsoft </w:t>
      </w:r>
      <w:proofErr w:type="spellStart"/>
      <w:r w:rsidRPr="004B3F91">
        <w:rPr>
          <w:rFonts w:ascii="Arial" w:hAnsi="Arial" w:cs="Arial"/>
          <w:sz w:val="20"/>
          <w:lang w:val="sk-SK"/>
        </w:rPr>
        <w:t>Edge</w:t>
      </w:r>
      <w:proofErr w:type="spellEnd"/>
      <w:r w:rsidRPr="004B3F91">
        <w:rPr>
          <w:rFonts w:ascii="Arial" w:hAnsi="Arial" w:cs="Arial"/>
          <w:sz w:val="20"/>
          <w:lang w:val="sk-SK"/>
        </w:rPr>
        <w:t>.</w:t>
      </w:r>
    </w:p>
    <w:p w14:paraId="23272B8D" w14:textId="77777777" w:rsidR="00B65FF2" w:rsidRPr="004B3F91" w:rsidRDefault="00B65FF2" w:rsidP="00CB6F04">
      <w:pPr>
        <w:pStyle w:val="Odsekzoznamu"/>
        <w:numPr>
          <w:ilvl w:val="1"/>
          <w:numId w:val="89"/>
        </w:numPr>
        <w:spacing w:after="0"/>
        <w:ind w:left="426" w:hanging="426"/>
        <w:jc w:val="both"/>
        <w:rPr>
          <w:rFonts w:cs="Arial"/>
          <w:sz w:val="20"/>
          <w:szCs w:val="20"/>
        </w:rPr>
      </w:pPr>
      <w:r>
        <w:rPr>
          <w:rFonts w:cs="Arial"/>
          <w:sz w:val="20"/>
          <w:szCs w:val="20"/>
        </w:rPr>
        <w:t>Pravidlá pre doručovanie -</w:t>
      </w:r>
      <w:r w:rsidRPr="004B3F91">
        <w:rPr>
          <w:rFonts w:cs="Arial"/>
          <w:sz w:val="20"/>
          <w:szCs w:val="20"/>
        </w:rPr>
        <w:t xml:space="preserve">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30BE89BB"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8B685AE"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332746"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E7671B6" w14:textId="77777777" w:rsidR="00B65FF2" w:rsidRPr="004B3F91" w:rsidRDefault="00B65FF2" w:rsidP="00CB6F04">
      <w:pPr>
        <w:pStyle w:val="Odsekzoznamu"/>
        <w:numPr>
          <w:ilvl w:val="1"/>
          <w:numId w:val="89"/>
        </w:numPr>
        <w:spacing w:after="0"/>
        <w:ind w:left="426" w:hanging="426"/>
        <w:jc w:val="both"/>
        <w:rPr>
          <w:rFonts w:cs="Arial"/>
          <w:sz w:val="20"/>
          <w:szCs w:val="20"/>
        </w:rPr>
      </w:pPr>
      <w:r w:rsidRPr="004B3F91">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0F51F52" w14:textId="77777777" w:rsidR="00B65FF2" w:rsidRPr="004B3F91" w:rsidRDefault="00B65FF2" w:rsidP="00CB6F04">
      <w:pPr>
        <w:pStyle w:val="Odsekzoznamu"/>
        <w:numPr>
          <w:ilvl w:val="1"/>
          <w:numId w:val="89"/>
        </w:numPr>
        <w:spacing w:after="0"/>
        <w:ind w:left="567" w:hanging="567"/>
        <w:jc w:val="both"/>
        <w:rPr>
          <w:rFonts w:cs="Arial"/>
          <w:sz w:val="20"/>
          <w:szCs w:val="20"/>
        </w:rPr>
      </w:pPr>
      <w:r w:rsidRPr="004B3F91">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16BF5C37" w14:textId="77777777" w:rsidR="00B65FF2" w:rsidRPr="000F1CF6" w:rsidRDefault="00B65FF2" w:rsidP="00B65FF2">
      <w:pPr>
        <w:spacing w:after="0"/>
        <w:jc w:val="both"/>
        <w:rPr>
          <w:rFonts w:cs="Arial"/>
          <w:szCs w:val="20"/>
        </w:rPr>
      </w:pPr>
    </w:p>
    <w:p w14:paraId="46417223" w14:textId="77777777" w:rsidR="00B65FF2" w:rsidRPr="000F1CF6" w:rsidRDefault="00B65FF2" w:rsidP="00CB6F04">
      <w:pPr>
        <w:numPr>
          <w:ilvl w:val="0"/>
          <w:numId w:val="17"/>
        </w:numPr>
        <w:spacing w:after="0"/>
        <w:jc w:val="both"/>
        <w:rPr>
          <w:rFonts w:cs="Arial"/>
          <w:b/>
          <w:szCs w:val="20"/>
        </w:rPr>
      </w:pPr>
      <w:r w:rsidRPr="000F1CF6">
        <w:rPr>
          <w:rFonts w:cs="Arial"/>
          <w:b/>
          <w:szCs w:val="20"/>
        </w:rPr>
        <w:t>Náklady na ponuku</w:t>
      </w:r>
    </w:p>
    <w:p w14:paraId="57C47F7B" w14:textId="77777777" w:rsidR="00B65FF2" w:rsidRPr="000F1CF6" w:rsidRDefault="00B65FF2" w:rsidP="00CB6F04">
      <w:pPr>
        <w:pStyle w:val="Odsekzoznamu"/>
        <w:numPr>
          <w:ilvl w:val="1"/>
          <w:numId w:val="75"/>
        </w:numPr>
        <w:spacing w:after="0"/>
        <w:ind w:left="426" w:hanging="426"/>
        <w:jc w:val="both"/>
        <w:rPr>
          <w:rFonts w:cs="Arial"/>
          <w:sz w:val="20"/>
          <w:szCs w:val="20"/>
        </w:rPr>
      </w:pPr>
      <w:r w:rsidRPr="000F1CF6">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85B7890" w14:textId="77777777" w:rsidR="00B65FF2" w:rsidRPr="000F1CF6" w:rsidRDefault="00B65FF2" w:rsidP="00B65FF2">
      <w:pPr>
        <w:spacing w:after="0"/>
        <w:ind w:left="426" w:hanging="426"/>
        <w:jc w:val="both"/>
        <w:rPr>
          <w:rFonts w:cs="Arial"/>
          <w:szCs w:val="20"/>
        </w:rPr>
      </w:pPr>
    </w:p>
    <w:p w14:paraId="582CEED9" w14:textId="77777777" w:rsidR="00B65FF2" w:rsidRPr="000F1CF6" w:rsidRDefault="00B65FF2" w:rsidP="00CB6F04">
      <w:pPr>
        <w:numPr>
          <w:ilvl w:val="0"/>
          <w:numId w:val="17"/>
        </w:numPr>
        <w:spacing w:after="0"/>
        <w:jc w:val="both"/>
        <w:rPr>
          <w:rFonts w:cs="Arial"/>
          <w:b/>
          <w:szCs w:val="20"/>
        </w:rPr>
      </w:pPr>
      <w:r w:rsidRPr="000F1CF6">
        <w:rPr>
          <w:rFonts w:cs="Arial"/>
          <w:szCs w:val="20"/>
        </w:rPr>
        <w:t xml:space="preserve"> </w:t>
      </w:r>
      <w:r w:rsidRPr="000F1CF6">
        <w:rPr>
          <w:rFonts w:cs="Arial"/>
          <w:b/>
          <w:szCs w:val="20"/>
        </w:rPr>
        <w:t xml:space="preserve">Lehota viazanosti ponúk: </w:t>
      </w:r>
    </w:p>
    <w:p w14:paraId="4ED3E00F" w14:textId="77777777" w:rsidR="00B65FF2" w:rsidRDefault="00B65FF2" w:rsidP="00CB6F04">
      <w:pPr>
        <w:pStyle w:val="Odsekzoznamu"/>
        <w:numPr>
          <w:ilvl w:val="1"/>
          <w:numId w:val="76"/>
        </w:numPr>
        <w:spacing w:after="0"/>
        <w:ind w:left="426" w:hanging="426"/>
        <w:jc w:val="both"/>
        <w:rPr>
          <w:rFonts w:cs="Arial"/>
          <w:sz w:val="20"/>
          <w:szCs w:val="20"/>
        </w:rPr>
      </w:pPr>
      <w:r w:rsidRPr="000F1CF6">
        <w:rPr>
          <w:rFonts w:cs="Arial"/>
          <w:sz w:val="20"/>
          <w:szCs w:val="20"/>
        </w:rPr>
        <w:t xml:space="preserve">Viazanosť ponúk je do </w:t>
      </w:r>
      <w:r>
        <w:rPr>
          <w:rFonts w:cs="Arial"/>
          <w:sz w:val="20"/>
          <w:szCs w:val="20"/>
        </w:rPr>
        <w:t>3</w:t>
      </w:r>
      <w:r w:rsidRPr="000F1CF6">
        <w:rPr>
          <w:rFonts w:cs="Arial"/>
          <w:sz w:val="20"/>
          <w:szCs w:val="20"/>
        </w:rPr>
        <w:t xml:space="preserve"> mesiacov od uplynutia lehoty na predkladanie ponúk. V prípade potreby, vyplývajúcej najmä z</w:t>
      </w:r>
      <w:r>
        <w:rPr>
          <w:rFonts w:cs="Arial"/>
          <w:sz w:val="20"/>
          <w:szCs w:val="20"/>
        </w:rPr>
        <w:t xml:space="preserve"> </w:t>
      </w:r>
      <w:r w:rsidRPr="000F1CF6">
        <w:rPr>
          <w:rFonts w:cs="Arial"/>
          <w:sz w:val="20"/>
          <w:szCs w:val="20"/>
        </w:rPr>
        <w:t>aplikácie revíznych postupov, si verejný obstarávateľ vyhradzuje právo primerane predĺžiť lehotu viazanosti ponúk.</w:t>
      </w:r>
    </w:p>
    <w:p w14:paraId="31478880" w14:textId="77777777" w:rsidR="00B65FF2" w:rsidRPr="00C1606D" w:rsidRDefault="00B65FF2" w:rsidP="00B65FF2">
      <w:pPr>
        <w:spacing w:after="0"/>
        <w:jc w:val="both"/>
        <w:rPr>
          <w:rFonts w:cs="Arial"/>
          <w:szCs w:val="20"/>
        </w:rPr>
      </w:pPr>
    </w:p>
    <w:p w14:paraId="204C634E" w14:textId="77777777" w:rsidR="00B65FF2" w:rsidRPr="000F1CF6" w:rsidRDefault="00B65FF2" w:rsidP="00CB6F04">
      <w:pPr>
        <w:numPr>
          <w:ilvl w:val="0"/>
          <w:numId w:val="17"/>
        </w:numPr>
        <w:spacing w:after="0"/>
        <w:jc w:val="both"/>
        <w:rPr>
          <w:rFonts w:cs="Arial"/>
          <w:b/>
          <w:szCs w:val="20"/>
        </w:rPr>
      </w:pPr>
      <w:r w:rsidRPr="000F1CF6">
        <w:rPr>
          <w:rFonts w:cs="Arial"/>
          <w:b/>
          <w:szCs w:val="20"/>
        </w:rPr>
        <w:t>Spôsob určenia ceny</w:t>
      </w:r>
    </w:p>
    <w:p w14:paraId="2D8A61C8"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D60335"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0F1CF6">
        <w:rPr>
          <w:rFonts w:cs="Arial"/>
          <w:sz w:val="20"/>
          <w:szCs w:val="20"/>
        </w:rPr>
        <w:t>reverse</w:t>
      </w:r>
      <w:proofErr w:type="spellEnd"/>
      <w:r w:rsidRPr="000F1CF6">
        <w:rPr>
          <w:rFonts w:cs="Arial"/>
          <w:sz w:val="20"/>
          <w:szCs w:val="20"/>
        </w:rPr>
        <w:t xml:space="preserve"> </w:t>
      </w:r>
      <w:proofErr w:type="spellStart"/>
      <w:r w:rsidRPr="000F1CF6">
        <w:rPr>
          <w:rFonts w:cs="Arial"/>
          <w:sz w:val="20"/>
          <w:szCs w:val="20"/>
        </w:rPr>
        <w:t>charge</w:t>
      </w:r>
      <w:proofErr w:type="spellEnd"/>
      <w:r w:rsidRPr="000F1CF6">
        <w:rPr>
          <w:rFonts w:cs="Arial"/>
          <w:sz w:val="20"/>
          <w:szCs w:val="20"/>
        </w:rPr>
        <w:t>“ mechanizmus).</w:t>
      </w:r>
    </w:p>
    <w:p w14:paraId="1D45E205"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CFCA486"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 xml:space="preserve">Cena musí byť stanovená v mene euro (vrátane prípadných ďalších iných príplatkov alebo poplatkov). </w:t>
      </w:r>
    </w:p>
    <w:p w14:paraId="23405FD4"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lastRenderedPageBreak/>
        <w:t>Cenu je potrebné uvádzať v eurách bez DPH, výšku DPH a vrátane DPH.</w:t>
      </w:r>
    </w:p>
    <w:p w14:paraId="77A915DD"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V prípade, že uchádzač nie je platcom DPH, toto uvedie pri vyjadrení ceny.</w:t>
      </w:r>
    </w:p>
    <w:p w14:paraId="2CB8B4ED"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Určenie ceny a spôsob jej určenia musí byť zrozumiteľný a jasný.</w:t>
      </w:r>
    </w:p>
    <w:p w14:paraId="4501A278" w14:textId="77777777" w:rsidR="00B65FF2" w:rsidRPr="000F1CF6" w:rsidRDefault="00B65FF2" w:rsidP="00CB6F04">
      <w:pPr>
        <w:pStyle w:val="Odsekzoznamu"/>
        <w:numPr>
          <w:ilvl w:val="1"/>
          <w:numId w:val="80"/>
        </w:numPr>
        <w:spacing w:after="0"/>
        <w:ind w:left="426" w:hanging="426"/>
        <w:jc w:val="both"/>
        <w:rPr>
          <w:rFonts w:cs="Arial"/>
          <w:sz w:val="20"/>
          <w:szCs w:val="20"/>
        </w:rPr>
      </w:pPr>
      <w:r w:rsidRPr="000F1CF6">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6AC29C2D" w14:textId="77777777" w:rsidR="00B65FF2" w:rsidRPr="000F1CF6" w:rsidRDefault="00B65FF2" w:rsidP="00B65FF2">
      <w:pPr>
        <w:spacing w:after="0"/>
        <w:jc w:val="both"/>
        <w:rPr>
          <w:rFonts w:cs="Arial"/>
          <w:szCs w:val="20"/>
        </w:rPr>
      </w:pPr>
    </w:p>
    <w:p w14:paraId="46EE483C" w14:textId="77777777" w:rsidR="00B65FF2" w:rsidRPr="000F1CF6" w:rsidRDefault="00B65FF2" w:rsidP="00CB6F04">
      <w:pPr>
        <w:numPr>
          <w:ilvl w:val="0"/>
          <w:numId w:val="17"/>
        </w:numPr>
        <w:spacing w:after="0"/>
        <w:jc w:val="both"/>
        <w:rPr>
          <w:rFonts w:cs="Arial"/>
          <w:b/>
          <w:szCs w:val="20"/>
        </w:rPr>
      </w:pPr>
      <w:r w:rsidRPr="000F1CF6">
        <w:rPr>
          <w:rFonts w:cs="Arial"/>
          <w:b/>
          <w:szCs w:val="20"/>
        </w:rPr>
        <w:t>Elektronická aukcia (ku konkrétnej výzve)</w:t>
      </w:r>
    </w:p>
    <w:p w14:paraId="3E55F020" w14:textId="77777777" w:rsidR="00B65FF2" w:rsidRPr="000F1CF6" w:rsidRDefault="00B65FF2" w:rsidP="00CB6F04">
      <w:pPr>
        <w:pStyle w:val="Odsekzoznamu"/>
        <w:numPr>
          <w:ilvl w:val="1"/>
          <w:numId w:val="81"/>
        </w:numPr>
        <w:spacing w:after="0"/>
        <w:ind w:left="426" w:hanging="426"/>
        <w:jc w:val="both"/>
        <w:rPr>
          <w:rFonts w:cs="Arial"/>
          <w:sz w:val="20"/>
          <w:szCs w:val="20"/>
        </w:rPr>
      </w:pPr>
      <w:r w:rsidRPr="000F1CF6">
        <w:rPr>
          <w:rFonts w:cs="Arial"/>
          <w:sz w:val="20"/>
          <w:szCs w:val="20"/>
        </w:rPr>
        <w:t>Elektronická aukcia sa nepoužije.</w:t>
      </w:r>
    </w:p>
    <w:p w14:paraId="01E9DCA9" w14:textId="77777777" w:rsidR="00B65FF2" w:rsidRPr="000F1CF6" w:rsidRDefault="00B65FF2" w:rsidP="00B65FF2">
      <w:pPr>
        <w:spacing w:after="0"/>
      </w:pPr>
    </w:p>
    <w:p w14:paraId="03C2FB7E" w14:textId="77777777" w:rsidR="00B65FF2" w:rsidRPr="000F1CF6" w:rsidRDefault="00B65FF2" w:rsidP="00CB6F04">
      <w:pPr>
        <w:numPr>
          <w:ilvl w:val="0"/>
          <w:numId w:val="17"/>
        </w:numPr>
        <w:spacing w:after="0"/>
        <w:jc w:val="both"/>
        <w:rPr>
          <w:rFonts w:cs="Arial"/>
          <w:b/>
          <w:szCs w:val="20"/>
        </w:rPr>
      </w:pPr>
      <w:r w:rsidRPr="000F1CF6">
        <w:rPr>
          <w:rFonts w:cs="Arial"/>
          <w:b/>
          <w:szCs w:val="20"/>
        </w:rPr>
        <w:t>Otváranie ponúk (ku konkrétnej výzve)</w:t>
      </w:r>
    </w:p>
    <w:p w14:paraId="6A36B7D0" w14:textId="77777777" w:rsidR="00B65FF2" w:rsidRPr="000F1CF6" w:rsidRDefault="00B65FF2" w:rsidP="00CB6F04">
      <w:pPr>
        <w:pStyle w:val="Odsekzoznamu"/>
        <w:numPr>
          <w:ilvl w:val="1"/>
          <w:numId w:val="85"/>
        </w:numPr>
        <w:spacing w:after="0"/>
        <w:ind w:left="426" w:hanging="426"/>
        <w:jc w:val="both"/>
        <w:rPr>
          <w:rFonts w:cs="Arial"/>
          <w:sz w:val="20"/>
          <w:szCs w:val="20"/>
        </w:rPr>
      </w:pPr>
      <w:r w:rsidRPr="000F1CF6">
        <w:rPr>
          <w:rFonts w:cs="Arial"/>
          <w:sz w:val="20"/>
          <w:szCs w:val="20"/>
        </w:rPr>
        <w:t>Otváranie ponúk sa uskutoční elektronicky.</w:t>
      </w:r>
    </w:p>
    <w:p w14:paraId="50368962" w14:textId="77777777" w:rsidR="00B65FF2" w:rsidRPr="000F1CF6" w:rsidRDefault="00B65FF2" w:rsidP="00CB6F04">
      <w:pPr>
        <w:pStyle w:val="Odsekzoznamu"/>
        <w:numPr>
          <w:ilvl w:val="1"/>
          <w:numId w:val="85"/>
        </w:numPr>
        <w:spacing w:after="0"/>
        <w:ind w:left="426" w:hanging="426"/>
        <w:jc w:val="both"/>
        <w:rPr>
          <w:rFonts w:cs="Arial"/>
          <w:sz w:val="20"/>
          <w:szCs w:val="20"/>
        </w:rPr>
      </w:pPr>
      <w:r w:rsidRPr="000F1CF6">
        <w:rPr>
          <w:rFonts w:cs="Arial"/>
          <w:sz w:val="20"/>
          <w:szCs w:val="20"/>
        </w:rPr>
        <w:t>Otváranie ponúk je podľa § 61 ods. 4 ZVO neverejné, údaje z otvárania ponúk verejný obstarávateľ nezverejňuje a neposiela uchádzačom ani zápisnicu z otvárania ponúk.</w:t>
      </w:r>
    </w:p>
    <w:p w14:paraId="5741558F" w14:textId="77777777" w:rsidR="00B65FF2" w:rsidRDefault="00B65FF2" w:rsidP="00B65FF2">
      <w:pPr>
        <w:spacing w:after="0"/>
        <w:jc w:val="both"/>
        <w:rPr>
          <w:rFonts w:cs="Arial"/>
          <w:szCs w:val="20"/>
        </w:rPr>
      </w:pPr>
    </w:p>
    <w:p w14:paraId="007C2A71" w14:textId="77777777" w:rsidR="00B65FF2" w:rsidRPr="000F1CF6" w:rsidRDefault="00B65FF2" w:rsidP="00B65FF2">
      <w:pPr>
        <w:spacing w:after="0"/>
        <w:jc w:val="both"/>
        <w:rPr>
          <w:rFonts w:cs="Arial"/>
          <w:szCs w:val="20"/>
        </w:rPr>
      </w:pPr>
    </w:p>
    <w:p w14:paraId="3674DC36" w14:textId="77777777" w:rsidR="00B65FF2" w:rsidRPr="000F1CF6" w:rsidRDefault="00B65FF2" w:rsidP="00CB6F04">
      <w:pPr>
        <w:numPr>
          <w:ilvl w:val="0"/>
          <w:numId w:val="17"/>
        </w:numPr>
        <w:spacing w:after="0"/>
        <w:jc w:val="both"/>
        <w:rPr>
          <w:rFonts w:cs="Arial"/>
          <w:b/>
          <w:szCs w:val="20"/>
        </w:rPr>
      </w:pPr>
      <w:r w:rsidRPr="000F1CF6">
        <w:rPr>
          <w:rFonts w:cs="Arial"/>
          <w:b/>
          <w:szCs w:val="20"/>
        </w:rPr>
        <w:t>Vyhodnotenie ponúk</w:t>
      </w:r>
    </w:p>
    <w:p w14:paraId="3C30CF12"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784C779"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BE52FF1" w14:textId="77777777" w:rsidR="00B65FF2" w:rsidRPr="008E296F" w:rsidRDefault="00B65FF2" w:rsidP="00CB6F04">
      <w:pPr>
        <w:pStyle w:val="Odsekzoznamu"/>
        <w:numPr>
          <w:ilvl w:val="1"/>
          <w:numId w:val="87"/>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226D193A" w14:textId="77777777" w:rsidR="00B65FF2" w:rsidRPr="008E296F" w:rsidRDefault="00B65FF2" w:rsidP="00B65FF2">
      <w:pPr>
        <w:spacing w:after="0"/>
        <w:ind w:left="426" w:hanging="426"/>
        <w:jc w:val="both"/>
        <w:rPr>
          <w:rFonts w:eastAsia="TimesNewRomanPSMT"/>
          <w:szCs w:val="20"/>
        </w:rPr>
      </w:pPr>
    </w:p>
    <w:p w14:paraId="7C5BC348" w14:textId="77777777" w:rsidR="00601F8C" w:rsidRDefault="00B65FF2" w:rsidP="00CB6F04">
      <w:pPr>
        <w:numPr>
          <w:ilvl w:val="0"/>
          <w:numId w:val="17"/>
        </w:numPr>
        <w:spacing w:after="0"/>
        <w:jc w:val="both"/>
        <w:rPr>
          <w:b/>
          <w:szCs w:val="20"/>
        </w:rPr>
      </w:pPr>
      <w:r w:rsidRPr="008E296F">
        <w:rPr>
          <w:rFonts w:cs="Arial"/>
          <w:b/>
          <w:szCs w:val="20"/>
        </w:rPr>
        <w:t xml:space="preserve">Kritériá na vyhodnotenie ponúk a pravidlá ich uplatnenia </w:t>
      </w:r>
    </w:p>
    <w:p w14:paraId="2F1E190F" w14:textId="1313007E" w:rsidR="00B65FF2" w:rsidRPr="00601F8C" w:rsidRDefault="00B65FF2" w:rsidP="00CB6F04">
      <w:pPr>
        <w:pStyle w:val="Odsekzoznamu"/>
        <w:numPr>
          <w:ilvl w:val="1"/>
          <w:numId w:val="42"/>
        </w:numPr>
        <w:spacing w:after="0"/>
        <w:ind w:left="426" w:hanging="426"/>
        <w:jc w:val="both"/>
        <w:rPr>
          <w:rFonts w:cs="Arial"/>
          <w:sz w:val="20"/>
          <w:szCs w:val="20"/>
        </w:rPr>
      </w:pPr>
      <w:r w:rsidRPr="00601F8C">
        <w:rPr>
          <w:rFonts w:cs="Arial"/>
          <w:sz w:val="20"/>
          <w:szCs w:val="20"/>
        </w:rPr>
        <w:t xml:space="preserve">Ponuky budú vyhodnocované s použitím nasledujúcich kritérií s uvedením váhy: </w:t>
      </w:r>
    </w:p>
    <w:p w14:paraId="30B42885" w14:textId="77777777" w:rsidR="00B65FF2" w:rsidRPr="00601F8C" w:rsidRDefault="00B65FF2" w:rsidP="00CB6F04">
      <w:pPr>
        <w:pStyle w:val="Bezriadkovania"/>
        <w:numPr>
          <w:ilvl w:val="0"/>
          <w:numId w:val="93"/>
        </w:numPr>
        <w:jc w:val="both"/>
        <w:rPr>
          <w:rFonts w:ascii="Arial" w:hAnsi="Arial" w:cs="Arial"/>
          <w:sz w:val="20"/>
          <w:lang w:val="sk-SK"/>
        </w:rPr>
      </w:pPr>
      <w:r w:rsidRPr="00601F8C">
        <w:rPr>
          <w:rFonts w:ascii="Arial" w:hAnsi="Arial" w:cs="Arial"/>
          <w:sz w:val="20"/>
          <w:lang w:val="sk-SK"/>
        </w:rPr>
        <w:t>Najnižšia cena za predmet zákazky celkom spolu bez DPH uvedená v eurách,</w:t>
      </w:r>
    </w:p>
    <w:p w14:paraId="69C4E415" w14:textId="77777777" w:rsidR="00B65FF2" w:rsidRPr="0019483C" w:rsidRDefault="00B65FF2" w:rsidP="00B65FF2">
      <w:pPr>
        <w:spacing w:after="0"/>
        <w:jc w:val="both"/>
        <w:rPr>
          <w:rFonts w:cs="Arial"/>
          <w:szCs w:val="20"/>
        </w:rPr>
      </w:pPr>
    </w:p>
    <w:p w14:paraId="416EE214" w14:textId="77777777" w:rsidR="00B65FF2" w:rsidRPr="00CC5CCC" w:rsidRDefault="00B65FF2" w:rsidP="00CB6F04">
      <w:pPr>
        <w:pStyle w:val="Odsekzoznamu"/>
        <w:numPr>
          <w:ilvl w:val="1"/>
          <w:numId w:val="42"/>
        </w:numPr>
        <w:spacing w:after="0"/>
        <w:ind w:left="426" w:hanging="426"/>
        <w:jc w:val="both"/>
        <w:rPr>
          <w:rFonts w:cs="Arial"/>
          <w:sz w:val="20"/>
          <w:szCs w:val="20"/>
        </w:rPr>
      </w:pPr>
      <w:r w:rsidRPr="00CC5CCC">
        <w:rPr>
          <w:rFonts w:cs="Arial"/>
          <w:sz w:val="20"/>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55E3FB0C" w14:textId="77777777" w:rsidR="00B65FF2" w:rsidRPr="00CC5CCC" w:rsidRDefault="00B65FF2" w:rsidP="00CB6F04">
      <w:pPr>
        <w:pStyle w:val="Odsekzoznamu"/>
        <w:numPr>
          <w:ilvl w:val="1"/>
          <w:numId w:val="42"/>
        </w:numPr>
        <w:spacing w:after="0"/>
        <w:ind w:left="426" w:hanging="426"/>
        <w:jc w:val="both"/>
        <w:rPr>
          <w:rFonts w:cs="Arial"/>
          <w:sz w:val="20"/>
          <w:szCs w:val="20"/>
        </w:rPr>
      </w:pPr>
      <w:r w:rsidRPr="00CC5CCC">
        <w:rPr>
          <w:rFonts w:cs="Arial"/>
          <w:sz w:val="20"/>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2622D6C6" w14:textId="77777777" w:rsidR="00B65FF2" w:rsidRPr="0019483C" w:rsidRDefault="00B65FF2" w:rsidP="00B65FF2">
      <w:pPr>
        <w:spacing w:after="0"/>
        <w:jc w:val="both"/>
      </w:pPr>
    </w:p>
    <w:p w14:paraId="29F8A36F" w14:textId="77777777" w:rsidR="00B65FF2" w:rsidRPr="000F1CF6" w:rsidRDefault="00B65FF2" w:rsidP="00CB6F04">
      <w:pPr>
        <w:numPr>
          <w:ilvl w:val="0"/>
          <w:numId w:val="17"/>
        </w:numPr>
        <w:spacing w:after="0"/>
        <w:jc w:val="both"/>
        <w:rPr>
          <w:rFonts w:cs="Arial"/>
          <w:b/>
          <w:szCs w:val="20"/>
        </w:rPr>
      </w:pPr>
      <w:r w:rsidRPr="000F1CF6">
        <w:rPr>
          <w:rFonts w:cs="Arial"/>
          <w:b/>
          <w:szCs w:val="20"/>
        </w:rPr>
        <w:t>Informácia o výsledku vyhodnotenia ponúk a uzavretie zmluvy</w:t>
      </w:r>
    </w:p>
    <w:p w14:paraId="42A29DCF" w14:textId="77777777" w:rsidR="00B65FF2"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38CE8C9"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w:t>
      </w:r>
      <w:r w:rsidRPr="001F6029">
        <w:rPr>
          <w:sz w:val="20"/>
          <w:szCs w:val="20"/>
        </w:rPr>
        <w:lastRenderedPageBreak/>
        <w:t>uchádzačov anonymizuje s uvedením ich návrhov na plnenie kritérií). Verejný obstarávateľ vždy identifikuje úspešného uchádzača a uvedie výhody a charakteristiky jeho ponuky.</w:t>
      </w:r>
    </w:p>
    <w:p w14:paraId="7FCB5802"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36FC41A2"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066EB5E7"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60450E6C" w14:textId="77777777" w:rsidR="00B65FF2" w:rsidRPr="000F1CF6" w:rsidRDefault="00B65FF2" w:rsidP="00CB6F04">
      <w:pPr>
        <w:pStyle w:val="Odsekzoznamu"/>
        <w:numPr>
          <w:ilvl w:val="0"/>
          <w:numId w:val="77"/>
        </w:numPr>
        <w:spacing w:after="0"/>
        <w:ind w:left="786"/>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54472537" w14:textId="77777777" w:rsidR="00B65FF2" w:rsidRPr="000F1CF6" w:rsidRDefault="00B65FF2" w:rsidP="00CB6F04">
      <w:pPr>
        <w:numPr>
          <w:ilvl w:val="0"/>
          <w:numId w:val="82"/>
        </w:numPr>
        <w:spacing w:after="0"/>
        <w:jc w:val="both"/>
        <w:rPr>
          <w:szCs w:val="20"/>
        </w:rPr>
      </w:pPr>
      <w:r w:rsidRPr="000F1CF6">
        <w:rPr>
          <w:szCs w:val="20"/>
        </w:rPr>
        <w:t>prezident Slovenskej republiky,</w:t>
      </w:r>
    </w:p>
    <w:p w14:paraId="486BA2F8" w14:textId="77777777" w:rsidR="00B65FF2" w:rsidRPr="000F1CF6" w:rsidRDefault="00B65FF2" w:rsidP="00CB6F04">
      <w:pPr>
        <w:numPr>
          <w:ilvl w:val="0"/>
          <w:numId w:val="82"/>
        </w:numPr>
        <w:spacing w:after="0"/>
        <w:jc w:val="both"/>
        <w:rPr>
          <w:szCs w:val="20"/>
        </w:rPr>
      </w:pPr>
      <w:r w:rsidRPr="000F1CF6">
        <w:rPr>
          <w:szCs w:val="20"/>
        </w:rPr>
        <w:t>člen vlády,</w:t>
      </w:r>
    </w:p>
    <w:p w14:paraId="6457E4D3" w14:textId="77777777" w:rsidR="00B65FF2" w:rsidRPr="000F1CF6" w:rsidRDefault="00B65FF2" w:rsidP="00CB6F04">
      <w:pPr>
        <w:numPr>
          <w:ilvl w:val="0"/>
          <w:numId w:val="82"/>
        </w:numPr>
        <w:spacing w:after="0"/>
        <w:jc w:val="both"/>
        <w:rPr>
          <w:szCs w:val="20"/>
        </w:rPr>
      </w:pPr>
      <w:r w:rsidRPr="000F1CF6">
        <w:rPr>
          <w:szCs w:val="20"/>
        </w:rPr>
        <w:t>vedúci ústredného orgánu štátnej správy, ktorý nie je členom vlády,</w:t>
      </w:r>
    </w:p>
    <w:p w14:paraId="1AF25F9A" w14:textId="77777777" w:rsidR="00B65FF2" w:rsidRPr="000F1CF6" w:rsidRDefault="00B65FF2" w:rsidP="00CB6F04">
      <w:pPr>
        <w:numPr>
          <w:ilvl w:val="0"/>
          <w:numId w:val="82"/>
        </w:numPr>
        <w:spacing w:after="0"/>
        <w:jc w:val="both"/>
        <w:rPr>
          <w:szCs w:val="20"/>
        </w:rPr>
      </w:pPr>
      <w:r w:rsidRPr="000F1CF6">
        <w:rPr>
          <w:szCs w:val="20"/>
        </w:rPr>
        <w:t>vedúci orgánu štátnej správy s celoslovenskou pôsobnosťou,</w:t>
      </w:r>
    </w:p>
    <w:p w14:paraId="5F4A4E77" w14:textId="77777777" w:rsidR="00B65FF2" w:rsidRPr="000F1CF6" w:rsidRDefault="00B65FF2" w:rsidP="00CB6F04">
      <w:pPr>
        <w:numPr>
          <w:ilvl w:val="0"/>
          <w:numId w:val="82"/>
        </w:numPr>
        <w:spacing w:after="0"/>
        <w:jc w:val="both"/>
        <w:rPr>
          <w:szCs w:val="20"/>
        </w:rPr>
      </w:pPr>
      <w:r w:rsidRPr="000F1CF6">
        <w:rPr>
          <w:szCs w:val="20"/>
        </w:rPr>
        <w:t>sudca Ústavného súdu Slovenskej republiky alebo sudca,</w:t>
      </w:r>
    </w:p>
    <w:p w14:paraId="40B11BEC" w14:textId="77777777" w:rsidR="00B65FF2" w:rsidRPr="000F1CF6" w:rsidRDefault="00B65FF2" w:rsidP="00CB6F04">
      <w:pPr>
        <w:numPr>
          <w:ilvl w:val="0"/>
          <w:numId w:val="82"/>
        </w:numPr>
        <w:spacing w:after="0"/>
        <w:jc w:val="both"/>
        <w:rPr>
          <w:szCs w:val="20"/>
        </w:rPr>
      </w:pPr>
      <w:r w:rsidRPr="000F1CF6">
        <w:rPr>
          <w:szCs w:val="20"/>
        </w:rPr>
        <w:t>generálny prokurátor Slovenskej republiky, špeciálny prokurátor alebo prokurátor,</w:t>
      </w:r>
    </w:p>
    <w:p w14:paraId="65890DC4" w14:textId="77777777" w:rsidR="00B65FF2" w:rsidRPr="000F1CF6" w:rsidRDefault="00B65FF2" w:rsidP="00CB6F04">
      <w:pPr>
        <w:numPr>
          <w:ilvl w:val="0"/>
          <w:numId w:val="82"/>
        </w:numPr>
        <w:spacing w:after="0"/>
        <w:jc w:val="both"/>
        <w:rPr>
          <w:szCs w:val="20"/>
        </w:rPr>
      </w:pPr>
      <w:r w:rsidRPr="000F1CF6">
        <w:rPr>
          <w:szCs w:val="20"/>
        </w:rPr>
        <w:t>verejný ochranca práv,</w:t>
      </w:r>
    </w:p>
    <w:p w14:paraId="55E1FAA8" w14:textId="77777777" w:rsidR="00B65FF2" w:rsidRPr="000F1CF6" w:rsidRDefault="00B65FF2" w:rsidP="00CB6F04">
      <w:pPr>
        <w:numPr>
          <w:ilvl w:val="0"/>
          <w:numId w:val="82"/>
        </w:numPr>
        <w:spacing w:after="0"/>
        <w:jc w:val="both"/>
        <w:rPr>
          <w:szCs w:val="20"/>
        </w:rPr>
      </w:pPr>
      <w:r w:rsidRPr="000F1CF6">
        <w:rPr>
          <w:szCs w:val="20"/>
        </w:rPr>
        <w:t>predseda Najvyššieho kontrolného úradu Slovenskej republiky a podpredseda Najvyššieho kontrolného úradu Slovenskej republiky,</w:t>
      </w:r>
    </w:p>
    <w:p w14:paraId="5959F2CB" w14:textId="77777777" w:rsidR="00B65FF2" w:rsidRPr="000F1CF6" w:rsidRDefault="00B65FF2" w:rsidP="00CB6F04">
      <w:pPr>
        <w:numPr>
          <w:ilvl w:val="0"/>
          <w:numId w:val="82"/>
        </w:numPr>
        <w:spacing w:after="0"/>
        <w:jc w:val="both"/>
        <w:rPr>
          <w:szCs w:val="20"/>
        </w:rPr>
      </w:pPr>
      <w:r w:rsidRPr="000F1CF6">
        <w:rPr>
          <w:szCs w:val="20"/>
        </w:rPr>
        <w:t>štátny tajomník,</w:t>
      </w:r>
    </w:p>
    <w:p w14:paraId="6AC447EF" w14:textId="77777777" w:rsidR="00B65FF2" w:rsidRPr="000F1CF6" w:rsidRDefault="00B65FF2" w:rsidP="00CB6F04">
      <w:pPr>
        <w:numPr>
          <w:ilvl w:val="0"/>
          <w:numId w:val="82"/>
        </w:numPr>
        <w:spacing w:after="0"/>
        <w:jc w:val="both"/>
        <w:rPr>
          <w:szCs w:val="20"/>
        </w:rPr>
      </w:pPr>
      <w:r w:rsidRPr="000F1CF6">
        <w:rPr>
          <w:szCs w:val="20"/>
        </w:rPr>
        <w:t>generálny tajomník služobného úradu,</w:t>
      </w:r>
    </w:p>
    <w:p w14:paraId="07089523" w14:textId="77777777" w:rsidR="00B65FF2" w:rsidRPr="000F1CF6" w:rsidRDefault="00B65FF2" w:rsidP="00CB6F04">
      <w:pPr>
        <w:numPr>
          <w:ilvl w:val="0"/>
          <w:numId w:val="82"/>
        </w:numPr>
        <w:spacing w:after="0"/>
        <w:jc w:val="both"/>
        <w:rPr>
          <w:szCs w:val="20"/>
        </w:rPr>
      </w:pPr>
      <w:r w:rsidRPr="000F1CF6">
        <w:rPr>
          <w:szCs w:val="20"/>
        </w:rPr>
        <w:t>prednosta okresného úradu,</w:t>
      </w:r>
    </w:p>
    <w:p w14:paraId="6F4E162F" w14:textId="77777777" w:rsidR="00B65FF2" w:rsidRPr="000F1CF6" w:rsidRDefault="00B65FF2" w:rsidP="00CB6F04">
      <w:pPr>
        <w:numPr>
          <w:ilvl w:val="0"/>
          <w:numId w:val="82"/>
        </w:numPr>
        <w:spacing w:after="0"/>
        <w:jc w:val="both"/>
        <w:rPr>
          <w:szCs w:val="20"/>
        </w:rPr>
      </w:pPr>
      <w:r w:rsidRPr="000F1CF6">
        <w:rPr>
          <w:szCs w:val="20"/>
        </w:rPr>
        <w:t>primátor hlavného mesta Slovenskej republiky Bratislavy, primátor krajského mesta alebo primátor okresného mesta, alebo</w:t>
      </w:r>
    </w:p>
    <w:p w14:paraId="21B60B4D" w14:textId="77777777" w:rsidR="00B65FF2" w:rsidRPr="000F1CF6" w:rsidRDefault="00B65FF2" w:rsidP="00CB6F04">
      <w:pPr>
        <w:numPr>
          <w:ilvl w:val="0"/>
          <w:numId w:val="82"/>
        </w:numPr>
        <w:spacing w:after="0"/>
        <w:jc w:val="both"/>
        <w:rPr>
          <w:szCs w:val="20"/>
        </w:rPr>
      </w:pPr>
      <w:r w:rsidRPr="000F1CF6">
        <w:rPr>
          <w:szCs w:val="20"/>
        </w:rPr>
        <w:t>predseda vyššieho územného celku,</w:t>
      </w:r>
    </w:p>
    <w:p w14:paraId="5FDC571F" w14:textId="77777777" w:rsidR="00B65FF2" w:rsidRPr="000F1CF6" w:rsidRDefault="00B65FF2" w:rsidP="00CB6F04">
      <w:pPr>
        <w:pStyle w:val="Odsekzoznamu"/>
        <w:numPr>
          <w:ilvl w:val="0"/>
          <w:numId w:val="77"/>
        </w:numPr>
        <w:spacing w:after="0"/>
        <w:ind w:left="786"/>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3072B69" w14:textId="77777777" w:rsidR="00B65FF2" w:rsidRPr="001F6029"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5192B3E" w14:textId="77777777" w:rsidR="00B65FF2" w:rsidRDefault="00B65FF2" w:rsidP="00CB6F04">
      <w:pPr>
        <w:pStyle w:val="Odsekzoznamu"/>
        <w:numPr>
          <w:ilvl w:val="1"/>
          <w:numId w:val="88"/>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19CCA09" w14:textId="77777777" w:rsidR="00B65FF2" w:rsidRPr="001F6029" w:rsidRDefault="00B65FF2" w:rsidP="00B65FF2">
      <w:pPr>
        <w:pStyle w:val="Odsekzoznamu"/>
        <w:spacing w:after="0"/>
        <w:ind w:left="426"/>
        <w:jc w:val="both"/>
        <w:rPr>
          <w:rFonts w:cs="Arial"/>
          <w:sz w:val="20"/>
          <w:szCs w:val="20"/>
        </w:rPr>
      </w:pPr>
      <w:r w:rsidRPr="001F6029">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46FF6CF2" w14:textId="77777777" w:rsidR="00B65FF2" w:rsidRPr="000F1CF6" w:rsidRDefault="00B65FF2" w:rsidP="00B65FF2">
      <w:pPr>
        <w:spacing w:after="0"/>
        <w:jc w:val="both"/>
        <w:rPr>
          <w:rFonts w:cs="Arial"/>
          <w:szCs w:val="20"/>
        </w:rPr>
      </w:pPr>
    </w:p>
    <w:p w14:paraId="50036A29" w14:textId="77777777" w:rsidR="00B65FF2" w:rsidRPr="000F1CF6" w:rsidRDefault="00B65FF2" w:rsidP="00CB6F04">
      <w:pPr>
        <w:numPr>
          <w:ilvl w:val="0"/>
          <w:numId w:val="17"/>
        </w:numPr>
        <w:spacing w:after="0"/>
        <w:jc w:val="both"/>
        <w:rPr>
          <w:rFonts w:cs="Arial"/>
          <w:b/>
          <w:szCs w:val="20"/>
        </w:rPr>
      </w:pPr>
      <w:r w:rsidRPr="000F1CF6">
        <w:rPr>
          <w:rFonts w:cs="Arial"/>
          <w:b/>
          <w:szCs w:val="20"/>
        </w:rPr>
        <w:t>Záverečné ustanovenia</w:t>
      </w:r>
    </w:p>
    <w:p w14:paraId="2E0C9677" w14:textId="77777777" w:rsidR="00B65FF2" w:rsidRPr="00CC5CCC" w:rsidRDefault="00B65FF2" w:rsidP="00CB6F04">
      <w:pPr>
        <w:pStyle w:val="Odsekzoznamu"/>
        <w:numPr>
          <w:ilvl w:val="1"/>
          <w:numId w:val="83"/>
        </w:numPr>
        <w:spacing w:after="0"/>
        <w:ind w:left="426" w:hanging="426"/>
        <w:jc w:val="both"/>
        <w:rPr>
          <w:rFonts w:cs="Arial"/>
          <w:sz w:val="20"/>
          <w:szCs w:val="20"/>
        </w:rPr>
      </w:pPr>
      <w:r w:rsidRPr="000F1CF6">
        <w:rPr>
          <w:rFonts w:cs="Arial"/>
          <w:sz w:val="20"/>
          <w:szCs w:val="20"/>
        </w:rPr>
        <w:t>Verejný obstarávateľ bude pri uskutočňovaní tohto postupu zadávania zákazky postupovať v súlade so ZVO, prípadne inými všeobecne záväznými právnymi predpismi. Všetky ostatné informácie, úkony a </w:t>
      </w:r>
      <w:r w:rsidRPr="00CC5CCC">
        <w:rPr>
          <w:rFonts w:cs="Arial"/>
          <w:sz w:val="20"/>
          <w:szCs w:val="20"/>
        </w:rPr>
        <w:t>lehoty sa nachádzajú v ZVO.</w:t>
      </w:r>
    </w:p>
    <w:p w14:paraId="33F51877" w14:textId="77777777" w:rsidR="00B65FF2" w:rsidRPr="00CC5CCC" w:rsidRDefault="00B65FF2" w:rsidP="00B65FF2">
      <w:pPr>
        <w:spacing w:after="0"/>
        <w:jc w:val="both"/>
        <w:rPr>
          <w:rFonts w:cs="Arial"/>
          <w:szCs w:val="20"/>
        </w:rPr>
      </w:pPr>
    </w:p>
    <w:p w14:paraId="5CB860C6" w14:textId="77777777" w:rsidR="00B65FF2" w:rsidRPr="00CC5CCC" w:rsidRDefault="00B65FF2" w:rsidP="00CB6F04">
      <w:pPr>
        <w:numPr>
          <w:ilvl w:val="0"/>
          <w:numId w:val="17"/>
        </w:numPr>
        <w:spacing w:after="0"/>
        <w:jc w:val="both"/>
        <w:rPr>
          <w:rFonts w:cs="Arial"/>
          <w:b/>
          <w:szCs w:val="20"/>
        </w:rPr>
      </w:pPr>
      <w:r w:rsidRPr="00CC5CCC">
        <w:rPr>
          <w:rFonts w:cs="Arial"/>
          <w:b/>
          <w:szCs w:val="20"/>
        </w:rPr>
        <w:t xml:space="preserve">Zoznam príloh: </w:t>
      </w:r>
    </w:p>
    <w:p w14:paraId="28657A13" w14:textId="77777777" w:rsidR="00B65FF2" w:rsidRPr="00CC5CCC" w:rsidRDefault="00B65FF2" w:rsidP="00CB6F04">
      <w:pPr>
        <w:numPr>
          <w:ilvl w:val="0"/>
          <w:numId w:val="15"/>
        </w:numPr>
        <w:spacing w:after="0"/>
        <w:jc w:val="both"/>
        <w:rPr>
          <w:rFonts w:cs="Arial"/>
          <w:szCs w:val="20"/>
        </w:rPr>
      </w:pPr>
      <w:r w:rsidRPr="00CC5CCC">
        <w:rPr>
          <w:rFonts w:cs="Arial"/>
          <w:szCs w:val="20"/>
        </w:rPr>
        <w:t>Príloha č. 1: Návrh na plnenie kritérií hodnotenia ponúk</w:t>
      </w:r>
    </w:p>
    <w:p w14:paraId="6D18FDEB" w14:textId="46B83BAC" w:rsidR="00B65FF2" w:rsidRPr="007B07F8" w:rsidRDefault="00B65FF2" w:rsidP="00CB6F04">
      <w:pPr>
        <w:numPr>
          <w:ilvl w:val="0"/>
          <w:numId w:val="15"/>
        </w:numPr>
        <w:spacing w:after="0"/>
        <w:jc w:val="both"/>
        <w:rPr>
          <w:rFonts w:cs="Arial"/>
          <w:szCs w:val="20"/>
        </w:rPr>
      </w:pPr>
      <w:r w:rsidRPr="00CC5CCC">
        <w:rPr>
          <w:rFonts w:cs="Arial"/>
          <w:szCs w:val="20"/>
        </w:rPr>
        <w:t xml:space="preserve">Príloha č. </w:t>
      </w:r>
      <w:r w:rsidR="00CC5CCC" w:rsidRPr="00CC5CCC">
        <w:rPr>
          <w:rFonts w:cs="Arial"/>
          <w:szCs w:val="20"/>
        </w:rPr>
        <w:t>2</w:t>
      </w:r>
      <w:r w:rsidRPr="00CC5CCC">
        <w:rPr>
          <w:rFonts w:cs="Arial"/>
          <w:szCs w:val="20"/>
        </w:rPr>
        <w:t xml:space="preserve">: </w:t>
      </w:r>
      <w:r w:rsidR="00F80909">
        <w:rPr>
          <w:rFonts w:cs="Arial"/>
        </w:rPr>
        <w:t>Návrh kúpnej zmluvy</w:t>
      </w:r>
    </w:p>
    <w:p w14:paraId="72D20765" w14:textId="77777777" w:rsidR="00B65FF2" w:rsidRPr="000F1CF6" w:rsidRDefault="00B65FF2" w:rsidP="00B65FF2">
      <w:pPr>
        <w:spacing w:after="0"/>
        <w:jc w:val="both"/>
        <w:rPr>
          <w:rFonts w:cs="Arial"/>
          <w:szCs w:val="20"/>
        </w:rPr>
      </w:pPr>
    </w:p>
    <w:p w14:paraId="00C3FE50" w14:textId="1A7672E3" w:rsidR="0047462C" w:rsidRDefault="0047462C" w:rsidP="007F1613">
      <w:pPr>
        <w:spacing w:after="0"/>
        <w:jc w:val="both"/>
        <w:rPr>
          <w:rFonts w:cs="Arial"/>
          <w:szCs w:val="20"/>
          <w:highlight w:val="yellow"/>
        </w:rPr>
      </w:pPr>
    </w:p>
    <w:p w14:paraId="5D430761" w14:textId="7EDE26A4" w:rsidR="00E11E5E" w:rsidRPr="0019483C" w:rsidRDefault="00E11E5E" w:rsidP="00E11E5E">
      <w:pPr>
        <w:spacing w:after="0"/>
        <w:rPr>
          <w:rFonts w:cs="Arial"/>
          <w:szCs w:val="20"/>
        </w:rPr>
      </w:pPr>
    </w:p>
    <w:sectPr w:rsidR="00E11E5E"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22E47" w14:textId="77777777" w:rsidR="00A05248" w:rsidRDefault="00A05248">
      <w:r>
        <w:separator/>
      </w:r>
    </w:p>
  </w:endnote>
  <w:endnote w:type="continuationSeparator" w:id="0">
    <w:p w14:paraId="5978E4E6" w14:textId="77777777" w:rsidR="00A05248" w:rsidRDefault="00A0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6F383C28" w:rsidR="00F64026" w:rsidRPr="002917A0" w:rsidRDefault="00F64026"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2856">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2856">
      <w:rPr>
        <w:bCs/>
        <w:noProof/>
        <w:sz w:val="18"/>
        <w:szCs w:val="18"/>
      </w:rPr>
      <w:t>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64026" w:rsidRDefault="00F6402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64026" w:rsidRDefault="00F640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ED1F3" w14:textId="77777777" w:rsidR="00A05248" w:rsidRDefault="00A05248">
      <w:r>
        <w:separator/>
      </w:r>
    </w:p>
  </w:footnote>
  <w:footnote w:type="continuationSeparator" w:id="0">
    <w:p w14:paraId="735C40DB" w14:textId="77777777" w:rsidR="00A05248" w:rsidRDefault="00A05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64026" w14:paraId="14793BB4" w14:textId="77777777" w:rsidTr="007C3D49">
      <w:tc>
        <w:tcPr>
          <w:tcW w:w="1271" w:type="dxa"/>
        </w:tcPr>
        <w:p w14:paraId="22C3DFF4" w14:textId="2E53548F" w:rsidR="00F64026" w:rsidRDefault="00F6402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0A25B81" w14:textId="77777777" w:rsidR="001779AB" w:rsidRPr="001779AB" w:rsidRDefault="001779AB" w:rsidP="001779AB">
          <w:pPr>
            <w:pStyle w:val="Nadpis4"/>
            <w:rPr>
              <w:color w:val="005941"/>
              <w:sz w:val="32"/>
              <w:szCs w:val="32"/>
            </w:rPr>
          </w:pPr>
          <w:r w:rsidRPr="001779AB">
            <w:rPr>
              <w:color w:val="005941"/>
              <w:sz w:val="32"/>
              <w:szCs w:val="32"/>
            </w:rPr>
            <w:t>LESY Slovenskej republiky, štátny podnik</w:t>
          </w:r>
        </w:p>
        <w:p w14:paraId="5F9D3083" w14:textId="77777777" w:rsidR="001779AB" w:rsidRPr="001779AB" w:rsidRDefault="001779AB" w:rsidP="001779AB">
          <w:pPr>
            <w:pStyle w:val="Nadpis4"/>
            <w:rPr>
              <w:color w:val="005941"/>
              <w:sz w:val="32"/>
              <w:szCs w:val="32"/>
            </w:rPr>
          </w:pPr>
          <w:r w:rsidRPr="001779AB">
            <w:rPr>
              <w:color w:val="005941"/>
              <w:sz w:val="32"/>
              <w:szCs w:val="32"/>
            </w:rPr>
            <w:t>generálne riaditeľstvo</w:t>
          </w:r>
        </w:p>
        <w:p w14:paraId="4F73470A" w14:textId="2C5B0AD3" w:rsidR="00F64026" w:rsidRDefault="001779AB" w:rsidP="001779AB">
          <w:pPr>
            <w:pStyle w:val="Nadpis4"/>
            <w:tabs>
              <w:tab w:val="clear" w:pos="576"/>
            </w:tabs>
          </w:pPr>
          <w:r w:rsidRPr="001779AB">
            <w:rPr>
              <w:color w:val="005941"/>
              <w:sz w:val="32"/>
              <w:szCs w:val="32"/>
            </w:rPr>
            <w:t>Námestie SNP 8, 975 66 Banská Bystrica</w:t>
          </w:r>
        </w:p>
      </w:tc>
    </w:tr>
  </w:tbl>
  <w:p w14:paraId="08D1390A" w14:textId="77777777" w:rsidR="00F64026" w:rsidRDefault="00F640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C6EA84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103D8B"/>
    <w:multiLevelType w:val="hybridMultilevel"/>
    <w:tmpl w:val="E04ECC0E"/>
    <w:lvl w:ilvl="0" w:tplc="CD4E9F4E">
      <w:start w:val="10"/>
      <w:numFmt w:val="bullet"/>
      <w:lvlText w:val="-"/>
      <w:lvlJc w:val="left"/>
      <w:pPr>
        <w:ind w:left="744" w:hanging="360"/>
      </w:pPr>
      <w:rPr>
        <w:rFonts w:ascii="Arial" w:eastAsia="Times New Roman" w:hAnsi="Arial" w:cs="Arial" w:hint="default"/>
        <w:b w:val="0"/>
        <w:u w:val="none"/>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9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8"/>
  </w:num>
  <w:num w:numId="48">
    <w:abstractNumId w:val="55"/>
  </w:num>
  <w:num w:numId="49">
    <w:abstractNumId w:val="20"/>
  </w:num>
  <w:num w:numId="50">
    <w:abstractNumId w:val="13"/>
  </w:num>
  <w:num w:numId="51">
    <w:abstractNumId w:val="56"/>
  </w:num>
  <w:num w:numId="52">
    <w:abstractNumId w:val="93"/>
  </w:num>
  <w:num w:numId="53">
    <w:abstractNumId w:val="81"/>
  </w:num>
  <w:num w:numId="54">
    <w:abstractNumId w:val="11"/>
  </w:num>
  <w:num w:numId="55">
    <w:abstractNumId w:val="40"/>
  </w:num>
  <w:num w:numId="56">
    <w:abstractNumId w:val="39"/>
  </w:num>
  <w:num w:numId="57">
    <w:abstractNumId w:val="63"/>
  </w:num>
  <w:num w:numId="58">
    <w:abstractNumId w:val="97"/>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6"/>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5"/>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4"/>
  </w:num>
  <w:num w:numId="93">
    <w:abstractNumId w:val="18"/>
  </w:num>
  <w:num w:numId="94">
    <w:abstractNumId w:val="52"/>
  </w:num>
  <w:num w:numId="95">
    <w:abstractNumId w:val="61"/>
  </w:num>
  <w:num w:numId="96">
    <w:abstractNumId w:val="62"/>
  </w:num>
  <w:num w:numId="97">
    <w:abstractNumId w:val="35"/>
  </w:num>
  <w:num w:numId="98">
    <w:abstractNumId w:val="9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167"/>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AB"/>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300"/>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856"/>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8A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9B9"/>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7F8"/>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923"/>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373B8"/>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562"/>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193"/>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248"/>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76F"/>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4A"/>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372"/>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BD3"/>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B77"/>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104"/>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31AB"/>
    <w:rsid w:val="00F6402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909"/>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3A9B"/>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2856"/>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8BB5B-9F66-4403-9FF7-678BC19E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4320</Words>
  <Characters>24624</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28887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2023-12-13T09:58:00Z</cp:lastPrinted>
  <dcterms:created xsi:type="dcterms:W3CDTF">2024-02-20T06:30:00Z</dcterms:created>
  <dcterms:modified xsi:type="dcterms:W3CDTF">2024-08-05T12:20:00Z</dcterms:modified>
  <cp:category>EIZ</cp:category>
</cp:coreProperties>
</file>