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0F" w:rsidRPr="00710F7A" w:rsidRDefault="003A7F0F" w:rsidP="003A7F0F">
      <w:pPr>
        <w:spacing w:line="276" w:lineRule="auto"/>
        <w:jc w:val="center"/>
        <w:rPr>
          <w:sz w:val="24"/>
          <w:szCs w:val="24"/>
          <w:lang w:eastAsia="cs-CZ"/>
        </w:rPr>
      </w:pPr>
      <w:r w:rsidRPr="00710F7A">
        <w:rPr>
          <w:sz w:val="24"/>
          <w:szCs w:val="24"/>
          <w:lang w:eastAsia="cs-CZ"/>
        </w:rPr>
        <w:t>Rámcová dohoda 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uzatvorená podľa § 269 ods.2 a § 409 a násl., zákona č.513/1991 Zb. v znení neskorších predpisov (ďalej len Obchodný zákonník) a príslušných ustanovení zákona č. 343/2015 Z.z. o verejnom obstarávaní a o zmene a doplnení niektorých zákonov v znení neskorších predpisov (ďalej len „rámcová dohoda“) medzi: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1./ Predávajúci:           </w:t>
      </w:r>
    </w:p>
    <w:p w:rsidR="003A7F0F" w:rsidRPr="00710F7A" w:rsidRDefault="003A7F0F" w:rsidP="003A7F0F">
      <w:pPr>
        <w:spacing w:line="276" w:lineRule="auto"/>
        <w:jc w:val="both"/>
        <w:rPr>
          <w:sz w:val="24"/>
          <w:szCs w:val="24"/>
          <w:lang w:eastAsia="cs-CZ"/>
        </w:rPr>
      </w:pPr>
      <w:r>
        <w:rPr>
          <w:sz w:val="24"/>
          <w:szCs w:val="24"/>
          <w:lang w:eastAsia="cs-CZ"/>
        </w:rPr>
        <w:t xml:space="preserve">     S</w:t>
      </w:r>
      <w:r w:rsidRPr="00710F7A">
        <w:rPr>
          <w:sz w:val="24"/>
          <w:szCs w:val="24"/>
          <w:lang w:eastAsia="cs-CZ"/>
        </w:rPr>
        <w:t xml:space="preserve">ídlo: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p>
    <w:p w:rsidR="003A7F0F" w:rsidRDefault="003A7F0F" w:rsidP="003A7F0F">
      <w:pPr>
        <w:spacing w:line="276" w:lineRule="auto"/>
        <w:jc w:val="both"/>
        <w:rPr>
          <w:sz w:val="24"/>
          <w:szCs w:val="24"/>
          <w:lang w:eastAsia="cs-CZ"/>
        </w:rPr>
      </w:pPr>
      <w:r w:rsidRPr="00710F7A">
        <w:rPr>
          <w:sz w:val="24"/>
          <w:szCs w:val="24"/>
          <w:lang w:eastAsia="cs-CZ"/>
        </w:rPr>
        <w:t xml:space="preserve">     IČO: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DIČ: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w:t>
      </w:r>
      <w:r>
        <w:rPr>
          <w:sz w:val="24"/>
          <w:szCs w:val="24"/>
          <w:lang w:eastAsia="cs-CZ"/>
        </w:rPr>
        <w:t>:</w:t>
      </w:r>
      <w:r w:rsidRPr="00710F7A">
        <w:rPr>
          <w:sz w:val="24"/>
          <w:szCs w:val="24"/>
          <w:lang w:eastAsia="cs-CZ"/>
        </w:rPr>
        <w:t xml:space="preserve">          </w:t>
      </w:r>
      <w:r w:rsidRPr="00710F7A">
        <w:rPr>
          <w:sz w:val="24"/>
          <w:szCs w:val="24"/>
          <w:lang w:eastAsia="cs-CZ"/>
        </w:rPr>
        <w:tab/>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Bankové spojenie: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Zapísaná:                     </w:t>
      </w:r>
    </w:p>
    <w:p w:rsidR="003A7F0F" w:rsidRPr="00710F7A"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(ďalej len „predávajúci“)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2./ Kupujúci:           </w:t>
      </w:r>
      <w:r w:rsidRPr="00710F7A">
        <w:rPr>
          <w:b/>
          <w:bCs/>
          <w:sz w:val="24"/>
          <w:szCs w:val="24"/>
          <w:lang w:eastAsia="cs-CZ"/>
        </w:rPr>
        <w:tab/>
        <w:t xml:space="preserve">LESY Slovenskej republiky, štátny podnik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Sídlo:                  </w:t>
      </w:r>
      <w:r>
        <w:rPr>
          <w:sz w:val="24"/>
          <w:szCs w:val="24"/>
          <w:lang w:eastAsia="cs-CZ"/>
        </w:rPr>
        <w:tab/>
      </w:r>
      <w:r w:rsidRPr="00710F7A">
        <w:rPr>
          <w:sz w:val="24"/>
          <w:szCs w:val="24"/>
          <w:lang w:eastAsia="cs-CZ"/>
        </w:rPr>
        <w:t xml:space="preserve">Námestie SNP  8, 975 66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r>
        <w:rPr>
          <w:sz w:val="24"/>
          <w:szCs w:val="24"/>
          <w:lang w:eastAsia="cs-CZ"/>
        </w:rPr>
        <w:tab/>
      </w:r>
      <w:r w:rsidRPr="00710F7A">
        <w:rPr>
          <w:sz w:val="24"/>
          <w:szCs w:val="24"/>
          <w:lang w:eastAsia="cs-CZ"/>
        </w:rPr>
        <w:t>Ing. Marian Staník, generálny riaditeľ</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IČO:                     </w:t>
      </w:r>
      <w:r>
        <w:rPr>
          <w:sz w:val="24"/>
          <w:szCs w:val="24"/>
          <w:lang w:eastAsia="cs-CZ"/>
        </w:rPr>
        <w:tab/>
      </w:r>
      <w:r w:rsidRPr="00710F7A">
        <w:rPr>
          <w:sz w:val="24"/>
          <w:szCs w:val="24"/>
          <w:lang w:eastAsia="cs-CZ"/>
        </w:rPr>
        <w:t xml:space="preserve">360 383 51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DIČ: </w:t>
      </w:r>
      <w:r w:rsidRPr="00710F7A">
        <w:rPr>
          <w:sz w:val="24"/>
          <w:szCs w:val="24"/>
          <w:lang w:eastAsia="cs-CZ"/>
        </w:rPr>
        <w:tab/>
      </w:r>
      <w:r w:rsidRPr="00710F7A">
        <w:rPr>
          <w:sz w:val="24"/>
          <w:szCs w:val="24"/>
          <w:lang w:eastAsia="cs-CZ"/>
        </w:rPr>
        <w:tab/>
        <w:t xml:space="preserve">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         </w:t>
      </w:r>
      <w:r>
        <w:rPr>
          <w:sz w:val="24"/>
          <w:szCs w:val="24"/>
          <w:lang w:eastAsia="cs-CZ"/>
        </w:rPr>
        <w:tab/>
      </w:r>
      <w:r w:rsidRPr="00710F7A">
        <w:rPr>
          <w:sz w:val="24"/>
          <w:szCs w:val="24"/>
          <w:lang w:eastAsia="cs-CZ"/>
        </w:rPr>
        <w:t xml:space="preserve">SK 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Bankové spojenie: VÚB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IBAN: </w:t>
      </w:r>
      <w:r w:rsidRPr="00710F7A">
        <w:rPr>
          <w:sz w:val="24"/>
          <w:szCs w:val="24"/>
          <w:lang w:eastAsia="cs-CZ"/>
        </w:rPr>
        <w:tab/>
      </w:r>
      <w:r w:rsidRPr="00710F7A">
        <w:rPr>
          <w:sz w:val="24"/>
          <w:szCs w:val="24"/>
          <w:lang w:eastAsia="cs-CZ"/>
        </w:rPr>
        <w:tab/>
        <w:t>SK77 0200 0000 0000 0680 6312</w:t>
      </w:r>
    </w:p>
    <w:p w:rsidR="003A7F0F" w:rsidRDefault="003A7F0F" w:rsidP="003A7F0F">
      <w:pPr>
        <w:spacing w:line="276" w:lineRule="auto"/>
        <w:jc w:val="both"/>
        <w:rPr>
          <w:sz w:val="24"/>
          <w:szCs w:val="24"/>
          <w:lang w:eastAsia="cs-CZ"/>
        </w:rPr>
      </w:pPr>
      <w:r w:rsidRPr="00710F7A">
        <w:rPr>
          <w:sz w:val="24"/>
          <w:szCs w:val="24"/>
          <w:lang w:eastAsia="cs-CZ"/>
        </w:rPr>
        <w:t xml:space="preserve">     Zapísaný:              </w:t>
      </w:r>
      <w:r>
        <w:rPr>
          <w:sz w:val="24"/>
          <w:szCs w:val="24"/>
          <w:lang w:eastAsia="cs-CZ"/>
        </w:rPr>
        <w:tab/>
      </w:r>
      <w:r w:rsidRPr="00710F7A">
        <w:rPr>
          <w:sz w:val="24"/>
          <w:szCs w:val="24"/>
          <w:lang w:eastAsia="cs-CZ"/>
        </w:rPr>
        <w:t xml:space="preserve">v Obchodnom registri Okresného súdu v Banskej Bystrici dňa </w:t>
      </w:r>
      <w:r>
        <w:rPr>
          <w:sz w:val="24"/>
          <w:szCs w:val="24"/>
          <w:lang w:eastAsia="cs-CZ"/>
        </w:rPr>
        <w:t xml:space="preserve">   </w:t>
      </w:r>
    </w:p>
    <w:p w:rsidR="003A7F0F" w:rsidRPr="00710F7A" w:rsidRDefault="003A7F0F" w:rsidP="003A7F0F">
      <w:pPr>
        <w:spacing w:line="276" w:lineRule="auto"/>
        <w:jc w:val="both"/>
        <w:rPr>
          <w:sz w:val="24"/>
          <w:szCs w:val="24"/>
          <w:lang w:eastAsia="cs-CZ"/>
        </w:rPr>
      </w:pPr>
      <w:r>
        <w:rPr>
          <w:sz w:val="24"/>
          <w:szCs w:val="24"/>
          <w:lang w:eastAsia="cs-CZ"/>
        </w:rPr>
        <w:t xml:space="preserve">                                  </w:t>
      </w:r>
      <w:r>
        <w:rPr>
          <w:sz w:val="24"/>
          <w:szCs w:val="24"/>
          <w:lang w:eastAsia="cs-CZ"/>
        </w:rPr>
        <w:tab/>
      </w:r>
      <w:r w:rsidRPr="00710F7A">
        <w:rPr>
          <w:sz w:val="24"/>
          <w:szCs w:val="24"/>
          <w:lang w:eastAsia="cs-CZ"/>
        </w:rPr>
        <w:t xml:space="preserve">29.10.1999,   odd. </w:t>
      </w:r>
      <w:proofErr w:type="spellStart"/>
      <w:r w:rsidRPr="00710F7A">
        <w:rPr>
          <w:sz w:val="24"/>
          <w:szCs w:val="24"/>
          <w:lang w:eastAsia="cs-CZ"/>
        </w:rPr>
        <w:t>Pš</w:t>
      </w:r>
      <w:proofErr w:type="spellEnd"/>
      <w:r w:rsidRPr="00710F7A">
        <w:rPr>
          <w:sz w:val="24"/>
          <w:szCs w:val="24"/>
          <w:lang w:eastAsia="cs-CZ"/>
        </w:rPr>
        <w:t xml:space="preserve">, vložka č. 155/S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(ďalej len „kupujúci“)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(ďalej spolu aj ako „zmluvné strany“)</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Preambula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Zmluvné strany uzatvorili  v súlade so zákonom</w:t>
      </w:r>
      <w:r w:rsidR="00161A9B">
        <w:rPr>
          <w:sz w:val="24"/>
          <w:szCs w:val="24"/>
          <w:lang w:eastAsia="cs-CZ"/>
        </w:rPr>
        <w:t xml:space="preserve"> </w:t>
      </w:r>
      <w:r w:rsidRPr="00710F7A">
        <w:rPr>
          <w:sz w:val="24"/>
          <w:szCs w:val="24"/>
          <w:lang w:eastAsia="cs-CZ"/>
        </w:rPr>
        <w:t xml:space="preserve">č. 343/2015 Z.z. o verejnom obstarávaní a o zmene a doplnení niektorých zákonov v znení neskorších predpisov (ďalej len „zákon“) a podľa § 269 ods. 2 a § 409 a násl. zákona č.513/1991 Zb. Obchodného zákonníka túto rámcovú dohodu a to za  podmienok a  v súlade s výsledkom verejnej súťaže, ktorá bola vyhlásená vo Vestníku verejného obstarávania </w:t>
      </w:r>
      <w:proofErr w:type="spellStart"/>
      <w:r w:rsidRPr="00710F7A">
        <w:rPr>
          <w:sz w:val="24"/>
          <w:szCs w:val="24"/>
          <w:lang w:eastAsia="cs-CZ"/>
        </w:rPr>
        <w:t>č.xxxxxxxxxx</w:t>
      </w:r>
      <w:proofErr w:type="spellEnd"/>
      <w:r w:rsidRPr="00710F7A">
        <w:rPr>
          <w:sz w:val="24"/>
          <w:szCs w:val="24"/>
          <w:lang w:eastAsia="cs-CZ"/>
        </w:rPr>
        <w:t xml:space="preserve"> dňa xxxxx201x pod značkou </w:t>
      </w:r>
      <w:proofErr w:type="spellStart"/>
      <w:r w:rsidRPr="00710F7A">
        <w:rPr>
          <w:sz w:val="24"/>
          <w:szCs w:val="24"/>
          <w:lang w:eastAsia="cs-CZ"/>
        </w:rPr>
        <w:t>xxxx</w:t>
      </w:r>
      <w:proofErr w:type="spellEnd"/>
      <w:r w:rsidRPr="00710F7A">
        <w:rPr>
          <w:sz w:val="24"/>
          <w:szCs w:val="24"/>
          <w:lang w:eastAsia="cs-CZ"/>
        </w:rPr>
        <w:t xml:space="preserve">-MST (ďalej len „verejná súťaž“).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 xml:space="preserve">I.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 xml:space="preserve">Základné ustanovenia </w:t>
      </w:r>
    </w:p>
    <w:p w:rsidR="003A7F0F" w:rsidRPr="00710F7A" w:rsidRDefault="003A7F0F" w:rsidP="003A7F0F">
      <w:pPr>
        <w:spacing w:line="276" w:lineRule="auto"/>
        <w:jc w:val="both"/>
        <w:rPr>
          <w:sz w:val="24"/>
          <w:szCs w:val="24"/>
          <w:lang w:eastAsia="cs-CZ"/>
        </w:rPr>
      </w:pPr>
      <w:r w:rsidRPr="00710F7A">
        <w:rPr>
          <w:sz w:val="24"/>
          <w:szCs w:val="24"/>
          <w:lang w:eastAsia="cs-CZ"/>
        </w:rPr>
        <w:lastRenderedPageBreak/>
        <w:t xml:space="preserve"> </w:t>
      </w:r>
    </w:p>
    <w:p w:rsidR="003A7F0F" w:rsidRPr="00710F7A" w:rsidRDefault="003A7F0F" w:rsidP="00161A9B">
      <w:pPr>
        <w:spacing w:line="276" w:lineRule="auto"/>
        <w:ind w:firstLine="708"/>
        <w:jc w:val="both"/>
        <w:rPr>
          <w:sz w:val="24"/>
          <w:szCs w:val="24"/>
          <w:lang w:eastAsia="cs-CZ"/>
        </w:rPr>
      </w:pPr>
      <w:r w:rsidRPr="00710F7A">
        <w:rPr>
          <w:sz w:val="24"/>
          <w:szCs w:val="24"/>
          <w:lang w:eastAsia="cs-CZ"/>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IV. tejto rámcovej dohody. Rámcová dohoda obsahuje aj podrobnejšie vymedzenie práv a</w:t>
      </w:r>
      <w:r w:rsidR="00161A9B">
        <w:rPr>
          <w:sz w:val="24"/>
          <w:szCs w:val="24"/>
          <w:lang w:eastAsia="cs-CZ"/>
        </w:rPr>
        <w:t> </w:t>
      </w:r>
      <w:r w:rsidRPr="00710F7A">
        <w:rPr>
          <w:sz w:val="24"/>
          <w:szCs w:val="24"/>
          <w:lang w:eastAsia="cs-CZ"/>
        </w:rPr>
        <w:t>povinností</w:t>
      </w:r>
      <w:r w:rsidR="00161A9B">
        <w:rPr>
          <w:sz w:val="24"/>
          <w:szCs w:val="24"/>
          <w:lang w:eastAsia="cs-CZ"/>
        </w:rPr>
        <w:t xml:space="preserve"> </w:t>
      </w:r>
      <w:r w:rsidRPr="00710F7A">
        <w:rPr>
          <w:sz w:val="24"/>
          <w:szCs w:val="24"/>
          <w:lang w:eastAsia="cs-CZ"/>
        </w:rPr>
        <w:t xml:space="preserve">zmluvných strán.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Predmet plnenia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161A9B" w:rsidRDefault="00161A9B" w:rsidP="003A7F0F">
      <w:pPr>
        <w:pStyle w:val="Odsekzoznamu"/>
        <w:numPr>
          <w:ilvl w:val="0"/>
          <w:numId w:val="4"/>
        </w:numPr>
        <w:spacing w:line="276" w:lineRule="auto"/>
        <w:jc w:val="both"/>
        <w:rPr>
          <w:sz w:val="24"/>
          <w:szCs w:val="24"/>
          <w:lang w:eastAsia="cs-CZ"/>
        </w:rPr>
      </w:pPr>
      <w:r>
        <w:rPr>
          <w:sz w:val="24"/>
          <w:szCs w:val="24"/>
          <w:lang w:eastAsia="cs-CZ"/>
        </w:rPr>
        <w:t xml:space="preserve">Predmetom rámcovej dohody je </w:t>
      </w:r>
      <w:r w:rsidRPr="00161A9B">
        <w:rPr>
          <w:sz w:val="24"/>
          <w:szCs w:val="24"/>
          <w:lang w:eastAsia="cs-CZ"/>
        </w:rPr>
        <w:t>n</w:t>
      </w:r>
      <w:r w:rsidR="003A7F0F" w:rsidRPr="00161A9B">
        <w:rPr>
          <w:sz w:val="24"/>
          <w:szCs w:val="24"/>
          <w:lang w:eastAsia="cs-CZ"/>
        </w:rPr>
        <w:t>ákup veľkoobchodných dodávok do veľkokapacitných nádrží pre organizačné zložky kupujúceho. Veľkoodber v množstvách a lehotách špecifikovaných v samotných objednávkach na základe skutočných potrieb kupujúceho ako verejného obstarávateľa a jeho organizačných zložiek vrátane dopravy na miesto určené kupujúcim v minimálnom objeme 1.000 litrov a maximálnom objeme 20.000 litrov podľa technickej špecifik</w:t>
      </w:r>
      <w:r w:rsidR="0077358B">
        <w:rPr>
          <w:sz w:val="24"/>
          <w:szCs w:val="24"/>
          <w:lang w:eastAsia="cs-CZ"/>
        </w:rPr>
        <w:t xml:space="preserve">ácie predmetu zákazky, ktorá sa nachádza </w:t>
      </w:r>
      <w:r w:rsidR="003A7F0F" w:rsidRPr="00161A9B">
        <w:rPr>
          <w:sz w:val="24"/>
          <w:szCs w:val="24"/>
          <w:lang w:eastAsia="cs-CZ"/>
        </w:rPr>
        <w:t>v prílohe č.</w:t>
      </w:r>
      <w:r w:rsidR="0077358B">
        <w:rPr>
          <w:sz w:val="24"/>
          <w:szCs w:val="24"/>
          <w:lang w:eastAsia="cs-CZ"/>
        </w:rPr>
        <w:t>2</w:t>
      </w:r>
      <w:r w:rsidR="003A7F0F" w:rsidRPr="00161A9B">
        <w:rPr>
          <w:sz w:val="24"/>
          <w:szCs w:val="24"/>
          <w:lang w:eastAsia="cs-CZ"/>
        </w:rPr>
        <w:t xml:space="preserve"> „OPIS PREDMETU ZÁKAZKY“</w:t>
      </w:r>
      <w:r w:rsidR="0077358B">
        <w:rPr>
          <w:sz w:val="24"/>
          <w:szCs w:val="24"/>
          <w:lang w:eastAsia="cs-CZ"/>
        </w:rPr>
        <w:t xml:space="preserve"> (príloha č. 4 súťažných podkladov)</w:t>
      </w:r>
      <w:r w:rsidR="003A7F0F" w:rsidRPr="00161A9B">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Miesto a čas plnenia</w:t>
      </w:r>
    </w:p>
    <w:p w:rsidR="00161A9B" w:rsidRPr="00710F7A" w:rsidRDefault="00161A9B" w:rsidP="00161A9B">
      <w:pPr>
        <w:spacing w:line="276" w:lineRule="auto"/>
        <w:jc w:val="both"/>
        <w:rPr>
          <w:sz w:val="24"/>
          <w:szCs w:val="24"/>
          <w:lang w:eastAsia="cs-CZ"/>
        </w:rPr>
      </w:pPr>
    </w:p>
    <w:p w:rsidR="00161A9B" w:rsidRPr="002D71EF" w:rsidRDefault="00161A9B" w:rsidP="00161A9B">
      <w:pPr>
        <w:pStyle w:val="Odsekzoznamu"/>
        <w:numPr>
          <w:ilvl w:val="0"/>
          <w:numId w:val="5"/>
        </w:numPr>
        <w:spacing w:line="276" w:lineRule="auto"/>
        <w:ind w:left="426" w:hanging="426"/>
        <w:jc w:val="both"/>
        <w:rPr>
          <w:sz w:val="24"/>
          <w:szCs w:val="24"/>
          <w:lang w:eastAsia="cs-CZ"/>
        </w:rPr>
      </w:pPr>
      <w:r w:rsidRPr="002D71EF">
        <w:rPr>
          <w:sz w:val="24"/>
          <w:szCs w:val="24"/>
          <w:lang w:eastAsia="cs-CZ"/>
        </w:rPr>
        <w:t>Táto rámcová dohoda sa uzatvára</w:t>
      </w:r>
      <w:r w:rsidR="00D26D0E">
        <w:rPr>
          <w:sz w:val="24"/>
          <w:szCs w:val="24"/>
          <w:lang w:eastAsia="cs-CZ"/>
        </w:rPr>
        <w:t xml:space="preserve"> na dobu určitú</w:t>
      </w:r>
      <w:r w:rsidRPr="002D71EF">
        <w:rPr>
          <w:sz w:val="24"/>
          <w:szCs w:val="24"/>
          <w:lang w:eastAsia="cs-CZ"/>
        </w:rPr>
        <w:t xml:space="preserve">: </w:t>
      </w:r>
    </w:p>
    <w:p w:rsidR="00161A9B" w:rsidRPr="00425E85" w:rsidRDefault="00161A9B" w:rsidP="00161A9B">
      <w:pPr>
        <w:pStyle w:val="Odsekzoznamu"/>
        <w:numPr>
          <w:ilvl w:val="0"/>
          <w:numId w:val="6"/>
        </w:numPr>
        <w:spacing w:line="276" w:lineRule="auto"/>
        <w:jc w:val="both"/>
        <w:rPr>
          <w:sz w:val="24"/>
          <w:szCs w:val="24"/>
          <w:lang w:eastAsia="cs-CZ"/>
        </w:rPr>
      </w:pPr>
      <w:r w:rsidRPr="00425E85">
        <w:rPr>
          <w:sz w:val="24"/>
          <w:szCs w:val="24"/>
          <w:lang w:eastAsia="cs-CZ"/>
        </w:rPr>
        <w:t>do vyčerpania finančného limitu podľa čl. VII bod 2 rámcovej dohody alebo</w:t>
      </w:r>
    </w:p>
    <w:p w:rsidR="00161A9B" w:rsidRPr="002D71EF" w:rsidRDefault="00161A9B" w:rsidP="00161A9B">
      <w:pPr>
        <w:pStyle w:val="Odsekzoznamu"/>
        <w:numPr>
          <w:ilvl w:val="0"/>
          <w:numId w:val="6"/>
        </w:numPr>
        <w:spacing w:line="276" w:lineRule="auto"/>
        <w:jc w:val="both"/>
        <w:rPr>
          <w:sz w:val="24"/>
          <w:szCs w:val="24"/>
          <w:lang w:eastAsia="cs-CZ"/>
        </w:rPr>
      </w:pPr>
      <w:r w:rsidRPr="002D71EF">
        <w:rPr>
          <w:sz w:val="24"/>
          <w:szCs w:val="24"/>
          <w:lang w:eastAsia="cs-CZ"/>
        </w:rPr>
        <w:t>na 48 mesiacov odo dňa účinnosti tejto rámcovej dohody, pokiaľ nedôjde k vyčerpaniu finančného limitu podľa písm. a ) tohto bodu.</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 xml:space="preserve">Predávajúci sa zaväzuje dodávať predmet rámcovej dohody v množstve požadovanom kupujúcim, v kvalite  vyplývajúcej z tejto rámcovej dohody, verejnej súťaže a platných noriem, všetko na základe a podľa tejto rámcovej dohody a jednotlivých objednávok. </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Predávajúci sa ďalej zaväzuje dodávať predmet rámcovej dohody v mieste a termíne špecifikovanom v jednotlivých objednávkach do veľkokapacitných nádrží pre organizačné zložky kupujúceho.</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Objednávky vystavené  kupujúcim na základe rámcovej dohody je možné zadať len počas trvania rámcovej dohody, pričom plnenie z vystavenej objednávky predávajúcim môže presiahnuť trvanie rámcovej dohody. Objednávky vystavené na základe rámcovej dohody, pri ktorých plnenie presiahne trvanie rámcovej dohody, možno zadať na obdobie, ktoré je primerané, a to najmä s ohľadom na dĺžku trvania obdobných objednávok zadávaných na základe tejto rámcovej dohody.</w:t>
      </w:r>
    </w:p>
    <w:p w:rsidR="003A7F0F" w:rsidRP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Spôsob vystavovania objednávok kupujúcim pri veľkoobchodných dodávkach do veľkokapacitných nádrží pre organizačné zložky kupujúceho:</w:t>
      </w:r>
    </w:p>
    <w:p w:rsidR="003A7F0F" w:rsidRPr="00161A9B" w:rsidRDefault="003A7F0F" w:rsidP="00161A9B">
      <w:pPr>
        <w:pStyle w:val="Odsekzoznamu"/>
        <w:numPr>
          <w:ilvl w:val="0"/>
          <w:numId w:val="7"/>
        </w:numPr>
        <w:spacing w:line="276" w:lineRule="auto"/>
        <w:jc w:val="both"/>
        <w:rPr>
          <w:sz w:val="24"/>
          <w:szCs w:val="24"/>
          <w:lang w:eastAsia="cs-CZ"/>
        </w:rPr>
      </w:pPr>
      <w:r w:rsidRPr="00161A9B">
        <w:rPr>
          <w:sz w:val="24"/>
          <w:szCs w:val="24"/>
          <w:lang w:eastAsia="cs-CZ"/>
        </w:rPr>
        <w:t xml:space="preserve">Kupujúci je povinný doručiť predávajúcemu objednávku e-mailom na adresu: </w:t>
      </w:r>
      <w:r w:rsidRPr="00161A9B">
        <w:rPr>
          <w:sz w:val="24"/>
          <w:szCs w:val="24"/>
          <w:highlight w:val="yellow"/>
          <w:lang w:eastAsia="cs-CZ"/>
        </w:rPr>
        <w:t xml:space="preserve">[...............] </w:t>
      </w:r>
      <w:r w:rsidRPr="00161A9B">
        <w:rPr>
          <w:sz w:val="24"/>
          <w:szCs w:val="24"/>
          <w:lang w:eastAsia="cs-CZ"/>
        </w:rPr>
        <w:t xml:space="preserve"> Objednávka musí obsahovať označenie kupujúceho, požadované množstvo, termín dodania, a určenie miesta dodania. Predávajúci je povinný </w:t>
      </w:r>
      <w:r w:rsidRPr="00161A9B">
        <w:rPr>
          <w:sz w:val="24"/>
          <w:szCs w:val="24"/>
          <w:lang w:eastAsia="cs-CZ"/>
        </w:rPr>
        <w:lastRenderedPageBreak/>
        <w:t xml:space="preserve">bezodkladne akceptovať objednávku obsahujúcu požadované údaje e-mailom na adresu uvedenú v objednávke kupujúceho, najneskôr do 24 hodín od  kedy bola objednávka doručená predávajúcemu. Pokiaľ predávajúci objednávku v lehotách a spôsobom podľa predchádzajúcej vety nepotvrdí, ale ani </w:t>
      </w:r>
      <w:proofErr w:type="spellStart"/>
      <w:r w:rsidRPr="00161A9B">
        <w:rPr>
          <w:sz w:val="24"/>
          <w:szCs w:val="24"/>
          <w:lang w:eastAsia="cs-CZ"/>
        </w:rPr>
        <w:t>nerozporuje</w:t>
      </w:r>
      <w:proofErr w:type="spellEnd"/>
      <w:r w:rsidRPr="00161A9B">
        <w:rPr>
          <w:sz w:val="24"/>
          <w:szCs w:val="24"/>
          <w:lang w:eastAsia="cs-CZ"/>
        </w:rPr>
        <w:t>, má sa za to, že predávajúci objednávku akceptoval.</w:t>
      </w:r>
    </w:p>
    <w:p w:rsidR="003A7F0F" w:rsidRPr="00161A9B" w:rsidRDefault="003A7F0F" w:rsidP="003A7F0F">
      <w:pPr>
        <w:pStyle w:val="Odsekzoznamu"/>
        <w:numPr>
          <w:ilvl w:val="0"/>
          <w:numId w:val="7"/>
        </w:numPr>
        <w:spacing w:line="276" w:lineRule="auto"/>
        <w:jc w:val="both"/>
        <w:rPr>
          <w:sz w:val="24"/>
          <w:szCs w:val="24"/>
          <w:lang w:eastAsia="cs-CZ"/>
        </w:rPr>
      </w:pPr>
      <w:r w:rsidRPr="00161A9B">
        <w:rPr>
          <w:sz w:val="24"/>
          <w:szCs w:val="24"/>
          <w:lang w:eastAsia="cs-CZ"/>
        </w:rPr>
        <w:t>Na základe akceptácie objednávky predávajúci zabezpečí dodávky v požadovaných lehotách a množstvách.</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IV.</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Dodacie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Predávajúci je v prípade dodávok do veľkokapacitných nádrží povinný pri odovzdaní predmetu rámcovej dohody v dohodnutom mieste plnenia predložiť a odovzdať kupujúcemu, resp. zmluvnému prepravcovi nasledovné dokumenty: - dodací list 2x. Daňový doklad 1x (bude následne poslaný poštou podľa podmienok tejto rámcovej dohody).</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 xml:space="preserve">Predmet rámcovej zmluvy bude v prípade dodávok do veľkokapacitných nádrží dodaný a prevzatý </w:t>
      </w:r>
      <w:r w:rsidRPr="00087FBD">
        <w:rPr>
          <w:sz w:val="24"/>
          <w:szCs w:val="24"/>
          <w:lang w:eastAsia="cs-CZ"/>
        </w:rPr>
        <w:t xml:space="preserve">podpísaním </w:t>
      </w:r>
      <w:r w:rsidR="00AE6B08" w:rsidRPr="00087FBD">
        <w:rPr>
          <w:sz w:val="24"/>
          <w:szCs w:val="24"/>
          <w:lang w:eastAsia="cs-CZ"/>
        </w:rPr>
        <w:t xml:space="preserve">dodacieho listu </w:t>
      </w:r>
      <w:r w:rsidRPr="00087FBD">
        <w:rPr>
          <w:sz w:val="24"/>
          <w:szCs w:val="24"/>
          <w:lang w:eastAsia="cs-CZ"/>
        </w:rPr>
        <w:t>obidvomi</w:t>
      </w:r>
      <w:r w:rsidRPr="000F6A2E">
        <w:rPr>
          <w:sz w:val="24"/>
          <w:szCs w:val="24"/>
          <w:lang w:eastAsia="cs-CZ"/>
        </w:rPr>
        <w:t xml:space="preserve"> zmluvnými stranami. </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 xml:space="preserve">Kupujúci nadobúda vlastnícke právo k predmetu rámcovej dohody, len čo mu bol tovar odovzdaný. </w:t>
      </w: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p>
    <w:p w:rsidR="003A7F0F" w:rsidRPr="007504B1" w:rsidRDefault="003A7F0F" w:rsidP="003A7F0F">
      <w:pPr>
        <w:spacing w:line="276" w:lineRule="auto"/>
        <w:jc w:val="center"/>
        <w:rPr>
          <w:b/>
          <w:sz w:val="24"/>
          <w:szCs w:val="24"/>
          <w:lang w:eastAsia="cs-CZ"/>
        </w:rPr>
      </w:pPr>
      <w:r w:rsidRPr="007504B1">
        <w:rPr>
          <w:b/>
          <w:sz w:val="24"/>
          <w:szCs w:val="24"/>
          <w:lang w:eastAsia="cs-CZ"/>
        </w:rPr>
        <w:t>V.</w:t>
      </w:r>
    </w:p>
    <w:p w:rsidR="003A7F0F" w:rsidRPr="007504B1" w:rsidRDefault="003A7F0F" w:rsidP="003A7F0F">
      <w:pPr>
        <w:spacing w:line="276" w:lineRule="auto"/>
        <w:jc w:val="center"/>
        <w:rPr>
          <w:b/>
          <w:sz w:val="24"/>
          <w:szCs w:val="24"/>
          <w:lang w:eastAsia="cs-CZ"/>
        </w:rPr>
      </w:pPr>
      <w:r w:rsidRPr="007504B1">
        <w:rPr>
          <w:b/>
          <w:sz w:val="24"/>
          <w:szCs w:val="24"/>
          <w:lang w:eastAsia="cs-CZ"/>
        </w:rPr>
        <w:t>Práva a povinnosti zmluvných strán</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w:t>
      </w:r>
      <w:r>
        <w:rPr>
          <w:sz w:val="24"/>
          <w:szCs w:val="24"/>
          <w:lang w:eastAsia="cs-CZ"/>
        </w:rPr>
        <w:t xml:space="preserve"> </w:t>
      </w:r>
      <w:r w:rsidRPr="002D71EF">
        <w:rPr>
          <w:sz w:val="24"/>
          <w:szCs w:val="24"/>
          <w:lang w:eastAsia="cs-CZ"/>
        </w:rPr>
        <w:t xml:space="preserve">sa zaväzuje dodávať predmet rámcovej dohody vo vlastnom mene a na vlastnú zodpovednosť podľa platných predpisov.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je zodpovedný za to, že dodaný tovar zodpovedá kvalite v akej bol prezentovaný</w:t>
      </w:r>
      <w:r>
        <w:rPr>
          <w:sz w:val="24"/>
          <w:szCs w:val="24"/>
          <w:lang w:eastAsia="cs-CZ"/>
        </w:rPr>
        <w:t xml:space="preserve"> </w:t>
      </w:r>
      <w:r w:rsidRPr="002D71EF">
        <w:rPr>
          <w:sz w:val="24"/>
          <w:szCs w:val="24"/>
          <w:lang w:eastAsia="cs-CZ"/>
        </w:rPr>
        <w:t xml:space="preserve">kupujúcemu vo verejnej súťaži.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 xml:space="preserve">Kupujúci si vyhradzuje právo neodobrať celkové množstvo tovaru uvedené v prílohe č. 1 tejto rámcovej dohody.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pre účely tejto dohody zodpovedá v prípade využitia subdodávateľa rovnako, akoby záväzok plnil sám.</w:t>
      </w:r>
    </w:p>
    <w:p w:rsidR="00161A9B" w:rsidRPr="002D71EF"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určuje nasledovných subdodávateľov, ktorých bude využívať pri plnení tejto rámcovej dohody (údaj v čase uzatvorenia tejto rámcovej dohody):</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Obchodné meno:</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Sídlo/ miesto podnikania:</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IČO:</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Osoba oprávnená konať za subdodávateľa v rozsahu meno, priezvisko, adresa pobytu a</w:t>
      </w:r>
      <w:r>
        <w:rPr>
          <w:sz w:val="24"/>
          <w:szCs w:val="24"/>
          <w:lang w:eastAsia="cs-CZ"/>
        </w:rPr>
        <w:t> </w:t>
      </w:r>
      <w:r w:rsidRPr="00710F7A">
        <w:rPr>
          <w:sz w:val="24"/>
          <w:szCs w:val="24"/>
          <w:lang w:eastAsia="cs-CZ"/>
        </w:rPr>
        <w:t>dátum</w:t>
      </w:r>
      <w:r>
        <w:rPr>
          <w:sz w:val="24"/>
          <w:szCs w:val="24"/>
          <w:lang w:eastAsia="cs-CZ"/>
        </w:rPr>
        <w:t xml:space="preserve"> </w:t>
      </w:r>
      <w:r w:rsidRPr="00710F7A">
        <w:rPr>
          <w:sz w:val="24"/>
          <w:szCs w:val="24"/>
          <w:lang w:eastAsia="cs-CZ"/>
        </w:rPr>
        <w:t>narodenia:</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zaviazaný z tejto rámcovej dohody je povinný počas jej platnosti oznamovať kupujúcemu akúkoľvek zmenu údajov o ktoromkoľvek subdodávateľovi uvedenom v ods. 5 tohto článku rámcovej dohody, a to písomnou formou najneskôr do 15 dní odo dňa uskutočnenia zmeny.</w:t>
      </w:r>
    </w:p>
    <w:p w:rsidR="00161A9B" w:rsidRPr="002D71EF"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lastRenderedPageBreak/>
        <w:t>Zmena subdodávateľa uvedeného v bode 5 tohto článku rámcovej dohody za iného subdodávateľa je účinná len na základe udeleného písomného súhlasu kupujúceho. Predávajúci je povinný uviesť vo svojom návrhu na zmenu subdodávateľa všetky údaje v</w:t>
      </w:r>
      <w:r>
        <w:rPr>
          <w:sz w:val="24"/>
          <w:szCs w:val="24"/>
          <w:lang w:eastAsia="cs-CZ"/>
        </w:rPr>
        <w:t> </w:t>
      </w:r>
      <w:r w:rsidRPr="002D71EF">
        <w:rPr>
          <w:sz w:val="24"/>
          <w:szCs w:val="24"/>
          <w:lang w:eastAsia="cs-CZ"/>
        </w:rPr>
        <w:t>zmysle</w:t>
      </w:r>
      <w:r>
        <w:rPr>
          <w:sz w:val="24"/>
          <w:szCs w:val="24"/>
          <w:lang w:eastAsia="cs-CZ"/>
        </w:rPr>
        <w:t xml:space="preserve"> </w:t>
      </w:r>
      <w:r w:rsidRPr="002D71EF">
        <w:rPr>
          <w:sz w:val="24"/>
          <w:szCs w:val="24"/>
          <w:lang w:eastAsia="cs-CZ"/>
        </w:rPr>
        <w:t>ods. 5 tohto článku rámcovej dohody.</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Reklamácie a nároky z chýb</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161A9B" w:rsidP="00161A9B">
      <w:pPr>
        <w:pStyle w:val="Odsekzoznamu"/>
        <w:numPr>
          <w:ilvl w:val="0"/>
          <w:numId w:val="10"/>
        </w:numPr>
        <w:spacing w:line="276" w:lineRule="auto"/>
        <w:ind w:left="426" w:hanging="426"/>
        <w:jc w:val="both"/>
        <w:rPr>
          <w:sz w:val="24"/>
          <w:szCs w:val="24"/>
          <w:lang w:eastAsia="cs-CZ"/>
        </w:rPr>
      </w:pPr>
      <w:r w:rsidRPr="002D71EF">
        <w:rPr>
          <w:sz w:val="24"/>
          <w:szCs w:val="24"/>
          <w:lang w:eastAsia="cs-CZ"/>
        </w:rPr>
        <w:t xml:space="preserve">Zjavné vady dodaného tovaru musia byť kupujúcim reklamované do 30 dní od prevzatia. </w:t>
      </w:r>
    </w:p>
    <w:p w:rsidR="00161A9B" w:rsidRPr="002D71EF" w:rsidRDefault="00161A9B" w:rsidP="00161A9B">
      <w:pPr>
        <w:pStyle w:val="Odsekzoznamu"/>
        <w:numPr>
          <w:ilvl w:val="0"/>
          <w:numId w:val="10"/>
        </w:numPr>
        <w:spacing w:line="276" w:lineRule="auto"/>
        <w:ind w:left="426" w:hanging="426"/>
        <w:jc w:val="both"/>
        <w:rPr>
          <w:sz w:val="24"/>
          <w:szCs w:val="24"/>
          <w:lang w:eastAsia="cs-CZ"/>
        </w:rPr>
      </w:pPr>
      <w:r w:rsidRPr="002D71EF">
        <w:rPr>
          <w:sz w:val="24"/>
          <w:szCs w:val="24"/>
          <w:lang w:eastAsia="cs-CZ"/>
        </w:rPr>
        <w:t>Reklamáciu z titulu vád</w:t>
      </w:r>
      <w:r>
        <w:rPr>
          <w:sz w:val="24"/>
          <w:szCs w:val="24"/>
          <w:lang w:eastAsia="cs-CZ"/>
        </w:rPr>
        <w:t xml:space="preserve"> </w:t>
      </w:r>
      <w:r w:rsidRPr="002D71EF">
        <w:rPr>
          <w:sz w:val="24"/>
          <w:szCs w:val="24"/>
          <w:lang w:eastAsia="cs-CZ"/>
        </w:rPr>
        <w:t>predávajúci vybaví najneskôr do 30 dní od jej doručenia spôsobom určeným kupujúcim z nižšie uvedených možností a ak kupujúci</w:t>
      </w:r>
      <w:r>
        <w:rPr>
          <w:sz w:val="24"/>
          <w:szCs w:val="24"/>
          <w:lang w:eastAsia="cs-CZ"/>
        </w:rPr>
        <w:t xml:space="preserve"> </w:t>
      </w:r>
      <w:r w:rsidRPr="002D71EF">
        <w:rPr>
          <w:sz w:val="24"/>
          <w:szCs w:val="24"/>
          <w:lang w:eastAsia="cs-CZ"/>
        </w:rPr>
        <w:t>neurčí, vybaví reklamáciu jedným z nasledovných spôsobov:</w:t>
      </w:r>
      <w:r>
        <w:rPr>
          <w:sz w:val="24"/>
          <w:szCs w:val="24"/>
          <w:lang w:eastAsia="cs-CZ"/>
        </w:rPr>
        <w:t xml:space="preserve"> </w:t>
      </w:r>
    </w:p>
    <w:p w:rsidR="00161A9B" w:rsidRDefault="00161A9B" w:rsidP="00161A9B">
      <w:pPr>
        <w:spacing w:line="276" w:lineRule="auto"/>
        <w:ind w:firstLine="426"/>
        <w:jc w:val="both"/>
        <w:rPr>
          <w:sz w:val="24"/>
          <w:szCs w:val="24"/>
          <w:lang w:eastAsia="cs-CZ"/>
        </w:rPr>
      </w:pPr>
      <w:r w:rsidRPr="00710F7A">
        <w:rPr>
          <w:sz w:val="24"/>
          <w:szCs w:val="24"/>
          <w:lang w:eastAsia="cs-CZ"/>
        </w:rPr>
        <w:t>a/ odstránením vád , za podmienky, že s tým kupujúci</w:t>
      </w:r>
      <w:r>
        <w:rPr>
          <w:sz w:val="24"/>
          <w:szCs w:val="24"/>
          <w:lang w:eastAsia="cs-CZ"/>
        </w:rPr>
        <w:t xml:space="preserve"> </w:t>
      </w:r>
      <w:r w:rsidRPr="00710F7A">
        <w:rPr>
          <w:sz w:val="24"/>
          <w:szCs w:val="24"/>
          <w:lang w:eastAsia="cs-CZ"/>
        </w:rPr>
        <w:t>súhlasí,</w:t>
      </w:r>
      <w:r>
        <w:rPr>
          <w:sz w:val="24"/>
          <w:szCs w:val="24"/>
          <w:lang w:eastAsia="cs-CZ"/>
        </w:rPr>
        <w:t xml:space="preserve"> </w:t>
      </w:r>
    </w:p>
    <w:p w:rsidR="00161A9B" w:rsidRPr="00710F7A" w:rsidRDefault="00161A9B" w:rsidP="00161A9B">
      <w:pPr>
        <w:spacing w:line="276" w:lineRule="auto"/>
        <w:ind w:firstLine="426"/>
        <w:jc w:val="both"/>
        <w:rPr>
          <w:sz w:val="24"/>
          <w:szCs w:val="24"/>
          <w:lang w:eastAsia="cs-CZ"/>
        </w:rPr>
      </w:pPr>
      <w:r w:rsidRPr="00710F7A">
        <w:rPr>
          <w:sz w:val="24"/>
          <w:szCs w:val="24"/>
          <w:lang w:eastAsia="cs-CZ"/>
        </w:rPr>
        <w:t>b/ dobropisom, odsúhlaseným obidvomi zmluvnými</w:t>
      </w:r>
      <w:r>
        <w:rPr>
          <w:sz w:val="24"/>
          <w:szCs w:val="24"/>
          <w:lang w:eastAsia="cs-CZ"/>
        </w:rPr>
        <w:t xml:space="preserve"> </w:t>
      </w:r>
      <w:r w:rsidRPr="00710F7A">
        <w:rPr>
          <w:sz w:val="24"/>
          <w:szCs w:val="24"/>
          <w:lang w:eastAsia="cs-CZ"/>
        </w:rPr>
        <w:t xml:space="preserve">stranami.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Ceny a platobné podmienky</w:t>
      </w:r>
    </w:p>
    <w:p w:rsidR="00161A9B" w:rsidRDefault="00161A9B" w:rsidP="003A7F0F">
      <w:pPr>
        <w:spacing w:line="276" w:lineRule="auto"/>
        <w:jc w:val="both"/>
        <w:rPr>
          <w:sz w:val="24"/>
          <w:szCs w:val="24"/>
          <w:lang w:eastAsia="cs-CZ"/>
        </w:rPr>
      </w:pPr>
    </w:p>
    <w:p w:rsidR="003A7F0F" w:rsidRPr="00161A9B" w:rsidRDefault="00161A9B" w:rsidP="003A7F0F">
      <w:pPr>
        <w:pStyle w:val="Odsekzoznamu"/>
        <w:numPr>
          <w:ilvl w:val="0"/>
          <w:numId w:val="11"/>
        </w:numPr>
        <w:spacing w:line="276" w:lineRule="auto"/>
        <w:jc w:val="both"/>
        <w:rPr>
          <w:sz w:val="24"/>
          <w:szCs w:val="24"/>
          <w:lang w:eastAsia="cs-CZ"/>
        </w:rPr>
      </w:pPr>
      <w:r w:rsidRPr="00161A9B">
        <w:rPr>
          <w:sz w:val="24"/>
          <w:szCs w:val="24"/>
          <w:lang w:eastAsia="cs-CZ"/>
        </w:rPr>
        <w:t xml:space="preserve">Predávajúci sa zaväzuje predávať kupujúcemu pohonné látky za cenu, ktorá sa určí tak, že z aktuálnej jednotkovej ceny v čase veľkoodberu nafty, sa odpočíta zľava, ktorú ponúkol vo verejnej súťaži ako najvyššiu a to v € bez DPH. </w:t>
      </w:r>
      <w:r w:rsidR="003A7F0F" w:rsidRPr="00161A9B">
        <w:rPr>
          <w:sz w:val="24"/>
          <w:szCs w:val="24"/>
          <w:lang w:eastAsia="cs-CZ"/>
        </w:rPr>
        <w:t xml:space="preserve">Výška poskytnutej zľavy z aktuálnej jednotkovej ceny za 1 liter motorovej nafty veľkoodber v čase realizovania odberu je ..........Eur. Zľava je nemenná počas celej doby platnosti a účinnosti tejto rámcovej dohody, a to za každý liter motorovej nafty, ktorý bude veľkokapacitnou nádržou dodaný do miesta odberu organizačnej zložky kupujúceho. </w:t>
      </w:r>
    </w:p>
    <w:p w:rsidR="00161A9B" w:rsidRPr="00161A9B" w:rsidRDefault="00161A9B" w:rsidP="00161A9B">
      <w:pPr>
        <w:pStyle w:val="Odsekzoznamu"/>
        <w:spacing w:line="276" w:lineRule="auto"/>
        <w:ind w:left="360"/>
        <w:jc w:val="both"/>
        <w:rPr>
          <w:sz w:val="24"/>
          <w:szCs w:val="24"/>
          <w:lang w:eastAsia="cs-CZ"/>
        </w:rPr>
      </w:pPr>
      <w:r w:rsidRPr="00161A9B">
        <w:rPr>
          <w:sz w:val="24"/>
          <w:szCs w:val="24"/>
          <w:lang w:eastAsia="cs-CZ"/>
        </w:rPr>
        <w:t xml:space="preserve">Za aktuálnu jednotkovú cenu za 1 liter nafty sa pre účely tejto rámcovej dohody považuje mesačná priemerná jednotková cena danej pohonnej látky zverejnená Štatistickým úradom SR </w:t>
      </w:r>
      <w:r w:rsidRPr="00087FBD">
        <w:rPr>
          <w:sz w:val="24"/>
          <w:szCs w:val="24"/>
          <w:lang w:eastAsia="cs-CZ"/>
        </w:rPr>
        <w:t xml:space="preserve">za </w:t>
      </w:r>
      <w:r w:rsidR="00B834C4" w:rsidRPr="00087FBD">
        <w:rPr>
          <w:sz w:val="24"/>
          <w:szCs w:val="24"/>
          <w:lang w:eastAsia="cs-CZ"/>
        </w:rPr>
        <w:t xml:space="preserve">kalendárny </w:t>
      </w:r>
      <w:r w:rsidRPr="00087FBD">
        <w:rPr>
          <w:sz w:val="24"/>
          <w:szCs w:val="24"/>
          <w:lang w:eastAsia="cs-CZ"/>
        </w:rPr>
        <w:t>mesiac</w:t>
      </w:r>
      <w:r w:rsidR="00B834C4" w:rsidRPr="00087FBD">
        <w:rPr>
          <w:sz w:val="24"/>
          <w:szCs w:val="24"/>
          <w:lang w:eastAsia="cs-CZ"/>
        </w:rPr>
        <w:t xml:space="preserve"> predchádzajúci mesiacu</w:t>
      </w:r>
      <w:r w:rsidRPr="00087FBD">
        <w:rPr>
          <w:sz w:val="24"/>
          <w:szCs w:val="24"/>
          <w:lang w:eastAsia="cs-CZ"/>
        </w:rPr>
        <w:t>,</w:t>
      </w:r>
      <w:r w:rsidRPr="00161A9B">
        <w:rPr>
          <w:sz w:val="24"/>
          <w:szCs w:val="24"/>
          <w:lang w:eastAsia="cs-CZ"/>
        </w:rPr>
        <w:t xml:space="preserve"> v ktorom došlo k odberu nafty.</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Celkový finančný limit na celý predmet plnenia podľa čl. II tejto rámcovej</w:t>
      </w:r>
      <w:r w:rsidR="00161A9B" w:rsidRPr="00161A9B">
        <w:rPr>
          <w:sz w:val="24"/>
          <w:szCs w:val="24"/>
          <w:lang w:eastAsia="cs-CZ"/>
        </w:rPr>
        <w:t xml:space="preserve"> dohody  nesmie prekročiť sumu </w:t>
      </w:r>
      <w:r w:rsidRPr="00161A9B">
        <w:rPr>
          <w:sz w:val="24"/>
          <w:szCs w:val="24"/>
          <w:lang w:eastAsia="cs-CZ"/>
        </w:rPr>
        <w:t>........................... EUR bez DPH. Táto cena je konečná a neprekročiteľná a</w:t>
      </w:r>
      <w:r w:rsidR="00161A9B" w:rsidRPr="00161A9B">
        <w:rPr>
          <w:sz w:val="24"/>
          <w:szCs w:val="24"/>
          <w:lang w:eastAsia="cs-CZ"/>
        </w:rPr>
        <w:t> </w:t>
      </w:r>
      <w:r w:rsidRPr="00161A9B">
        <w:rPr>
          <w:sz w:val="24"/>
          <w:szCs w:val="24"/>
          <w:lang w:eastAsia="cs-CZ"/>
        </w:rPr>
        <w:t>sú</w:t>
      </w:r>
      <w:r w:rsidR="00161A9B" w:rsidRPr="00161A9B">
        <w:rPr>
          <w:sz w:val="24"/>
          <w:szCs w:val="24"/>
          <w:lang w:eastAsia="cs-CZ"/>
        </w:rPr>
        <w:t xml:space="preserve"> </w:t>
      </w:r>
      <w:r w:rsidRPr="00161A9B">
        <w:rPr>
          <w:sz w:val="24"/>
          <w:szCs w:val="24"/>
          <w:lang w:eastAsia="cs-CZ"/>
        </w:rPr>
        <w:t xml:space="preserve">v nej zahrnuté všetky náklady predávajúceho súvisiace s plnením predmetu rámcovej dohody podľa čl. II rámcovej dohody. Predávajúci nemá nárok na vyčerpanie celej sumy celkového maximálneho finančného limitu. Zľavy sú dohodnuté vo výške uvedenej v prílohe č.1 tejto rámcovej dohody. Predávajúci  sa zaväzuje vo všetkých daňových dokladoch – faktúrach uvádzať číslo tejto rámcovej dohody, na základe ktorých bolo realizované plnenie s odvolaním sa na túto rámcovú dohodu.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Daň z pridanej hodnoty sa bude fakturovať v zmysle zákona č.222/2004 Z. z. o dani z pridanej hodnoty v znení neskorších predpisov.  Faktúra musí</w:t>
      </w:r>
      <w:bookmarkStart w:id="0" w:name="_GoBack"/>
      <w:bookmarkEnd w:id="0"/>
      <w:r w:rsidRPr="00161A9B">
        <w:rPr>
          <w:sz w:val="24"/>
          <w:szCs w:val="24"/>
          <w:lang w:eastAsia="cs-CZ"/>
        </w:rPr>
        <w:t xml:space="preserve"> mať náležitosti daňového dokladu a musí byť vystavená v súlade so zákonom</w:t>
      </w:r>
      <w:r w:rsidR="00D26871" w:rsidRPr="00161A9B">
        <w:rPr>
          <w:sz w:val="24"/>
          <w:szCs w:val="24"/>
          <w:lang w:eastAsia="cs-CZ"/>
        </w:rPr>
        <w:t xml:space="preserve"> o DPH</w:t>
      </w:r>
      <w:r w:rsidRPr="00161A9B">
        <w:rPr>
          <w:sz w:val="24"/>
          <w:szCs w:val="24"/>
          <w:lang w:eastAsia="cs-CZ"/>
        </w:rPr>
        <w:t xml:space="preserve">.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 xml:space="preserve">Kupujúci  sa zaväzuje zaplatiť fakturovanú cenu v lehote splatnosti 30 dní od doručenia faktúry. Za zaplatenie sa považuje pripísanie  dohodnutej kúpnej  ceny na účet predávajúceho.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lastRenderedPageBreak/>
        <w:t>Predávajúci je povinný vystaviť osobitné faktúry pre jednotlivé organizačné zložky kupujúceho v členení podľa objednávok a veľkokapacitných dodávok</w:t>
      </w:r>
      <w:r w:rsidR="00161A9B" w:rsidRPr="00161A9B">
        <w:rPr>
          <w:sz w:val="24"/>
          <w:szCs w:val="24"/>
          <w:lang w:eastAsia="cs-CZ"/>
        </w:rPr>
        <w:t xml:space="preserve"> v rámci kalendárneho mesiaca.</w:t>
      </w:r>
    </w:p>
    <w:p w:rsidR="003A7F0F" w:rsidRP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Predávajúci je povinný každú zmenu čísla účtu oznámiť kupujúcemu oznámením s úradne overeným podpisom.</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Zmluvné sankcie</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V prípade, že kupujúci  nesplní svoj záväzok v zmysl</w:t>
      </w:r>
      <w:r w:rsidR="00406C8F">
        <w:rPr>
          <w:sz w:val="24"/>
          <w:szCs w:val="24"/>
          <w:lang w:eastAsia="cs-CZ"/>
        </w:rPr>
        <w:t>e čl. VII bod 4 rámcovej dohody</w:t>
      </w:r>
      <w:r w:rsidRPr="00161A9B">
        <w:rPr>
          <w:sz w:val="24"/>
          <w:szCs w:val="24"/>
          <w:lang w:eastAsia="cs-CZ"/>
        </w:rPr>
        <w:t xml:space="preserve">, tak je povinný zaplatiť predávajúcemu  úrok z omeškania vo výške určenej na základe príslušných ustanovení zákona z nezaplatenej sumy za každý deň omeškania  úhrady.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V prípade, ak predávajúci  nedodá objednaný predmet </w:t>
      </w:r>
      <w:r w:rsidR="00161A9B">
        <w:rPr>
          <w:sz w:val="24"/>
          <w:szCs w:val="24"/>
          <w:lang w:eastAsia="cs-CZ"/>
        </w:rPr>
        <w:t xml:space="preserve">dohody </w:t>
      </w:r>
      <w:r w:rsidRPr="00161A9B">
        <w:rPr>
          <w:sz w:val="24"/>
          <w:szCs w:val="24"/>
          <w:lang w:eastAsia="cs-CZ"/>
        </w:rPr>
        <w:t xml:space="preserve">na základe objednávky  riadne a včas, tak je povinný zaplatiť kupujúcemu zmluvnú pokutu vo výške 0,25 % z celkovej ceny nedodaného predmetu rámcovej dohody uvedeného v dotknutej objednávke za každý deň omeškania.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V prípade, ak kupujúci odstúpi od tejto rámcovej dohody z dôvodu jej podstatného porušenia na strane predávajúceho, tak si môže uplatniť zmluvnú pokutu vo výške 0,1 % z celkovej ceny predmetu tejto rámcovej dohody (uvedenej v prílohe č. 1).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Kupujúci  je povinný  prizvať predávajúceho na posúdenie oprávnenosti reklamácie. Ak  predávajúci  mešká s vybavením reklamácie viac ako 3 dni, bude kupujúci účtovať  zmluvnú pokutu vo výške 0,25 % z hodnoty reklamovaného predmetu za každý deň omeškania s vybavením reklamácie. </w:t>
      </w:r>
    </w:p>
    <w:p w:rsidR="003A7F0F" w:rsidRP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Popri zmluvnej pokute má kupujúci  právo požadovať aj náhradu škody vo výške prevyšujúcej zmluvnú pokutu. Zmluvnú pokutu v zmysle tohto článku je možné kumulovať.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Riešenie sporov</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Všetky spory vyplývajúce z tejto rámcovej dohody, vrátane sporov o jej platnosť, výklad alebo zrušenie, budú riešené dohodou. V prípade, že k dohode nedôjde bude spor riešený pred príslušným súdom SR.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Ukončenie zmluvy a úhrada súvisiacich nákladov</w:t>
      </w:r>
    </w:p>
    <w:p w:rsidR="003A7F0F" w:rsidRPr="00710F7A" w:rsidRDefault="003A7F0F" w:rsidP="003A7F0F">
      <w:pPr>
        <w:spacing w:line="276" w:lineRule="auto"/>
        <w:jc w:val="both"/>
        <w:rPr>
          <w:sz w:val="24"/>
          <w:szCs w:val="24"/>
          <w:lang w:eastAsia="cs-CZ"/>
        </w:rPr>
      </w:pPr>
    </w:p>
    <w:p w:rsidR="00161A9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Od tejto rámcovej dohody môže odstúpiť ktorákoľvek zo zmluvných strán v súlade s § 344 a nasl. Obchodného zákonníka.</w:t>
      </w:r>
    </w:p>
    <w:p w:rsidR="00161A9B" w:rsidRPr="00F66DC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 xml:space="preserve">Za podstatné porušenie tejto rámcovej dohody na základe ktorého môže kupujúci okamžite odstúpiť od tejto rámcovej dohody sa považuje najmä ak : </w:t>
      </w:r>
    </w:p>
    <w:p w:rsidR="003A7F0F" w:rsidRPr="00161A9B" w:rsidRDefault="003A7F0F" w:rsidP="00161A9B">
      <w:pPr>
        <w:pStyle w:val="Odsekzoznamu"/>
        <w:numPr>
          <w:ilvl w:val="0"/>
          <w:numId w:val="16"/>
        </w:numPr>
        <w:spacing w:line="276" w:lineRule="auto"/>
        <w:ind w:left="709" w:hanging="349"/>
        <w:jc w:val="both"/>
        <w:rPr>
          <w:sz w:val="24"/>
          <w:szCs w:val="24"/>
          <w:lang w:eastAsia="cs-CZ"/>
        </w:rPr>
      </w:pPr>
      <w:r w:rsidRPr="00161A9B">
        <w:rPr>
          <w:sz w:val="24"/>
          <w:szCs w:val="24"/>
          <w:lang w:eastAsia="cs-CZ"/>
        </w:rPr>
        <w:t xml:space="preserve">predávajúci  bude  opakovane v omeškaní s plnením predmetu rámcovej dohody na základe jednotlivej objednávky o viac ako 9 pracovných dní,  </w:t>
      </w:r>
    </w:p>
    <w:p w:rsidR="00161A9B" w:rsidRPr="00710F7A" w:rsidRDefault="00161A9B" w:rsidP="003A7F0F">
      <w:pPr>
        <w:spacing w:line="276" w:lineRule="auto"/>
        <w:jc w:val="both"/>
        <w:rPr>
          <w:sz w:val="24"/>
          <w:szCs w:val="24"/>
          <w:lang w:eastAsia="cs-CZ"/>
        </w:rPr>
      </w:pP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lastRenderedPageBreak/>
        <w:t>predávajúci</w:t>
      </w:r>
      <w:r>
        <w:rPr>
          <w:sz w:val="24"/>
          <w:szCs w:val="24"/>
          <w:lang w:eastAsia="cs-CZ"/>
        </w:rPr>
        <w:t xml:space="preserve"> </w:t>
      </w:r>
      <w:r w:rsidRPr="00F66DCB">
        <w:rPr>
          <w:sz w:val="24"/>
          <w:szCs w:val="24"/>
          <w:lang w:eastAsia="cs-CZ"/>
        </w:rPr>
        <w:t xml:space="preserve">dodal opakovane na základe tejto rámcovej dohody nekvalitný tovar, za ktorý sa považuje tovar nespĺňajúci podmienky podľa článku V. tejto rámcovej dohody, </w:t>
      </w: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 xml:space="preserve">predávajúci pri plnení predmetu tejto rámcovej dohody konal v rozpore s niektorým so všeobecne záväzných právnych predpisov, </w:t>
      </w: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 xml:space="preserve">predávajúci stratil podnikateľské oprávnenie vzťahujúce sa k predmetu tejto rámcovej dohody, </w:t>
      </w:r>
    </w:p>
    <w:p w:rsidR="00161A9B" w:rsidRPr="00F66DC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predávajúci porušil povinnosť z iného záväzkového vzťahu, ktorý má uzatvorený s</w:t>
      </w:r>
      <w:r>
        <w:rPr>
          <w:sz w:val="24"/>
          <w:szCs w:val="24"/>
          <w:lang w:eastAsia="cs-CZ"/>
        </w:rPr>
        <w:t> </w:t>
      </w:r>
      <w:r w:rsidRPr="00F66DCB">
        <w:rPr>
          <w:sz w:val="24"/>
          <w:szCs w:val="24"/>
          <w:lang w:eastAsia="cs-CZ"/>
        </w:rPr>
        <w:t>kupujúcim.</w:t>
      </w:r>
      <w:r>
        <w:rPr>
          <w:sz w:val="24"/>
          <w:szCs w:val="24"/>
          <w:lang w:eastAsia="cs-CZ"/>
        </w:rPr>
        <w:t xml:space="preserve"> </w:t>
      </w:r>
    </w:p>
    <w:p w:rsidR="00161A9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 xml:space="preserve">Právne účinky odstúpenia od tejto rámcovej dohody nastávajú dňom doručenia písomného oznámenia o odstúpení druhej zmluvnej strane. </w:t>
      </w:r>
    </w:p>
    <w:p w:rsidR="00161A9B" w:rsidRDefault="00161A9B" w:rsidP="00161A9B">
      <w:pPr>
        <w:pStyle w:val="Odsekzoznamu"/>
        <w:numPr>
          <w:ilvl w:val="0"/>
          <w:numId w:val="14"/>
        </w:numPr>
        <w:spacing w:line="276" w:lineRule="auto"/>
        <w:ind w:left="426" w:hanging="426"/>
        <w:jc w:val="both"/>
        <w:rPr>
          <w:sz w:val="24"/>
          <w:szCs w:val="24"/>
          <w:lang w:eastAsia="cs-CZ"/>
        </w:rPr>
      </w:pPr>
      <w:r w:rsidRPr="00425E85">
        <w:rPr>
          <w:sz w:val="24"/>
          <w:szCs w:val="24"/>
          <w:lang w:eastAsia="cs-CZ"/>
        </w:rPr>
        <w:t xml:space="preserve">Odstúpenie od tejto rámcovej dohody musí mať písomnú formu, musí byť doručené druhej zmluvnej strane a musí v ňom byť uvedený konkrétny dôvod odstúpenia, inak je neplatné. </w:t>
      </w:r>
    </w:p>
    <w:p w:rsidR="00161A9B" w:rsidRPr="00425E85" w:rsidRDefault="00161A9B" w:rsidP="00161A9B">
      <w:pPr>
        <w:pStyle w:val="Odsekzoznamu"/>
        <w:numPr>
          <w:ilvl w:val="0"/>
          <w:numId w:val="14"/>
        </w:numPr>
        <w:spacing w:line="276" w:lineRule="auto"/>
        <w:ind w:left="426" w:hanging="426"/>
        <w:jc w:val="both"/>
        <w:rPr>
          <w:sz w:val="24"/>
          <w:szCs w:val="24"/>
          <w:lang w:eastAsia="cs-CZ"/>
        </w:rPr>
      </w:pPr>
      <w:r w:rsidRPr="00425E85">
        <w:rPr>
          <w:sz w:val="24"/>
          <w:szCs w:val="24"/>
          <w:lang w:eastAsia="cs-CZ"/>
        </w:rPr>
        <w:t>Pred uplynutím dohodnutej doby platnosti tejto rámcovej dohody podľa článku</w:t>
      </w:r>
      <w:r>
        <w:rPr>
          <w:sz w:val="24"/>
          <w:szCs w:val="24"/>
          <w:lang w:eastAsia="cs-CZ"/>
        </w:rPr>
        <w:t xml:space="preserve"> </w:t>
      </w:r>
      <w:r w:rsidRPr="00425E85">
        <w:rPr>
          <w:sz w:val="24"/>
          <w:szCs w:val="24"/>
          <w:lang w:eastAsia="cs-CZ"/>
        </w:rPr>
        <w:t xml:space="preserve">III. tejto rámcovej dohody možno túto rámcovú dohodu ukončiť aj: </w:t>
      </w:r>
    </w:p>
    <w:p w:rsidR="00161A9B" w:rsidRDefault="00161A9B" w:rsidP="00161A9B">
      <w:pPr>
        <w:pStyle w:val="Odsekzoznamu"/>
        <w:numPr>
          <w:ilvl w:val="0"/>
          <w:numId w:val="18"/>
        </w:numPr>
        <w:spacing w:line="276" w:lineRule="auto"/>
        <w:jc w:val="both"/>
        <w:rPr>
          <w:sz w:val="24"/>
          <w:szCs w:val="24"/>
          <w:lang w:eastAsia="cs-CZ"/>
        </w:rPr>
      </w:pPr>
      <w:r w:rsidRPr="00425E85">
        <w:rPr>
          <w:sz w:val="24"/>
          <w:szCs w:val="24"/>
          <w:lang w:eastAsia="cs-CZ"/>
        </w:rPr>
        <w:t>kedykoľvek písomnou dohodou zmluvných strán,</w:t>
      </w:r>
    </w:p>
    <w:p w:rsidR="00161A9B" w:rsidRPr="00425E85" w:rsidRDefault="00161A9B" w:rsidP="00161A9B">
      <w:pPr>
        <w:pStyle w:val="Odsekzoznamu"/>
        <w:numPr>
          <w:ilvl w:val="0"/>
          <w:numId w:val="18"/>
        </w:numPr>
        <w:spacing w:line="276" w:lineRule="auto"/>
        <w:jc w:val="both"/>
        <w:rPr>
          <w:sz w:val="24"/>
          <w:szCs w:val="24"/>
          <w:lang w:eastAsia="cs-CZ"/>
        </w:rPr>
      </w:pPr>
      <w:r w:rsidRPr="00425E85">
        <w:rPr>
          <w:sz w:val="24"/>
          <w:szCs w:val="24"/>
          <w:lang w:eastAsia="cs-CZ"/>
        </w:rPr>
        <w:t>výpoveďou kupujúceho aj bez uvedenia dôvodu, pričom výpovedná lehota sa stanovuje na tri mesiace, počítajúc od prvého dňa mesiaca nasledujúceho po doručení výpovede druhej strane.</w:t>
      </w:r>
      <w:r>
        <w:rPr>
          <w:sz w:val="24"/>
          <w:szCs w:val="24"/>
          <w:lang w:eastAsia="cs-CZ"/>
        </w:rPr>
        <w:t xml:space="preserve">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 xml:space="preserve">Výpoveď tejto rámcovej dohody musí mať písomnú formu a musí byť doručená druhej zmluvnej strane, inak je neplatná.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Pri odstúpení od</w:t>
      </w:r>
      <w:r>
        <w:rPr>
          <w:sz w:val="24"/>
          <w:szCs w:val="24"/>
          <w:lang w:eastAsia="cs-CZ"/>
        </w:rPr>
        <w:t xml:space="preserve"> </w:t>
      </w:r>
      <w:r w:rsidRPr="00710F7A">
        <w:rPr>
          <w:sz w:val="24"/>
          <w:szCs w:val="24"/>
          <w:lang w:eastAsia="cs-CZ"/>
        </w:rPr>
        <w:t>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w:t>
      </w:r>
      <w:r>
        <w:rPr>
          <w:sz w:val="24"/>
          <w:szCs w:val="24"/>
          <w:lang w:eastAsia="cs-CZ"/>
        </w:rPr>
        <w:t xml:space="preserve">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w:t>
      </w:r>
      <w:r>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Osobitné ustanovenia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Zmluvné strany a ich zástupcovia prehlasujú, že majú spôsobilosť k právnym úkonom a</w:t>
      </w:r>
      <w:r>
        <w:rPr>
          <w:sz w:val="24"/>
          <w:szCs w:val="24"/>
          <w:lang w:eastAsia="cs-CZ"/>
        </w:rPr>
        <w:t> </w:t>
      </w:r>
      <w:r w:rsidRPr="00425E85">
        <w:rPr>
          <w:sz w:val="24"/>
          <w:szCs w:val="24"/>
          <w:lang w:eastAsia="cs-CZ"/>
        </w:rPr>
        <w:t>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Rámcová dohoda je vyhotovená v jazyku slovenskom.</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Neoddeliteľnou súčasťou tejto zmluvy je príloha č.1 (plnenie jednotlivých kritérií) po jednotlivých položkách, ktorých hodnota nesmie byť vyššia ako boli predložené v pôvodne predloženej ponuke do súťaže s tým, že celková cena v EUR bez DPH za predmet zákazky bude v zhode s celkovou cenou v EUR bez DPH za predmet zákazky ponúknutou v elektronickej aukcii.</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lastRenderedPageBreak/>
        <w:t>Rámcová dohoda bola vyhotovená v 5 exemplároch, pričom 3 exempláre</w:t>
      </w:r>
      <w:r>
        <w:rPr>
          <w:sz w:val="24"/>
          <w:szCs w:val="24"/>
          <w:lang w:eastAsia="cs-CZ"/>
        </w:rPr>
        <w:t xml:space="preserve"> </w:t>
      </w:r>
      <w:r w:rsidRPr="00425E85">
        <w:rPr>
          <w:sz w:val="24"/>
          <w:szCs w:val="24"/>
          <w:lang w:eastAsia="cs-CZ"/>
        </w:rPr>
        <w:t>obdrží</w:t>
      </w:r>
      <w:r>
        <w:rPr>
          <w:sz w:val="24"/>
          <w:szCs w:val="24"/>
          <w:lang w:eastAsia="cs-CZ"/>
        </w:rPr>
        <w:t xml:space="preserve"> </w:t>
      </w:r>
      <w:r w:rsidRPr="00425E85">
        <w:rPr>
          <w:sz w:val="24"/>
          <w:szCs w:val="24"/>
          <w:lang w:eastAsia="cs-CZ"/>
        </w:rPr>
        <w:t>kupujúci</w:t>
      </w:r>
      <w:r>
        <w:rPr>
          <w:sz w:val="24"/>
          <w:szCs w:val="24"/>
          <w:lang w:eastAsia="cs-CZ"/>
        </w:rPr>
        <w:t xml:space="preserve"> </w:t>
      </w:r>
      <w:r w:rsidRPr="00425E85">
        <w:rPr>
          <w:sz w:val="24"/>
          <w:szCs w:val="24"/>
          <w:lang w:eastAsia="cs-CZ"/>
        </w:rPr>
        <w:t>a 2 exempláre</w:t>
      </w:r>
      <w:r>
        <w:rPr>
          <w:sz w:val="24"/>
          <w:szCs w:val="24"/>
          <w:lang w:eastAsia="cs-CZ"/>
        </w:rPr>
        <w:t xml:space="preserve"> </w:t>
      </w:r>
      <w:r w:rsidRPr="00425E85">
        <w:rPr>
          <w:sz w:val="24"/>
          <w:szCs w:val="24"/>
          <w:lang w:eastAsia="cs-CZ"/>
        </w:rPr>
        <w:t>predávajúci.</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Práva a povinnosti zmluvných strán touto rámcovou dohodou neupravené sa riadia príslušnými ustanoveniami Obchodného zákonníka č. 513/1991 Zb. v platnom znení. Nič v tejto rámcovej dohode</w:t>
      </w:r>
      <w:r>
        <w:rPr>
          <w:sz w:val="24"/>
          <w:szCs w:val="24"/>
          <w:lang w:eastAsia="cs-CZ"/>
        </w:rPr>
        <w:t xml:space="preserve"> </w:t>
      </w:r>
      <w:r w:rsidRPr="00425E85">
        <w:rPr>
          <w:sz w:val="24"/>
          <w:szCs w:val="24"/>
          <w:lang w:eastAsia="cs-CZ"/>
        </w:rPr>
        <w:t>sa nebude vykladať tak, že kupujúci</w:t>
      </w:r>
      <w:r>
        <w:rPr>
          <w:sz w:val="24"/>
          <w:szCs w:val="24"/>
          <w:lang w:eastAsia="cs-CZ"/>
        </w:rPr>
        <w:t xml:space="preserve"> </w:t>
      </w:r>
      <w:r w:rsidRPr="00425E85">
        <w:rPr>
          <w:sz w:val="24"/>
          <w:szCs w:val="24"/>
          <w:lang w:eastAsia="cs-CZ"/>
        </w:rPr>
        <w:t>musí odobrať na základe tejto rámcovej dohody od predávajúceho nejaké konkrétne určené množstvo predmetu rámcovej dohody. Zmluvné strany pre túto rámcovú dohodu</w:t>
      </w:r>
      <w:r>
        <w:rPr>
          <w:sz w:val="24"/>
          <w:szCs w:val="24"/>
          <w:lang w:eastAsia="cs-CZ"/>
        </w:rPr>
        <w:t xml:space="preserve"> </w:t>
      </w:r>
      <w:r w:rsidRPr="00425E85">
        <w:rPr>
          <w:sz w:val="24"/>
          <w:szCs w:val="24"/>
          <w:lang w:eastAsia="cs-CZ"/>
        </w:rPr>
        <w:t>vylučujú použitie § 421 Obchodného zákonníka a skutočné množstvo, ktoré bude dodané za</w:t>
      </w:r>
      <w:r>
        <w:rPr>
          <w:sz w:val="24"/>
          <w:szCs w:val="24"/>
          <w:lang w:eastAsia="cs-CZ"/>
        </w:rPr>
        <w:t xml:space="preserve"> </w:t>
      </w:r>
      <w:r w:rsidRPr="00425E85">
        <w:rPr>
          <w:sz w:val="24"/>
          <w:szCs w:val="24"/>
          <w:lang w:eastAsia="cs-CZ"/>
        </w:rPr>
        <w:t>obdobie platnosti tejto rámcovej dohody bude určené výhradne kupujúcim na základe jeho skutočných hospodárskych potrieb.</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Predávajúci je oprávnený postúpiť práva a pohľadávky z tejto rámcovej dohody len na základe predchádzajúceho písomného súhlasu kupujúceho.</w:t>
      </w:r>
    </w:p>
    <w:p w:rsidR="000F6A2E" w:rsidRPr="009B5A39"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 xml:space="preserve">Akékoľvek zmeny a doplnky tejto rámcovej dohody je možné vykonať len písomne, formou očíslovaných dodatkov podpísaných obidvoma zmluvnými stranami. Táto rámcová dohoda nadobúda platnosť dňom jej </w:t>
      </w:r>
      <w:r w:rsidRPr="009B5A39">
        <w:rPr>
          <w:sz w:val="24"/>
          <w:szCs w:val="24"/>
          <w:lang w:eastAsia="cs-CZ"/>
        </w:rPr>
        <w:t>podpísania obidvoma zmluvnými stranami a účinnosť dňom nasledujúcim po dn</w:t>
      </w:r>
      <w:r w:rsidR="00406C8F" w:rsidRPr="009B5A39">
        <w:rPr>
          <w:sz w:val="24"/>
          <w:szCs w:val="24"/>
          <w:lang w:eastAsia="cs-CZ"/>
        </w:rPr>
        <w:t>i jej zverejnenia v zmysle § 47</w:t>
      </w:r>
      <w:r w:rsidRPr="009B5A39">
        <w:rPr>
          <w:sz w:val="24"/>
          <w:szCs w:val="24"/>
          <w:lang w:eastAsia="cs-CZ"/>
        </w:rPr>
        <w:t xml:space="preserve">a Občianskeho zákonníka. </w:t>
      </w:r>
    </w:p>
    <w:p w:rsidR="000F6A2E" w:rsidRPr="00425E85" w:rsidRDefault="000F6A2E" w:rsidP="000F6A2E">
      <w:pPr>
        <w:pStyle w:val="Odsekzoznamu"/>
        <w:numPr>
          <w:ilvl w:val="0"/>
          <w:numId w:val="19"/>
        </w:numPr>
        <w:spacing w:line="276" w:lineRule="auto"/>
        <w:ind w:left="426" w:hanging="426"/>
        <w:jc w:val="both"/>
        <w:rPr>
          <w:sz w:val="24"/>
          <w:szCs w:val="24"/>
          <w:lang w:eastAsia="cs-CZ"/>
        </w:rPr>
      </w:pPr>
      <w:r w:rsidRPr="009B5A39">
        <w:rPr>
          <w:sz w:val="24"/>
          <w:szCs w:val="24"/>
          <w:lang w:eastAsia="cs-CZ"/>
        </w:rPr>
        <w:t xml:space="preserve">Zmluvné strany výslovne súhlasia so zverejnením rámcovej dohody v </w:t>
      </w:r>
      <w:r w:rsidRPr="00425E85">
        <w:rPr>
          <w:sz w:val="24"/>
          <w:szCs w:val="24"/>
          <w:lang w:eastAsia="cs-CZ"/>
        </w:rPr>
        <w:t>jej plnom rozsahu</w:t>
      </w:r>
      <w:r>
        <w:rPr>
          <w:sz w:val="24"/>
          <w:szCs w:val="24"/>
          <w:lang w:eastAsia="cs-CZ"/>
        </w:rPr>
        <w:t xml:space="preserve"> </w:t>
      </w:r>
      <w:r w:rsidRPr="00425E85">
        <w:rPr>
          <w:sz w:val="24"/>
          <w:szCs w:val="24"/>
          <w:lang w:eastAsia="cs-CZ"/>
        </w:rPr>
        <w:t>vrátane</w:t>
      </w:r>
      <w:r>
        <w:rPr>
          <w:sz w:val="24"/>
          <w:szCs w:val="24"/>
          <w:lang w:eastAsia="cs-CZ"/>
        </w:rPr>
        <w:t xml:space="preserve"> </w:t>
      </w:r>
      <w:r w:rsidRPr="00425E85">
        <w:rPr>
          <w:sz w:val="24"/>
          <w:szCs w:val="24"/>
          <w:lang w:eastAsia="cs-CZ"/>
        </w:rPr>
        <w:t>príloh a dodatkov v centrálnom registri zmlúv vedenom na Úrade vlády SR a na stránke Úradu pre verejné obstarávanie v</w:t>
      </w:r>
      <w:r>
        <w:rPr>
          <w:sz w:val="24"/>
          <w:szCs w:val="24"/>
          <w:lang w:eastAsia="cs-CZ"/>
        </w:rPr>
        <w:t xml:space="preserve"> </w:t>
      </w:r>
      <w:r w:rsidRPr="00425E85">
        <w:rPr>
          <w:sz w:val="24"/>
          <w:szCs w:val="24"/>
          <w:lang w:eastAsia="cs-CZ"/>
        </w:rPr>
        <w:t xml:space="preserve">Profile verejného obstarávateľa. </w:t>
      </w:r>
    </w:p>
    <w:p w:rsidR="003A7F0F" w:rsidRPr="00710F7A" w:rsidRDefault="003A7F0F" w:rsidP="003A7F0F">
      <w:pPr>
        <w:spacing w:line="276" w:lineRule="auto"/>
        <w:ind w:left="360"/>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V ........................., dňa: ....................                       </w:t>
      </w:r>
      <w:r w:rsidRPr="00710F7A">
        <w:rPr>
          <w:sz w:val="24"/>
          <w:szCs w:val="24"/>
          <w:lang w:eastAsia="cs-CZ"/>
        </w:rPr>
        <w:tab/>
        <w:t xml:space="preserve"> V Banskej Bystrica dňa.....................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Pr="00710F7A">
        <w:rPr>
          <w:sz w:val="24"/>
          <w:szCs w:val="24"/>
          <w:lang w:eastAsia="cs-CZ"/>
        </w:rPr>
        <w:tab/>
        <w:t xml:space="preserve">.............................................................   </w:t>
      </w:r>
    </w:p>
    <w:p w:rsidR="003A7F0F" w:rsidRPr="00834629" w:rsidRDefault="003A7F0F" w:rsidP="003A7F0F">
      <w:pPr>
        <w:spacing w:line="276" w:lineRule="auto"/>
        <w:jc w:val="both"/>
        <w:rPr>
          <w:sz w:val="24"/>
          <w:szCs w:val="24"/>
          <w:lang w:eastAsia="cs-CZ"/>
        </w:rPr>
      </w:pPr>
      <w:r w:rsidRPr="00710F7A">
        <w:rPr>
          <w:sz w:val="24"/>
          <w:szCs w:val="24"/>
          <w:lang w:eastAsia="cs-CZ"/>
        </w:rPr>
        <w:t xml:space="preserve">                predávajúci                                                                       kupujúci                                            </w:t>
      </w:r>
    </w:p>
    <w:p w:rsidR="003A7F0F" w:rsidRDefault="003A7F0F" w:rsidP="003A7F0F">
      <w:pPr>
        <w:pStyle w:val="Textt"/>
        <w:spacing w:line="276" w:lineRule="auto"/>
        <w:ind w:left="0"/>
        <w:rPr>
          <w:b/>
          <w:sz w:val="28"/>
          <w:szCs w:val="28"/>
          <w:lang w:val="sk-SK" w:eastAsia="sk-SK"/>
        </w:rPr>
      </w:pPr>
    </w:p>
    <w:p w:rsidR="003A7F0F" w:rsidRDefault="003A7F0F" w:rsidP="003A7F0F">
      <w:pPr>
        <w:pStyle w:val="Textt"/>
        <w:spacing w:line="276" w:lineRule="auto"/>
        <w:ind w:left="0"/>
        <w:rPr>
          <w:b/>
          <w:sz w:val="28"/>
          <w:szCs w:val="28"/>
          <w:lang w:val="sk-SK" w:eastAsia="sk-SK"/>
        </w:rPr>
      </w:pPr>
    </w:p>
    <w:p w:rsidR="001154D6" w:rsidRDefault="001154D6"/>
    <w:sectPr w:rsidR="00115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0216"/>
    <w:multiLevelType w:val="hybridMultilevel"/>
    <w:tmpl w:val="D02829BA"/>
    <w:lvl w:ilvl="0" w:tplc="2AEE64D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9AB1AC6"/>
    <w:multiLevelType w:val="hybridMultilevel"/>
    <w:tmpl w:val="90B4CD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330C06"/>
    <w:multiLevelType w:val="hybridMultilevel"/>
    <w:tmpl w:val="FC44401C"/>
    <w:lvl w:ilvl="0" w:tplc="88884352">
      <w:start w:val="2"/>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E736950"/>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021405A"/>
    <w:multiLevelType w:val="hybridMultilevel"/>
    <w:tmpl w:val="46C4441A"/>
    <w:lvl w:ilvl="0" w:tplc="C2A2759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54B6CD8"/>
    <w:multiLevelType w:val="hybridMultilevel"/>
    <w:tmpl w:val="3CDC21AE"/>
    <w:lvl w:ilvl="0" w:tplc="25DE4234">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A0E0BBC"/>
    <w:multiLevelType w:val="hybridMultilevel"/>
    <w:tmpl w:val="F044F9E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BD4202F"/>
    <w:multiLevelType w:val="hybridMultilevel"/>
    <w:tmpl w:val="4238E518"/>
    <w:lvl w:ilvl="0" w:tplc="D5DC08A0">
      <w:start w:val="1"/>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9E389E"/>
    <w:multiLevelType w:val="hybridMultilevel"/>
    <w:tmpl w:val="40928AE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79173C"/>
    <w:multiLevelType w:val="multilevel"/>
    <w:tmpl w:val="C9D8DDB0"/>
    <w:styleLink w:val="tl1"/>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36657A31"/>
    <w:multiLevelType w:val="hybridMultilevel"/>
    <w:tmpl w:val="D9F4FF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2271695"/>
    <w:multiLevelType w:val="hybridMultilevel"/>
    <w:tmpl w:val="741CC59C"/>
    <w:lvl w:ilvl="0" w:tplc="7ECCD9E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0FE600B"/>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70C3A9D"/>
    <w:multiLevelType w:val="hybridMultilevel"/>
    <w:tmpl w:val="EE0E4A06"/>
    <w:lvl w:ilvl="0" w:tplc="86AAC63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8F029B1"/>
    <w:multiLevelType w:val="multilevel"/>
    <w:tmpl w:val="C9D8DDB0"/>
    <w:numStyleLink w:val="tl1"/>
  </w:abstractNum>
  <w:abstractNum w:abstractNumId="15" w15:restartNumberingAfterBreak="0">
    <w:nsid w:val="667C6112"/>
    <w:multiLevelType w:val="hybridMultilevel"/>
    <w:tmpl w:val="F73452B4"/>
    <w:lvl w:ilvl="0" w:tplc="026C48D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6BC76C7"/>
    <w:multiLevelType w:val="hybridMultilevel"/>
    <w:tmpl w:val="B1DE17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6D0C32EE"/>
    <w:multiLevelType w:val="hybridMultilevel"/>
    <w:tmpl w:val="B82C119E"/>
    <w:lvl w:ilvl="0" w:tplc="9214B2A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6D924C80"/>
    <w:multiLevelType w:val="hybridMultilevel"/>
    <w:tmpl w:val="B7501314"/>
    <w:lvl w:ilvl="0" w:tplc="79A424D8">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0D60B00"/>
    <w:multiLevelType w:val="multilevel"/>
    <w:tmpl w:val="67EE6EF6"/>
    <w:lvl w:ilvl="0">
      <w:start w:val="1"/>
      <w:numFmt w:val="upperLetter"/>
      <w:lvlText w:val="%1."/>
      <w:lvlJc w:val="left"/>
      <w:pPr>
        <w:tabs>
          <w:tab w:val="num" w:pos="1310"/>
        </w:tabs>
        <w:ind w:left="1310" w:hanging="600"/>
      </w:pPr>
      <w:rPr>
        <w:rFonts w:ascii="Times New Roman" w:hAnsi="Times New Roman" w:hint="default"/>
        <w:b/>
        <w:i w:val="0"/>
        <w:color w:val="auto"/>
        <w:sz w:val="28"/>
        <w:szCs w:val="28"/>
      </w:rPr>
    </w:lvl>
    <w:lvl w:ilvl="1">
      <w:start w:val="1"/>
      <w:numFmt w:val="decimal"/>
      <w:lvlText w:val="%1.%2."/>
      <w:lvlJc w:val="left"/>
      <w:pPr>
        <w:tabs>
          <w:tab w:val="num" w:pos="596"/>
        </w:tabs>
        <w:ind w:left="596" w:hanging="454"/>
      </w:pPr>
      <w:rPr>
        <w:rFonts w:hint="default"/>
        <w:b/>
        <w:i w:val="0"/>
        <w:color w:val="000000"/>
        <w:sz w:val="24"/>
        <w:szCs w:val="24"/>
      </w:rPr>
    </w:lvl>
    <w:lvl w:ilvl="2">
      <w:start w:val="1"/>
      <w:numFmt w:val="decimal"/>
      <w:lvlText w:val="%1.%2.%3."/>
      <w:lvlJc w:val="left"/>
      <w:pPr>
        <w:tabs>
          <w:tab w:val="num" w:pos="4821"/>
        </w:tabs>
        <w:ind w:left="482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3290"/>
        </w:tabs>
        <w:ind w:left="3290" w:hanging="1021"/>
      </w:p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1214DB7"/>
    <w:multiLevelType w:val="hybridMultilevel"/>
    <w:tmpl w:val="46BAC56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9"/>
  </w:num>
  <w:num w:numId="2">
    <w:abstractNumId w:val="19"/>
  </w:num>
  <w:num w:numId="3">
    <w:abstractNumId w:val="14"/>
  </w:num>
  <w:num w:numId="4">
    <w:abstractNumId w:val="16"/>
  </w:num>
  <w:num w:numId="5">
    <w:abstractNumId w:val="5"/>
  </w:num>
  <w:num w:numId="6">
    <w:abstractNumId w:val="13"/>
  </w:num>
  <w:num w:numId="7">
    <w:abstractNumId w:val="0"/>
  </w:num>
  <w:num w:numId="8">
    <w:abstractNumId w:val="20"/>
  </w:num>
  <w:num w:numId="9">
    <w:abstractNumId w:val="12"/>
  </w:num>
  <w:num w:numId="10">
    <w:abstractNumId w:val="15"/>
  </w:num>
  <w:num w:numId="11">
    <w:abstractNumId w:val="8"/>
  </w:num>
  <w:num w:numId="12">
    <w:abstractNumId w:val="1"/>
  </w:num>
  <w:num w:numId="13">
    <w:abstractNumId w:val="18"/>
  </w:num>
  <w:num w:numId="14">
    <w:abstractNumId w:val="4"/>
  </w:num>
  <w:num w:numId="15">
    <w:abstractNumId w:val="10"/>
  </w:num>
  <w:num w:numId="16">
    <w:abstractNumId w:val="7"/>
  </w:num>
  <w:num w:numId="17">
    <w:abstractNumId w:val="2"/>
  </w:num>
  <w:num w:numId="18">
    <w:abstractNumId w:val="17"/>
  </w:num>
  <w:num w:numId="19">
    <w:abstractNumId w:val="11"/>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0F"/>
    <w:rsid w:val="00087FBD"/>
    <w:rsid w:val="000F6A2E"/>
    <w:rsid w:val="001154D6"/>
    <w:rsid w:val="00161A9B"/>
    <w:rsid w:val="003A7F0F"/>
    <w:rsid w:val="00406C8F"/>
    <w:rsid w:val="0077358B"/>
    <w:rsid w:val="009B5A39"/>
    <w:rsid w:val="00AE6B08"/>
    <w:rsid w:val="00B75E39"/>
    <w:rsid w:val="00B834C4"/>
    <w:rsid w:val="00C07310"/>
    <w:rsid w:val="00D26871"/>
    <w:rsid w:val="00D26D0E"/>
    <w:rsid w:val="00DA5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51766-3454-4110-8AEF-3A1B43EB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7F0F"/>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rsid w:val="003A7F0F"/>
    <w:pPr>
      <w:numPr>
        <w:numId w:val="1"/>
      </w:numPr>
    </w:pPr>
  </w:style>
  <w:style w:type="paragraph" w:customStyle="1" w:styleId="Textt">
    <w:name w:val="Text_t"/>
    <w:basedOn w:val="Normlny"/>
    <w:link w:val="TexttChar"/>
    <w:qFormat/>
    <w:rsid w:val="003A7F0F"/>
    <w:pPr>
      <w:ind w:left="720"/>
      <w:jc w:val="both"/>
    </w:pPr>
    <w:rPr>
      <w:sz w:val="24"/>
      <w:szCs w:val="24"/>
      <w:lang w:val="x-none" w:eastAsia="cs-CZ"/>
    </w:rPr>
  </w:style>
  <w:style w:type="character" w:customStyle="1" w:styleId="TexttChar">
    <w:name w:val="Text_t Char"/>
    <w:link w:val="Textt"/>
    <w:rsid w:val="003A7F0F"/>
    <w:rPr>
      <w:rFonts w:ascii="Times New Roman" w:eastAsia="Times New Roman" w:hAnsi="Times New Roman" w:cs="Times New Roman"/>
      <w:sz w:val="24"/>
      <w:szCs w:val="24"/>
      <w:lang w:val="x-none" w:eastAsia="cs-CZ"/>
    </w:rPr>
  </w:style>
  <w:style w:type="paragraph" w:styleId="Odsekzoznamu">
    <w:name w:val="List Paragraph"/>
    <w:basedOn w:val="Normlny"/>
    <w:uiPriority w:val="34"/>
    <w:qFormat/>
    <w:rsid w:val="00161A9B"/>
    <w:pPr>
      <w:ind w:left="720"/>
      <w:contextualSpacing/>
    </w:pPr>
  </w:style>
  <w:style w:type="paragraph" w:styleId="Normlnywebov">
    <w:name w:val="Normal (Web)"/>
    <w:basedOn w:val="Normlny"/>
    <w:uiPriority w:val="99"/>
    <w:unhideWhenUsed/>
    <w:rsid w:val="000F6A2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2442</Words>
  <Characters>13924</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Ondrikova, Adriana</cp:lastModifiedBy>
  <cp:revision>5</cp:revision>
  <dcterms:created xsi:type="dcterms:W3CDTF">2020-01-03T21:55:00Z</dcterms:created>
  <dcterms:modified xsi:type="dcterms:W3CDTF">2020-01-08T10:55:00Z</dcterms:modified>
</cp:coreProperties>
</file>