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podľa § 32 ods. 1 písm. b) zákona</w:t>
      </w:r>
      <w:bookmarkStart w:id="0" w:name="_GoBack"/>
      <w:bookmarkEnd w:id="0"/>
      <w:r w:rsidRPr="13791257">
        <w:rPr>
          <w:rFonts w:ascii="Arial Narrow" w:eastAsia="Arial" w:hAnsi="Arial Narrow"/>
        </w:rPr>
        <w:t xml:space="preserve">,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20A401D" w14:textId="26ACCE9E" w:rsidR="007076DE" w:rsidRPr="00AF47D3" w:rsidRDefault="00AF47D3" w:rsidP="00AF47D3">
      <w:pPr>
        <w:spacing w:after="0" w:line="240" w:lineRule="auto"/>
        <w:jc w:val="both"/>
        <w:rPr>
          <w:rFonts w:ascii="Arial Narrow" w:hAnsi="Arial Narrow"/>
          <w:lang w:eastAsia="sk-SK"/>
        </w:rPr>
      </w:pPr>
      <w:r w:rsidRPr="00AF47D3">
        <w:rPr>
          <w:rFonts w:ascii="Arial Narrow" w:hAnsi="Arial Narrow"/>
          <w:lang w:eastAsia="sk-SK"/>
        </w:rPr>
        <w:t>Nepožaduje sa.</w:t>
      </w:r>
      <w:r w:rsidRPr="007076DE">
        <w:rPr>
          <w:rFonts w:ascii="Arial Narrow" w:hAnsi="Arial Narrow"/>
          <w:lang w:eastAsia="sk-SK"/>
        </w:rPr>
        <w:t xml:space="preserve"> </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31B851B3" w14:textId="3856AE56" w:rsidR="00AA7BE0"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lastRenderedPageBreak/>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C9CE" w14:textId="77777777" w:rsidR="00D449ED" w:rsidRDefault="00D449ED" w:rsidP="00CF3803">
      <w:pPr>
        <w:spacing w:after="0" w:line="240" w:lineRule="auto"/>
      </w:pPr>
      <w:r>
        <w:separator/>
      </w:r>
    </w:p>
  </w:endnote>
  <w:endnote w:type="continuationSeparator" w:id="0">
    <w:p w14:paraId="3E93A9E7" w14:textId="77777777" w:rsidR="00D449ED" w:rsidRDefault="00D449E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A49FC89" w:rsidR="00AF7F2F" w:rsidRDefault="00AF7F2F">
        <w:pPr>
          <w:pStyle w:val="Pta"/>
          <w:jc w:val="center"/>
        </w:pPr>
        <w:r>
          <w:fldChar w:fldCharType="begin"/>
        </w:r>
        <w:r>
          <w:instrText>PAGE   \* MERGEFORMAT</w:instrText>
        </w:r>
        <w:r>
          <w:fldChar w:fldCharType="separate"/>
        </w:r>
        <w:r w:rsidR="00AF47D3">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C9D1" w14:textId="77777777" w:rsidR="00D449ED" w:rsidRDefault="00D449ED" w:rsidP="00CF3803">
      <w:pPr>
        <w:spacing w:after="0" w:line="240" w:lineRule="auto"/>
      </w:pPr>
      <w:r>
        <w:separator/>
      </w:r>
    </w:p>
  </w:footnote>
  <w:footnote w:type="continuationSeparator" w:id="0">
    <w:p w14:paraId="5C5A65D8" w14:textId="77777777" w:rsidR="00D449ED" w:rsidRDefault="00D449ED"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47D3"/>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49ED"/>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D4705-DCCE-46AC-9033-DE901F6A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13</cp:revision>
  <cp:lastPrinted>2022-01-18T07:35:00Z</cp:lastPrinted>
  <dcterms:created xsi:type="dcterms:W3CDTF">2024-07-26T14:11:00Z</dcterms:created>
  <dcterms:modified xsi:type="dcterms:W3CDTF">2024-08-22T13:27:00Z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