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9647EA" w:rsidRDefault="009647EA" w:rsidP="009647EA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053CA4">
        <w:rPr>
          <w:rFonts w:ascii="Arial Narrow" w:hAnsi="Arial Narrow"/>
          <w:i/>
          <w:sz w:val="22"/>
          <w:szCs w:val="22"/>
          <w:lang w:val="sk-SK"/>
        </w:rPr>
        <w:t>„Zabezpečenie servisu prístroj</w:t>
      </w:r>
      <w:r>
        <w:rPr>
          <w:rFonts w:ascii="Arial Narrow" w:hAnsi="Arial Narrow"/>
          <w:i/>
          <w:sz w:val="22"/>
          <w:szCs w:val="22"/>
          <w:lang w:val="sk-SK"/>
        </w:rPr>
        <w:t>ov Dräger, výmenu nefunkčných senzorov a výmenu filtrov a membrán prístrojov pre Kontrolne chemické laboratórium civilnej ochrany  v Jasove, sekcie krízového riadenia Ministerstva vnútra Slovenskej republiky“.</w:t>
      </w:r>
    </w:p>
    <w:p w:rsidR="00B84471" w:rsidRPr="00B359CE" w:rsidRDefault="00B84471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84471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EE6D0D" w:rsidRDefault="00B84471" w:rsidP="00CA2E56">
      <w:pPr>
        <w:rPr>
          <w:rFonts w:ascii="Arial Narrow" w:hAnsi="Arial Narrow"/>
          <w:b w:val="0"/>
          <w:sz w:val="22"/>
          <w:szCs w:val="22"/>
        </w:rPr>
      </w:pPr>
      <w:r w:rsidRPr="00B84471">
        <w:rPr>
          <w:rFonts w:ascii="Arial Narrow" w:hAnsi="Arial Narrow"/>
          <w:b w:val="0"/>
          <w:sz w:val="22"/>
          <w:szCs w:val="22"/>
        </w:rPr>
        <w:t xml:space="preserve">50410000-2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Opravy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B84471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B84471">
        <w:rPr>
          <w:rFonts w:ascii="Arial Narrow" w:hAnsi="Arial Narrow"/>
          <w:b w:val="0"/>
          <w:sz w:val="22"/>
          <w:szCs w:val="22"/>
        </w:rPr>
        <w:t>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údržba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meracích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skúšobných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kontrolných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prístrojov </w:t>
      </w:r>
    </w:p>
    <w:p w:rsidR="00EE6D0D" w:rsidRPr="00EE6D0D" w:rsidRDefault="00EE6D0D" w:rsidP="00EE6D0D">
      <w:pPr>
        <w:pStyle w:val="Normlnywebov"/>
        <w:rPr>
          <w:rFonts w:ascii="Arial Narrow" w:hAnsi="Arial Narrow"/>
          <w:sz w:val="22"/>
          <w:szCs w:val="22"/>
        </w:rPr>
      </w:pPr>
      <w:r w:rsidRPr="00EE6D0D">
        <w:rPr>
          <w:rFonts w:ascii="Arial Narrow" w:hAnsi="Arial Narrow"/>
          <w:sz w:val="22"/>
          <w:szCs w:val="22"/>
        </w:rPr>
        <w:t>33124130-5 Diagnostický spotrebný  materiál</w:t>
      </w:r>
    </w:p>
    <w:p w:rsidR="00B84471" w:rsidRPr="00B84471" w:rsidRDefault="00B8447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84471">
        <w:rPr>
          <w:rFonts w:ascii="Arial Narrow" w:hAnsi="Arial Narrow"/>
          <w:b w:val="0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Default="00EE6D0D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november 202</w:t>
      </w:r>
      <w:r w:rsidR="009647EA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:rsidR="00B84471" w:rsidRPr="00B359CE" w:rsidRDefault="00B84471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9647EA" w:rsidRDefault="009647EA" w:rsidP="009647EA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Zabezpečenie pravidelného servisu prístrojov Dräger Xam 7000, 2ks Dräger Xam 5000, Dräger Xam 2500 a 2 ks pumpy Dräger X-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typu GEM 0200 používaných vo fyzikálno-chemickom laboratóriu KCHL CO v Jasove. Výmena senzorov prístrojov Dräger Xam 7000 a pumpy X-</w:t>
      </w:r>
      <w:proofErr w:type="spellStart"/>
      <w:r>
        <w:rPr>
          <w:rFonts w:ascii="Arial Narrow" w:hAnsi="Arial Narrow"/>
          <w:sz w:val="22"/>
          <w:szCs w:val="22"/>
        </w:rPr>
        <w:t>act</w:t>
      </w:r>
      <w:proofErr w:type="spellEnd"/>
      <w:r>
        <w:rPr>
          <w:rFonts w:ascii="Arial Narrow" w:hAnsi="Arial Narrow"/>
          <w:sz w:val="22"/>
          <w:szCs w:val="22"/>
        </w:rPr>
        <w:t xml:space="preserve"> 500 a výmena akumulátorov prístrojov Xam 7000 a Xam 2500 nakoľko im končí doba životnosti. 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9647EA" w:rsidRDefault="009647EA" w:rsidP="009647EA">
      <w:pPr>
        <w:pStyle w:val="Normlnywebov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Zoznam prístrojov: </w:t>
      </w:r>
    </w:p>
    <w:p w:rsidR="009647EA" w:rsidRDefault="009647EA" w:rsidP="009647EA">
      <w:pPr>
        <w:pStyle w:val="Normlnywebov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Xam 5000 – výrobné číslo: ARLL-0590, nainštalované senzory: PH3, NH3, </w:t>
      </w:r>
      <w:proofErr w:type="spellStart"/>
      <w:r>
        <w:rPr>
          <w:rFonts w:ascii="Arial Narrow" w:hAnsi="Arial Narrow"/>
          <w:sz w:val="22"/>
          <w:szCs w:val="22"/>
        </w:rPr>
        <w:t>komb</w:t>
      </w:r>
      <w:proofErr w:type="spellEnd"/>
      <w:r>
        <w:rPr>
          <w:rFonts w:ascii="Arial Narrow" w:hAnsi="Arial Narrow"/>
          <w:sz w:val="22"/>
          <w:szCs w:val="22"/>
        </w:rPr>
        <w:t>. H2S/CO</w:t>
      </w:r>
    </w:p>
    <w:p w:rsidR="009647EA" w:rsidRDefault="009647EA" w:rsidP="009647EA">
      <w:pPr>
        <w:pStyle w:val="Normlnywebov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Xam 5000 – výrobné číslo: ARNF-1715, nainštalované senzory: MA, NO2, SO2</w:t>
      </w:r>
    </w:p>
    <w:p w:rsidR="009647EA" w:rsidRDefault="009647EA" w:rsidP="009647EA">
      <w:pPr>
        <w:pStyle w:val="Normlnywebov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Xam 7000 – výrobné číslo: ARAH -0257, nainštalované senzory: PID, fosgén, CI2, HCN </w:t>
      </w:r>
    </w:p>
    <w:p w:rsidR="009647EA" w:rsidRDefault="009647EA" w:rsidP="009647EA">
      <w:pPr>
        <w:pStyle w:val="Normlnywebov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Xam 2500 – výrobné číslo: ARHL – 1539, senzory ex.,O2</w:t>
      </w:r>
    </w:p>
    <w:p w:rsidR="009647EA" w:rsidRDefault="009647EA" w:rsidP="009647EA">
      <w:pPr>
        <w:pStyle w:val="Normlnywebov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X-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Pump</w:t>
      </w:r>
      <w:proofErr w:type="spellEnd"/>
      <w:r>
        <w:rPr>
          <w:rFonts w:ascii="Arial Narrow" w:hAnsi="Arial Narrow"/>
          <w:sz w:val="22"/>
          <w:szCs w:val="22"/>
        </w:rPr>
        <w:t xml:space="preserve"> Typ GEP 0200 - výrobné číslo: KRLC-5434 </w:t>
      </w:r>
    </w:p>
    <w:p w:rsidR="009647EA" w:rsidRDefault="009647EA" w:rsidP="009647EA">
      <w:pPr>
        <w:pStyle w:val="Normlnywebov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X-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Pump</w:t>
      </w:r>
      <w:proofErr w:type="spellEnd"/>
      <w:r>
        <w:rPr>
          <w:rFonts w:ascii="Arial Narrow" w:hAnsi="Arial Narrow"/>
          <w:sz w:val="22"/>
          <w:szCs w:val="22"/>
        </w:rPr>
        <w:t xml:space="preserve"> typ GEP 0200 - výrobné číslo: KRLC-5063</w:t>
      </w:r>
    </w:p>
    <w:p w:rsidR="009647EA" w:rsidRDefault="009647EA" w:rsidP="009647EA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9647EA" w:rsidRPr="00157C52" w:rsidRDefault="009647EA" w:rsidP="009647EA">
      <w:pPr>
        <w:tabs>
          <w:tab w:val="left" w:pos="567"/>
        </w:tabs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157C52">
        <w:rPr>
          <w:rFonts w:ascii="Arial Narrow" w:hAnsi="Arial Narrow"/>
          <w:sz w:val="22"/>
          <w:szCs w:val="22"/>
          <w:u w:val="single"/>
        </w:rPr>
        <w:t xml:space="preserve">Senzory po </w:t>
      </w:r>
      <w:proofErr w:type="spellStart"/>
      <w:r w:rsidRPr="00157C52">
        <w:rPr>
          <w:rFonts w:ascii="Arial Narrow" w:hAnsi="Arial Narrow"/>
          <w:sz w:val="22"/>
          <w:szCs w:val="22"/>
          <w:u w:val="single"/>
        </w:rPr>
        <w:t>dobe</w:t>
      </w:r>
      <w:proofErr w:type="spellEnd"/>
      <w:r w:rsidRPr="00157C52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157C52">
        <w:rPr>
          <w:rFonts w:ascii="Arial Narrow" w:hAnsi="Arial Narrow"/>
          <w:sz w:val="22"/>
          <w:szCs w:val="22"/>
          <w:u w:val="single"/>
        </w:rPr>
        <w:t>životnosti</w:t>
      </w:r>
      <w:proofErr w:type="spellEnd"/>
      <w:r w:rsidRPr="00157C52">
        <w:rPr>
          <w:rFonts w:ascii="Arial Narrow" w:hAnsi="Arial Narrow"/>
          <w:sz w:val="22"/>
          <w:szCs w:val="22"/>
          <w:u w:val="single"/>
        </w:rPr>
        <w:t xml:space="preserve">: </w:t>
      </w:r>
    </w:p>
    <w:p w:rsidR="009647EA" w:rsidRPr="009647EA" w:rsidRDefault="009647EA" w:rsidP="009647EA">
      <w:pPr>
        <w:pStyle w:val="Odsekzoznamu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r w:rsidRPr="009647EA">
        <w:rPr>
          <w:rFonts w:ascii="Arial Narrow" w:hAnsi="Arial Narrow"/>
          <w:b w:val="0"/>
          <w:sz w:val="22"/>
          <w:szCs w:val="22"/>
        </w:rPr>
        <w:t xml:space="preserve">Cl2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chlór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, HCN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kyanovodík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, HCOCl2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fosgén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>, PID, – Dräger Xam 7000</w:t>
      </w:r>
    </w:p>
    <w:p w:rsidR="009647EA" w:rsidRPr="009647EA" w:rsidRDefault="009647EA" w:rsidP="009647EA">
      <w:pPr>
        <w:pStyle w:val="Odsekzoznamu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9647EA">
        <w:rPr>
          <w:rFonts w:ascii="Arial Narrow" w:hAnsi="Arial Narrow"/>
          <w:b w:val="0"/>
          <w:sz w:val="22"/>
          <w:szCs w:val="22"/>
        </w:rPr>
        <w:t>Senzor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XXS H2S/CO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kombinovaný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senzor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sulfán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>/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oxid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uhoľnatý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– Dräger 5000</w:t>
      </w:r>
    </w:p>
    <w:p w:rsidR="009647EA" w:rsidRPr="00157C52" w:rsidRDefault="009647EA" w:rsidP="009647EA">
      <w:pPr>
        <w:pStyle w:val="Odsekzoznamu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9647EA">
        <w:rPr>
          <w:rFonts w:ascii="Arial Narrow" w:hAnsi="Arial Narrow"/>
          <w:b w:val="0"/>
          <w:sz w:val="22"/>
          <w:szCs w:val="22"/>
        </w:rPr>
        <w:t>Senzor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XXS NO2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oxid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dusičitý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– Dräger 5000</w:t>
      </w:r>
    </w:p>
    <w:p w:rsidR="009647EA" w:rsidRPr="00157C52" w:rsidRDefault="009647EA" w:rsidP="009647EA">
      <w:pPr>
        <w:tabs>
          <w:tab w:val="left" w:pos="567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647EA" w:rsidRPr="00157C52" w:rsidRDefault="009647EA" w:rsidP="009647EA">
      <w:pPr>
        <w:tabs>
          <w:tab w:val="left" w:pos="567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157C52">
        <w:rPr>
          <w:rFonts w:ascii="Arial Narrow" w:hAnsi="Arial Narrow"/>
          <w:sz w:val="22"/>
          <w:szCs w:val="22"/>
        </w:rPr>
        <w:t>Filtre</w:t>
      </w:r>
      <w:proofErr w:type="spellEnd"/>
      <w:r w:rsidRPr="00157C52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157C52">
        <w:rPr>
          <w:rFonts w:ascii="Arial Narrow" w:hAnsi="Arial Narrow"/>
          <w:sz w:val="22"/>
          <w:szCs w:val="22"/>
        </w:rPr>
        <w:t>membrány</w:t>
      </w:r>
      <w:proofErr w:type="spellEnd"/>
      <w:r w:rsidRPr="00157C52">
        <w:rPr>
          <w:rFonts w:ascii="Arial Narrow" w:hAnsi="Arial Narrow"/>
          <w:sz w:val="22"/>
          <w:szCs w:val="22"/>
        </w:rPr>
        <w:t xml:space="preserve">: </w:t>
      </w:r>
    </w:p>
    <w:p w:rsidR="009647EA" w:rsidRPr="009647EA" w:rsidRDefault="009647EA" w:rsidP="009647EA">
      <w:pPr>
        <w:pStyle w:val="Odsekzoznamu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r w:rsidRPr="009647EA">
        <w:rPr>
          <w:rFonts w:ascii="Arial Narrow" w:hAnsi="Arial Narrow"/>
          <w:b w:val="0"/>
          <w:sz w:val="22"/>
          <w:szCs w:val="22"/>
        </w:rPr>
        <w:t xml:space="preserve">2x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Predradný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filter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prach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/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voda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- Dräger X-am Pump </w:t>
      </w:r>
      <w:proofErr w:type="spellStart"/>
      <w:r w:rsidRPr="009647EA">
        <w:rPr>
          <w:rFonts w:ascii="Arial Narrow" w:hAnsi="Arial Narrow"/>
          <w:b w:val="0"/>
          <w:sz w:val="22"/>
          <w:szCs w:val="22"/>
        </w:rPr>
        <w:t>Typ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GEP 0200</w:t>
      </w:r>
    </w:p>
    <w:p w:rsidR="009647EA" w:rsidRPr="009647EA" w:rsidRDefault="009647EA" w:rsidP="009647EA">
      <w:pPr>
        <w:pStyle w:val="Odsekzoznamu"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9647EA">
        <w:rPr>
          <w:rFonts w:ascii="Arial Narrow" w:hAnsi="Arial Narrow"/>
          <w:b w:val="0"/>
          <w:sz w:val="22"/>
          <w:szCs w:val="22"/>
        </w:rPr>
        <w:t>Membrána</w:t>
      </w:r>
      <w:proofErr w:type="spellEnd"/>
      <w:r w:rsidRPr="009647EA">
        <w:rPr>
          <w:rFonts w:ascii="Arial Narrow" w:hAnsi="Arial Narrow"/>
          <w:b w:val="0"/>
          <w:sz w:val="22"/>
          <w:szCs w:val="22"/>
        </w:rPr>
        <w:t xml:space="preserve"> - Dräger Xam 7000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6A74D6" w:rsidRDefault="006A74D6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Prístroje sú používané v mobilnom laboratóriu KCHL CO v Jasove na monitoring ovzdušia v prípade </w:t>
      </w:r>
      <w:proofErr w:type="spellStart"/>
      <w:r>
        <w:rPr>
          <w:rFonts w:ascii="Arial Narrow" w:hAnsi="Arial Narrow"/>
          <w:sz w:val="22"/>
          <w:szCs w:val="22"/>
        </w:rPr>
        <w:t>mimoriadných</w:t>
      </w:r>
      <w:proofErr w:type="spellEnd"/>
      <w:r>
        <w:rPr>
          <w:rFonts w:ascii="Arial Narrow" w:hAnsi="Arial Narrow"/>
          <w:sz w:val="22"/>
          <w:szCs w:val="22"/>
        </w:rPr>
        <w:t xml:space="preserve"> udalosti, hlavne požiarov. Prístroje sú každoročné kalibrované. 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Uchádzač má možnosť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="009647EA">
        <w:rPr>
          <w:rFonts w:ascii="Arial Narrow" w:hAnsi="Arial Narrow"/>
          <w:sz w:val="22"/>
          <w:szCs w:val="22"/>
          <w:lang w:val="sk-SK"/>
        </w:rPr>
        <w:t xml:space="preserve"> </w:t>
      </w:r>
      <w:bookmarkStart w:id="1" w:name="_GoBack"/>
      <w:bookmarkEnd w:id="1"/>
      <w:r w:rsidR="009647EA">
        <w:rPr>
          <w:rFonts w:ascii="Arial Narrow" w:hAnsi="Arial Narrow"/>
          <w:b w:val="0"/>
          <w:sz w:val="22"/>
          <w:szCs w:val="22"/>
          <w:lang w:val="sk-SK"/>
        </w:rPr>
        <w:t xml:space="preserve">03.09.2024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12.00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rPr>
          <w:lang w:val="sk-SK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1C1A87" w:rsidRDefault="00F52815" w:rsidP="00F52815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F52815" w:rsidRPr="00F52815" w:rsidRDefault="00F52815" w:rsidP="00F52815">
      <w:pPr>
        <w:rPr>
          <w:lang w:val="sk-SK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Pr="00F52815" w:rsidRDefault="00F52815" w:rsidP="00F52815">
      <w:pPr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Jediným kritériom je najnižšia cena za celkový predmet zákazky.</w:t>
      </w:r>
    </w:p>
    <w:p w:rsidR="00F52815" w:rsidRDefault="00F52815" w:rsidP="00F5281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52815" w:rsidRDefault="00F52815" w:rsidP="00F5281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F52815" w:rsidSect="002F5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77" w:rsidRDefault="002B1077" w:rsidP="000F49C3">
      <w:r>
        <w:separator/>
      </w:r>
    </w:p>
  </w:endnote>
  <w:endnote w:type="continuationSeparator" w:id="0">
    <w:p w:rsidR="002B1077" w:rsidRDefault="002B107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647EA" w:rsidRPr="009647EA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77" w:rsidRDefault="002B1077" w:rsidP="000F49C3">
      <w:r>
        <w:separator/>
      </w:r>
    </w:p>
  </w:footnote>
  <w:footnote w:type="continuationSeparator" w:id="0">
    <w:p w:rsidR="002B1077" w:rsidRDefault="002B1077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14E"/>
    <w:multiLevelType w:val="hybridMultilevel"/>
    <w:tmpl w:val="341A3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20156"/>
    <w:multiLevelType w:val="hybridMultilevel"/>
    <w:tmpl w:val="228EFA12"/>
    <w:lvl w:ilvl="0" w:tplc="49EEC4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B1077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47EA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EE6D0D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453D13-C939-469B-A3CB-943D2F4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4040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13</cp:revision>
  <cp:lastPrinted>2024-08-23T09:49:00Z</cp:lastPrinted>
  <dcterms:created xsi:type="dcterms:W3CDTF">2022-03-31T07:45:00Z</dcterms:created>
  <dcterms:modified xsi:type="dcterms:W3CDTF">2024-08-23T09:53:00Z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