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E16C2" w14:textId="31257212" w:rsidR="003D341B" w:rsidRDefault="003D341B" w:rsidP="003D341B">
      <w:pPr>
        <w:spacing w:before="120" w:line="240" w:lineRule="auto"/>
        <w:jc w:val="both"/>
        <w:rPr>
          <w:bCs/>
        </w:rPr>
      </w:pPr>
      <w:r w:rsidRPr="003D341B">
        <w:rPr>
          <w:bCs/>
        </w:rPr>
        <w:t>Vysvětlivky ke vzoru smlouvy:</w:t>
      </w:r>
    </w:p>
    <w:p w14:paraId="1ABCDC88" w14:textId="535B00E6" w:rsidR="003D341B" w:rsidRPr="003D341B" w:rsidRDefault="003D341B" w:rsidP="003D341B">
      <w:pPr>
        <w:pStyle w:val="Odstavecseseznamem"/>
        <w:numPr>
          <w:ilvl w:val="0"/>
          <w:numId w:val="16"/>
        </w:numPr>
        <w:spacing w:before="120" w:line="240" w:lineRule="auto"/>
        <w:jc w:val="both"/>
        <w:rPr>
          <w:bCs/>
          <w:highlight w:val="yellow"/>
        </w:rPr>
      </w:pPr>
      <w:r w:rsidRPr="003D341B">
        <w:rPr>
          <w:bCs/>
          <w:highlight w:val="yellow"/>
        </w:rPr>
        <w:t>Žlutě označený text – údaje, které vyplní účastník – jsou předmětem hodnocení</w:t>
      </w:r>
    </w:p>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2D820668" w:rsidR="00ED5C34" w:rsidRPr="00BE6DA8" w:rsidRDefault="00F8436D" w:rsidP="00ED5C34">
      <w:pPr>
        <w:spacing w:after="0" w:line="240" w:lineRule="auto"/>
        <w:rPr>
          <w:b/>
          <w:color w:val="0000FF"/>
        </w:rPr>
      </w:pPr>
      <w:r w:rsidRPr="0035256B">
        <w:rPr>
          <w:b/>
        </w:rPr>
        <w:t>Centrum sociálních služeb Znojmo</w:t>
      </w:r>
      <w:r w:rsidR="00516132" w:rsidRPr="00F8436D">
        <w:rPr>
          <w:b/>
        </w:rPr>
        <w:t>, příspěvková organizace</w:t>
      </w:r>
    </w:p>
    <w:p w14:paraId="27CB963A" w14:textId="1DBD10F6" w:rsidR="00ED5C34" w:rsidRPr="00BE6DA8" w:rsidRDefault="00ED5C34" w:rsidP="00ED5C34">
      <w:pPr>
        <w:spacing w:after="0" w:line="240" w:lineRule="auto"/>
      </w:pPr>
      <w:r w:rsidRPr="00BE6DA8">
        <w:t>se sídlem</w:t>
      </w:r>
      <w:r w:rsidR="00516132">
        <w:t>:</w:t>
      </w:r>
      <w:r w:rsidR="00516132">
        <w:tab/>
      </w:r>
      <w:r w:rsidR="00516132">
        <w:tab/>
      </w:r>
      <w:r w:rsidR="00F8436D">
        <w:t>U Lesíka 3547/11,669 02 Znojmo</w:t>
      </w:r>
    </w:p>
    <w:p w14:paraId="1A2FC5AB" w14:textId="30CE813F" w:rsidR="00ED5C34" w:rsidRPr="00BE6DA8" w:rsidRDefault="00ED5C34" w:rsidP="00ED5C34">
      <w:pPr>
        <w:spacing w:after="0" w:line="240" w:lineRule="auto"/>
      </w:pPr>
      <w:r w:rsidRPr="00BE6DA8">
        <w:t xml:space="preserve">IČO: </w:t>
      </w:r>
      <w:r w:rsidRPr="00BE6DA8">
        <w:tab/>
      </w:r>
      <w:r w:rsidRPr="00BE6DA8">
        <w:tab/>
      </w:r>
      <w:r w:rsidRPr="00BE6DA8">
        <w:tab/>
      </w:r>
      <w:r w:rsidR="00F8436D">
        <w:t>45671770</w:t>
      </w:r>
      <w:r w:rsidRPr="00BE6DA8">
        <w:tab/>
      </w:r>
      <w:r w:rsidRPr="00BE6DA8">
        <w:tab/>
      </w:r>
      <w:r w:rsidRPr="00BE6DA8">
        <w:tab/>
      </w:r>
    </w:p>
    <w:p w14:paraId="35BEF1DC" w14:textId="378A3962" w:rsidR="00ED5C34" w:rsidRPr="00BE6DA8" w:rsidRDefault="00ED5C34" w:rsidP="00ED5C34">
      <w:pPr>
        <w:spacing w:after="0" w:line="240" w:lineRule="auto"/>
      </w:pPr>
      <w:r w:rsidRPr="00BE6DA8">
        <w:t>zastoupen</w:t>
      </w:r>
      <w:r w:rsidR="00695382">
        <w:t>á</w:t>
      </w:r>
      <w:r w:rsidRPr="00BE6DA8">
        <w:t xml:space="preserve">:  </w:t>
      </w:r>
      <w:r w:rsidRPr="00BE6DA8">
        <w:tab/>
      </w:r>
      <w:r w:rsidRPr="00BE6DA8">
        <w:tab/>
      </w:r>
      <w:r w:rsidR="00F8436D">
        <w:t xml:space="preserve">Mgr. Radkou </w:t>
      </w:r>
      <w:proofErr w:type="spellStart"/>
      <w:r w:rsidR="00F8436D">
        <w:t>Sovjákovou</w:t>
      </w:r>
      <w:proofErr w:type="spellEnd"/>
      <w:r w:rsidR="00F8436D">
        <w:t>, DiS, ředitelkou</w:t>
      </w:r>
    </w:p>
    <w:p w14:paraId="79515C5C" w14:textId="3228C794" w:rsidR="00ED5C34" w:rsidRPr="00BE6DA8" w:rsidRDefault="00ED5C34" w:rsidP="00ED5C34">
      <w:pPr>
        <w:spacing w:after="0" w:line="240" w:lineRule="auto"/>
        <w:ind w:left="2127" w:hanging="2127"/>
        <w:jc w:val="both"/>
      </w:pPr>
      <w:r w:rsidRPr="00BE6DA8">
        <w:t xml:space="preserve">bankovní spojení: </w:t>
      </w:r>
      <w:r w:rsidRPr="00BE6DA8">
        <w:tab/>
      </w:r>
      <w:r w:rsidR="00F8436D">
        <w:t>Komerční Banka, a.s.</w:t>
      </w:r>
    </w:p>
    <w:p w14:paraId="415134A6" w14:textId="231A71EA" w:rsidR="00ED5C34" w:rsidRPr="00BE6DA8" w:rsidRDefault="00ED5C34" w:rsidP="00ED5C34">
      <w:pPr>
        <w:spacing w:after="0" w:line="240" w:lineRule="auto"/>
        <w:ind w:left="2127" w:hanging="2127"/>
        <w:jc w:val="both"/>
      </w:pPr>
      <w:r w:rsidRPr="00BE6DA8">
        <w:t>číslo účtu:</w:t>
      </w:r>
      <w:r w:rsidRPr="00BE6DA8">
        <w:tab/>
      </w:r>
      <w:r w:rsidR="00F8436D">
        <w:t>29334741/0100</w:t>
      </w:r>
    </w:p>
    <w:p w14:paraId="635DAEA0" w14:textId="354AB897"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F8436D">
        <w:t xml:space="preserve">Mgr. Radkou </w:t>
      </w:r>
      <w:proofErr w:type="spellStart"/>
      <w:r w:rsidR="00F8436D">
        <w:t>Sovjákovou</w:t>
      </w:r>
      <w:proofErr w:type="spellEnd"/>
      <w:r w:rsidR="00F8436D">
        <w:t>, DiS</w:t>
      </w:r>
      <w:r w:rsidR="00E25D16">
        <w:t>.</w:t>
      </w:r>
    </w:p>
    <w:p w14:paraId="1C0126AA" w14:textId="7E239791" w:rsidR="00ED5C34" w:rsidRPr="00BE6DA8" w:rsidRDefault="00ED5C34" w:rsidP="00ED5C34">
      <w:pPr>
        <w:spacing w:after="0" w:line="240" w:lineRule="auto"/>
        <w:ind w:left="2127" w:hanging="2127"/>
        <w:jc w:val="both"/>
      </w:pPr>
      <w:r w:rsidRPr="00BE6DA8">
        <w:t xml:space="preserve">telefon: </w:t>
      </w:r>
      <w:r w:rsidRPr="00BE6DA8">
        <w:tab/>
      </w:r>
      <w:r w:rsidR="00F8436D">
        <w:t>739 389 024</w:t>
      </w:r>
    </w:p>
    <w:p w14:paraId="733508DE" w14:textId="2900603F" w:rsidR="00ED5C34" w:rsidRPr="00BE6DA8" w:rsidRDefault="00ED5C34" w:rsidP="00ED5C34">
      <w:pPr>
        <w:spacing w:after="0" w:line="240" w:lineRule="auto"/>
        <w:ind w:left="2127" w:hanging="2127"/>
        <w:jc w:val="both"/>
        <w:rPr>
          <w:i/>
          <w:iCs/>
        </w:rPr>
      </w:pPr>
      <w:r w:rsidRPr="00BE6DA8">
        <w:t xml:space="preserve">e-mail: </w:t>
      </w:r>
      <w:r w:rsidRPr="00BE6DA8">
        <w:tab/>
      </w:r>
      <w:r w:rsidR="00F8436D">
        <w:t>reditelka</w:t>
      </w:r>
      <w:r w:rsidR="00F8436D" w:rsidRPr="00F8436D">
        <w:t>@c</w:t>
      </w:r>
      <w:r w:rsidR="00F8436D">
        <w:t>ssznojmo.cz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1591A739" w:rsidR="00ED5C34" w:rsidRPr="00BE6DA8" w:rsidRDefault="007A7270" w:rsidP="00ED5C34">
      <w:pPr>
        <w:spacing w:after="0" w:line="240" w:lineRule="auto"/>
        <w:rPr>
          <w:b/>
          <w:iCs/>
          <w:color w:val="0000FF"/>
        </w:rPr>
      </w:pPr>
      <w:r w:rsidRPr="007A7270">
        <w:rPr>
          <w:b/>
          <w:iCs/>
          <w:highlight w:val="yellow"/>
        </w:rPr>
        <w:t>Prodávající</w:t>
      </w:r>
    </w:p>
    <w:p w14:paraId="448DDDBD" w14:textId="77777777" w:rsidR="00ED5C34" w:rsidRPr="00BE6DA8" w:rsidRDefault="00ED5C34" w:rsidP="00ED5C34">
      <w:pPr>
        <w:spacing w:after="0" w:line="240" w:lineRule="auto"/>
      </w:pPr>
      <w:r w:rsidRPr="00BE6DA8">
        <w:t xml:space="preserve">se sídlem: </w:t>
      </w:r>
      <w:r>
        <w:tab/>
      </w:r>
      <w:r>
        <w:tab/>
      </w:r>
      <w:r w:rsidR="00516132">
        <w:rPr>
          <w:highlight w:val="yellow"/>
        </w:rPr>
        <w:t>XXXX</w:t>
      </w:r>
      <w:r w:rsidRPr="00BE6DA8">
        <w:t xml:space="preserve"> </w:t>
      </w:r>
    </w:p>
    <w:p w14:paraId="1180731B" w14:textId="77777777" w:rsidR="00ED5C34" w:rsidRPr="00BE6DA8" w:rsidRDefault="00ED5C34" w:rsidP="00ED5C34">
      <w:pPr>
        <w:spacing w:after="0" w:line="240" w:lineRule="auto"/>
      </w:pPr>
      <w:r w:rsidRPr="00BE6DA8">
        <w:t xml:space="preserve">IČO: </w:t>
      </w:r>
      <w:r>
        <w:tab/>
      </w:r>
      <w:r>
        <w:tab/>
      </w:r>
      <w:r>
        <w:tab/>
      </w:r>
      <w:r w:rsidR="00516132">
        <w:rPr>
          <w:highlight w:val="yellow"/>
        </w:rPr>
        <w:t>XXXX</w:t>
      </w:r>
      <w:r w:rsidRPr="00BE6DA8">
        <w:tab/>
      </w:r>
      <w:r w:rsidRPr="00BE6DA8">
        <w:tab/>
      </w:r>
    </w:p>
    <w:p w14:paraId="07CC8550" w14:textId="77777777" w:rsidR="00ED5C34" w:rsidRPr="00BE6DA8" w:rsidRDefault="00ED5C34" w:rsidP="00ED5C34">
      <w:pPr>
        <w:spacing w:after="0" w:line="240" w:lineRule="auto"/>
      </w:pPr>
      <w:r w:rsidRPr="00BE6DA8">
        <w:t xml:space="preserve">DIČ: </w:t>
      </w:r>
      <w:r>
        <w:tab/>
      </w:r>
      <w:r>
        <w:tab/>
      </w:r>
      <w:r>
        <w:tab/>
      </w:r>
      <w:r w:rsidRPr="00C72CAD">
        <w:rPr>
          <w:highlight w:val="yellow"/>
        </w:rPr>
        <w:t>CZX</w:t>
      </w:r>
      <w:r w:rsidR="00516132">
        <w:rPr>
          <w:highlight w:val="yellow"/>
        </w:rPr>
        <w:t>X</w:t>
      </w:r>
    </w:p>
    <w:p w14:paraId="4C2311DF" w14:textId="77777777" w:rsidR="00ED5C34" w:rsidRDefault="00C72CAD" w:rsidP="00ED5C34">
      <w:pPr>
        <w:spacing w:after="0" w:line="240" w:lineRule="auto"/>
      </w:pPr>
      <w:r>
        <w:t>z</w:t>
      </w:r>
      <w:r w:rsidR="00ED5C34" w:rsidRPr="00BE6DA8">
        <w:t>astoupen:</w:t>
      </w:r>
      <w:r w:rsidR="00ED5C34">
        <w:tab/>
      </w:r>
      <w:r w:rsidR="00ED5C34">
        <w:tab/>
      </w:r>
      <w:r w:rsidR="00516132">
        <w:rPr>
          <w:highlight w:val="yellow"/>
        </w:rPr>
        <w:t>XXXX</w:t>
      </w:r>
    </w:p>
    <w:p w14:paraId="7871809C" w14:textId="77777777" w:rsidR="00C72CAD" w:rsidRPr="00BE6DA8" w:rsidRDefault="00C72CAD" w:rsidP="00C72CAD">
      <w:pPr>
        <w:spacing w:after="0" w:line="240" w:lineRule="auto"/>
        <w:ind w:left="2127" w:hanging="2127"/>
        <w:jc w:val="both"/>
      </w:pPr>
      <w:r w:rsidRPr="00BE6DA8">
        <w:t xml:space="preserve">bankovní spojení: </w:t>
      </w:r>
      <w:r w:rsidRPr="00BE6DA8">
        <w:tab/>
      </w:r>
      <w:r w:rsidRPr="00C72CAD">
        <w:rPr>
          <w:highlight w:val="yellow"/>
        </w:rPr>
        <w:t>XXXX</w:t>
      </w:r>
    </w:p>
    <w:p w14:paraId="355FD064" w14:textId="77777777" w:rsidR="00C72CAD" w:rsidRPr="00BE6DA8" w:rsidRDefault="00C72CAD" w:rsidP="00C72CAD">
      <w:pPr>
        <w:spacing w:after="0" w:line="240" w:lineRule="auto"/>
        <w:ind w:left="2127" w:hanging="2127"/>
        <w:jc w:val="both"/>
      </w:pPr>
      <w:r w:rsidRPr="00BE6DA8">
        <w:t>číslo účtu:</w:t>
      </w:r>
      <w:r w:rsidRPr="00BE6DA8">
        <w:tab/>
      </w:r>
      <w:r w:rsidRPr="00C72CAD">
        <w:rPr>
          <w:highlight w:val="yellow"/>
        </w:rPr>
        <w:t>XXXX</w:t>
      </w:r>
      <w:r w:rsidRPr="00BE6DA8">
        <w:t xml:space="preserve"> </w:t>
      </w:r>
    </w:p>
    <w:p w14:paraId="37CA5F93" w14:textId="0C42E4D9"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Pr="00C72CAD">
        <w:rPr>
          <w:highlight w:val="yellow"/>
        </w:rPr>
        <w:t>XXXX</w:t>
      </w:r>
    </w:p>
    <w:p w14:paraId="69C15CAC" w14:textId="77777777" w:rsidR="00C72CAD" w:rsidRPr="00BE6DA8" w:rsidRDefault="00C72CAD" w:rsidP="00C72CAD">
      <w:pPr>
        <w:spacing w:after="0" w:line="240" w:lineRule="auto"/>
        <w:ind w:left="2127" w:hanging="2127"/>
        <w:jc w:val="both"/>
      </w:pPr>
      <w:r w:rsidRPr="00BE6DA8">
        <w:t xml:space="preserve">telefon: </w:t>
      </w:r>
      <w:r w:rsidRPr="00BE6DA8">
        <w:tab/>
      </w:r>
      <w:r w:rsidRPr="00C72CAD">
        <w:rPr>
          <w:highlight w:val="yellow"/>
        </w:rPr>
        <w:t>XXXX</w:t>
      </w:r>
    </w:p>
    <w:p w14:paraId="3A0D1D42" w14:textId="77777777" w:rsidR="00C72CAD" w:rsidRPr="00BE6DA8" w:rsidRDefault="00C72CAD" w:rsidP="00C72CAD">
      <w:pPr>
        <w:spacing w:after="0" w:line="240" w:lineRule="auto"/>
        <w:ind w:left="2127" w:hanging="2127"/>
        <w:jc w:val="both"/>
        <w:rPr>
          <w:i/>
          <w:iCs/>
        </w:rPr>
      </w:pPr>
      <w:r w:rsidRPr="00BE6DA8">
        <w:t xml:space="preserve">e-mail: </w:t>
      </w:r>
      <w:r w:rsidRPr="00BE6DA8">
        <w:tab/>
      </w:r>
      <w:r w:rsidRPr="00C72CAD">
        <w:rPr>
          <w:highlight w:val="yellow"/>
        </w:rPr>
        <w:t>XXXX</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5B34B477" w14:textId="11FB79CF" w:rsidR="0030059D" w:rsidRDefault="0030059D" w:rsidP="00DF7B8C">
      <w:pPr>
        <w:spacing w:after="120" w:line="240" w:lineRule="auto"/>
        <w:jc w:val="both"/>
        <w:rPr>
          <w:i/>
          <w:iCs/>
        </w:rPr>
      </w:pPr>
      <w:r>
        <w:t xml:space="preserve">Podkladem pro uzavření této smlouvy je zadávací dokumentace k zadávacímu řízení na veřejnou zakázku malého rozsahu s názvem </w:t>
      </w:r>
      <w:r w:rsidRPr="001D199D">
        <w:t>„</w:t>
      </w:r>
      <w:r w:rsidR="001D199D" w:rsidRPr="001D199D">
        <w:t xml:space="preserve">Dodání </w:t>
      </w:r>
      <w:r w:rsidR="00927846">
        <w:t>3</w:t>
      </w:r>
      <w:r w:rsidR="001D199D" w:rsidRPr="001D199D">
        <w:t>ks osobních automobilů</w:t>
      </w:r>
      <w:r w:rsidRPr="001D199D">
        <w:t>“</w:t>
      </w:r>
      <w:r w:rsidR="003B5BDD" w:rsidRPr="001D199D">
        <w:t>,</w:t>
      </w:r>
      <w:r w:rsidR="003B5BDD">
        <w:t xml:space="preserve"> referenční číslo veřejné zakázky malého rozsahu: </w:t>
      </w:r>
      <w:r w:rsidR="00862F6F">
        <w:t>VZ/CSS/III/4/2024</w:t>
      </w:r>
      <w:r w:rsidR="00695382">
        <w:t xml:space="preserve"> (dále jen „veřejná zakázka“)</w:t>
      </w:r>
      <w:r>
        <w:t xml:space="preserve"> na základě které byla nabídka prodávajícího vybrána jako nejvýhodnější. Prodávající se zavazuje dodržovat podmínky stanovené v této smlouvě, jakožto i</w:t>
      </w:r>
      <w:r w:rsidR="003D341B">
        <w:t> </w:t>
      </w:r>
      <w:r>
        <w:t xml:space="preserve">podmínky vyplývající z výše uvedeného zadávacího řízení předmětné veřejné zakázky. Účelem této smlouvy je úprava práv a povinností smluvních stran při zajištění dodávky </w:t>
      </w:r>
      <w:bookmarkStart w:id="0" w:name="_Hlk150254257"/>
      <w:r w:rsidR="00927846">
        <w:t>3</w:t>
      </w:r>
      <w:r w:rsidRPr="001D199D">
        <w:t xml:space="preserve">ks </w:t>
      </w:r>
      <w:r w:rsidR="001D199D" w:rsidRPr="001D199D">
        <w:t>osobních automobilů</w:t>
      </w:r>
      <w:r w:rsidRPr="0030059D">
        <w:rPr>
          <w:highlight w:val="yellow"/>
        </w:rPr>
        <w:t xml:space="preserve">: (XXXXX) – </w:t>
      </w:r>
      <w:r w:rsidRPr="0030059D">
        <w:rPr>
          <w:i/>
          <w:iCs/>
          <w:highlight w:val="yellow"/>
        </w:rPr>
        <w:t>přesný typ předmětu zakázky doplní účastník</w:t>
      </w:r>
      <w:bookmarkEnd w:id="0"/>
      <w:r w:rsidRPr="0030059D">
        <w:rPr>
          <w:i/>
          <w:iCs/>
          <w:highlight w:val="yellow"/>
        </w:rPr>
        <w:t>.</w:t>
      </w:r>
    </w:p>
    <w:p w14:paraId="0042B05A" w14:textId="77777777" w:rsidR="0030059D" w:rsidRPr="0030059D" w:rsidRDefault="0030059D"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lastRenderedPageBreak/>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48C4EB05" w:rsidR="0043577F" w:rsidRDefault="0030059D" w:rsidP="00433840">
      <w:pPr>
        <w:pStyle w:val="slovn2rove"/>
        <w:numPr>
          <w:ilvl w:val="1"/>
          <w:numId w:val="1"/>
        </w:numPr>
        <w:spacing w:before="0" w:after="0"/>
        <w:ind w:left="567" w:hanging="567"/>
        <w:rPr>
          <w:rFonts w:ascii="Calibri" w:hAnsi="Calibri" w:cs="Calibri"/>
        </w:rPr>
      </w:pPr>
      <w:bookmarkStart w:id="1"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a V. této smlouvy. Prodávající se zavazuje dodat předmět koupě kupujícímu v</w:t>
      </w:r>
      <w:r w:rsidR="00BE4FF0" w:rsidRPr="00BE4FF0">
        <w:rPr>
          <w:rFonts w:ascii="Calibri" w:hAnsi="Calibri" w:cs="Calibri"/>
        </w:rPr>
        <w:t xml:space="preserve"> množství, jakosti a provedení, jež je blíže specifikováno v nabídce prodávajícího podané dne </w:t>
      </w:r>
      <w:r w:rsidR="00BE4FF0" w:rsidRPr="001A7C3B">
        <w:rPr>
          <w:rFonts w:ascii="Calibri" w:hAnsi="Calibri" w:cs="Calibri"/>
          <w:highlight w:val="yellow"/>
        </w:rPr>
        <w:t>XX.</w:t>
      </w:r>
      <w:r w:rsidR="00AF3F22" w:rsidRPr="001A7C3B">
        <w:rPr>
          <w:rFonts w:ascii="Calibri" w:hAnsi="Calibri" w:cs="Calibri"/>
          <w:highlight w:val="yellow"/>
        </w:rPr>
        <w:t>X</w:t>
      </w:r>
      <w:r w:rsidR="00BE4FF0" w:rsidRPr="001A7C3B">
        <w:rPr>
          <w:rFonts w:ascii="Calibri" w:hAnsi="Calibri" w:cs="Calibri"/>
          <w:highlight w:val="yellow"/>
        </w:rPr>
        <w:t>X.202X</w:t>
      </w:r>
      <w:r w:rsidR="00BE4FF0" w:rsidRPr="00BE4FF0">
        <w:rPr>
          <w:rFonts w:ascii="Calibri" w:hAnsi="Calibri" w:cs="Calibri"/>
        </w:rPr>
        <w:t xml:space="preserve"> v rámci </w:t>
      </w:r>
      <w:r w:rsidR="00BB05F9">
        <w:rPr>
          <w:rFonts w:ascii="Calibri" w:hAnsi="Calibri" w:cs="Calibri"/>
        </w:rPr>
        <w:t xml:space="preserve">zadávacího řízení na </w:t>
      </w:r>
      <w:r w:rsidR="00BE4FF0" w:rsidRPr="00BE4FF0">
        <w:rPr>
          <w:rFonts w:ascii="Calibri" w:hAnsi="Calibri" w:cs="Calibri"/>
        </w:rPr>
        <w:t>veřej</w:t>
      </w:r>
      <w:r w:rsidR="00BB05F9">
        <w:rPr>
          <w:rFonts w:ascii="Calibri" w:hAnsi="Calibri" w:cs="Calibri"/>
        </w:rPr>
        <w:t>nou</w:t>
      </w:r>
      <w:r w:rsidR="00BE4FF0" w:rsidRPr="00BE4FF0">
        <w:rPr>
          <w:rFonts w:ascii="Calibri" w:hAnsi="Calibri" w:cs="Calibri"/>
        </w:rPr>
        <w:t xml:space="preserve"> zakázk</w:t>
      </w:r>
      <w:r w:rsidR="00BB05F9">
        <w:rPr>
          <w:rFonts w:ascii="Calibri" w:hAnsi="Calibri" w:cs="Calibri"/>
        </w:rPr>
        <w:t>u</w:t>
      </w:r>
      <w:r w:rsidR="00BE4FF0" w:rsidRPr="00BE4FF0">
        <w:rPr>
          <w:rFonts w:ascii="Calibri" w:hAnsi="Calibri" w:cs="Calibri"/>
        </w:rPr>
        <w:t xml:space="preserve"> </w:t>
      </w:r>
      <w:r w:rsidR="00BE4FF0">
        <w:rPr>
          <w:rFonts w:ascii="Calibri" w:hAnsi="Calibri" w:cs="Calibri"/>
        </w:rPr>
        <w:t>a zadávací dokumentaci této veřejné zakázky.</w:t>
      </w:r>
      <w:r w:rsidR="003B5BDD" w:rsidRPr="003B5BDD">
        <w:rPr>
          <w:rFonts w:ascii="Calibri" w:hAnsi="Calibri" w:cs="Calibri"/>
        </w:rPr>
        <w:t xml:space="preserve"> </w:t>
      </w:r>
    </w:p>
    <w:p w14:paraId="29D2DE0D" w14:textId="5E5422F0" w:rsidR="00ED5C34" w:rsidRPr="001D199D" w:rsidRDefault="00BE4FF0" w:rsidP="00433840">
      <w:pPr>
        <w:pStyle w:val="slovn2rove"/>
        <w:numPr>
          <w:ilvl w:val="1"/>
          <w:numId w:val="1"/>
        </w:numPr>
        <w:spacing w:before="0" w:after="0"/>
        <w:ind w:left="567" w:hanging="567"/>
      </w:pPr>
      <w:r w:rsidRPr="0043577F">
        <w:rPr>
          <w:rFonts w:ascii="Calibri" w:hAnsi="Calibri" w:cs="Calibri"/>
        </w:rPr>
        <w:t>Předmětem smlouvy je rovněž zajištění dopravy předmětu koupě do místa určení</w:t>
      </w:r>
      <w:r w:rsidR="001D199D">
        <w:rPr>
          <w:rFonts w:ascii="Calibri" w:hAnsi="Calibri" w:cs="Calibri"/>
        </w:rPr>
        <w:t>.</w:t>
      </w:r>
    </w:p>
    <w:p w14:paraId="49009A4C" w14:textId="77777777" w:rsidR="001D199D" w:rsidRPr="001D199D" w:rsidRDefault="001D199D" w:rsidP="001D199D">
      <w:pPr>
        <w:pStyle w:val="slovn2rove"/>
        <w:numPr>
          <w:ilvl w:val="0"/>
          <w:numId w:val="0"/>
        </w:numPr>
        <w:spacing w:before="0" w:after="0"/>
        <w:ind w:left="567"/>
      </w:pPr>
    </w:p>
    <w:p w14:paraId="199D653A"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Dodání předmětu koupě </w:t>
      </w:r>
    </w:p>
    <w:p w14:paraId="0BFBABA9" w14:textId="77777777" w:rsidR="00433840" w:rsidRPr="00BE6DA8" w:rsidRDefault="00433840" w:rsidP="00433840">
      <w:pPr>
        <w:pStyle w:val="BodyText21"/>
        <w:widowControl/>
        <w:ind w:left="851"/>
        <w:rPr>
          <w:rFonts w:ascii="Calibri" w:hAnsi="Calibri" w:cs="Calibri"/>
          <w:b/>
          <w:szCs w:val="22"/>
        </w:rPr>
      </w:pPr>
    </w:p>
    <w:bookmarkEnd w:id="1"/>
    <w:p w14:paraId="46412701" w14:textId="43A0B781" w:rsidR="00ED5C34" w:rsidRPr="00B03757" w:rsidRDefault="00ED5C34" w:rsidP="00433840">
      <w:pPr>
        <w:pStyle w:val="slovn2rove"/>
        <w:numPr>
          <w:ilvl w:val="1"/>
          <w:numId w:val="4"/>
        </w:numPr>
        <w:spacing w:before="0" w:after="0"/>
        <w:ind w:left="567" w:hanging="567"/>
        <w:rPr>
          <w:rFonts w:ascii="Calibri" w:hAnsi="Calibri" w:cs="Calibri"/>
        </w:rPr>
      </w:pPr>
      <w:r w:rsidRPr="00B03757">
        <w:rPr>
          <w:rFonts w:ascii="Calibri" w:hAnsi="Calibri" w:cs="Calibri"/>
        </w:rPr>
        <w:t xml:space="preserve">Prodávající je povinen odevzdat předmět koupě na sjednaném místě </w:t>
      </w:r>
      <w:r w:rsidR="00570C01">
        <w:rPr>
          <w:rFonts w:ascii="Calibri" w:hAnsi="Calibri" w:cs="Calibri"/>
        </w:rPr>
        <w:t>určení</w:t>
      </w:r>
      <w:r w:rsidRPr="00B03757">
        <w:rPr>
          <w:rFonts w:ascii="Calibri" w:hAnsi="Calibri" w:cs="Calibri"/>
        </w:rPr>
        <w:t xml:space="preserve">, kterým </w:t>
      </w:r>
      <w:r w:rsidRPr="001D199D">
        <w:rPr>
          <w:rFonts w:ascii="Calibri" w:hAnsi="Calibri" w:cs="Calibri"/>
        </w:rPr>
        <w:t>je sídlo kupujícího</w:t>
      </w:r>
      <w:r w:rsidR="00695382" w:rsidRPr="001D199D">
        <w:rPr>
          <w:rFonts w:ascii="Calibri" w:hAnsi="Calibri" w:cs="Calibri"/>
        </w:rPr>
        <w:t xml:space="preserve"> uvedené v záhlaví této smlouvy</w:t>
      </w:r>
      <w:r w:rsidR="00C43F06">
        <w:rPr>
          <w:rFonts w:ascii="Calibri" w:hAnsi="Calibri" w:cs="Calibri"/>
        </w:rPr>
        <w:t>,</w:t>
      </w:r>
      <w:r w:rsidRPr="00B03757">
        <w:rPr>
          <w:rFonts w:ascii="Calibri" w:hAnsi="Calibri" w:cs="Calibri"/>
        </w:rPr>
        <w:t xml:space="preserve"> společně s doklady, které se k předmětu koupě vztahují</w:t>
      </w:r>
      <w:r w:rsidR="00570C01">
        <w:rPr>
          <w:rFonts w:ascii="Calibri" w:hAnsi="Calibri" w:cs="Calibri"/>
        </w:rPr>
        <w:t>, a to</w:t>
      </w:r>
      <w:r w:rsidRPr="00B03757">
        <w:rPr>
          <w:rFonts w:ascii="Calibri" w:hAnsi="Calibri" w:cs="Calibri"/>
        </w:rPr>
        <w:t xml:space="preserve"> nejpozději do </w:t>
      </w:r>
      <w:r w:rsidR="001A7C3B">
        <w:rPr>
          <w:rFonts w:ascii="Calibri" w:hAnsi="Calibri" w:cs="Calibri"/>
          <w:bCs/>
        </w:rPr>
        <w:t>31.12.2024.</w:t>
      </w:r>
    </w:p>
    <w:p w14:paraId="4C822F66"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22FBF4D0"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1D199D">
        <w:rPr>
          <w:rFonts w:ascii="Calibri" w:hAnsi="Calibri" w:cs="Calibri"/>
        </w:rPr>
        <w:t>Mgr. Radka Sovjáková, DiS</w:t>
      </w:r>
      <w:r w:rsidR="001D199D" w:rsidRPr="001D199D">
        <w:rPr>
          <w:rFonts w:ascii="Calibri" w:hAnsi="Calibri" w:cs="Calibri"/>
        </w:rPr>
        <w:t>.</w:t>
      </w:r>
      <w:r w:rsidRPr="001D199D">
        <w:rPr>
          <w:rFonts w:ascii="Calibri" w:hAnsi="Calibri" w:cs="Calibri"/>
        </w:rPr>
        <w:t xml:space="preserve">, tel. </w:t>
      </w:r>
      <w:r w:rsidR="001D199D" w:rsidRPr="001D199D">
        <w:rPr>
          <w:rFonts w:ascii="Calibri" w:hAnsi="Calibri" w:cs="Calibri"/>
        </w:rPr>
        <w:t>739 389 024</w:t>
      </w:r>
      <w:r w:rsidRPr="001D199D">
        <w:rPr>
          <w:rFonts w:ascii="Calibri" w:hAnsi="Calibri" w:cs="Calibri"/>
        </w:rPr>
        <w:t xml:space="preserve">, </w:t>
      </w:r>
      <w:r w:rsidR="00825D3C" w:rsidRPr="001D199D">
        <w:rPr>
          <w:rFonts w:ascii="Calibri" w:hAnsi="Calibri" w:cs="Calibri"/>
        </w:rPr>
        <w:t xml:space="preserve">e-mail: </w:t>
      </w:r>
      <w:r w:rsidR="001D199D" w:rsidRPr="001D199D">
        <w:rPr>
          <w:rFonts w:ascii="Calibri" w:hAnsi="Calibri" w:cs="Calibri"/>
        </w:rPr>
        <w:t>reditelka@cssznojmo.cz</w:t>
      </w:r>
      <w:r w:rsidR="00825D3C" w:rsidRPr="001D199D">
        <w:rPr>
          <w:rFonts w:ascii="Calibri" w:hAnsi="Calibri" w:cs="Calibri"/>
        </w:rPr>
        <w:t>.</w:t>
      </w:r>
    </w:p>
    <w:p w14:paraId="789375BA" w14:textId="77777777" w:rsidR="001D3BD6" w:rsidRPr="00BE6DA8" w:rsidRDefault="001D3BD6" w:rsidP="00433840">
      <w:pPr>
        <w:pStyle w:val="slovn2rove"/>
        <w:numPr>
          <w:ilvl w:val="0"/>
          <w:numId w:val="0"/>
        </w:numPr>
        <w:spacing w:before="0" w:after="0"/>
        <w:ind w:left="360" w:hanging="360"/>
        <w:rPr>
          <w:rFonts w:ascii="Calibri" w:hAnsi="Calibri" w:cs="Calibri"/>
        </w:rPr>
      </w:pPr>
    </w:p>
    <w:p w14:paraId="4C1854B6"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4D96CA05" w14:textId="62597654"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7D030026" w14:textId="77777777" w:rsidR="001D3BD6" w:rsidRDefault="001D3BD6" w:rsidP="00433840">
      <w:pPr>
        <w:pStyle w:val="slovn2rove"/>
        <w:numPr>
          <w:ilvl w:val="0"/>
          <w:numId w:val="0"/>
        </w:numPr>
        <w:spacing w:before="0" w:after="0"/>
        <w:ind w:left="567"/>
        <w:rPr>
          <w:rFonts w:ascii="Calibri" w:hAnsi="Calibri" w:cs="Calibri"/>
        </w:rPr>
      </w:pPr>
    </w:p>
    <w:p w14:paraId="3324D782" w14:textId="77777777" w:rsidR="00ED5C34" w:rsidRPr="00BE6DA8" w:rsidRDefault="00ED5C34" w:rsidP="00433840">
      <w:pPr>
        <w:pStyle w:val="slovn2rove"/>
        <w:numPr>
          <w:ilvl w:val="0"/>
          <w:numId w:val="0"/>
        </w:numPr>
        <w:spacing w:before="0" w:after="0"/>
        <w:ind w:left="567"/>
        <w:rPr>
          <w:rFonts w:ascii="Calibri" w:hAnsi="Calibri" w:cs="Calibri"/>
        </w:rPr>
      </w:pPr>
    </w:p>
    <w:p w14:paraId="276C77A3"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465CA2F4" w:rsidR="00ED5C34" w:rsidRPr="0089109C" w:rsidRDefault="00516132" w:rsidP="00433840">
      <w:pPr>
        <w:spacing w:after="0"/>
        <w:ind w:left="1134"/>
        <w:jc w:val="both"/>
        <w:rPr>
          <w:b/>
          <w:bCs/>
        </w:rPr>
      </w:pPr>
      <w:r>
        <w:rPr>
          <w:b/>
          <w:bCs/>
          <w:highlight w:val="yellow"/>
        </w:rPr>
        <w:t>XXXX</w:t>
      </w:r>
      <w:r w:rsidR="00ED5C34" w:rsidRPr="000B7AA1">
        <w:rPr>
          <w:b/>
          <w:bCs/>
          <w:highlight w:val="yellow"/>
        </w:rPr>
        <w:t>XXX</w:t>
      </w:r>
      <w:r w:rsidR="00ED5C34" w:rsidRPr="00BE6DA8">
        <w:rPr>
          <w:b/>
          <w:bCs/>
        </w:rPr>
        <w:tab/>
        <w:t>Kč bez DPH</w:t>
      </w:r>
      <w:r w:rsidR="0089109C">
        <w:rPr>
          <w:b/>
          <w:bCs/>
        </w:rPr>
        <w:t xml:space="preserve"> </w:t>
      </w:r>
      <w:r w:rsidR="00ED5C34" w:rsidRPr="00BE6DA8">
        <w:t xml:space="preserve">(slovy: </w:t>
      </w:r>
      <w:proofErr w:type="spellStart"/>
      <w:r w:rsidR="00ED5C34" w:rsidRPr="000B7AA1">
        <w:rPr>
          <w:highlight w:val="yellow"/>
        </w:rPr>
        <w:t>xxxxxxxxxxxxxxxxxxxx</w:t>
      </w:r>
      <w:r w:rsidR="00265670">
        <w:rPr>
          <w:highlight w:val="yellow"/>
        </w:rPr>
        <w:t>x</w:t>
      </w:r>
      <w:r w:rsidR="00ED5C34" w:rsidRPr="000B7AA1">
        <w:rPr>
          <w:highlight w:val="yellow"/>
        </w:rPr>
        <w:t>xx</w:t>
      </w:r>
      <w:r w:rsidR="00C43F06" w:rsidRPr="00C43F06">
        <w:rPr>
          <w:highlight w:val="yellow"/>
        </w:rPr>
        <w:t>x</w:t>
      </w:r>
      <w:proofErr w:type="spellEnd"/>
      <w:r w:rsidR="00C43F06">
        <w:t xml:space="preserve"> </w:t>
      </w:r>
      <w:r w:rsidR="00ED5C34" w:rsidRPr="00BE6DA8">
        <w:t>korun českých)</w:t>
      </w:r>
    </w:p>
    <w:p w14:paraId="14F0ECAB" w14:textId="050FA44A" w:rsidR="00ED5C34" w:rsidRPr="001005CF" w:rsidRDefault="00ED5C34" w:rsidP="00433840">
      <w:pPr>
        <w:spacing w:after="0"/>
        <w:ind w:left="1134"/>
        <w:jc w:val="both"/>
      </w:pPr>
      <w:r w:rsidRPr="001005CF">
        <w:t xml:space="preserve">DPH </w:t>
      </w:r>
      <w:r w:rsidRPr="000B7AA1">
        <w:rPr>
          <w:highlight w:val="yellow"/>
        </w:rPr>
        <w:t>XXXXXX</w:t>
      </w:r>
      <w:r w:rsidRPr="001005CF">
        <w:t xml:space="preserve"> Kč</w:t>
      </w:r>
      <w:r w:rsidR="0089109C">
        <w:t xml:space="preserve"> </w:t>
      </w:r>
      <w:r w:rsidRPr="001005CF">
        <w:t xml:space="preserve">(slovy: </w:t>
      </w:r>
      <w:proofErr w:type="spellStart"/>
      <w:r w:rsidRPr="000B7AA1">
        <w:rPr>
          <w:highlight w:val="yellow"/>
        </w:rPr>
        <w:t>xxx</w:t>
      </w:r>
      <w:r w:rsidR="001F393B">
        <w:rPr>
          <w:highlight w:val="yellow"/>
        </w:rPr>
        <w:t>x</w:t>
      </w:r>
      <w:r w:rsidRPr="000B7AA1">
        <w:rPr>
          <w:highlight w:val="yellow"/>
        </w:rPr>
        <w:t>xxxxxxxxxxxxxxxxxxxxxxxx</w:t>
      </w:r>
      <w:r w:rsidR="00265670">
        <w:rPr>
          <w:highlight w:val="yellow"/>
        </w:rPr>
        <w:t>x</w:t>
      </w:r>
      <w:r w:rsidRPr="000B7AA1">
        <w:rPr>
          <w:highlight w:val="yellow"/>
        </w:rPr>
        <w:t>xx</w:t>
      </w:r>
      <w:proofErr w:type="spellEnd"/>
      <w:r w:rsidRPr="00BE6DA8">
        <w:t xml:space="preserve"> korun českých</w:t>
      </w:r>
      <w:r w:rsidR="0089109C">
        <w:t>)</w:t>
      </w:r>
    </w:p>
    <w:p w14:paraId="0CD845F9" w14:textId="3630F7E5" w:rsidR="00ED5C34" w:rsidRDefault="00ED5C34" w:rsidP="00433840">
      <w:pPr>
        <w:spacing w:after="0"/>
        <w:ind w:left="1134"/>
        <w:jc w:val="both"/>
      </w:pPr>
      <w:r w:rsidRPr="001005CF">
        <w:lastRenderedPageBreak/>
        <w:t xml:space="preserve">Cena včetně DPH </w:t>
      </w:r>
      <w:r w:rsidRPr="000B7AA1">
        <w:rPr>
          <w:highlight w:val="yellow"/>
        </w:rPr>
        <w:t>XXXXXX</w:t>
      </w:r>
      <w:r w:rsidRPr="001005CF">
        <w:t xml:space="preserve"> Kč</w:t>
      </w:r>
      <w:r w:rsidR="0089109C">
        <w:t xml:space="preserve"> </w:t>
      </w:r>
      <w:r w:rsidRPr="001005CF">
        <w:t xml:space="preserve">(slovy: </w:t>
      </w:r>
      <w:proofErr w:type="spellStart"/>
      <w:r w:rsidRPr="000B7AA1">
        <w:rPr>
          <w:highlight w:val="yellow"/>
        </w:rPr>
        <w:t>x</w:t>
      </w:r>
      <w:r w:rsidR="001F393B">
        <w:rPr>
          <w:highlight w:val="yellow"/>
        </w:rPr>
        <w:t>xxx</w:t>
      </w:r>
      <w:r w:rsidRPr="000B7AA1">
        <w:rPr>
          <w:highlight w:val="yellow"/>
        </w:rPr>
        <w:t>xxxxxxxxxxxxxx</w:t>
      </w:r>
      <w:r w:rsidR="00265670" w:rsidRPr="00C43F06">
        <w:rPr>
          <w:highlight w:val="yellow"/>
        </w:rPr>
        <w:t>x</w:t>
      </w:r>
      <w:proofErr w:type="spellEnd"/>
      <w:r w:rsidRPr="00BE6DA8">
        <w:t xml:space="preserve"> korun českých</w:t>
      </w:r>
      <w:r w:rsidRPr="001005CF">
        <w:t>)</w:t>
      </w:r>
    </w:p>
    <w:p w14:paraId="60010CB0" w14:textId="77777777" w:rsidR="00ED5C34" w:rsidRPr="00BE6DA8" w:rsidRDefault="00ED5C34" w:rsidP="00433840">
      <w:pPr>
        <w:spacing w:after="0"/>
        <w:ind w:left="1134"/>
        <w:jc w:val="both"/>
      </w:pPr>
      <w:r w:rsidRPr="00BE6DA8">
        <w:t xml:space="preserve"> (dále jen „kupní cena“)</w:t>
      </w:r>
    </w:p>
    <w:p w14:paraId="2350B4B9" w14:textId="061A10C5"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 xml:space="preserve">Kupní cena stanovená dle </w:t>
      </w:r>
      <w:r w:rsidR="00704BB8">
        <w:rPr>
          <w:rFonts w:ascii="Calibri" w:hAnsi="Calibri" w:cs="Calibri"/>
        </w:rPr>
        <w:t>čl. I</w:t>
      </w:r>
      <w:r w:rsidR="001C0CFB">
        <w:rPr>
          <w:rFonts w:ascii="Calibri" w:hAnsi="Calibri" w:cs="Calibri"/>
        </w:rPr>
        <w:t>V</w:t>
      </w:r>
      <w:r w:rsidR="00704BB8">
        <w:rPr>
          <w:rFonts w:ascii="Calibri" w:hAnsi="Calibri" w:cs="Calibri"/>
        </w:rPr>
        <w:t>., odst.</w:t>
      </w:r>
      <w:r w:rsidRPr="00BE6DA8">
        <w:rPr>
          <w:rFonts w:ascii="Calibri" w:hAnsi="Calibri" w:cs="Calibri"/>
        </w:rPr>
        <w:t xml:space="preserve"> </w:t>
      </w:r>
      <w:r w:rsidR="001C0CFB">
        <w:rPr>
          <w:rFonts w:ascii="Calibri" w:hAnsi="Calibri" w:cs="Calibri"/>
        </w:rPr>
        <w:t>4</w:t>
      </w:r>
      <w:r w:rsidRPr="00BE6DA8">
        <w:rPr>
          <w:rFonts w:ascii="Calibri" w:hAnsi="Calibri" w:cs="Calibri"/>
        </w:rPr>
        <w:t>.1 této smlouvy zahrnuje veškeré náklady prodávajícího spojené se splněním jeho závazku z této smlouvy, tj. cenu předmětu koupě včetně příslušenství, a dále zahrnuje zejména dopravné předmětu koupě a dodání dokumentace k před</w:t>
      </w:r>
      <w:r w:rsidR="00516132">
        <w:rPr>
          <w:rFonts w:ascii="Calibri" w:hAnsi="Calibri" w:cs="Calibri"/>
        </w:rPr>
        <w:t>mětu koupě</w:t>
      </w:r>
      <w:r w:rsidRPr="00BE6DA8">
        <w:rPr>
          <w:rFonts w:ascii="Calibri" w:hAnsi="Calibri" w:cs="Calibri"/>
        </w:rPr>
        <w:t>.</w:t>
      </w:r>
      <w:r w:rsidR="00516132">
        <w:rPr>
          <w:rFonts w:ascii="Calibri" w:hAnsi="Calibri" w:cs="Calibri"/>
        </w:rPr>
        <w:t xml:space="preserve"> </w:t>
      </w:r>
    </w:p>
    <w:p w14:paraId="6A31EF8D" w14:textId="77777777" w:rsidR="00ED5C34" w:rsidRPr="00BE6DA8" w:rsidRDefault="00ED5C34"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433840">
      <w:pPr>
        <w:pStyle w:val="BodyText21"/>
        <w:widowControl/>
        <w:ind w:left="851"/>
        <w:rPr>
          <w:rFonts w:ascii="Calibri" w:hAnsi="Calibri" w:cs="Calibri"/>
          <w:b/>
          <w:szCs w:val="22"/>
        </w:rPr>
      </w:pPr>
    </w:p>
    <w:p w14:paraId="14E6043B"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1E8713CC"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Kupní cena bude uhrazena na základě vystavené faktury</w:t>
      </w:r>
      <w:r w:rsidR="006C4D00">
        <w:t xml:space="preserve">, a to bezhotovostně na účet prodávajícího uvedený v záhlaví této smlouvy. </w:t>
      </w:r>
      <w:r w:rsidRPr="00BE6DA8">
        <w:t>Splatnost faktury je smluvními stranami dohodnuta na 30 kalendářních dnů ode dne řádného doručení faktury kupujícímu. Podkladem a</w:t>
      </w:r>
      <w:r w:rsidR="00F0781F">
        <w:t> </w:t>
      </w:r>
      <w:r w:rsidRPr="00BE6DA8">
        <w:t xml:space="preserve">podmínkou pro vystavení řádné faktury bude: písemný, odsouhlasený a zástupcem kupujícího jednajícím ve věcech technických podepsaný </w:t>
      </w:r>
      <w:r w:rsidR="001C0CFB">
        <w:t>P</w:t>
      </w:r>
      <w:r w:rsidRPr="00BE6DA8">
        <w:t xml:space="preserve">rotokol o </w:t>
      </w:r>
      <w:r w:rsidR="001C0CFB">
        <w:t>převzetí</w:t>
      </w:r>
      <w:r w:rsidRPr="00BE6DA8">
        <w:t xml:space="preserve"> předmětu koupě bez zjevných vad. </w:t>
      </w:r>
    </w:p>
    <w:p w14:paraId="5E30B298" w14:textId="782EEFD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2" w:name="_Ref200774840"/>
      <w:r w:rsidRPr="00BE6DA8">
        <w:rPr>
          <w:rFonts w:ascii="Calibri" w:hAnsi="Calibri" w:cs="Calibri"/>
          <w:b/>
          <w:szCs w:val="22"/>
        </w:rPr>
        <w:t>Prohlášení, práva a povinnosti smluvních stran</w:t>
      </w:r>
      <w:bookmarkEnd w:id="2"/>
    </w:p>
    <w:p w14:paraId="10C39FDB" w14:textId="77777777" w:rsidR="00433840" w:rsidRPr="00BE6DA8" w:rsidRDefault="00433840" w:rsidP="00433840">
      <w:pPr>
        <w:pStyle w:val="BodyText21"/>
        <w:widowControl/>
        <w:ind w:left="851"/>
        <w:rPr>
          <w:rFonts w:ascii="Calibri" w:hAnsi="Calibri" w:cs="Calibri"/>
          <w:b/>
          <w:szCs w:val="22"/>
        </w:rPr>
      </w:pPr>
    </w:p>
    <w:p w14:paraId="1B269915" w14:textId="42036AB2" w:rsidR="00ED5C34" w:rsidRPr="00BE6DA8" w:rsidRDefault="00ED5C34" w:rsidP="00101EED">
      <w:pPr>
        <w:pStyle w:val="StylZM"/>
        <w:numPr>
          <w:ilvl w:val="1"/>
          <w:numId w:val="7"/>
        </w:numPr>
        <w:ind w:left="567" w:hanging="567"/>
        <w:rPr>
          <w:rFonts w:ascii="Calibri" w:hAnsi="Calibri" w:cs="Calibri"/>
          <w:sz w:val="22"/>
          <w:szCs w:val="22"/>
        </w:rPr>
      </w:pPr>
      <w:r w:rsidRPr="00BE6DA8">
        <w:rPr>
          <w:rFonts w:ascii="Calibri" w:hAnsi="Calibri" w:cs="Calibri"/>
          <w:sz w:val="22"/>
          <w:szCs w:val="22"/>
        </w:rPr>
        <w:t>Prodávající prohlašuje, že před podpisem této smlouvy řádně překontroloval</w:t>
      </w:r>
      <w:r w:rsidR="001870E0">
        <w:rPr>
          <w:rFonts w:ascii="Calibri" w:hAnsi="Calibri" w:cs="Calibri"/>
          <w:sz w:val="22"/>
          <w:szCs w:val="22"/>
        </w:rPr>
        <w:t xml:space="preserve"> </w:t>
      </w:r>
      <w:r w:rsidRPr="00BE6DA8">
        <w:rPr>
          <w:rFonts w:ascii="Calibri" w:hAnsi="Calibri" w:cs="Calibri"/>
          <w:sz w:val="22"/>
          <w:szCs w:val="22"/>
        </w:rPr>
        <w:t>zadávací dokumentaci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 zadávací dokumentaci veřejné zakázky</w:t>
      </w:r>
      <w:r w:rsidR="005D7CB4" w:rsidRPr="00BB05F9">
        <w:rPr>
          <w:rFonts w:ascii="Calibri" w:hAnsi="Calibri" w:cs="Calibri"/>
          <w:sz w:val="22"/>
          <w:szCs w:val="22"/>
        </w:rPr>
        <w:t xml:space="preserve"> </w:t>
      </w:r>
      <w:r w:rsidR="00300873" w:rsidRPr="00BB05F9">
        <w:rPr>
          <w:rFonts w:ascii="Calibri" w:hAnsi="Calibri" w:cs="Calibri"/>
          <w:sz w:val="22"/>
          <w:szCs w:val="22"/>
        </w:rPr>
        <w:t>v rámci zadávacího řízení</w:t>
      </w:r>
      <w:r w:rsidR="00F0781F">
        <w:rPr>
          <w:rFonts w:ascii="Calibri" w:hAnsi="Calibri" w:cs="Calibri"/>
          <w:sz w:val="22"/>
          <w:szCs w:val="22"/>
        </w:rPr>
        <w:t>.</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18C46DC4"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 xml:space="preserve">Prodávající nesmí bez dohody s kupujícím samostatně provádět změny oproti zadávací dokumentaci. </w:t>
      </w:r>
      <w:r w:rsidR="00986AF9">
        <w:rPr>
          <w:rFonts w:ascii="Calibri" w:hAnsi="Calibri" w:cs="Calibri"/>
          <w:sz w:val="22"/>
          <w:szCs w:val="22"/>
        </w:rPr>
        <w:t xml:space="preserve">Změny </w:t>
      </w:r>
      <w:r w:rsidRPr="00BB05F9">
        <w:rPr>
          <w:rFonts w:ascii="Calibri" w:hAnsi="Calibri" w:cs="Calibri"/>
          <w:sz w:val="22"/>
          <w:szCs w:val="22"/>
        </w:rPr>
        <w:t>j</w:t>
      </w:r>
      <w:r w:rsidR="00986AF9">
        <w:rPr>
          <w:rFonts w:ascii="Calibri" w:hAnsi="Calibri" w:cs="Calibri"/>
          <w:sz w:val="22"/>
          <w:szCs w:val="22"/>
        </w:rPr>
        <w:t>sou</w:t>
      </w:r>
      <w:r w:rsidRPr="00BB05F9">
        <w:rPr>
          <w:rFonts w:ascii="Calibri" w:hAnsi="Calibri" w:cs="Calibri"/>
          <w:sz w:val="22"/>
          <w:szCs w:val="22"/>
        </w:rPr>
        <w:t xml:space="preserve"> možn</w:t>
      </w:r>
      <w:r w:rsidR="00986AF9">
        <w:rPr>
          <w:rFonts w:ascii="Calibri" w:hAnsi="Calibri" w:cs="Calibri"/>
          <w:sz w:val="22"/>
          <w:szCs w:val="22"/>
        </w:rPr>
        <w:t>é</w:t>
      </w:r>
      <w:r w:rsidRPr="00BB05F9">
        <w:rPr>
          <w:rFonts w:ascii="Calibri" w:hAnsi="Calibri" w:cs="Calibri"/>
          <w:sz w:val="22"/>
          <w:szCs w:val="22"/>
        </w:rPr>
        <w:t xml:space="preserve"> pouze po doložení jejich podrobnější specifikace a</w:t>
      </w:r>
      <w:r w:rsidR="00B94122">
        <w:rPr>
          <w:rFonts w:ascii="Calibri" w:hAnsi="Calibri" w:cs="Calibri"/>
          <w:sz w:val="22"/>
          <w:szCs w:val="22"/>
        </w:rPr>
        <w:t> </w:t>
      </w:r>
      <w:r w:rsidRPr="00BB05F9">
        <w:rPr>
          <w:rFonts w:ascii="Calibri" w:hAnsi="Calibri" w:cs="Calibri"/>
          <w:sz w:val="22"/>
          <w:szCs w:val="22"/>
        </w:rPr>
        <w:t>odsouhlasení</w:t>
      </w:r>
      <w:r w:rsidR="009B20AA">
        <w:rPr>
          <w:rFonts w:ascii="Calibri" w:hAnsi="Calibri" w:cs="Calibri"/>
          <w:sz w:val="22"/>
          <w:szCs w:val="22"/>
        </w:rPr>
        <w:t>m</w:t>
      </w:r>
      <w:r w:rsidRPr="00BB05F9">
        <w:rPr>
          <w:rFonts w:ascii="Calibri" w:hAnsi="Calibri" w:cs="Calibri"/>
          <w:sz w:val="22"/>
          <w:szCs w:val="22"/>
        </w:rPr>
        <w:t xml:space="preserve"> </w:t>
      </w:r>
      <w:r w:rsidR="00F0781F">
        <w:rPr>
          <w:rFonts w:ascii="Calibri" w:hAnsi="Calibri" w:cs="Calibri"/>
          <w:sz w:val="22"/>
          <w:szCs w:val="22"/>
        </w:rPr>
        <w:t>kupujícím</w:t>
      </w:r>
      <w:r w:rsidRPr="00BB05F9">
        <w:rPr>
          <w:rFonts w:ascii="Calibri" w:hAnsi="Calibri" w:cs="Calibri"/>
          <w:sz w:val="22"/>
          <w:szCs w:val="22"/>
        </w:rPr>
        <w:t>.</w:t>
      </w:r>
    </w:p>
    <w:p w14:paraId="290237DA" w14:textId="77777777" w:rsid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440E4888" w14:textId="77777777" w:rsidR="001870E0" w:rsidRPr="005307D2" w:rsidRDefault="001870E0" w:rsidP="00E00F35">
      <w:pPr>
        <w:pStyle w:val="Odstavecseseznamem"/>
        <w:spacing w:after="0"/>
        <w:ind w:left="567"/>
        <w:rPr>
          <w:lang w:eastAsia="cs-CZ"/>
        </w:rPr>
      </w:pPr>
    </w:p>
    <w:p w14:paraId="5ABB14E5" w14:textId="77777777" w:rsidR="005307D2" w:rsidRPr="00BE6DA8" w:rsidRDefault="005307D2"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0A1B478E" w14:textId="77777777" w:rsidR="00433840" w:rsidRPr="00BE6DA8" w:rsidRDefault="00433840" w:rsidP="00433840">
      <w:pPr>
        <w:pStyle w:val="BodyText21"/>
        <w:widowControl/>
        <w:ind w:left="851"/>
        <w:rPr>
          <w:rFonts w:ascii="Calibri" w:hAnsi="Calibri" w:cs="Calibri"/>
          <w:b/>
          <w:szCs w:val="22"/>
        </w:rPr>
      </w:pPr>
    </w:p>
    <w:p w14:paraId="74FA4EAB" w14:textId="1DB81EDC" w:rsidR="00ED5C34" w:rsidRPr="00BE6DA8" w:rsidRDefault="0093131E" w:rsidP="00433840">
      <w:pPr>
        <w:pStyle w:val="StylZM"/>
        <w:numPr>
          <w:ilvl w:val="1"/>
          <w:numId w:val="8"/>
        </w:numPr>
        <w:ind w:left="567" w:hanging="567"/>
        <w:rPr>
          <w:rFonts w:ascii="Calibri" w:hAnsi="Calibri" w:cs="Calibri"/>
          <w:sz w:val="22"/>
          <w:szCs w:val="22"/>
        </w:rPr>
      </w:pPr>
      <w:r>
        <w:rPr>
          <w:rFonts w:ascii="Calibri" w:hAnsi="Calibri" w:cs="Calibri"/>
          <w:sz w:val="22"/>
          <w:szCs w:val="22"/>
        </w:rPr>
        <w:t>Prodávající prohlašuje, že na předmět koupě</w:t>
      </w:r>
      <w:r w:rsidR="00ED5C34" w:rsidRPr="00BE6DA8">
        <w:rPr>
          <w:rFonts w:ascii="Calibri" w:hAnsi="Calibri" w:cs="Calibri"/>
          <w:sz w:val="22"/>
          <w:szCs w:val="22"/>
        </w:rPr>
        <w:t xml:space="preserve"> </w:t>
      </w:r>
      <w:r>
        <w:rPr>
          <w:rFonts w:ascii="Calibri" w:hAnsi="Calibri" w:cs="Calibri"/>
          <w:sz w:val="22"/>
          <w:szCs w:val="22"/>
        </w:rPr>
        <w:t>poskytuje kupujícímu záruku v</w:t>
      </w:r>
      <w:r w:rsidR="00F14BD8">
        <w:rPr>
          <w:rFonts w:ascii="Calibri" w:hAnsi="Calibri" w:cs="Calibri"/>
          <w:sz w:val="22"/>
          <w:szCs w:val="22"/>
        </w:rPr>
        <w:t xml:space="preserve"> době </w:t>
      </w:r>
      <w:r>
        <w:rPr>
          <w:rFonts w:ascii="Calibri" w:hAnsi="Calibri" w:cs="Calibri"/>
          <w:sz w:val="22"/>
          <w:szCs w:val="22"/>
        </w:rPr>
        <w:t xml:space="preserve">trvání </w:t>
      </w:r>
      <w:r w:rsidR="00E00F35">
        <w:rPr>
          <w:rFonts w:ascii="Calibri" w:hAnsi="Calibri" w:cs="Calibri"/>
          <w:sz w:val="22"/>
          <w:szCs w:val="22"/>
        </w:rPr>
        <w:t>60</w:t>
      </w:r>
      <w:r>
        <w:rPr>
          <w:rFonts w:ascii="Calibri" w:hAnsi="Calibri" w:cs="Calibri"/>
          <w:sz w:val="22"/>
          <w:szCs w:val="22"/>
        </w:rPr>
        <w:t xml:space="preserve"> měsíců</w:t>
      </w:r>
      <w:r w:rsidR="00E00F35">
        <w:rPr>
          <w:rFonts w:ascii="Calibri" w:hAnsi="Calibri" w:cs="Calibri"/>
          <w:sz w:val="22"/>
          <w:szCs w:val="22"/>
        </w:rPr>
        <w:t xml:space="preserve"> bez omezení kilometrů na celek, 10 let na neprorezavění karoserie a 60 měsíců bez omezení kilometrů na barevnou stálost a trvanlivost laku na lakovaných částech automobilu</w:t>
      </w:r>
      <w:r>
        <w:rPr>
          <w:rFonts w:ascii="Calibri" w:hAnsi="Calibri" w:cs="Calibri"/>
          <w:sz w:val="22"/>
          <w:szCs w:val="22"/>
        </w:rPr>
        <w:t>. V</w:t>
      </w:r>
      <w:r w:rsidR="001C0CFB">
        <w:rPr>
          <w:rFonts w:ascii="Calibri" w:hAnsi="Calibri" w:cs="Calibri"/>
          <w:sz w:val="22"/>
          <w:szCs w:val="22"/>
        </w:rPr>
        <w:t> </w:t>
      </w:r>
      <w:r w:rsidR="00ED5C34" w:rsidRPr="00BE6DA8">
        <w:rPr>
          <w:rFonts w:ascii="Calibri" w:hAnsi="Calibri" w:cs="Calibri"/>
          <w:sz w:val="22"/>
          <w:szCs w:val="22"/>
        </w:rPr>
        <w:t xml:space="preserve">rámci záruky prodávající garantuje, že předmět koupě bude mít </w:t>
      </w:r>
      <w:r>
        <w:rPr>
          <w:rFonts w:ascii="Calibri" w:hAnsi="Calibri" w:cs="Calibri"/>
          <w:sz w:val="22"/>
          <w:szCs w:val="22"/>
        </w:rPr>
        <w:t xml:space="preserve">obvyklé </w:t>
      </w:r>
      <w:r w:rsidR="00ED5C34" w:rsidRPr="00BE6DA8">
        <w:rPr>
          <w:rFonts w:ascii="Calibri" w:hAnsi="Calibri" w:cs="Calibri"/>
          <w:sz w:val="22"/>
          <w:szCs w:val="22"/>
        </w:rPr>
        <w:t>vlastnosti a</w:t>
      </w:r>
      <w:r w:rsidR="00F0781F">
        <w:rPr>
          <w:rFonts w:ascii="Calibri" w:hAnsi="Calibri" w:cs="Calibri"/>
          <w:sz w:val="22"/>
          <w:szCs w:val="22"/>
        </w:rPr>
        <w:t> </w:t>
      </w:r>
      <w:r w:rsidR="00ED5C34" w:rsidRPr="00BE6DA8">
        <w:rPr>
          <w:rFonts w:ascii="Calibri" w:hAnsi="Calibri" w:cs="Calibri"/>
          <w:sz w:val="22"/>
          <w:szCs w:val="22"/>
        </w:rPr>
        <w:t>bude odpovídat požadavkům kupujícího uvedený</w:t>
      </w:r>
      <w:r w:rsidR="001C0CFB">
        <w:rPr>
          <w:rFonts w:ascii="Calibri" w:hAnsi="Calibri" w:cs="Calibri"/>
          <w:sz w:val="22"/>
          <w:szCs w:val="22"/>
        </w:rPr>
        <w:t>ch</w:t>
      </w:r>
      <w:r w:rsidR="00ED5C34" w:rsidRPr="00BE6DA8">
        <w:rPr>
          <w:rFonts w:ascii="Calibri" w:hAnsi="Calibri" w:cs="Calibri"/>
          <w:sz w:val="22"/>
          <w:szCs w:val="22"/>
        </w:rPr>
        <w:t xml:space="preserve"> v zadávací dokumentaci a ve smlouvě.</w:t>
      </w:r>
    </w:p>
    <w:p w14:paraId="41A8DC19" w14:textId="136FC990" w:rsidR="00ED5C34" w:rsidRPr="00167004" w:rsidRDefault="00ED5C34" w:rsidP="00433840">
      <w:pPr>
        <w:pStyle w:val="StylZM"/>
        <w:numPr>
          <w:ilvl w:val="1"/>
          <w:numId w:val="8"/>
        </w:numPr>
        <w:ind w:left="567" w:hanging="567"/>
        <w:rPr>
          <w:rFonts w:ascii="Calibri" w:hAnsi="Calibri" w:cs="Calibri"/>
          <w:sz w:val="22"/>
          <w:szCs w:val="22"/>
        </w:rPr>
      </w:pPr>
      <w:r w:rsidRPr="00167004">
        <w:rPr>
          <w:rFonts w:ascii="Calibri" w:hAnsi="Calibri" w:cs="Calibri"/>
          <w:sz w:val="22"/>
          <w:szCs w:val="22"/>
        </w:rPr>
        <w:lastRenderedPageBreak/>
        <w:t xml:space="preserve">Běh záruční doby začíná ode dne </w:t>
      </w:r>
      <w:r w:rsidR="001C0CFB">
        <w:rPr>
          <w:rFonts w:ascii="Calibri" w:hAnsi="Calibri" w:cs="Calibri"/>
          <w:sz w:val="22"/>
          <w:szCs w:val="22"/>
        </w:rPr>
        <w:t>převzet</w:t>
      </w:r>
      <w:r w:rsidR="00300873">
        <w:rPr>
          <w:rFonts w:ascii="Calibri" w:hAnsi="Calibri" w:cs="Calibri"/>
          <w:sz w:val="22"/>
          <w:szCs w:val="22"/>
        </w:rPr>
        <w:t>í předmětu koupě kupujícím prostého jakýchkoliv vad, tj. v množství, jakosti a provedení stanoveném touto smlouvou.</w:t>
      </w:r>
      <w:r w:rsidR="00EF186C">
        <w:rPr>
          <w:rFonts w:ascii="Calibri" w:hAnsi="Calibri" w:cs="Calibri"/>
          <w:sz w:val="22"/>
          <w:szCs w:val="22"/>
        </w:rPr>
        <w:t xml:space="preserve"> </w:t>
      </w:r>
    </w:p>
    <w:p w14:paraId="06108D2B" w14:textId="14C94DAD"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Poskytnutá záruka se vztahuje na všechny části, součásti a p</w:t>
      </w:r>
      <w:r w:rsidR="00130E77">
        <w:rPr>
          <w:rFonts w:ascii="Calibri" w:hAnsi="Calibri" w:cs="Calibri"/>
          <w:sz w:val="22"/>
          <w:szCs w:val="22"/>
        </w:rPr>
        <w:t>říslušenství předmětu koupě.</w:t>
      </w:r>
    </w:p>
    <w:p w14:paraId="4404552E" w14:textId="288CD6F6" w:rsidR="00ED5C34"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7422B0A" w14:textId="2A52F841" w:rsidR="00CC4282" w:rsidRPr="00BE6DA8" w:rsidRDefault="00CC4282" w:rsidP="00433840">
      <w:pPr>
        <w:pStyle w:val="StylZM"/>
        <w:numPr>
          <w:ilvl w:val="1"/>
          <w:numId w:val="8"/>
        </w:numPr>
        <w:ind w:left="567" w:hanging="567"/>
        <w:rPr>
          <w:rFonts w:ascii="Calibri" w:hAnsi="Calibri" w:cs="Calibri"/>
          <w:sz w:val="22"/>
          <w:szCs w:val="22"/>
        </w:rPr>
      </w:pPr>
      <w:r>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Prodávající se zavazuje zajišťovat po dobu záruční </w:t>
      </w:r>
      <w:r w:rsidR="00130E77">
        <w:rPr>
          <w:rFonts w:ascii="Calibri" w:hAnsi="Calibri" w:cs="Calibri"/>
          <w:sz w:val="22"/>
          <w:szCs w:val="22"/>
        </w:rPr>
        <w:t>doby</w:t>
      </w:r>
      <w:r>
        <w:rPr>
          <w:rFonts w:ascii="Calibri" w:hAnsi="Calibri" w:cs="Calibri"/>
          <w:sz w:val="22"/>
          <w:szCs w:val="22"/>
        </w:rPr>
        <w:t xml:space="preserve"> </w:t>
      </w:r>
      <w:r w:rsidRPr="00BE6DA8">
        <w:rPr>
          <w:rFonts w:ascii="Calibri" w:hAnsi="Calibri" w:cs="Calibri"/>
          <w:sz w:val="22"/>
          <w:szCs w:val="22"/>
        </w:rPr>
        <w:t>technickou podporu v následujícím rozsahu:</w:t>
      </w:r>
    </w:p>
    <w:p w14:paraId="65A6AA83" w14:textId="77777777" w:rsidR="00ED5C34" w:rsidRPr="00BE6DA8" w:rsidRDefault="00ED5C34" w:rsidP="00433840">
      <w:pPr>
        <w:pStyle w:val="StylZM"/>
        <w:numPr>
          <w:ilvl w:val="2"/>
          <w:numId w:val="10"/>
        </w:numPr>
        <w:ind w:left="2340" w:hanging="360"/>
        <w:rPr>
          <w:rFonts w:ascii="Calibri" w:hAnsi="Calibri" w:cs="Calibri"/>
          <w:sz w:val="22"/>
          <w:szCs w:val="22"/>
        </w:rPr>
      </w:pPr>
      <w:r w:rsidRPr="00BE6DA8">
        <w:rPr>
          <w:rFonts w:ascii="Calibri" w:hAnsi="Calibri" w:cs="Calibri"/>
          <w:sz w:val="22"/>
          <w:szCs w:val="22"/>
        </w:rPr>
        <w:t xml:space="preserve">telefonická technická podpora, </w:t>
      </w:r>
    </w:p>
    <w:p w14:paraId="45E8521C" w14:textId="056AC79A" w:rsidR="00ED5C34" w:rsidRPr="00BE6DA8" w:rsidRDefault="00ED5C34" w:rsidP="00433840">
      <w:pPr>
        <w:pStyle w:val="StylZM"/>
        <w:numPr>
          <w:ilvl w:val="2"/>
          <w:numId w:val="10"/>
        </w:numPr>
        <w:ind w:left="2340" w:hanging="360"/>
        <w:rPr>
          <w:rFonts w:ascii="Calibri" w:hAnsi="Calibri" w:cs="Calibri"/>
          <w:sz w:val="22"/>
          <w:szCs w:val="22"/>
        </w:rPr>
      </w:pPr>
      <w:r w:rsidRPr="00BE6DA8">
        <w:rPr>
          <w:rFonts w:ascii="Calibri" w:hAnsi="Calibri" w:cs="Calibri"/>
          <w:sz w:val="22"/>
          <w:szCs w:val="22"/>
        </w:rPr>
        <w:t xml:space="preserve">dostupnost podpory </w:t>
      </w:r>
      <w:r w:rsidR="00CC4282">
        <w:rPr>
          <w:rFonts w:ascii="Calibri" w:hAnsi="Calibri" w:cs="Calibri"/>
          <w:sz w:val="22"/>
          <w:szCs w:val="22"/>
        </w:rPr>
        <w:t>v délce 8 hodin denně/pracovní týden</w:t>
      </w:r>
      <w:r w:rsidRPr="00BE6DA8">
        <w:rPr>
          <w:rFonts w:ascii="Calibri" w:hAnsi="Calibri" w:cs="Calibri"/>
          <w:sz w:val="22"/>
          <w:szCs w:val="22"/>
        </w:rPr>
        <w:t xml:space="preserve">, </w:t>
      </w:r>
    </w:p>
    <w:p w14:paraId="0D832811" w14:textId="1B944618" w:rsidR="00ED5C34" w:rsidRPr="00C86559" w:rsidRDefault="00101EED" w:rsidP="00101EED">
      <w:pPr>
        <w:pStyle w:val="StylZM"/>
        <w:numPr>
          <w:ilvl w:val="2"/>
          <w:numId w:val="10"/>
        </w:numPr>
        <w:rPr>
          <w:rFonts w:ascii="Calibri" w:hAnsi="Calibri" w:cs="Calibri"/>
          <w:sz w:val="22"/>
          <w:szCs w:val="22"/>
        </w:rPr>
      </w:pPr>
      <w:r>
        <w:rPr>
          <w:rFonts w:ascii="Calibri" w:hAnsi="Calibri" w:cs="Calibri"/>
          <w:sz w:val="22"/>
          <w:szCs w:val="22"/>
        </w:rPr>
        <w:t xml:space="preserve">    </w:t>
      </w:r>
      <w:r w:rsidR="00ED5C34" w:rsidRPr="00C86559">
        <w:rPr>
          <w:rFonts w:ascii="Calibri" w:hAnsi="Calibri" w:cs="Calibri"/>
          <w:sz w:val="22"/>
          <w:szCs w:val="22"/>
        </w:rPr>
        <w:t>o</w:t>
      </w:r>
      <w:r w:rsidR="00CC4282" w:rsidRPr="00C86559">
        <w:rPr>
          <w:rFonts w:ascii="Calibri" w:hAnsi="Calibri" w:cs="Calibri"/>
          <w:sz w:val="22"/>
          <w:szCs w:val="22"/>
        </w:rPr>
        <w:t>dstranění vady</w:t>
      </w:r>
      <w:r w:rsidR="00ED5C34" w:rsidRPr="00C86559">
        <w:rPr>
          <w:rFonts w:ascii="Calibri" w:hAnsi="Calibri" w:cs="Calibri"/>
          <w:sz w:val="22"/>
          <w:szCs w:val="22"/>
        </w:rPr>
        <w:t xml:space="preserve"> </w:t>
      </w:r>
      <w:r w:rsidR="00CC4282" w:rsidRPr="00C86559">
        <w:rPr>
          <w:rFonts w:ascii="Calibri" w:hAnsi="Calibri" w:cs="Calibri"/>
          <w:sz w:val="22"/>
          <w:szCs w:val="22"/>
        </w:rPr>
        <w:t xml:space="preserve">do data určeného společnou dohodou kupujícího a </w:t>
      </w:r>
      <w:r w:rsidR="00C86559">
        <w:rPr>
          <w:rFonts w:ascii="Calibri" w:hAnsi="Calibri" w:cs="Calibri"/>
          <w:sz w:val="22"/>
          <w:szCs w:val="22"/>
        </w:rPr>
        <w:t xml:space="preserve">   </w:t>
      </w:r>
      <w:r w:rsidR="00CC4282" w:rsidRPr="00C86559">
        <w:rPr>
          <w:rFonts w:ascii="Calibri" w:hAnsi="Calibri" w:cs="Calibri"/>
          <w:sz w:val="22"/>
          <w:szCs w:val="22"/>
        </w:rPr>
        <w:t>prodávajícího</w:t>
      </w:r>
      <w:r w:rsidR="00ED5C34" w:rsidRPr="00C86559">
        <w:rPr>
          <w:rFonts w:ascii="Calibri" w:hAnsi="Calibri" w:cs="Calibri"/>
          <w:sz w:val="22"/>
          <w:szCs w:val="22"/>
        </w:rPr>
        <w:t xml:space="preserve">. </w:t>
      </w:r>
    </w:p>
    <w:p w14:paraId="7BA4D6C9" w14:textId="55AE9C5D"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BE6DA8" w:rsidRDefault="00ED5C34"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E25D16" w:rsidRDefault="00433840" w:rsidP="00433840">
      <w:pPr>
        <w:pStyle w:val="BodyText21"/>
        <w:widowControl/>
        <w:ind w:left="851"/>
        <w:rPr>
          <w:rFonts w:ascii="Calibri" w:hAnsi="Calibri" w:cs="Calibri"/>
          <w:b/>
          <w:szCs w:val="22"/>
        </w:rPr>
      </w:pPr>
    </w:p>
    <w:p w14:paraId="4C41AF43" w14:textId="3452D8F9" w:rsidR="00A140DF" w:rsidRPr="00E25D16" w:rsidRDefault="00A140DF" w:rsidP="00433840">
      <w:pPr>
        <w:pStyle w:val="StylZM"/>
        <w:numPr>
          <w:ilvl w:val="1"/>
          <w:numId w:val="9"/>
        </w:numPr>
        <w:ind w:left="426"/>
        <w:rPr>
          <w:rFonts w:ascii="Calibri" w:hAnsi="Calibri" w:cs="Calibri"/>
          <w:sz w:val="22"/>
          <w:szCs w:val="22"/>
        </w:rPr>
      </w:pPr>
      <w:r w:rsidRPr="00E25D16">
        <w:rPr>
          <w:rFonts w:ascii="Calibri" w:hAnsi="Calibri" w:cs="Calibri"/>
          <w:sz w:val="22"/>
          <w:szCs w:val="22"/>
        </w:rPr>
        <w:t>V případě prodlení prodávajícího s dodáním předmětu koupě v termínu dohodnutém oběma smluvními stranami dle čl. II, odst. 2.1 této smlouvy, zaplatí prodávající kupujícímu smluvní pokutu ve výši 0,</w:t>
      </w:r>
      <w:r w:rsidR="00E25D16" w:rsidRPr="00E25D16">
        <w:rPr>
          <w:rFonts w:ascii="Calibri" w:hAnsi="Calibri" w:cs="Calibri"/>
          <w:sz w:val="22"/>
          <w:szCs w:val="22"/>
        </w:rPr>
        <w:t>2</w:t>
      </w:r>
      <w:r w:rsidRPr="00E25D16">
        <w:rPr>
          <w:rFonts w:ascii="Calibri" w:hAnsi="Calibri" w:cs="Calibri"/>
          <w:sz w:val="22"/>
          <w:szCs w:val="22"/>
        </w:rPr>
        <w:t xml:space="preserve"> % z celkové kupní ceny za každý započatý den prodlení. </w:t>
      </w:r>
    </w:p>
    <w:p w14:paraId="493837E8" w14:textId="538740FF" w:rsidR="00A140DF" w:rsidRPr="00E25D16" w:rsidRDefault="00A140DF" w:rsidP="00433840">
      <w:pPr>
        <w:pStyle w:val="StylZM"/>
        <w:numPr>
          <w:ilvl w:val="1"/>
          <w:numId w:val="9"/>
        </w:numPr>
        <w:ind w:left="426"/>
        <w:rPr>
          <w:rFonts w:ascii="Calibri" w:hAnsi="Calibri" w:cs="Calibri"/>
          <w:sz w:val="22"/>
          <w:szCs w:val="22"/>
        </w:rPr>
      </w:pPr>
      <w:r w:rsidRPr="00E25D16">
        <w:rPr>
          <w:rFonts w:ascii="Calibri" w:hAnsi="Calibri" w:cs="Calibri"/>
          <w:sz w:val="22"/>
          <w:szCs w:val="22"/>
        </w:rPr>
        <w:t>V případě prodlení prodávajícího s odstraněním závady, na kterou se vztahuje záruka, v termínu dle čl. V</w:t>
      </w:r>
      <w:r w:rsidR="00704BB8" w:rsidRPr="00E25D16">
        <w:rPr>
          <w:rFonts w:ascii="Calibri" w:hAnsi="Calibri" w:cs="Calibri"/>
          <w:sz w:val="22"/>
          <w:szCs w:val="22"/>
        </w:rPr>
        <w:t>II</w:t>
      </w:r>
      <w:r w:rsidRPr="00E25D16">
        <w:rPr>
          <w:rFonts w:ascii="Calibri" w:hAnsi="Calibri" w:cs="Calibri"/>
          <w:sz w:val="22"/>
          <w:szCs w:val="22"/>
        </w:rPr>
        <w:t>, odst.</w:t>
      </w:r>
      <w:r w:rsidR="00F14BD8" w:rsidRPr="00E25D16">
        <w:rPr>
          <w:rFonts w:ascii="Calibri" w:hAnsi="Calibri" w:cs="Calibri"/>
          <w:sz w:val="22"/>
          <w:szCs w:val="22"/>
        </w:rPr>
        <w:t xml:space="preserve"> </w:t>
      </w:r>
      <w:r w:rsidR="00704BB8" w:rsidRPr="00E25D16">
        <w:rPr>
          <w:rFonts w:ascii="Calibri" w:hAnsi="Calibri" w:cs="Calibri"/>
          <w:sz w:val="22"/>
          <w:szCs w:val="22"/>
        </w:rPr>
        <w:t>7.6</w:t>
      </w:r>
      <w:r w:rsidRPr="00E25D16">
        <w:rPr>
          <w:rFonts w:ascii="Calibri" w:hAnsi="Calibri" w:cs="Calibri"/>
          <w:sz w:val="22"/>
          <w:szCs w:val="22"/>
        </w:rPr>
        <w:t xml:space="preserve"> této smlouvy, zaplatí prodávající kupujícímu smluvní pokutu ve výši 0,</w:t>
      </w:r>
      <w:r w:rsidR="00E25D16" w:rsidRPr="00E25D16">
        <w:rPr>
          <w:rFonts w:ascii="Calibri" w:hAnsi="Calibri" w:cs="Calibri"/>
          <w:sz w:val="22"/>
          <w:szCs w:val="22"/>
        </w:rPr>
        <w:t>2</w:t>
      </w:r>
      <w:r w:rsidRPr="00E25D16">
        <w:rPr>
          <w:rFonts w:ascii="Calibri" w:hAnsi="Calibri" w:cs="Calibri"/>
          <w:sz w:val="22"/>
          <w:szCs w:val="22"/>
        </w:rPr>
        <w:t xml:space="preserve"> % z</w:t>
      </w:r>
      <w:r w:rsidR="00704BB8" w:rsidRPr="00E25D16">
        <w:rPr>
          <w:rFonts w:ascii="Calibri" w:hAnsi="Calibri" w:cs="Calibri"/>
          <w:sz w:val="22"/>
          <w:szCs w:val="22"/>
        </w:rPr>
        <w:t> kupní ceny</w:t>
      </w:r>
      <w:r w:rsidRPr="00E25D16">
        <w:rPr>
          <w:rFonts w:ascii="Calibri" w:hAnsi="Calibri" w:cs="Calibri"/>
          <w:sz w:val="22"/>
          <w:szCs w:val="22"/>
        </w:rPr>
        <w:t xml:space="preserve">, za každý započatý den prodlení. </w:t>
      </w:r>
    </w:p>
    <w:p w14:paraId="03036B7B" w14:textId="257338D9" w:rsid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527D9F90"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239DCFC5" w14:textId="2EDC199C" w:rsidR="00ED5C34" w:rsidRDefault="003A0927" w:rsidP="00433840">
      <w:pPr>
        <w:pStyle w:val="BodyText21"/>
        <w:widowControl/>
        <w:numPr>
          <w:ilvl w:val="0"/>
          <w:numId w:val="1"/>
        </w:numPr>
        <w:ind w:left="851" w:hanging="142"/>
        <w:jc w:val="center"/>
        <w:rPr>
          <w:rFonts w:ascii="Calibri" w:hAnsi="Calibri" w:cs="Calibri"/>
          <w:b/>
          <w:szCs w:val="22"/>
        </w:rPr>
      </w:pPr>
      <w:r w:rsidRPr="001B44DC">
        <w:rPr>
          <w:rFonts w:ascii="Calibri" w:hAnsi="Calibri" w:cs="Calibri"/>
          <w:b/>
          <w:szCs w:val="22"/>
        </w:rPr>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45A5EB5F"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 xml:space="preserve">prodlení kupujícího s převzetím </w:t>
      </w:r>
      <w:r w:rsidR="00ED6E9D">
        <w:rPr>
          <w:rFonts w:ascii="Calibri" w:hAnsi="Calibri" w:cs="Calibri"/>
          <w:sz w:val="22"/>
          <w:szCs w:val="22"/>
        </w:rPr>
        <w:t>předmětu koupě</w:t>
      </w:r>
      <w:r>
        <w:rPr>
          <w:rFonts w:ascii="Calibri" w:hAnsi="Calibri" w:cs="Calibri"/>
          <w:sz w:val="22"/>
          <w:szCs w:val="22"/>
        </w:rPr>
        <w:t>,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lastRenderedPageBreak/>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Default="00ED5C34" w:rsidP="00433840">
      <w:pPr>
        <w:pStyle w:val="BodyText21"/>
        <w:widowControl/>
        <w:ind w:left="1287"/>
        <w:jc w:val="center"/>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7160C64E" w14:textId="492887A0" w:rsidR="00433840" w:rsidRPr="0095730C" w:rsidRDefault="002F3C74" w:rsidP="00E2472B">
      <w:pPr>
        <w:pStyle w:val="Odstavecseseznamem"/>
        <w:numPr>
          <w:ilvl w:val="0"/>
          <w:numId w:val="20"/>
        </w:numPr>
        <w:spacing w:after="0" w:line="240" w:lineRule="auto"/>
        <w:ind w:hanging="720"/>
        <w:jc w:val="both"/>
        <w:rPr>
          <w:rFonts w:asciiTheme="minorHAnsi" w:eastAsiaTheme="minorHAnsi" w:hAnsiTheme="minorHAnsi" w:cstheme="minorHAnsi"/>
          <w:i/>
          <w:iCs/>
        </w:rPr>
      </w:pPr>
      <w:bookmarkStart w:id="3" w:name="_Hlk158972824"/>
      <w:r w:rsidRPr="002F3C74">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Pr>
          <w:rFonts w:asciiTheme="minorHAnsi" w:eastAsiaTheme="minorHAnsi" w:hAnsiTheme="minorHAnsi" w:cstheme="minorHAnsi"/>
        </w:rPr>
        <w:t xml:space="preserve"> </w:t>
      </w:r>
    </w:p>
    <w:bookmarkEnd w:id="3"/>
    <w:p w14:paraId="2914D39E" w14:textId="77777777" w:rsidR="00C928C6" w:rsidRPr="0095730C" w:rsidRDefault="00C928C6" w:rsidP="0095730C">
      <w:pPr>
        <w:spacing w:after="0" w:line="240" w:lineRule="auto"/>
        <w:jc w:val="both"/>
        <w:rPr>
          <w:rFonts w:asciiTheme="minorHAnsi" w:eastAsiaTheme="minorHAnsi" w:hAnsiTheme="minorHAnsi" w:cstheme="minorHAnsi"/>
        </w:rPr>
      </w:pPr>
    </w:p>
    <w:p w14:paraId="3D03825B" w14:textId="76795DEA" w:rsidR="002F3C74" w:rsidRPr="00433840" w:rsidRDefault="002F3C74" w:rsidP="00E2472B">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6B66E810" w14:textId="77777777" w:rsidR="002F3C74" w:rsidRPr="002F3C74" w:rsidRDefault="002F3C74" w:rsidP="00433840">
      <w:pPr>
        <w:spacing w:after="0" w:line="240" w:lineRule="auto"/>
        <w:contextualSpacing/>
        <w:jc w:val="both"/>
        <w:rPr>
          <w:rFonts w:asciiTheme="minorHAnsi" w:eastAsiaTheme="minorHAnsi" w:hAnsiTheme="minorHAnsi" w:cstheme="minorHAnsi"/>
        </w:rPr>
      </w:pPr>
    </w:p>
    <w:p w14:paraId="05A2C64E" w14:textId="794AC3EF" w:rsidR="002F3C74" w:rsidRDefault="002F3C74" w:rsidP="00E2472B">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246BB273" w14:textId="77777777" w:rsidR="00433840" w:rsidRPr="00433840" w:rsidRDefault="00433840" w:rsidP="00433840">
      <w:pPr>
        <w:spacing w:after="0" w:line="240" w:lineRule="auto"/>
        <w:contextualSpacing/>
        <w:jc w:val="both"/>
        <w:rPr>
          <w:rFonts w:asciiTheme="minorHAnsi" w:eastAsiaTheme="minorHAnsi" w:hAnsiTheme="minorHAnsi" w:cstheme="minorHAnsi"/>
        </w:rPr>
      </w:pPr>
    </w:p>
    <w:p w14:paraId="24C997A4" w14:textId="77777777" w:rsidR="00433840" w:rsidRDefault="002F3C74" w:rsidP="00E2472B">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64CB3F20" w14:textId="77777777" w:rsidR="00433840" w:rsidRDefault="00433840" w:rsidP="00433840">
      <w:pPr>
        <w:pStyle w:val="Odstavecseseznamem"/>
        <w:spacing w:after="0"/>
        <w:rPr>
          <w:rFonts w:asciiTheme="minorHAnsi" w:eastAsiaTheme="minorHAnsi" w:hAnsiTheme="minorHAnsi" w:cstheme="minorHAnsi"/>
        </w:rPr>
      </w:pPr>
    </w:p>
    <w:p w14:paraId="004713FD" w14:textId="77777777" w:rsidR="00433840" w:rsidRDefault="002F3C74" w:rsidP="00E2472B">
      <w:pPr>
        <w:numPr>
          <w:ilvl w:val="0"/>
          <w:numId w:val="20"/>
        </w:numPr>
        <w:spacing w:after="0" w:line="240" w:lineRule="auto"/>
        <w:ind w:hanging="720"/>
        <w:contextualSpacing/>
        <w:jc w:val="both"/>
        <w:rPr>
          <w:rFonts w:asciiTheme="minorHAnsi" w:eastAsiaTheme="minorHAnsi" w:hAnsiTheme="minorHAnsi" w:cstheme="minorHAnsi"/>
        </w:rPr>
      </w:pPr>
      <w:r w:rsidRPr="00433840">
        <w:rPr>
          <w:rFonts w:asciiTheme="minorHAnsi" w:eastAsiaTheme="minorHAnsi" w:hAnsiTheme="minorHAnsi" w:cstheme="minorHAnsi"/>
        </w:rPr>
        <w:t>Tuto smlouvu lze měnit a doplňovat pouze písemnými dodatky řádně očíslovanými vzestupnou číselnou řadou a podepsanými oprávněnými zástupci obou smluvních stran./</w:t>
      </w:r>
      <w:r w:rsidRPr="00433840">
        <w:rPr>
          <w:rFonts w:asciiTheme="minorHAnsi" w:eastAsiaTheme="minorHAnsi" w:hAnsiTheme="minorHAnsi" w:cstheme="minorHAnsi"/>
          <w:highlight w:val="green"/>
        </w:rPr>
        <w:t xml:space="preserve">Dodatky jsou vyhotovovány a podepisovány v elektronické podobě v jednom vyhotovení, přičemž obě smluvní strany obdrží elektronický originál dodatku. </w:t>
      </w:r>
      <w:r w:rsidRPr="00433840">
        <w:rPr>
          <w:rFonts w:asciiTheme="minorHAnsi" w:eastAsiaTheme="minorHAnsi" w:hAnsiTheme="minorHAnsi" w:cstheme="minorHAnsi"/>
          <w:i/>
          <w:iCs/>
          <w:highlight w:val="green"/>
        </w:rPr>
        <w:t>– pouze v situacích, kdy bude smlouva podepsána elektronickými podpisy.</w:t>
      </w:r>
    </w:p>
    <w:p w14:paraId="41D68B9E" w14:textId="77777777" w:rsidR="00433840" w:rsidRDefault="00433840" w:rsidP="00433840">
      <w:pPr>
        <w:pStyle w:val="Odstavecseseznamem"/>
        <w:spacing w:after="0"/>
        <w:rPr>
          <w:rFonts w:asciiTheme="minorHAnsi" w:eastAsiaTheme="minorHAnsi" w:hAnsiTheme="minorHAnsi" w:cstheme="minorHAnsi"/>
        </w:rPr>
      </w:pPr>
    </w:p>
    <w:p w14:paraId="204ECF58" w14:textId="23E76CD6" w:rsidR="002F3C74" w:rsidRPr="00433840" w:rsidRDefault="002F3C74" w:rsidP="00E2472B">
      <w:pPr>
        <w:numPr>
          <w:ilvl w:val="0"/>
          <w:numId w:val="20"/>
        </w:numPr>
        <w:spacing w:after="0" w:line="240" w:lineRule="auto"/>
        <w:ind w:hanging="720"/>
        <w:contextualSpacing/>
        <w:jc w:val="both"/>
        <w:rPr>
          <w:rFonts w:asciiTheme="minorHAnsi" w:eastAsiaTheme="minorHAnsi" w:hAnsiTheme="minorHAnsi" w:cstheme="minorHAnsi"/>
        </w:rPr>
      </w:pPr>
      <w:r w:rsidRPr="00433840">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165158E0" w14:textId="77777777" w:rsidR="002F3C74" w:rsidRPr="002F3C74" w:rsidRDefault="002F3C74" w:rsidP="00433840">
      <w:pPr>
        <w:spacing w:after="0" w:line="240" w:lineRule="auto"/>
        <w:contextualSpacing/>
        <w:jc w:val="both"/>
        <w:rPr>
          <w:rFonts w:asciiTheme="minorHAnsi" w:eastAsiaTheme="minorHAnsi" w:hAnsiTheme="minorHAnsi" w:cstheme="minorHAnsi"/>
          <w:i/>
          <w:iCs/>
          <w:highlight w:val="green"/>
        </w:rPr>
      </w:pPr>
    </w:p>
    <w:p w14:paraId="2A231E81" w14:textId="173C0CD5" w:rsidR="002F3C74" w:rsidRPr="002F3C74" w:rsidRDefault="002F3C74" w:rsidP="00E2472B">
      <w:pPr>
        <w:numPr>
          <w:ilvl w:val="0"/>
          <w:numId w:val="20"/>
        </w:numPr>
        <w:spacing w:after="0" w:line="240" w:lineRule="auto"/>
        <w:ind w:hanging="720"/>
        <w:contextualSpacing/>
        <w:jc w:val="both"/>
        <w:rPr>
          <w:rFonts w:asciiTheme="minorHAnsi" w:eastAsiaTheme="minorHAnsi" w:hAnsiTheme="minorHAnsi" w:cstheme="minorHAnsi"/>
        </w:rPr>
      </w:pPr>
      <w:r w:rsidRPr="001A7C3B">
        <w:rPr>
          <w:rFonts w:asciiTheme="minorHAnsi" w:eastAsiaTheme="minorHAnsi" w:hAnsiTheme="minorHAnsi" w:cstheme="minorHAnsi"/>
          <w:i/>
          <w:iCs/>
          <w:highlight w:val="yellow"/>
        </w:rPr>
        <w:t>POKUD BUDE SMLOUVA PODEPSÁNA VLASTNORUČNÍMI PODPISY:</w:t>
      </w:r>
      <w:r w:rsidRPr="002F3C74">
        <w:rPr>
          <w:rFonts w:asciiTheme="minorHAnsi" w:eastAsiaTheme="minorHAnsi" w:hAnsiTheme="minorHAnsi" w:cstheme="minorHAnsi"/>
          <w:i/>
          <w:iCs/>
        </w:rPr>
        <w:t xml:space="preserve"> </w:t>
      </w:r>
      <w:r w:rsidRPr="002F3C74">
        <w:rPr>
          <w:rFonts w:asciiTheme="minorHAnsi" w:eastAsiaTheme="minorHAnsi" w:hAnsiTheme="minorHAnsi" w:cstheme="minorHAnsi"/>
        </w:rPr>
        <w:t xml:space="preserve">Smlouva je vyhotovena ve </w:t>
      </w:r>
      <w:r w:rsidR="00E25D16">
        <w:rPr>
          <w:rFonts w:asciiTheme="minorHAnsi" w:eastAsiaTheme="minorHAnsi" w:hAnsiTheme="minorHAnsi" w:cstheme="minorHAnsi"/>
        </w:rPr>
        <w:t>2</w:t>
      </w:r>
      <w:r w:rsidRPr="002F3C74">
        <w:rPr>
          <w:rFonts w:asciiTheme="minorHAnsi" w:eastAsiaTheme="minorHAnsi" w:hAnsiTheme="minorHAnsi" w:cstheme="minorHAnsi"/>
        </w:rPr>
        <w:t xml:space="preserve"> stejnopisech, z nichž kupující obdrží </w:t>
      </w:r>
      <w:r w:rsidR="00E25D16">
        <w:rPr>
          <w:rFonts w:asciiTheme="minorHAnsi" w:eastAsiaTheme="minorHAnsi" w:hAnsiTheme="minorHAnsi" w:cstheme="minorHAnsi"/>
        </w:rPr>
        <w:t>1</w:t>
      </w:r>
      <w:r w:rsidRPr="002F3C74">
        <w:rPr>
          <w:rFonts w:asciiTheme="minorHAnsi" w:eastAsiaTheme="minorHAnsi" w:hAnsiTheme="minorHAnsi" w:cstheme="minorHAnsi"/>
        </w:rPr>
        <w:t xml:space="preserve"> vyhotovení a prodávající </w:t>
      </w:r>
      <w:r w:rsidR="00E25D16">
        <w:rPr>
          <w:rFonts w:asciiTheme="minorHAnsi" w:eastAsiaTheme="minorHAnsi" w:hAnsiTheme="minorHAnsi" w:cstheme="minorHAnsi"/>
        </w:rPr>
        <w:t>1</w:t>
      </w:r>
      <w:r w:rsidRPr="002F3C74">
        <w:rPr>
          <w:rFonts w:asciiTheme="minorHAnsi" w:eastAsiaTheme="minorHAnsi" w:hAnsiTheme="minorHAnsi" w:cstheme="minorHAnsi"/>
        </w:rPr>
        <w:t xml:space="preserve"> vyhotovení./</w:t>
      </w:r>
      <w:r w:rsidRPr="001A7C3B">
        <w:rPr>
          <w:rFonts w:asciiTheme="minorHAnsi" w:eastAsiaTheme="minorHAnsi" w:hAnsiTheme="minorHAnsi" w:cstheme="minorHAnsi"/>
          <w:i/>
          <w:iCs/>
          <w:highlight w:val="yellow"/>
        </w:rPr>
        <w:t>POKUD BUDE SMLOUVA PODEPSÁNA ELEKTRONICKÝMI PODPISY:</w:t>
      </w:r>
      <w:r w:rsidRPr="002F3C74">
        <w:rPr>
          <w:rFonts w:asciiTheme="minorHAnsi" w:eastAsiaTheme="minorHAnsi" w:hAnsiTheme="minorHAnsi" w:cstheme="minorHAnsi"/>
        </w:rPr>
        <w:t xml:space="preserve"> Tato smlouva je vyhotovena v elektronické podobě ve formátu PDF/A </w:t>
      </w:r>
      <w:proofErr w:type="spellStart"/>
      <w:r w:rsidRPr="002F3C74">
        <w:rPr>
          <w:rFonts w:asciiTheme="minorHAnsi" w:eastAsiaTheme="minorHAnsi" w:hAnsiTheme="minorHAnsi" w:cstheme="minorHAnsi"/>
        </w:rPr>
        <w:t>a</w:t>
      </w:r>
      <w:proofErr w:type="spellEnd"/>
      <w:r w:rsidRPr="002F3C74">
        <w:rPr>
          <w:rFonts w:asciiTheme="minorHAnsi" w:eastAsiaTheme="minorHAnsi" w:hAnsiTheme="minorHAnsi" w:cstheme="minorHAnsi"/>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v elektronické podobě s uvedenými elektronickými podpisy. </w:t>
      </w:r>
      <w:r w:rsidRPr="002F3C74">
        <w:rPr>
          <w:rFonts w:asciiTheme="minorHAnsi" w:eastAsiaTheme="minorHAnsi" w:hAnsiTheme="minorHAnsi" w:cstheme="minorHAnsi"/>
          <w:i/>
          <w:iCs/>
        </w:rPr>
        <w:t>– zde se vybere jedna varianta dle zvoleného způsobu podpisu smlouvy</w:t>
      </w:r>
    </w:p>
    <w:p w14:paraId="20560B1D" w14:textId="77777777" w:rsidR="002F3C74" w:rsidRDefault="002F3C74" w:rsidP="00433840">
      <w:pPr>
        <w:pStyle w:val="Odstavecseseznamem"/>
        <w:spacing w:after="0"/>
        <w:rPr>
          <w:highlight w:val="green"/>
        </w:rPr>
      </w:pPr>
    </w:p>
    <w:p w14:paraId="2F9C9558" w14:textId="77777777" w:rsidR="001A7C3B" w:rsidRPr="001A7C3B" w:rsidRDefault="002F3C74" w:rsidP="00433840">
      <w:pPr>
        <w:numPr>
          <w:ilvl w:val="0"/>
          <w:numId w:val="20"/>
        </w:numPr>
        <w:spacing w:after="0" w:line="240" w:lineRule="auto"/>
        <w:ind w:hanging="720"/>
        <w:contextualSpacing/>
        <w:jc w:val="both"/>
      </w:pPr>
      <w:r w:rsidRPr="001A7C3B">
        <w:t>Tato smlouva nabývá platnosti dnem jejího podpisu oprávněnými zástupci obou smluvních stran a účinnosti dnem uveřejnění v registru smluv.</w:t>
      </w:r>
    </w:p>
    <w:p w14:paraId="47DC06F9" w14:textId="74991F05" w:rsidR="00433840" w:rsidRPr="001A7C3B" w:rsidRDefault="00433840" w:rsidP="001A7C3B">
      <w:pPr>
        <w:spacing w:after="0" w:line="240" w:lineRule="auto"/>
        <w:contextualSpacing/>
        <w:jc w:val="both"/>
      </w:pPr>
    </w:p>
    <w:p w14:paraId="347B2495" w14:textId="4E2ED327" w:rsidR="00F14BD8" w:rsidRPr="00E25D16" w:rsidRDefault="00ED5C34" w:rsidP="00E2472B">
      <w:pPr>
        <w:numPr>
          <w:ilvl w:val="0"/>
          <w:numId w:val="20"/>
        </w:numPr>
        <w:spacing w:after="0" w:line="240" w:lineRule="auto"/>
        <w:ind w:hanging="720"/>
        <w:contextualSpacing/>
        <w:jc w:val="both"/>
        <w:rPr>
          <w:rFonts w:asciiTheme="minorHAnsi" w:eastAsiaTheme="minorHAnsi" w:hAnsiTheme="minorHAnsi" w:cstheme="minorHAnsi"/>
          <w:i/>
          <w:iCs/>
        </w:rPr>
      </w:pPr>
      <w:r w:rsidRPr="00E25D16">
        <w:t>Uzavření této smlouvy schválila Rada města Znojma na její schůzi konané dne …………., usnesením č. ………/202</w:t>
      </w:r>
      <w:r w:rsidR="00C77F48">
        <w:t>4</w:t>
      </w:r>
      <w:r w:rsidRPr="00E25D16">
        <w:t>, bodem č. ………..</w:t>
      </w:r>
      <w:r w:rsidR="00044B85" w:rsidRPr="00E25D16">
        <w:t xml:space="preserve"> </w:t>
      </w:r>
    </w:p>
    <w:p w14:paraId="44EAAFA6" w14:textId="77777777" w:rsidR="00862F6F" w:rsidRDefault="00862F6F" w:rsidP="00044B85">
      <w:pPr>
        <w:spacing w:after="120" w:line="240" w:lineRule="auto"/>
        <w:jc w:val="both"/>
      </w:pPr>
    </w:p>
    <w:p w14:paraId="048E16F3" w14:textId="77777777" w:rsidR="00862F6F" w:rsidRDefault="00862F6F" w:rsidP="00044B85">
      <w:pPr>
        <w:spacing w:after="120" w:line="240" w:lineRule="auto"/>
        <w:jc w:val="both"/>
      </w:pPr>
    </w:p>
    <w:p w14:paraId="5F8E58DF" w14:textId="7A615F33" w:rsidR="00971231" w:rsidRPr="00A85B48" w:rsidRDefault="00971231" w:rsidP="00044B85">
      <w:pPr>
        <w:spacing w:after="120" w:line="240" w:lineRule="auto"/>
        <w:jc w:val="both"/>
      </w:pPr>
      <w:r w:rsidRPr="00A85B48">
        <w:t xml:space="preserve">Nedílnou součástí smlouvy je tato příloha: </w:t>
      </w:r>
    </w:p>
    <w:p w14:paraId="667D1BE4" w14:textId="4D0E07A9" w:rsidR="00ED5C34" w:rsidRPr="005307D2" w:rsidRDefault="00971231" w:rsidP="005307D2">
      <w:pPr>
        <w:spacing w:after="120" w:line="240" w:lineRule="auto"/>
        <w:jc w:val="both"/>
        <w:rPr>
          <w:b/>
        </w:rPr>
      </w:pPr>
      <w:r w:rsidRPr="00044B85">
        <w:rPr>
          <w:b/>
          <w:bCs/>
        </w:rPr>
        <w:t xml:space="preserve">Příloha </w:t>
      </w:r>
      <w:r w:rsidR="005307D2">
        <w:rPr>
          <w:b/>
          <w:bCs/>
        </w:rPr>
        <w:t xml:space="preserve">č. 1 </w:t>
      </w:r>
      <w:r w:rsidRPr="00044B85">
        <w:rPr>
          <w:b/>
          <w:bCs/>
        </w:rPr>
        <w:t>–</w:t>
      </w:r>
      <w:r w:rsidRPr="00A85B48">
        <w:t xml:space="preserve"> </w:t>
      </w:r>
      <w:r w:rsidR="001A7C3B">
        <w:rPr>
          <w:b/>
        </w:rPr>
        <w:t>Technická s</w:t>
      </w:r>
      <w:r w:rsidRPr="00044B85">
        <w:rPr>
          <w:b/>
        </w:rPr>
        <w:t xml:space="preserve">pecifikace předmětu </w:t>
      </w:r>
      <w:r w:rsidR="00F14BD8">
        <w:rPr>
          <w:b/>
        </w:rPr>
        <w:t>veřejné zakázky</w:t>
      </w:r>
    </w:p>
    <w:p w14:paraId="35C273A0" w14:textId="77777777" w:rsidR="001A7C3B" w:rsidRDefault="001A7C3B" w:rsidP="00ED5C34"/>
    <w:p w14:paraId="00F641B7" w14:textId="77777777" w:rsidR="001A7C3B" w:rsidRDefault="001A7C3B" w:rsidP="00ED5C34"/>
    <w:p w14:paraId="68A3D829" w14:textId="7FDA9E42" w:rsidR="00ED5C34" w:rsidRDefault="00ED5C34" w:rsidP="00ED5C34">
      <w:r>
        <w:t>Za kupujícího:</w:t>
      </w:r>
      <w:r>
        <w:tab/>
      </w:r>
      <w:r>
        <w:tab/>
      </w:r>
      <w:r>
        <w:tab/>
      </w:r>
      <w:r>
        <w:tab/>
      </w:r>
      <w:r>
        <w:tab/>
        <w:t>Za prodávajícího:</w:t>
      </w:r>
    </w:p>
    <w:p w14:paraId="70A89108" w14:textId="77777777" w:rsidR="00ED5C34" w:rsidRDefault="00ED5C34" w:rsidP="00ED5C34"/>
    <w:p w14:paraId="1E91C22F" w14:textId="77777777" w:rsidR="00ED5C34" w:rsidRDefault="00ED5C34" w:rsidP="00ED5C34"/>
    <w:p w14:paraId="58D34450" w14:textId="77777777" w:rsidR="00ED5C34" w:rsidRDefault="00ED5C34" w:rsidP="00ED5C34">
      <w:pPr>
        <w:spacing w:after="0" w:line="240" w:lineRule="auto"/>
      </w:pPr>
      <w:r>
        <w:t>____________________________</w:t>
      </w:r>
      <w:r>
        <w:tab/>
      </w:r>
      <w:r>
        <w:tab/>
        <w:t>___________________________</w:t>
      </w:r>
    </w:p>
    <w:p w14:paraId="3BF09697" w14:textId="2B07EDEC" w:rsidR="00ED5C34" w:rsidRDefault="00ED6E9D" w:rsidP="00ED5C34">
      <w:pPr>
        <w:spacing w:after="0" w:line="240" w:lineRule="auto"/>
        <w:sectPr w:rsidR="00ED5C34" w:rsidSect="001C464F">
          <w:footerReference w:type="default" r:id="rId11"/>
          <w:pgSz w:w="11906" w:h="16838"/>
          <w:pgMar w:top="1417" w:right="1417" w:bottom="1417" w:left="1417" w:header="708" w:footer="708" w:gutter="0"/>
          <w:cols w:space="708"/>
          <w:docGrid w:linePitch="360"/>
        </w:sectPr>
      </w:pPr>
      <w:r w:rsidRPr="00ED6E9D">
        <w:t>Mgr. Radka Sovjáková, DiS.</w:t>
      </w:r>
      <w:r w:rsidR="00ED5C34" w:rsidRPr="00ED6E9D">
        <w:t xml:space="preserve">, </w:t>
      </w:r>
      <w:r w:rsidR="000902D0" w:rsidRPr="00ED6E9D">
        <w:t>ředitelka</w:t>
      </w:r>
      <w:r w:rsidR="00ED5C34">
        <w:t xml:space="preserve"> </w:t>
      </w:r>
      <w:r w:rsidR="00ED5C34">
        <w:tab/>
      </w:r>
      <w:r w:rsidR="00ED5C34">
        <w:tab/>
      </w:r>
      <w:r w:rsidR="00ED5C34">
        <w:tab/>
        <w:t xml:space="preserve"> </w:t>
      </w:r>
      <w:r w:rsidR="00ED5C34" w:rsidRPr="00EC297A">
        <w:rPr>
          <w:highlight w:val="yellow"/>
        </w:rPr>
        <w:t>XXXXXXXXXXXXXXXX</w:t>
      </w:r>
    </w:p>
    <w:p w14:paraId="17CDFD6B" w14:textId="5BE43AFA" w:rsidR="00ED5C34" w:rsidRDefault="00ED5C34" w:rsidP="00ED5C34">
      <w:pPr>
        <w:spacing w:after="0"/>
        <w:rPr>
          <w:rFonts w:asciiTheme="minorHAnsi" w:hAnsiTheme="minorHAnsi" w:cstheme="minorHAnsi"/>
          <w:b/>
        </w:rPr>
      </w:pPr>
      <w:r w:rsidRPr="00AF3F22">
        <w:rPr>
          <w:b/>
        </w:rPr>
        <w:lastRenderedPageBreak/>
        <w:t>Příloha</w:t>
      </w:r>
      <w:r w:rsidR="005307D2" w:rsidRPr="00AF3F22">
        <w:rPr>
          <w:b/>
        </w:rPr>
        <w:t xml:space="preserve"> č.1</w:t>
      </w:r>
      <w:r w:rsidRPr="00AF3F22">
        <w:rPr>
          <w:b/>
        </w:rPr>
        <w:t xml:space="preserve"> smlouvy –</w:t>
      </w:r>
      <w:r>
        <w:rPr>
          <w:b/>
          <w:bCs/>
        </w:rPr>
        <w:t xml:space="preserve"> </w:t>
      </w:r>
      <w:r w:rsidR="001A7C3B">
        <w:rPr>
          <w:b/>
          <w:bCs/>
        </w:rPr>
        <w:t>Technická s</w:t>
      </w:r>
      <w:r>
        <w:rPr>
          <w:b/>
          <w:bCs/>
        </w:rPr>
        <w:t>pecifikace předmětu</w:t>
      </w:r>
      <w:r w:rsidR="00AF3F22">
        <w:rPr>
          <w:b/>
          <w:bCs/>
        </w:rPr>
        <w:t xml:space="preserve"> veřejné zakázky</w:t>
      </w:r>
    </w:p>
    <w:p w14:paraId="547FAE30" w14:textId="77777777" w:rsidR="00ED5C34" w:rsidRPr="00F2216B" w:rsidRDefault="00ED5C34" w:rsidP="00ED5C34">
      <w:pPr>
        <w:spacing w:after="0"/>
        <w:rPr>
          <w:rFonts w:asciiTheme="minorHAnsi" w:hAnsiTheme="minorHAnsi" w:cstheme="minorHAnsi"/>
        </w:rPr>
      </w:pPr>
    </w:p>
    <w:p w14:paraId="414A49BE" w14:textId="7D3BC316" w:rsidR="00ED5C34" w:rsidRDefault="00ED5C34" w:rsidP="00ED5C34">
      <w:pPr>
        <w:spacing w:after="0"/>
        <w:rPr>
          <w:rFonts w:asciiTheme="minorHAnsi" w:hAnsiTheme="minorHAnsi" w:cstheme="minorHAnsi"/>
          <w:b/>
          <w:bCs/>
          <w:noProof/>
          <w:lang w:eastAsia="cs-CZ"/>
        </w:rPr>
      </w:pPr>
      <w:r w:rsidRPr="00702724">
        <w:rPr>
          <w:rFonts w:asciiTheme="minorHAnsi" w:hAnsiTheme="minorHAnsi" w:cstheme="minorHAnsi"/>
          <w:b/>
        </w:rPr>
        <w:t>Specifikace předmětu veřejné zakázky</w:t>
      </w:r>
      <w:r w:rsidRPr="00702724">
        <w:rPr>
          <w:rFonts w:asciiTheme="minorHAnsi" w:hAnsiTheme="minorHAnsi" w:cstheme="minorHAnsi"/>
          <w:noProof/>
          <w:lang w:eastAsia="cs-CZ"/>
        </w:rPr>
        <w:t xml:space="preserve"> </w:t>
      </w:r>
      <w:r w:rsidRPr="00F97209">
        <w:rPr>
          <w:rFonts w:asciiTheme="minorHAnsi" w:hAnsiTheme="minorHAnsi" w:cstheme="minorHAnsi"/>
          <w:b/>
          <w:bCs/>
          <w:noProof/>
          <w:lang w:eastAsia="cs-CZ"/>
        </w:rPr>
        <w:t>„</w:t>
      </w:r>
      <w:r w:rsidR="00F97209" w:rsidRPr="00F97209">
        <w:rPr>
          <w:rFonts w:asciiTheme="minorHAnsi" w:hAnsiTheme="minorHAnsi" w:cstheme="minorHAnsi"/>
          <w:b/>
          <w:bCs/>
        </w:rPr>
        <w:t xml:space="preserve">Dodání </w:t>
      </w:r>
      <w:r w:rsidR="001A7C3B">
        <w:rPr>
          <w:rFonts w:asciiTheme="minorHAnsi" w:hAnsiTheme="minorHAnsi" w:cstheme="minorHAnsi"/>
          <w:b/>
          <w:bCs/>
        </w:rPr>
        <w:t>3</w:t>
      </w:r>
      <w:r w:rsidR="00F97209" w:rsidRPr="00F97209">
        <w:rPr>
          <w:rFonts w:asciiTheme="minorHAnsi" w:hAnsiTheme="minorHAnsi" w:cstheme="minorHAnsi"/>
          <w:b/>
          <w:bCs/>
        </w:rPr>
        <w:t>ks osobních automobilů</w:t>
      </w:r>
      <w:r w:rsidRPr="00F97209">
        <w:rPr>
          <w:rFonts w:asciiTheme="minorHAnsi" w:hAnsiTheme="minorHAnsi" w:cstheme="minorHAnsi"/>
          <w:b/>
          <w:bCs/>
          <w:noProof/>
          <w:lang w:eastAsia="cs-CZ"/>
        </w:rPr>
        <w:t>“,</w:t>
      </w:r>
      <w:r w:rsidRPr="00702724">
        <w:rPr>
          <w:rFonts w:asciiTheme="minorHAnsi" w:hAnsiTheme="minorHAnsi" w:cstheme="minorHAnsi"/>
          <w:b/>
          <w:bCs/>
          <w:noProof/>
          <w:lang w:eastAsia="cs-CZ"/>
        </w:rPr>
        <w:t xml:space="preserve"> vedené pod </w:t>
      </w:r>
      <w:r w:rsidR="00427E1B">
        <w:rPr>
          <w:rFonts w:asciiTheme="minorHAnsi" w:hAnsiTheme="minorHAnsi" w:cstheme="minorHAnsi"/>
          <w:b/>
          <w:bCs/>
          <w:noProof/>
          <w:lang w:eastAsia="cs-CZ"/>
        </w:rPr>
        <w:t xml:space="preserve">referenčním číslem veřejné zakázky malého rozsahu </w:t>
      </w:r>
      <w:r w:rsidR="00F97209">
        <w:rPr>
          <w:rFonts w:asciiTheme="minorHAnsi" w:hAnsiTheme="minorHAnsi" w:cstheme="minorHAnsi"/>
          <w:b/>
          <w:bCs/>
          <w:noProof/>
          <w:lang w:eastAsia="cs-CZ"/>
        </w:rPr>
        <w:t>VZ/CSS/III/4/2024</w:t>
      </w:r>
      <w:r w:rsidRPr="00702724">
        <w:rPr>
          <w:rFonts w:asciiTheme="minorHAnsi" w:hAnsiTheme="minorHAnsi" w:cstheme="minorHAnsi"/>
          <w:b/>
          <w:bCs/>
          <w:noProof/>
          <w:lang w:eastAsia="cs-CZ"/>
        </w:rPr>
        <w:t>:</w:t>
      </w:r>
    </w:p>
    <w:p w14:paraId="59FBE3DA" w14:textId="77777777" w:rsidR="00ED5C34" w:rsidRPr="0060242D" w:rsidRDefault="00ED5C34" w:rsidP="00ED5C34">
      <w:pPr>
        <w:spacing w:after="0"/>
        <w:rPr>
          <w:rFonts w:asciiTheme="minorHAnsi" w:hAnsiTheme="minorHAnsi" w:cstheme="minorHAnsi"/>
          <w:b/>
          <w:bCs/>
          <w:noProof/>
          <w:sz w:val="10"/>
          <w:szCs w:val="10"/>
          <w:lang w:eastAsia="cs-CZ"/>
        </w:rPr>
      </w:pPr>
    </w:p>
    <w:p w14:paraId="2F60F644" w14:textId="77777777" w:rsidR="00ED5C34" w:rsidRDefault="00ED5C34" w:rsidP="00ED5C34">
      <w:pPr>
        <w:spacing w:after="0"/>
        <w:rPr>
          <w:rFonts w:asciiTheme="minorHAnsi" w:hAnsiTheme="minorHAnsi" w:cstheme="minorHAnsi"/>
          <w:noProof/>
          <w:lang w:eastAsia="cs-CZ"/>
        </w:rPr>
      </w:pPr>
    </w:p>
    <w:p w14:paraId="2F963B5C" w14:textId="686920F4" w:rsidR="00C8264A" w:rsidRDefault="00ED5C34" w:rsidP="00F14BD8">
      <w:pPr>
        <w:spacing w:after="0"/>
      </w:pPr>
      <w:r w:rsidRPr="00EC297A">
        <w:rPr>
          <w:rFonts w:asciiTheme="minorHAnsi" w:hAnsiTheme="minorHAnsi" w:cstheme="minorHAnsi"/>
          <w:i/>
          <w:noProof/>
          <w:highlight w:val="yellow"/>
          <w:lang w:eastAsia="cs-CZ"/>
        </w:rPr>
        <w:t xml:space="preserve">Prodávající </w:t>
      </w:r>
      <w:r>
        <w:rPr>
          <w:rFonts w:asciiTheme="minorHAnsi" w:hAnsiTheme="minorHAnsi" w:cstheme="minorHAnsi"/>
          <w:i/>
          <w:noProof/>
          <w:highlight w:val="yellow"/>
          <w:lang w:eastAsia="cs-CZ"/>
        </w:rPr>
        <w:t xml:space="preserve">zde </w:t>
      </w:r>
      <w:r w:rsidRPr="00EC297A">
        <w:rPr>
          <w:rFonts w:asciiTheme="minorHAnsi" w:hAnsiTheme="minorHAnsi" w:cstheme="minorHAnsi"/>
          <w:i/>
          <w:noProof/>
          <w:highlight w:val="yellow"/>
          <w:lang w:eastAsia="cs-CZ"/>
        </w:rPr>
        <w:t>doplní specifikaci dle VZ, doplněnou o detailní konfiguraci</w:t>
      </w:r>
      <w:r>
        <w:rPr>
          <w:rFonts w:asciiTheme="minorHAnsi" w:hAnsiTheme="minorHAnsi" w:cstheme="minorHAnsi"/>
          <w:i/>
          <w:noProof/>
          <w:highlight w:val="yellow"/>
          <w:lang w:eastAsia="cs-CZ"/>
        </w:rPr>
        <w:t xml:space="preserve"> konkrétních </w:t>
      </w:r>
      <w:r w:rsidRPr="00EC297A">
        <w:rPr>
          <w:rFonts w:asciiTheme="minorHAnsi" w:hAnsiTheme="minorHAnsi" w:cstheme="minorHAnsi"/>
          <w:i/>
          <w:noProof/>
          <w:highlight w:val="yellow"/>
          <w:lang w:eastAsia="cs-CZ"/>
        </w:rPr>
        <w:t xml:space="preserve">dodávaných </w:t>
      </w:r>
      <w:r w:rsidR="00B64ADD">
        <w:rPr>
          <w:rFonts w:asciiTheme="minorHAnsi" w:hAnsiTheme="minorHAnsi" w:cstheme="minorHAnsi"/>
          <w:i/>
          <w:noProof/>
          <w:highlight w:val="yellow"/>
          <w:lang w:eastAsia="cs-CZ"/>
        </w:rPr>
        <w:t>předmětů koupě</w:t>
      </w:r>
      <w:r w:rsidRPr="00EC297A">
        <w:rPr>
          <w:rFonts w:asciiTheme="minorHAnsi" w:hAnsiTheme="minorHAnsi" w:cstheme="minorHAnsi"/>
          <w:i/>
          <w:noProof/>
          <w:highlight w:val="yellow"/>
          <w:lang w:eastAsia="cs-CZ"/>
        </w:rPr>
        <w:t xml:space="preserve"> – </w:t>
      </w:r>
      <w:r w:rsidR="00F14BD8" w:rsidRPr="00F14BD8">
        <w:rPr>
          <w:rFonts w:asciiTheme="minorHAnsi" w:hAnsiTheme="minorHAnsi" w:cstheme="minorHAnsi"/>
          <w:i/>
          <w:noProof/>
          <w:highlight w:val="yellow"/>
          <w:lang w:eastAsia="cs-CZ"/>
        </w:rPr>
        <w:t>detailní popis</w:t>
      </w:r>
      <w:r w:rsidR="00F14BD8">
        <w:rPr>
          <w:rFonts w:asciiTheme="minorHAnsi" w:hAnsiTheme="minorHAnsi" w:cstheme="minorHAnsi"/>
          <w:i/>
          <w:noProof/>
          <w:highlight w:val="yellow"/>
          <w:lang w:eastAsia="cs-CZ"/>
        </w:rPr>
        <w:t>,</w:t>
      </w:r>
      <w:r w:rsidR="00F14BD8" w:rsidRPr="00F14BD8">
        <w:rPr>
          <w:rFonts w:asciiTheme="minorHAnsi" w:hAnsiTheme="minorHAnsi" w:cstheme="minorHAnsi"/>
          <w:i/>
          <w:noProof/>
          <w:highlight w:val="yellow"/>
          <w:lang w:eastAsia="cs-CZ"/>
        </w:rPr>
        <w:t xml:space="preserve"> který </w:t>
      </w:r>
      <w:r w:rsidR="001A024B">
        <w:rPr>
          <w:rFonts w:asciiTheme="minorHAnsi" w:hAnsiTheme="minorHAnsi" w:cstheme="minorHAnsi"/>
          <w:i/>
          <w:noProof/>
          <w:highlight w:val="yellow"/>
          <w:lang w:eastAsia="cs-CZ"/>
        </w:rPr>
        <w:t>odpovídá podmínkám uvedených v</w:t>
      </w:r>
      <w:r w:rsidR="00F14BD8" w:rsidRPr="00F14BD8">
        <w:rPr>
          <w:rFonts w:asciiTheme="minorHAnsi" w:hAnsiTheme="minorHAnsi" w:cstheme="minorHAnsi"/>
          <w:i/>
          <w:noProof/>
          <w:highlight w:val="yellow"/>
          <w:lang w:eastAsia="cs-CZ"/>
        </w:rPr>
        <w:t xml:space="preserve"> zadávací dokumenta</w:t>
      </w:r>
      <w:r w:rsidR="00F14BD8" w:rsidRPr="001A024B">
        <w:rPr>
          <w:rFonts w:asciiTheme="minorHAnsi" w:hAnsiTheme="minorHAnsi" w:cstheme="minorHAnsi"/>
          <w:i/>
          <w:noProof/>
          <w:highlight w:val="yellow"/>
          <w:lang w:eastAsia="cs-CZ"/>
        </w:rPr>
        <w:t>c</w:t>
      </w:r>
      <w:r w:rsidR="001A024B" w:rsidRPr="001A024B">
        <w:rPr>
          <w:rFonts w:asciiTheme="minorHAnsi" w:hAnsiTheme="minorHAnsi" w:cstheme="minorHAnsi"/>
          <w:i/>
          <w:noProof/>
          <w:highlight w:val="yellow"/>
          <w:lang w:eastAsia="cs-CZ"/>
        </w:rPr>
        <w:t>i</w:t>
      </w:r>
    </w:p>
    <w:sectPr w:rsidR="00C8264A" w:rsidSect="001C464F">
      <w:footerReference w:type="default" r:id="rId12"/>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078FC" w14:textId="77777777" w:rsidR="00962CB8" w:rsidRDefault="00962CB8">
      <w:pPr>
        <w:spacing w:after="0" w:line="240" w:lineRule="auto"/>
      </w:pPr>
      <w:r>
        <w:separator/>
      </w:r>
    </w:p>
  </w:endnote>
  <w:endnote w:type="continuationSeparator" w:id="0">
    <w:p w14:paraId="68C3EDB2" w14:textId="77777777" w:rsidR="00962CB8" w:rsidRDefault="00962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45332A">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A75A9" w14:textId="77777777" w:rsidR="00962CB8" w:rsidRDefault="00962CB8">
      <w:pPr>
        <w:spacing w:after="0" w:line="240" w:lineRule="auto"/>
      </w:pPr>
      <w:r>
        <w:separator/>
      </w:r>
    </w:p>
  </w:footnote>
  <w:footnote w:type="continuationSeparator" w:id="0">
    <w:p w14:paraId="3DE1FB30" w14:textId="77777777" w:rsidR="00962CB8" w:rsidRDefault="00962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6"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3104E"/>
    <w:multiLevelType w:val="hybridMultilevel"/>
    <w:tmpl w:val="D48C8BB6"/>
    <w:lvl w:ilvl="0" w:tplc="E6000CA6">
      <w:start w:val="1"/>
      <w:numFmt w:val="upperRoman"/>
      <w:lvlText w:val="%1."/>
      <w:lvlJc w:val="right"/>
      <w:pPr>
        <w:ind w:left="1287" w:hanging="720"/>
      </w:pPr>
      <w:rPr>
        <w:rFonts w:ascii="Arial" w:hAnsi="Arial" w:hint="default"/>
        <w:b/>
        <w:i w:val="0"/>
        <w:sz w:val="20"/>
      </w:rPr>
    </w:lvl>
    <w:lvl w:ilvl="1" w:tplc="64B4B658">
      <w:start w:val="1"/>
      <w:numFmt w:val="decimal"/>
      <w:lvlText w:val="1.%2"/>
      <w:lvlJc w:val="left"/>
      <w:pPr>
        <w:ind w:left="928" w:hanging="360"/>
      </w:pPr>
      <w:rPr>
        <w:rFonts w:asciiTheme="minorHAnsi" w:hAnsiTheme="minorHAnsi" w:cstheme="minorHAnsi"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9A52BB"/>
    <w:multiLevelType w:val="multilevel"/>
    <w:tmpl w:val="7D06C904"/>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7"/>
  </w:num>
  <w:num w:numId="2" w16cid:durableId="210775616">
    <w:abstractNumId w:val="10"/>
  </w:num>
  <w:num w:numId="3" w16cid:durableId="685978787">
    <w:abstractNumId w:val="2"/>
  </w:num>
  <w:num w:numId="4" w16cid:durableId="752313436">
    <w:abstractNumId w:val="11"/>
  </w:num>
  <w:num w:numId="5" w16cid:durableId="1189224791">
    <w:abstractNumId w:val="15"/>
  </w:num>
  <w:num w:numId="6" w16cid:durableId="1909609024">
    <w:abstractNumId w:val="8"/>
  </w:num>
  <w:num w:numId="7" w16cid:durableId="1368095856">
    <w:abstractNumId w:val="19"/>
  </w:num>
  <w:num w:numId="8" w16cid:durableId="1812820139">
    <w:abstractNumId w:val="6"/>
  </w:num>
  <w:num w:numId="9" w16cid:durableId="798914121">
    <w:abstractNumId w:val="3"/>
  </w:num>
  <w:num w:numId="10" w16cid:durableId="349765772">
    <w:abstractNumId w:val="13"/>
  </w:num>
  <w:num w:numId="11" w16cid:durableId="331302948">
    <w:abstractNumId w:val="7"/>
  </w:num>
  <w:num w:numId="12" w16cid:durableId="876312597">
    <w:abstractNumId w:val="16"/>
  </w:num>
  <w:num w:numId="13" w16cid:durableId="845250485">
    <w:abstractNumId w:val="5"/>
  </w:num>
  <w:num w:numId="14" w16cid:durableId="1013074243">
    <w:abstractNumId w:val="14"/>
  </w:num>
  <w:num w:numId="15" w16cid:durableId="366033357">
    <w:abstractNumId w:val="0"/>
  </w:num>
  <w:num w:numId="16" w16cid:durableId="455223421">
    <w:abstractNumId w:val="1"/>
  </w:num>
  <w:num w:numId="17" w16cid:durableId="831526933">
    <w:abstractNumId w:val="9"/>
  </w:num>
  <w:num w:numId="18" w16cid:durableId="805775188">
    <w:abstractNumId w:val="4"/>
  </w:num>
  <w:num w:numId="19" w16cid:durableId="1572353719">
    <w:abstractNumId w:val="12"/>
  </w:num>
  <w:num w:numId="20" w16cid:durableId="15084053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44B85"/>
    <w:rsid w:val="000526FE"/>
    <w:rsid w:val="00080726"/>
    <w:rsid w:val="0008676B"/>
    <w:rsid w:val="000902D0"/>
    <w:rsid w:val="00093B1C"/>
    <w:rsid w:val="00096AAA"/>
    <w:rsid w:val="000D06BC"/>
    <w:rsid w:val="000F62BD"/>
    <w:rsid w:val="001002F9"/>
    <w:rsid w:val="00101EED"/>
    <w:rsid w:val="00130E77"/>
    <w:rsid w:val="00156B9B"/>
    <w:rsid w:val="00185CCB"/>
    <w:rsid w:val="001870E0"/>
    <w:rsid w:val="001A024B"/>
    <w:rsid w:val="001A7C3B"/>
    <w:rsid w:val="001B44DC"/>
    <w:rsid w:val="001C0CFB"/>
    <w:rsid w:val="001C464F"/>
    <w:rsid w:val="001D199D"/>
    <w:rsid w:val="001D3BD6"/>
    <w:rsid w:val="001F393B"/>
    <w:rsid w:val="0022628D"/>
    <w:rsid w:val="00265670"/>
    <w:rsid w:val="002B0341"/>
    <w:rsid w:val="002C07E4"/>
    <w:rsid w:val="002F07AA"/>
    <w:rsid w:val="002F18BC"/>
    <w:rsid w:val="002F3C74"/>
    <w:rsid w:val="0030059D"/>
    <w:rsid w:val="00300873"/>
    <w:rsid w:val="00371CE4"/>
    <w:rsid w:val="00375622"/>
    <w:rsid w:val="00387DE1"/>
    <w:rsid w:val="003A0927"/>
    <w:rsid w:val="003B5BDD"/>
    <w:rsid w:val="003D341B"/>
    <w:rsid w:val="003F17F4"/>
    <w:rsid w:val="004256B8"/>
    <w:rsid w:val="00427E1B"/>
    <w:rsid w:val="00433840"/>
    <w:rsid w:val="0043577F"/>
    <w:rsid w:val="00446289"/>
    <w:rsid w:val="0045332A"/>
    <w:rsid w:val="004B5E5A"/>
    <w:rsid w:val="004D5C04"/>
    <w:rsid w:val="00516132"/>
    <w:rsid w:val="005307D2"/>
    <w:rsid w:val="00532506"/>
    <w:rsid w:val="00570C01"/>
    <w:rsid w:val="005A0CE5"/>
    <w:rsid w:val="005D7CB4"/>
    <w:rsid w:val="005F1F2E"/>
    <w:rsid w:val="0061527F"/>
    <w:rsid w:val="006165F7"/>
    <w:rsid w:val="00650CA8"/>
    <w:rsid w:val="00660BBB"/>
    <w:rsid w:val="006868BA"/>
    <w:rsid w:val="006870C6"/>
    <w:rsid w:val="00695382"/>
    <w:rsid w:val="006B4B62"/>
    <w:rsid w:val="006B5B11"/>
    <w:rsid w:val="006C4D00"/>
    <w:rsid w:val="006D213A"/>
    <w:rsid w:val="00704BB8"/>
    <w:rsid w:val="0071139B"/>
    <w:rsid w:val="007861E8"/>
    <w:rsid w:val="007A2384"/>
    <w:rsid w:val="007A2E4D"/>
    <w:rsid w:val="007A7270"/>
    <w:rsid w:val="007B1892"/>
    <w:rsid w:val="007F1B1F"/>
    <w:rsid w:val="008006D6"/>
    <w:rsid w:val="00802260"/>
    <w:rsid w:val="008039F3"/>
    <w:rsid w:val="0081248E"/>
    <w:rsid w:val="00816A74"/>
    <w:rsid w:val="00825D3C"/>
    <w:rsid w:val="008428FC"/>
    <w:rsid w:val="00852F21"/>
    <w:rsid w:val="00862F6F"/>
    <w:rsid w:val="0089109C"/>
    <w:rsid w:val="008E118A"/>
    <w:rsid w:val="0092239C"/>
    <w:rsid w:val="00927846"/>
    <w:rsid w:val="0093131E"/>
    <w:rsid w:val="0095730C"/>
    <w:rsid w:val="00962CB8"/>
    <w:rsid w:val="00971231"/>
    <w:rsid w:val="009857E5"/>
    <w:rsid w:val="00986AF9"/>
    <w:rsid w:val="00996680"/>
    <w:rsid w:val="009B20AA"/>
    <w:rsid w:val="009E0818"/>
    <w:rsid w:val="009E4F90"/>
    <w:rsid w:val="00A05EB9"/>
    <w:rsid w:val="00A140DF"/>
    <w:rsid w:val="00A7101A"/>
    <w:rsid w:val="00A85B48"/>
    <w:rsid w:val="00AC033D"/>
    <w:rsid w:val="00AF3F22"/>
    <w:rsid w:val="00B006EC"/>
    <w:rsid w:val="00B40B38"/>
    <w:rsid w:val="00B61279"/>
    <w:rsid w:val="00B64ADD"/>
    <w:rsid w:val="00B72968"/>
    <w:rsid w:val="00B91B24"/>
    <w:rsid w:val="00B94122"/>
    <w:rsid w:val="00B96D2B"/>
    <w:rsid w:val="00BA6F2D"/>
    <w:rsid w:val="00BB05F9"/>
    <w:rsid w:val="00BB494E"/>
    <w:rsid w:val="00BE4FF0"/>
    <w:rsid w:val="00C173C3"/>
    <w:rsid w:val="00C43F06"/>
    <w:rsid w:val="00C72CAD"/>
    <w:rsid w:val="00C73DE8"/>
    <w:rsid w:val="00C77F48"/>
    <w:rsid w:val="00C8264A"/>
    <w:rsid w:val="00C8531C"/>
    <w:rsid w:val="00C8540B"/>
    <w:rsid w:val="00C86559"/>
    <w:rsid w:val="00C928C6"/>
    <w:rsid w:val="00CB1E59"/>
    <w:rsid w:val="00CC4282"/>
    <w:rsid w:val="00D26F8F"/>
    <w:rsid w:val="00D273BB"/>
    <w:rsid w:val="00D2765C"/>
    <w:rsid w:val="00D44B7E"/>
    <w:rsid w:val="00D82F7D"/>
    <w:rsid w:val="00D856CB"/>
    <w:rsid w:val="00D969AE"/>
    <w:rsid w:val="00DB2FA5"/>
    <w:rsid w:val="00DD10C3"/>
    <w:rsid w:val="00DF38F1"/>
    <w:rsid w:val="00DF7B8C"/>
    <w:rsid w:val="00E00F35"/>
    <w:rsid w:val="00E05604"/>
    <w:rsid w:val="00E111AC"/>
    <w:rsid w:val="00E22FDB"/>
    <w:rsid w:val="00E2472B"/>
    <w:rsid w:val="00E25D16"/>
    <w:rsid w:val="00E44788"/>
    <w:rsid w:val="00ED5C34"/>
    <w:rsid w:val="00ED6E9D"/>
    <w:rsid w:val="00EE13EA"/>
    <w:rsid w:val="00EF186C"/>
    <w:rsid w:val="00F0781F"/>
    <w:rsid w:val="00F14BD8"/>
    <w:rsid w:val="00F1697A"/>
    <w:rsid w:val="00F8436D"/>
    <w:rsid w:val="00F97209"/>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2.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customXml/itemProps4.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7</Pages>
  <Words>2156</Words>
  <Characters>12726</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Mgr. Radka Sovjáková, DiS</cp:lastModifiedBy>
  <cp:revision>77</cp:revision>
  <cp:lastPrinted>2024-02-16T09:24:00Z</cp:lastPrinted>
  <dcterms:created xsi:type="dcterms:W3CDTF">2023-11-08T07:20:00Z</dcterms:created>
  <dcterms:modified xsi:type="dcterms:W3CDTF">2024-08-13T06:34:00Z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