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2536" w14:textId="4F168A0F"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 xml:space="preserve">Príloha č. </w:t>
      </w:r>
      <w:r w:rsidR="0097655E">
        <w:rPr>
          <w:rFonts w:ascii="Arial" w:hAnsi="Arial" w:cs="Arial"/>
        </w:rPr>
        <w:t>2</w:t>
      </w:r>
      <w:r w:rsidRPr="00227189">
        <w:rPr>
          <w:rFonts w:ascii="Arial" w:hAnsi="Arial" w:cs="Arial"/>
        </w:rPr>
        <w:t xml:space="preserve">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14:paraId="3CFDCA0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7E994E3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6B29176D" w14:textId="6F3C7D21"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4D4F03">
        <w:tc>
          <w:tcPr>
            <w:tcW w:w="1983" w:type="dxa"/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4D4F03">
        <w:tc>
          <w:tcPr>
            <w:tcW w:w="1983" w:type="dxa"/>
            <w:hideMark/>
          </w:tcPr>
          <w:p w14:paraId="268E3C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14:paraId="39A3FECB" w14:textId="77777777"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14:paraId="3D4AFB6E" w14:textId="77777777" w:rsidTr="004D4F03">
        <w:tc>
          <w:tcPr>
            <w:tcW w:w="1983" w:type="dxa"/>
            <w:hideMark/>
          </w:tcPr>
          <w:p w14:paraId="3D983D33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14:paraId="14708FD8" w14:textId="48EAEC39" w:rsidR="0094772E" w:rsidRPr="004D4F03" w:rsidRDefault="0010005E" w:rsidP="0010005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C3545D">
              <w:rPr>
                <w:rFonts w:ascii="Arial" w:hAnsi="Arial" w:cs="Arial"/>
              </w:rPr>
              <w:t>Tatry</w:t>
            </w:r>
          </w:p>
        </w:tc>
      </w:tr>
      <w:tr w:rsidR="00C3545D" w14:paraId="6D1B9A93" w14:textId="77777777" w:rsidTr="00B82F88">
        <w:tc>
          <w:tcPr>
            <w:tcW w:w="1983" w:type="dxa"/>
            <w:hideMark/>
          </w:tcPr>
          <w:p w14:paraId="009C7A04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7E8BE238" w:rsidR="00C3545D" w:rsidRPr="004D4F03" w:rsidRDefault="00C3545D" w:rsidP="00C3545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27A5C">
              <w:rPr>
                <w:rFonts w:ascii="Arial" w:hAnsi="Arial" w:cs="Arial"/>
              </w:rPr>
              <w:t>Juraja Martinku 110/6, 033 11 Liptovský Hrádok</w:t>
            </w:r>
          </w:p>
        </w:tc>
      </w:tr>
      <w:tr w:rsidR="00C3545D" w14:paraId="15D3BE6B" w14:textId="77777777" w:rsidTr="00B82F88">
        <w:tc>
          <w:tcPr>
            <w:tcW w:w="1983" w:type="dxa"/>
            <w:hideMark/>
          </w:tcPr>
          <w:p w14:paraId="5705E9E8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5F594800" w:rsidR="00C3545D" w:rsidRPr="004D4F03" w:rsidRDefault="00C3545D" w:rsidP="00C3545D">
            <w:pPr>
              <w:rPr>
                <w:rFonts w:ascii="Arial" w:hAnsi="Arial" w:cs="Arial"/>
              </w:rPr>
            </w:pPr>
            <w:r w:rsidRPr="00C3545D">
              <w:rPr>
                <w:rFonts w:ascii="Arial" w:hAnsi="Arial" w:cs="Arial"/>
              </w:rPr>
              <w:t xml:space="preserve">Ing. Miroslav </w:t>
            </w:r>
            <w:proofErr w:type="spellStart"/>
            <w:r w:rsidRPr="00C3545D">
              <w:rPr>
                <w:rFonts w:ascii="Arial" w:hAnsi="Arial" w:cs="Arial"/>
              </w:rPr>
              <w:t>Priechodský</w:t>
            </w:r>
            <w:proofErr w:type="spellEnd"/>
            <w:r w:rsidRPr="00C3545D">
              <w:rPr>
                <w:rFonts w:ascii="Arial" w:hAnsi="Arial" w:cs="Arial"/>
              </w:rPr>
              <w:t>, PhD. - vedúci organizačnej zložky OZ Tatry</w:t>
            </w:r>
          </w:p>
        </w:tc>
      </w:tr>
      <w:tr w:rsidR="0094772E" w14:paraId="172C884A" w14:textId="77777777" w:rsidTr="004D4F03">
        <w:tc>
          <w:tcPr>
            <w:tcW w:w="1983" w:type="dxa"/>
            <w:hideMark/>
          </w:tcPr>
          <w:p w14:paraId="773CC6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14:paraId="71885B89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4D4F03">
        <w:tc>
          <w:tcPr>
            <w:tcW w:w="1983" w:type="dxa"/>
            <w:hideMark/>
          </w:tcPr>
          <w:p w14:paraId="2275398E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14:paraId="062DB8AF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4D4F03">
        <w:tc>
          <w:tcPr>
            <w:tcW w:w="1983" w:type="dxa"/>
            <w:hideMark/>
          </w:tcPr>
          <w:p w14:paraId="20412ADD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14:paraId="7F16333A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4D4F03">
        <w:tc>
          <w:tcPr>
            <w:tcW w:w="1983" w:type="dxa"/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14:paraId="67FE4B4F" w14:textId="1F09F445" w:rsidR="0094772E" w:rsidRPr="0094772E" w:rsidRDefault="0094772E" w:rsidP="00C3545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="00DD5920" w:rsidRPr="00DD5920">
              <w:rPr>
                <w:rFonts w:ascii="Arial" w:hAnsi="Arial" w:cs="Arial"/>
              </w:rPr>
              <w:t xml:space="preserve">Ing. </w:t>
            </w:r>
            <w:r w:rsidR="00C3545D">
              <w:rPr>
                <w:rFonts w:ascii="Arial" w:hAnsi="Arial" w:cs="Arial"/>
              </w:rPr>
              <w:t xml:space="preserve">Daniel </w:t>
            </w:r>
            <w:proofErr w:type="spellStart"/>
            <w:r w:rsidR="00C3545D">
              <w:rPr>
                <w:rFonts w:ascii="Arial" w:hAnsi="Arial" w:cs="Arial"/>
              </w:rPr>
              <w:t>Olejár</w:t>
            </w:r>
            <w:proofErr w:type="spellEnd"/>
            <w:r w:rsidR="00DD5920" w:rsidRPr="00DD5920">
              <w:rPr>
                <w:rFonts w:ascii="Arial" w:hAnsi="Arial" w:cs="Arial"/>
              </w:rPr>
              <w:t xml:space="preserve">, referent správy </w:t>
            </w:r>
            <w:r w:rsidR="00C3545D">
              <w:rPr>
                <w:rFonts w:ascii="Arial" w:hAnsi="Arial" w:cs="Arial"/>
              </w:rPr>
              <w:t>LPF</w:t>
            </w:r>
            <w:r w:rsidR="00DD5920" w:rsidRPr="00DD5920">
              <w:rPr>
                <w:rFonts w:ascii="Arial" w:hAnsi="Arial" w:cs="Arial"/>
              </w:rPr>
              <w:t>, tel.: +421</w:t>
            </w:r>
            <w:r w:rsidR="00DD5920">
              <w:rPr>
                <w:rFonts w:ascii="Arial" w:hAnsi="Arial" w:cs="Arial"/>
              </w:rPr>
              <w:t> </w:t>
            </w:r>
            <w:r w:rsidR="00DD5920" w:rsidRPr="00DD5920">
              <w:rPr>
                <w:rFonts w:ascii="Arial" w:hAnsi="Arial" w:cs="Arial"/>
              </w:rPr>
              <w:t>918</w:t>
            </w:r>
            <w:r w:rsidR="00DD5920">
              <w:rPr>
                <w:rFonts w:ascii="Arial" w:hAnsi="Arial" w:cs="Arial"/>
              </w:rPr>
              <w:t> </w:t>
            </w:r>
            <w:r w:rsidR="00C3545D">
              <w:rPr>
                <w:rFonts w:ascii="Arial" w:hAnsi="Arial" w:cs="Arial"/>
              </w:rPr>
              <w:t>44</w:t>
            </w:r>
            <w:r w:rsidR="00DD5920" w:rsidRPr="00DD5920">
              <w:rPr>
                <w:rFonts w:ascii="Arial" w:hAnsi="Arial" w:cs="Arial"/>
              </w:rPr>
              <w:t>4</w:t>
            </w:r>
            <w:r w:rsidR="00DD5920">
              <w:rPr>
                <w:rFonts w:ascii="Arial" w:hAnsi="Arial" w:cs="Arial"/>
              </w:rPr>
              <w:t xml:space="preserve"> </w:t>
            </w:r>
            <w:r w:rsidR="00C3545D">
              <w:rPr>
                <w:rFonts w:ascii="Arial" w:hAnsi="Arial" w:cs="Arial"/>
              </w:rPr>
              <w:t>074</w:t>
            </w:r>
          </w:p>
        </w:tc>
      </w:tr>
      <w:tr w:rsidR="0094772E" w14:paraId="28A555E6" w14:textId="77777777" w:rsidTr="004D4F03">
        <w:tc>
          <w:tcPr>
            <w:tcW w:w="8784" w:type="dxa"/>
            <w:gridSpan w:val="2"/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4D4F03">
        <w:tc>
          <w:tcPr>
            <w:tcW w:w="891" w:type="dxa"/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4D4F03">
        <w:tc>
          <w:tcPr>
            <w:tcW w:w="891" w:type="dxa"/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4D4F03">
        <w:tc>
          <w:tcPr>
            <w:tcW w:w="891" w:type="dxa"/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4D4F03">
        <w:tc>
          <w:tcPr>
            <w:tcW w:w="891" w:type="dxa"/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4D4F03">
        <w:tc>
          <w:tcPr>
            <w:tcW w:w="891" w:type="dxa"/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4D4F03">
        <w:tc>
          <w:tcPr>
            <w:tcW w:w="891" w:type="dxa"/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4D4F03">
        <w:tc>
          <w:tcPr>
            <w:tcW w:w="891" w:type="dxa"/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4D4F03">
        <w:tc>
          <w:tcPr>
            <w:tcW w:w="8788" w:type="dxa"/>
            <w:gridSpan w:val="2"/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535D21E7" w:rsidR="00130DC9" w:rsidRPr="0079022F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</w:t>
      </w:r>
      <w:r w:rsidRPr="0079022F">
        <w:rPr>
          <w:rFonts w:ascii="Arial" w:hAnsi="Arial" w:cs="Arial"/>
        </w:rPr>
        <w:t xml:space="preserve">názvom: </w:t>
      </w:r>
      <w:r w:rsidR="008E1D47" w:rsidRPr="0079022F">
        <w:rPr>
          <w:rFonts w:ascii="Arial" w:hAnsi="Arial" w:cs="Arial"/>
          <w:b/>
        </w:rPr>
        <w:t xml:space="preserve">Geodetické služby pre OZ Tatry - výzva č. </w:t>
      </w:r>
      <w:r w:rsidR="004C6F6E">
        <w:rPr>
          <w:rFonts w:ascii="Arial" w:hAnsi="Arial" w:cs="Arial"/>
          <w:b/>
        </w:rPr>
        <w:t>8/</w:t>
      </w:r>
      <w:bookmarkStart w:id="0" w:name="_GoBack"/>
      <w:bookmarkEnd w:id="0"/>
      <w:r w:rsidR="008E1D47" w:rsidRPr="0079022F">
        <w:rPr>
          <w:rFonts w:ascii="Arial" w:hAnsi="Arial" w:cs="Arial"/>
          <w:b/>
        </w:rPr>
        <w:t>2024</w:t>
      </w:r>
      <w:r w:rsidRPr="0079022F">
        <w:rPr>
          <w:rFonts w:ascii="Arial" w:hAnsi="Arial" w:cs="Arial"/>
          <w:b/>
        </w:rPr>
        <w:t xml:space="preserve"> .</w:t>
      </w:r>
    </w:p>
    <w:p w14:paraId="6A6413C9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II.</w:t>
      </w:r>
    </w:p>
    <w:p w14:paraId="75DA028F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Predmet zmluvy</w:t>
      </w:r>
    </w:p>
    <w:p w14:paraId="47A12B13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7E4337FB" w14:textId="50CCFA52" w:rsidR="0010005E" w:rsidRPr="0079022F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Predmetom zmluvy je záväzok zhotoviteľa vyhotoviť</w:t>
      </w:r>
      <w:r w:rsidR="0010005E" w:rsidRPr="0079022F">
        <w:rPr>
          <w:rFonts w:ascii="Arial" w:hAnsi="Arial" w:cs="Arial"/>
        </w:rPr>
        <w:t>:</w:t>
      </w:r>
    </w:p>
    <w:p w14:paraId="0CFE4CF3" w14:textId="4E2A99DA" w:rsidR="002724D6" w:rsidRPr="0079022F" w:rsidRDefault="004C6F6E" w:rsidP="00E63B3F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4C6F6E">
        <w:rPr>
          <w:rFonts w:ascii="Arial" w:hAnsi="Arial" w:cs="Arial"/>
          <w:b/>
        </w:rPr>
        <w:t xml:space="preserve">Vyhotovenie geometrického plánu pre Katastrálne územie Dolný Štefanov (okres Tvrdošín), LV 718 - zameranie parciel E-KN 20404/2, 20404/3, 20404/4 a 20404/5 (v rozsahu parciel KN-C 274/1, 275, 341 a 346) do registra C, odčlenenie časti parciel E-KN 20404/2, 20404/3, 20404/4 a 20404/5 (v rozsahu parcely KN-C 346) pod lesnou cestou </w:t>
      </w:r>
      <w:r w:rsidR="006B27D6" w:rsidRPr="006B27D6">
        <w:rPr>
          <w:rFonts w:ascii="Arial" w:hAnsi="Arial" w:cs="Arial"/>
          <w:b/>
        </w:rPr>
        <w:t>( ďalej len „dielo“).</w:t>
      </w:r>
      <w:r w:rsidR="002724D6" w:rsidRPr="0079022F">
        <w:rPr>
          <w:rFonts w:ascii="Arial" w:hAnsi="Arial" w:cs="Arial"/>
        </w:rPr>
        <w:t xml:space="preserve">. </w:t>
      </w:r>
      <w:r w:rsidR="006867D2">
        <w:rPr>
          <w:rFonts w:ascii="Arial" w:hAnsi="Arial" w:cs="Arial"/>
        </w:rPr>
        <w:t xml:space="preserve"> </w:t>
      </w:r>
    </w:p>
    <w:p w14:paraId="4A8EF2AE" w14:textId="1DEBDE7A" w:rsidR="009631AA" w:rsidRPr="0079022F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732CFAC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Zhotoviteľ sa zaväzuje vykonať dielo vo vlastnom mene</w:t>
      </w:r>
      <w:r w:rsidR="00567654" w:rsidRPr="0079022F">
        <w:rPr>
          <w:rFonts w:ascii="Arial" w:hAnsi="Arial" w:cs="Arial"/>
        </w:rPr>
        <w:t xml:space="preserve">, </w:t>
      </w:r>
      <w:r w:rsidRPr="0079022F">
        <w:rPr>
          <w:rFonts w:ascii="Arial" w:hAnsi="Arial" w:cs="Arial"/>
        </w:rPr>
        <w:t xml:space="preserve"> na vlastnú zodpovednosť a podľa pokynov objednávateľa, pri rešpektovaní všetkých zákonov, právnych predpisov a</w:t>
      </w:r>
      <w:r w:rsidRPr="0094772E">
        <w:rPr>
          <w:rFonts w:ascii="Arial" w:hAnsi="Arial" w:cs="Arial"/>
        </w:rPr>
        <w:t xml:space="preserve">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7284FEB9"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</w:t>
      </w:r>
      <w:r w:rsidR="003F08BD" w:rsidRPr="006713ED">
        <w:rPr>
          <w:rFonts w:ascii="Arial" w:hAnsi="Arial" w:cs="Arial"/>
          <w:b/>
        </w:rPr>
        <w:t xml:space="preserve">do </w:t>
      </w:r>
      <w:r w:rsidR="006713ED" w:rsidRPr="006713ED">
        <w:rPr>
          <w:rFonts w:ascii="Arial" w:hAnsi="Arial" w:cs="Arial"/>
          <w:b/>
        </w:rPr>
        <w:t>9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7396A2F0" w14:textId="77777777"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14:paraId="6A9B4BED" w14:textId="2AC3548A" w:rsidR="009C40DF" w:rsidRPr="006713ED" w:rsidRDefault="006B27D6" w:rsidP="00EB227D">
      <w:pPr>
        <w:ind w:left="709"/>
        <w:jc w:val="both"/>
        <w:rPr>
          <w:rFonts w:ascii="Arial" w:hAnsi="Arial" w:cs="Arial"/>
          <w:bCs/>
        </w:rPr>
      </w:pPr>
      <w:r w:rsidRPr="006B27D6">
        <w:rPr>
          <w:rFonts w:ascii="Arial" w:hAnsi="Arial" w:cs="Arial"/>
          <w:highlight w:val="yellow"/>
        </w:rPr>
        <w:t>.....................................</w:t>
      </w:r>
      <w:r w:rsidR="00A86708" w:rsidRPr="00A86708">
        <w:rPr>
          <w:rFonts w:ascii="Arial" w:hAnsi="Arial" w:cs="Arial"/>
        </w:rPr>
        <w:t xml:space="preserve"> tel.: </w:t>
      </w:r>
      <w:r w:rsidRPr="006B27D6">
        <w:rPr>
          <w:rFonts w:ascii="Arial" w:hAnsi="Arial" w:cs="Arial"/>
          <w:highlight w:val="yellow"/>
        </w:rPr>
        <w:t>..........................</w:t>
      </w:r>
      <w:r w:rsidR="00A86708" w:rsidRPr="006B27D6">
        <w:rPr>
          <w:rFonts w:ascii="Arial" w:hAnsi="Arial" w:cs="Arial"/>
          <w:highlight w:val="yellow"/>
        </w:rPr>
        <w:t>,</w:t>
      </w:r>
      <w:r w:rsidR="00A86708">
        <w:rPr>
          <w:rFonts w:ascii="Arial" w:hAnsi="Arial" w:cs="Arial"/>
        </w:rPr>
        <w:t xml:space="preserve"> </w:t>
      </w:r>
      <w:r w:rsidR="00EB227D" w:rsidRPr="00EB227D">
        <w:rPr>
          <w:rFonts w:ascii="Arial" w:hAnsi="Arial" w:cs="Arial"/>
        </w:rPr>
        <w:t>LESY Slovenskej republiky, štátny podnik organizačná zložka OZ Tatry</w:t>
      </w:r>
      <w:r w:rsidR="00EB227D">
        <w:rPr>
          <w:rFonts w:ascii="Arial" w:hAnsi="Arial" w:cs="Arial"/>
        </w:rPr>
        <w:t xml:space="preserve">, </w:t>
      </w:r>
      <w:r w:rsidR="00EB227D" w:rsidRPr="00EB227D">
        <w:rPr>
          <w:rFonts w:ascii="Arial" w:hAnsi="Arial" w:cs="Arial"/>
        </w:rPr>
        <w:t>Juraja Martinku 110/6, 033 11 Liptovský Hrádok</w:t>
      </w:r>
      <w:r w:rsidR="009C40DF" w:rsidRPr="006713ED">
        <w:rPr>
          <w:rFonts w:ascii="Arial" w:hAnsi="Arial" w:cs="Arial"/>
        </w:rPr>
        <w:t xml:space="preserve">. </w:t>
      </w:r>
    </w:p>
    <w:p w14:paraId="7E07B95E" w14:textId="77777777"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lastRenderedPageBreak/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1E9CACE" w:rsidR="00F970E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31163593" w14:textId="77777777" w:rsidR="006867D2" w:rsidRPr="0094772E" w:rsidRDefault="006867D2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6867D2" w:rsidRDefault="00F970EE" w:rsidP="006C6560">
      <w:pPr>
        <w:ind w:left="360"/>
        <w:jc w:val="center"/>
        <w:rPr>
          <w:rFonts w:ascii="Arial" w:hAnsi="Arial" w:cs="Arial"/>
          <w:b/>
        </w:rPr>
      </w:pPr>
      <w:r w:rsidRPr="006867D2">
        <w:rPr>
          <w:rFonts w:ascii="Arial" w:hAnsi="Arial" w:cs="Arial"/>
          <w:b/>
        </w:rPr>
        <w:t xml:space="preserve">Odstúpenie </w:t>
      </w:r>
      <w:r w:rsidR="005D022D" w:rsidRPr="006867D2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6867D2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Zmluvné strany môžu od zmluvy odstúpiť len</w:t>
      </w:r>
      <w:r w:rsidR="005D022D" w:rsidRPr="006867D2">
        <w:rPr>
          <w:rFonts w:ascii="Arial" w:hAnsi="Arial" w:cs="Arial"/>
        </w:rPr>
        <w:t xml:space="preserve"> v prípadoch ustanovených zákonom alebo </w:t>
      </w:r>
      <w:r w:rsidRPr="006867D2">
        <w:rPr>
          <w:rFonts w:ascii="Arial" w:hAnsi="Arial" w:cs="Arial"/>
        </w:rPr>
        <w:t xml:space="preserve"> </w:t>
      </w:r>
      <w:r w:rsidR="005D022D" w:rsidRPr="006867D2">
        <w:rPr>
          <w:rFonts w:ascii="Arial" w:hAnsi="Arial" w:cs="Arial"/>
        </w:rPr>
        <w:t>touto zmluvou.</w:t>
      </w:r>
    </w:p>
    <w:p w14:paraId="64A065E1" w14:textId="78715262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 </w:t>
      </w:r>
    </w:p>
    <w:p w14:paraId="7BA7C866" w14:textId="3DE18E0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Odstúpenie od zmluvy musí byť písomné a doručené druhej zmluvnej strane</w:t>
      </w:r>
      <w:r w:rsidR="005D022D" w:rsidRPr="006867D2">
        <w:rPr>
          <w:rFonts w:ascii="Arial" w:hAnsi="Arial" w:cs="Arial"/>
        </w:rPr>
        <w:t xml:space="preserve"> na adresu jej sídla</w:t>
      </w:r>
      <w:r w:rsidRPr="006867D2">
        <w:rPr>
          <w:rFonts w:ascii="Arial" w:hAnsi="Arial" w:cs="Arial"/>
        </w:rPr>
        <w:t xml:space="preserve">. </w:t>
      </w:r>
    </w:p>
    <w:p w14:paraId="14C35680" w14:textId="77777777" w:rsidR="00196A2D" w:rsidRPr="006867D2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6867D2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6867D2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Objednávateľ môže od zmluvy odstúpiť</w:t>
      </w:r>
      <w:r w:rsidR="005D022D" w:rsidRPr="006867D2">
        <w:rPr>
          <w:rFonts w:ascii="Arial" w:hAnsi="Arial" w:cs="Arial"/>
        </w:rPr>
        <w:t>:</w:t>
      </w:r>
    </w:p>
    <w:p w14:paraId="0BB88A94" w14:textId="7A68329E" w:rsidR="005D022D" w:rsidRPr="006867D2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6867D2">
        <w:rPr>
          <w:rFonts w:ascii="Arial" w:hAnsi="Arial" w:cs="Arial"/>
        </w:rPr>
        <w:t xml:space="preserve">, </w:t>
      </w:r>
    </w:p>
    <w:p w14:paraId="070AAD79" w14:textId="3FADAA50" w:rsidR="00196A2D" w:rsidRPr="006867D2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6867D2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ak zhotoviteľ stratil oprávnenie na vykonanie diela. </w:t>
      </w:r>
    </w:p>
    <w:p w14:paraId="0A6AC22D" w14:textId="4DCF773F" w:rsidR="005D022D" w:rsidRPr="0094772E" w:rsidRDefault="005D022D" w:rsidP="0097655E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1C0C7364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lastRenderedPageBreak/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83213D" w:rsidRDefault="006054F8" w:rsidP="0083213D">
      <w:pPr>
        <w:suppressAutoHyphens/>
        <w:jc w:val="center"/>
        <w:rPr>
          <w:rFonts w:ascii="Arial" w:hAnsi="Arial" w:cs="Arial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</w:t>
      </w:r>
      <w:r w:rsidR="006C6560" w:rsidRPr="0094772E">
        <w:rPr>
          <w:rFonts w:ascii="Arial" w:hAnsi="Arial" w:cs="Arial"/>
        </w:rPr>
        <w:lastRenderedPageBreak/>
        <w:t xml:space="preserve">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ACDB1B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14:paraId="7B21CA52" w14:textId="77777777" w:rsidTr="00EB227D">
        <w:tc>
          <w:tcPr>
            <w:tcW w:w="4531" w:type="dxa"/>
          </w:tcPr>
          <w:p w14:paraId="1DD5E64C" w14:textId="381600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14:paraId="31F0BA24" w14:textId="3F17EA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14:paraId="3C891617" w14:textId="77777777" w:rsidTr="00EB227D">
        <w:tc>
          <w:tcPr>
            <w:tcW w:w="4531" w:type="dxa"/>
          </w:tcPr>
          <w:p w14:paraId="744749AD" w14:textId="21C59F57"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14:paraId="0749BC8D" w14:textId="77777777" w:rsidR="00EB227D" w:rsidRDefault="00EB227D" w:rsidP="006713ED">
            <w:pPr>
              <w:jc w:val="center"/>
              <w:rPr>
                <w:rFonts w:ascii="Arial" w:hAnsi="Arial" w:cs="Arial"/>
                <w:bCs/>
              </w:rPr>
            </w:pPr>
            <w:r w:rsidRPr="00EB227D">
              <w:rPr>
                <w:rFonts w:ascii="Arial" w:hAnsi="Arial" w:cs="Arial"/>
                <w:bCs/>
              </w:rPr>
              <w:t xml:space="preserve">Ing. Miroslav </w:t>
            </w:r>
            <w:proofErr w:type="spellStart"/>
            <w:r w:rsidRPr="00EB227D">
              <w:rPr>
                <w:rFonts w:ascii="Arial" w:hAnsi="Arial" w:cs="Arial"/>
                <w:bCs/>
              </w:rPr>
              <w:t>Priechodský</w:t>
            </w:r>
            <w:proofErr w:type="spellEnd"/>
            <w:r w:rsidRPr="00EB227D">
              <w:rPr>
                <w:rFonts w:ascii="Arial" w:hAnsi="Arial" w:cs="Arial"/>
                <w:bCs/>
              </w:rPr>
              <w:t>, PhD</w:t>
            </w:r>
            <w:r>
              <w:rPr>
                <w:rFonts w:ascii="Arial" w:hAnsi="Arial" w:cs="Arial"/>
                <w:bCs/>
              </w:rPr>
              <w:t>.</w:t>
            </w:r>
          </w:p>
          <w:p w14:paraId="5A5BA46C" w14:textId="6AA908AC" w:rsidR="006713ED" w:rsidRDefault="006713ED" w:rsidP="00EB2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vedúci organizačnej zložky OZ </w:t>
            </w:r>
            <w:r w:rsidR="00EB227D">
              <w:rPr>
                <w:rFonts w:ascii="Arial" w:hAnsi="Arial" w:cs="Arial"/>
                <w:bCs/>
              </w:rPr>
              <w:t>Tatry</w:t>
            </w:r>
          </w:p>
        </w:tc>
        <w:tc>
          <w:tcPr>
            <w:tcW w:w="4531" w:type="dxa"/>
          </w:tcPr>
          <w:p w14:paraId="08BFAE29" w14:textId="786542B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2B1DA753" w14:textId="2BA8E482" w:rsidR="0094772E" w:rsidRDefault="0094772E" w:rsidP="006713ED">
      <w:pPr>
        <w:jc w:val="center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68EDF" w14:textId="77777777" w:rsidR="00BA2341" w:rsidRDefault="00BA2341" w:rsidP="0094772E">
      <w:r>
        <w:separator/>
      </w:r>
    </w:p>
  </w:endnote>
  <w:endnote w:type="continuationSeparator" w:id="0">
    <w:p w14:paraId="3FCFAEDE" w14:textId="77777777" w:rsidR="00BA2341" w:rsidRDefault="00BA2341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CE3F1" w14:textId="77777777" w:rsidR="00BA2341" w:rsidRDefault="00BA2341" w:rsidP="0094772E">
      <w:r>
        <w:separator/>
      </w:r>
    </w:p>
  </w:footnote>
  <w:footnote w:type="continuationSeparator" w:id="0">
    <w:p w14:paraId="089F9132" w14:textId="77777777" w:rsidR="00BA2341" w:rsidRDefault="00BA2341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C1209D4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D7C678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0005E"/>
    <w:rsid w:val="001113F6"/>
    <w:rsid w:val="00125151"/>
    <w:rsid w:val="00130DC9"/>
    <w:rsid w:val="00196A2D"/>
    <w:rsid w:val="001F020D"/>
    <w:rsid w:val="00227189"/>
    <w:rsid w:val="002724D6"/>
    <w:rsid w:val="002B4AE0"/>
    <w:rsid w:val="00333714"/>
    <w:rsid w:val="003D7EE6"/>
    <w:rsid w:val="003F08BD"/>
    <w:rsid w:val="00465D47"/>
    <w:rsid w:val="004C6F6E"/>
    <w:rsid w:val="004D1FD7"/>
    <w:rsid w:val="004D4F03"/>
    <w:rsid w:val="00567654"/>
    <w:rsid w:val="00583ECB"/>
    <w:rsid w:val="005A69AC"/>
    <w:rsid w:val="005D022D"/>
    <w:rsid w:val="006054F8"/>
    <w:rsid w:val="00611697"/>
    <w:rsid w:val="00653836"/>
    <w:rsid w:val="00667CEC"/>
    <w:rsid w:val="006713ED"/>
    <w:rsid w:val="006867D2"/>
    <w:rsid w:val="006B27D6"/>
    <w:rsid w:val="006C6560"/>
    <w:rsid w:val="006E1C62"/>
    <w:rsid w:val="006F5365"/>
    <w:rsid w:val="0079022F"/>
    <w:rsid w:val="007E4327"/>
    <w:rsid w:val="0083213D"/>
    <w:rsid w:val="00844B17"/>
    <w:rsid w:val="008C249E"/>
    <w:rsid w:val="008E1D47"/>
    <w:rsid w:val="0094772E"/>
    <w:rsid w:val="00961FE9"/>
    <w:rsid w:val="009631AA"/>
    <w:rsid w:val="0097655E"/>
    <w:rsid w:val="0098679F"/>
    <w:rsid w:val="009C40DF"/>
    <w:rsid w:val="00A037F3"/>
    <w:rsid w:val="00A32E81"/>
    <w:rsid w:val="00A76A3E"/>
    <w:rsid w:val="00A86634"/>
    <w:rsid w:val="00A86708"/>
    <w:rsid w:val="00A92627"/>
    <w:rsid w:val="00A97D8C"/>
    <w:rsid w:val="00B26550"/>
    <w:rsid w:val="00B66E89"/>
    <w:rsid w:val="00BA2341"/>
    <w:rsid w:val="00BB0D26"/>
    <w:rsid w:val="00BB5913"/>
    <w:rsid w:val="00BE1BEE"/>
    <w:rsid w:val="00BE65A3"/>
    <w:rsid w:val="00C1571A"/>
    <w:rsid w:val="00C309C6"/>
    <w:rsid w:val="00C3545D"/>
    <w:rsid w:val="00C462BA"/>
    <w:rsid w:val="00CA4D04"/>
    <w:rsid w:val="00CB0255"/>
    <w:rsid w:val="00CD455E"/>
    <w:rsid w:val="00D001C9"/>
    <w:rsid w:val="00D66661"/>
    <w:rsid w:val="00D758FC"/>
    <w:rsid w:val="00DD5920"/>
    <w:rsid w:val="00DD61C2"/>
    <w:rsid w:val="00E574B5"/>
    <w:rsid w:val="00E63B3F"/>
    <w:rsid w:val="00E90805"/>
    <w:rsid w:val="00EA76A0"/>
    <w:rsid w:val="00EB227D"/>
    <w:rsid w:val="00ED5F4A"/>
    <w:rsid w:val="00F07D28"/>
    <w:rsid w:val="00F173F0"/>
    <w:rsid w:val="00F75D3D"/>
    <w:rsid w:val="00F95465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268F9-7293-4ACA-976C-9906B23F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Tison, Pavol</cp:lastModifiedBy>
  <cp:revision>27</cp:revision>
  <cp:lastPrinted>2023-08-17T08:20:00Z</cp:lastPrinted>
  <dcterms:created xsi:type="dcterms:W3CDTF">2024-04-17T07:34:00Z</dcterms:created>
  <dcterms:modified xsi:type="dcterms:W3CDTF">2024-09-23T10:41:00Z</dcterms:modified>
</cp:coreProperties>
</file>