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05A45691"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5EE1312E"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1CB0381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00A7037C">
        <w:rPr>
          <w:rFonts w:ascii="Garamond" w:hAnsi="Garamond"/>
          <w:sz w:val="20"/>
          <w:szCs w:val="20"/>
        </w:rPr>
        <w:t>Mestského súdu</w:t>
      </w:r>
      <w:r w:rsidR="00A7037C" w:rsidRPr="0033307F">
        <w:rPr>
          <w:rFonts w:ascii="Garamond" w:hAnsi="Garamond"/>
          <w:sz w:val="20"/>
          <w:szCs w:val="20"/>
        </w:rPr>
        <w:t xml:space="preserve"> Bratislava </w:t>
      </w:r>
      <w:r w:rsidR="00A7037C">
        <w:rPr>
          <w:rFonts w:ascii="Garamond" w:hAnsi="Garamond"/>
          <w:sz w:val="20"/>
          <w:szCs w:val="20"/>
        </w:rPr>
        <w:t>II</w:t>
      </w:r>
      <w:r w:rsidR="00A7037C" w:rsidRPr="0033307F">
        <w:rPr>
          <w:rFonts w:ascii="Garamond" w:hAnsi="Garamond"/>
          <w:sz w:val="20"/>
          <w:szCs w:val="20"/>
        </w:rPr>
        <w:t>I</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EC10C9" w:rsidRPr="001D2687">
        <w:rPr>
          <w:rFonts w:ascii="Garamond" w:hAnsi="Garamond"/>
          <w:b/>
          <w:bCs/>
          <w:sz w:val="20"/>
          <w:szCs w:val="20"/>
        </w:rPr>
        <w:t>Náhradné diely – trolejbusy II</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511CC7E3"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EA30DF" w:rsidRPr="00EA30DF">
        <w:rPr>
          <w:rFonts w:ascii="Garamond" w:hAnsi="Garamond"/>
          <w:b/>
          <w:bCs/>
          <w:sz w:val="20"/>
          <w:szCs w:val="20"/>
        </w:rPr>
        <w:t>Náhradné diely – trolejbusy II_TB0</w:t>
      </w:r>
      <w:r w:rsidR="001D365E">
        <w:rPr>
          <w:rFonts w:ascii="Garamond" w:hAnsi="Garamond"/>
          <w:b/>
          <w:bCs/>
          <w:sz w:val="20"/>
          <w:szCs w:val="20"/>
        </w:rPr>
        <w:t>5</w:t>
      </w:r>
      <w:r w:rsidR="00EA30DF" w:rsidRPr="00EA30DF">
        <w:rPr>
          <w:rFonts w:ascii="Garamond" w:hAnsi="Garamond"/>
          <w:b/>
          <w:bCs/>
          <w:sz w:val="20"/>
          <w:szCs w:val="20"/>
        </w:rPr>
        <w:t>_2024</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5B749B" w:rsidRPr="005B749B">
        <w:rPr>
          <w:rFonts w:ascii="Garamond" w:hAnsi="Garamond"/>
          <w:bCs/>
          <w:sz w:val="20"/>
          <w:szCs w:val="20"/>
        </w:rPr>
        <w:t xml:space="preserve">2374662-2022 </w:t>
      </w:r>
      <w:r w:rsidR="00B45F7B" w:rsidRPr="00B45F7B">
        <w:rPr>
          <w:rFonts w:ascii="Garamond" w:hAnsi="Garamond"/>
          <w:bCs/>
          <w:sz w:val="20"/>
          <w:szCs w:val="20"/>
        </w:rPr>
        <w:t xml:space="preserve">zo dňa </w:t>
      </w:r>
      <w:r w:rsidR="005B749B" w:rsidRPr="005B749B">
        <w:rPr>
          <w:rFonts w:ascii="Garamond" w:hAnsi="Garamond"/>
          <w:bCs/>
          <w:sz w:val="20"/>
          <w:szCs w:val="20"/>
        </w:rPr>
        <w:t>1</w:t>
      </w:r>
      <w:r w:rsidR="005B749B">
        <w:rPr>
          <w:rFonts w:ascii="Garamond" w:hAnsi="Garamond"/>
          <w:bCs/>
          <w:sz w:val="20"/>
          <w:szCs w:val="20"/>
        </w:rPr>
        <w:t>1</w:t>
      </w:r>
      <w:r w:rsidR="005B749B" w:rsidRPr="005B749B">
        <w:rPr>
          <w:rFonts w:ascii="Garamond" w:hAnsi="Garamond"/>
          <w:bCs/>
          <w:sz w:val="20"/>
          <w:szCs w:val="20"/>
        </w:rPr>
        <w:t>.07.2022</w:t>
      </w:r>
      <w:r w:rsidR="005B749B">
        <w:rPr>
          <w:rFonts w:ascii="Garamond" w:hAnsi="Garamond"/>
          <w:bCs/>
          <w:sz w:val="20"/>
          <w:szCs w:val="20"/>
        </w:rPr>
        <w:t xml:space="preserve"> </w:t>
      </w:r>
      <w:r w:rsidR="00B45F7B" w:rsidRPr="00B45F7B">
        <w:rPr>
          <w:rFonts w:ascii="Garamond" w:hAnsi="Garamond"/>
          <w:bCs/>
          <w:sz w:val="20"/>
          <w:szCs w:val="20"/>
        </w:rPr>
        <w:t>a vo vestníku SR pod číslom</w:t>
      </w:r>
      <w:r w:rsidR="005B749B" w:rsidRPr="005B749B">
        <w:rPr>
          <w:rFonts w:ascii="Garamond" w:hAnsi="Garamond"/>
          <w:bCs/>
          <w:sz w:val="20"/>
          <w:szCs w:val="20"/>
        </w:rPr>
        <w:t xml:space="preserve"> 155/2022 </w:t>
      </w:r>
      <w:r w:rsidR="005B749B">
        <w:rPr>
          <w:rFonts w:ascii="Garamond" w:hAnsi="Garamond"/>
          <w:bCs/>
          <w:sz w:val="20"/>
          <w:szCs w:val="20"/>
        </w:rPr>
        <w:t>zo dňa</w:t>
      </w:r>
      <w:r w:rsidR="005B749B" w:rsidRPr="005B749B">
        <w:rPr>
          <w:rFonts w:ascii="Garamond" w:hAnsi="Garamond"/>
          <w:bCs/>
          <w:sz w:val="20"/>
          <w:szCs w:val="20"/>
        </w:rPr>
        <w:t xml:space="preserve"> 12.07.2022, značka 31939 - MUT</w:t>
      </w:r>
      <w:r w:rsidR="00B45F7B" w:rsidRPr="00B45F7B">
        <w:rPr>
          <w:rFonts w:ascii="Garamond" w:hAnsi="Garamond"/>
          <w:bCs/>
          <w:sz w:val="20"/>
          <w:szCs w:val="20"/>
        </w:rPr>
        <w:t>.</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4EEF56B0" w14:textId="33FF1D46" w:rsidR="001D365E" w:rsidRPr="00EA30DF" w:rsidRDefault="005B749B" w:rsidP="00EA30DF">
      <w:pPr>
        <w:pStyle w:val="Odsekzoznamu"/>
        <w:rPr>
          <w:rStyle w:val="Hypertextovprepojenie"/>
          <w:rFonts w:ascii="Garamond" w:hAnsi="Garamond"/>
          <w:b/>
          <w:bCs/>
          <w:sz w:val="20"/>
          <w:szCs w:val="20"/>
        </w:rPr>
      </w:pPr>
      <w:hyperlink r:id="rId9" w:history="1">
        <w:r w:rsidRPr="005B749B">
          <w:rPr>
            <w:rStyle w:val="Hypertextovprepojenie"/>
            <w:rFonts w:ascii="Garamond" w:hAnsi="Garamond"/>
            <w:b/>
            <w:bCs/>
            <w:sz w:val="20"/>
            <w:szCs w:val="20"/>
          </w:rPr>
          <w:t>https://www.uvo.gov.sk/vyhladavanie/vyhladavanie-zakaziek/dokumenty/444042</w:t>
        </w:r>
      </w:hyperlink>
      <w:r w:rsidRPr="005B749B">
        <w:rPr>
          <w:rStyle w:val="Hypertextovprepojenie"/>
          <w:rFonts w:ascii="Garamond" w:hAnsi="Garamond"/>
          <w:b/>
          <w:bCs/>
          <w:sz w:val="20"/>
          <w:szCs w:val="20"/>
        </w:rPr>
        <w:t xml:space="preserve"> </w:t>
      </w:r>
      <w:r w:rsidR="001D365E" w:rsidRPr="001D365E">
        <w:rPr>
          <w:rStyle w:val="Hypertextovprepojenie"/>
          <w:rFonts w:ascii="Garamond" w:hAnsi="Garamond"/>
          <w:b/>
          <w:bCs/>
          <w:sz w:val="20"/>
          <w:szCs w:val="20"/>
        </w:rPr>
        <w:t>https://josephine.proebiz.com/sk/tender/60204/summary</w:t>
      </w:r>
    </w:p>
    <w:p w14:paraId="0F4321F4" w14:textId="77777777" w:rsidR="00EA30DF" w:rsidRPr="009647C8" w:rsidRDefault="00EA30DF"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7E83A7B" w14:textId="21458270" w:rsidR="00EA30DF" w:rsidRDefault="005B749B" w:rsidP="00B81AFD">
      <w:pPr>
        <w:spacing w:after="0" w:line="240" w:lineRule="auto"/>
        <w:ind w:firstLine="708"/>
        <w:rPr>
          <w:rFonts w:ascii="Garamond" w:hAnsi="Garamond"/>
          <w:bCs/>
          <w:sz w:val="20"/>
          <w:szCs w:val="20"/>
        </w:rPr>
      </w:pPr>
      <w:r w:rsidRPr="005B749B">
        <w:rPr>
          <w:rFonts w:ascii="Garamond" w:hAnsi="Garamond"/>
          <w:bCs/>
          <w:sz w:val="20"/>
          <w:szCs w:val="20"/>
        </w:rPr>
        <w:t>60204</w:t>
      </w:r>
    </w:p>
    <w:p w14:paraId="448D319E" w14:textId="77777777" w:rsidR="005B749B" w:rsidRDefault="005B749B" w:rsidP="00B81AFD">
      <w:pPr>
        <w:spacing w:after="0" w:line="240" w:lineRule="auto"/>
        <w:ind w:firstLine="708"/>
        <w:rPr>
          <w:rFonts w:ascii="Garamond" w:hAnsi="Garamond"/>
          <w:bCs/>
          <w:sz w:val="20"/>
          <w:szCs w:val="20"/>
        </w:rPr>
      </w:pPr>
    </w:p>
    <w:p w14:paraId="268A25F6" w14:textId="0C031F75" w:rsidR="00203B47" w:rsidRPr="00203B47" w:rsidRDefault="00203B47" w:rsidP="00203B47">
      <w:pPr>
        <w:pStyle w:val="Odsekzoznamu"/>
        <w:numPr>
          <w:ilvl w:val="0"/>
          <w:numId w:val="1"/>
        </w:numPr>
        <w:spacing w:after="0" w:line="240" w:lineRule="auto"/>
        <w:jc w:val="both"/>
        <w:rPr>
          <w:rFonts w:ascii="Garamond" w:hAnsi="Garamond"/>
          <w:b/>
          <w:bCs/>
          <w:sz w:val="20"/>
          <w:szCs w:val="20"/>
        </w:rPr>
      </w:pPr>
      <w:r w:rsidRPr="00203B47">
        <w:rPr>
          <w:rFonts w:ascii="Garamond" w:hAnsi="Garamond"/>
          <w:b/>
          <w:bCs/>
          <w:sz w:val="20"/>
          <w:szCs w:val="20"/>
        </w:rPr>
        <w:t>Označenie zákazky:</w:t>
      </w:r>
      <w:r w:rsidRPr="00203B47">
        <w:rPr>
          <w:rFonts w:ascii="Garamond" w:hAnsi="Garamond"/>
          <w:b/>
          <w:bCs/>
          <w:sz w:val="20"/>
          <w:szCs w:val="20"/>
        </w:rPr>
        <w:tab/>
      </w:r>
      <w:r w:rsidR="005B749B" w:rsidRPr="005B749B">
        <w:rPr>
          <w:rFonts w:ascii="Garamond" w:hAnsi="Garamond"/>
          <w:sz w:val="20"/>
          <w:szCs w:val="20"/>
        </w:rPr>
        <w:t>DNS NL 17/2022-012</w:t>
      </w:r>
    </w:p>
    <w:p w14:paraId="6B4CE5DF" w14:textId="77777777" w:rsidR="00B81AFD" w:rsidRPr="00C86C94" w:rsidRDefault="00B81AFD" w:rsidP="00B81AFD">
      <w:pPr>
        <w:spacing w:after="0" w:line="240" w:lineRule="auto"/>
        <w:ind w:firstLine="708"/>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40F5EB94" w14:textId="048D6BBE" w:rsidR="00EC10C9" w:rsidRPr="005B749B" w:rsidRDefault="005B749B" w:rsidP="0033307F">
      <w:pPr>
        <w:pStyle w:val="Odsekzoznamu"/>
        <w:spacing w:after="0" w:line="240" w:lineRule="auto"/>
        <w:ind w:left="1125"/>
        <w:rPr>
          <w:rFonts w:ascii="Garamond" w:hAnsi="Garamond"/>
          <w:sz w:val="20"/>
          <w:szCs w:val="20"/>
        </w:rPr>
      </w:pPr>
      <w:r w:rsidRPr="005B749B">
        <w:rPr>
          <w:rFonts w:ascii="Garamond" w:hAnsi="Garamond"/>
          <w:sz w:val="20"/>
          <w:szCs w:val="20"/>
        </w:rPr>
        <w:t>Náhradné diely – trolejbusy II_TB05_2024</w:t>
      </w:r>
    </w:p>
    <w:p w14:paraId="35861A06" w14:textId="77777777" w:rsidR="00EA30DF" w:rsidRPr="0033307F" w:rsidRDefault="00EA30DF"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37ADDCCF" w14:textId="23FCCE90" w:rsidR="00ED7EF4" w:rsidRDefault="00ED7EF4" w:rsidP="00ED7EF4">
      <w:pPr>
        <w:pStyle w:val="Odsekzoznamu"/>
        <w:spacing w:after="0" w:line="240" w:lineRule="auto"/>
        <w:jc w:val="both"/>
        <w:rPr>
          <w:rFonts w:ascii="Garamond" w:hAnsi="Garamond"/>
          <w:b/>
          <w:bCs/>
          <w:sz w:val="20"/>
          <w:szCs w:val="20"/>
        </w:rPr>
      </w:pPr>
    </w:p>
    <w:p w14:paraId="53582EF8" w14:textId="77777777" w:rsidR="00ED7EF4" w:rsidRPr="0033307F" w:rsidRDefault="00ED7EF4" w:rsidP="00ED7EF4">
      <w:pPr>
        <w:pStyle w:val="Odsekzoznamu"/>
        <w:spacing w:after="0" w:line="240" w:lineRule="auto"/>
        <w:ind w:left="1068"/>
        <w:jc w:val="both"/>
        <w:rPr>
          <w:rFonts w:ascii="Garamond" w:hAnsi="Garamond"/>
          <w:bCs/>
          <w:sz w:val="20"/>
          <w:szCs w:val="20"/>
        </w:rPr>
      </w:pPr>
      <w:r>
        <w:rPr>
          <w:rFonts w:ascii="Garamond" w:hAnsi="Garamond"/>
          <w:b/>
          <w:bCs/>
          <w:sz w:val="20"/>
          <w:szCs w:val="20"/>
        </w:rPr>
        <w:t xml:space="preserve">        </w:t>
      </w:r>
    </w:p>
    <w:p w14:paraId="73942889" w14:textId="6EAEE846" w:rsidR="00FF4D34" w:rsidRDefault="00FF4D34" w:rsidP="00FF4D34">
      <w:pPr>
        <w:ind w:left="1125"/>
        <w:jc w:val="both"/>
        <w:rPr>
          <w:rFonts w:ascii="Garamond" w:hAnsi="Garamond"/>
          <w:color w:val="000000"/>
          <w:sz w:val="20"/>
          <w:szCs w:val="20"/>
        </w:rPr>
      </w:pPr>
      <w:r>
        <w:rPr>
          <w:rFonts w:ascii="Garamond" w:hAnsi="Garamond"/>
          <w:color w:val="000000"/>
          <w:sz w:val="20"/>
          <w:szCs w:val="20"/>
        </w:rPr>
        <w:t xml:space="preserve">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w:t>
      </w:r>
      <w:r>
        <w:rPr>
          <w:rFonts w:ascii="Garamond" w:hAnsi="Garamond"/>
          <w:color w:val="000000"/>
          <w:sz w:val="20"/>
          <w:szCs w:val="20"/>
        </w:rPr>
        <w:lastRenderedPageBreak/>
        <w:t>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15E4082F" w14:textId="77777777" w:rsidR="00FF4D34" w:rsidRDefault="00FF4D34" w:rsidP="00FF4D34">
      <w:pPr>
        <w:pStyle w:val="Odsekzoznamu"/>
        <w:jc w:val="both"/>
        <w:rPr>
          <w:rFonts w:ascii="Garamond" w:hAnsi="Garamond"/>
          <w:b/>
          <w:bCs/>
          <w:color w:val="000000"/>
          <w:sz w:val="20"/>
          <w:szCs w:val="20"/>
        </w:rPr>
      </w:pPr>
    </w:p>
    <w:p w14:paraId="23A52BB3" w14:textId="77777777" w:rsidR="00C86C94" w:rsidRDefault="00FF4D34" w:rsidP="00FF4D34">
      <w:pPr>
        <w:pStyle w:val="Odsekzoznamu"/>
        <w:ind w:left="1068"/>
        <w:jc w:val="both"/>
        <w:rPr>
          <w:rFonts w:ascii="Garamond" w:hAnsi="Garamond"/>
          <w:color w:val="212121"/>
          <w:sz w:val="20"/>
          <w:szCs w:val="20"/>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0A3BF8">
        <w:rPr>
          <w:rFonts w:ascii="Garamond" w:hAnsi="Garamond"/>
          <w:color w:val="212121"/>
          <w:sz w:val="20"/>
          <w:szCs w:val="20"/>
        </w:rPr>
        <w:t xml:space="preserve"> </w:t>
      </w:r>
    </w:p>
    <w:p w14:paraId="681AA2A7" w14:textId="1C73DAFF" w:rsidR="00FF4D34" w:rsidRDefault="000A3BF8" w:rsidP="00FF4D34">
      <w:pPr>
        <w:pStyle w:val="Odsekzoznamu"/>
        <w:ind w:left="1068"/>
        <w:jc w:val="both"/>
        <w:rPr>
          <w:rFonts w:ascii="Garamond" w:hAnsi="Garamond"/>
          <w:b/>
          <w:bCs/>
          <w:color w:val="000000"/>
          <w:sz w:val="20"/>
          <w:szCs w:val="20"/>
          <w:u w:val="single"/>
        </w:rPr>
      </w:pPr>
      <w:r w:rsidRPr="00B81AFD">
        <w:rPr>
          <w:rFonts w:ascii="Garamond" w:hAnsi="Garamond"/>
          <w:b/>
          <w:bCs/>
          <w:color w:val="212121"/>
          <w:sz w:val="20"/>
          <w:szCs w:val="20"/>
          <w:u w:val="single"/>
        </w:rPr>
        <w:t>Uchádzač</w:t>
      </w:r>
      <w:r w:rsidR="00FF4D34" w:rsidRPr="00B81AFD">
        <w:rPr>
          <w:rFonts w:ascii="Garamond" w:hAnsi="Garamond"/>
          <w:b/>
          <w:bCs/>
          <w:color w:val="212121"/>
          <w:sz w:val="20"/>
          <w:szCs w:val="20"/>
          <w:u w:val="single"/>
        </w:rPr>
        <w:t xml:space="preserve"> </w:t>
      </w:r>
      <w:r w:rsidRPr="00B81AFD">
        <w:rPr>
          <w:rFonts w:ascii="Garamond" w:hAnsi="Garamond"/>
          <w:b/>
          <w:bCs/>
          <w:color w:val="212121"/>
          <w:sz w:val="20"/>
          <w:szCs w:val="20"/>
          <w:u w:val="single"/>
        </w:rPr>
        <w:t>t</w:t>
      </w:r>
      <w:r w:rsidR="00FF4D34" w:rsidRPr="00B81AFD">
        <w:rPr>
          <w:rFonts w:ascii="Garamond" w:hAnsi="Garamond"/>
          <w:b/>
          <w:bCs/>
          <w:color w:val="212121"/>
          <w:sz w:val="20"/>
          <w:szCs w:val="20"/>
          <w:u w:val="single"/>
        </w:rPr>
        <w:t>akéto náhradné diely jasne označ</w:t>
      </w:r>
      <w:r w:rsidRPr="00B81AFD">
        <w:rPr>
          <w:rFonts w:ascii="Garamond" w:hAnsi="Garamond"/>
          <w:b/>
          <w:bCs/>
          <w:color w:val="212121"/>
          <w:sz w:val="20"/>
          <w:szCs w:val="20"/>
          <w:u w:val="single"/>
        </w:rPr>
        <w:t>í</w:t>
      </w:r>
      <w:r w:rsidR="00FF4D34" w:rsidRPr="00B81AFD">
        <w:rPr>
          <w:rFonts w:ascii="Garamond" w:hAnsi="Garamond"/>
          <w:b/>
          <w:bCs/>
          <w:color w:val="212121"/>
          <w:sz w:val="20"/>
          <w:szCs w:val="20"/>
          <w:u w:val="single"/>
        </w:rPr>
        <w:t xml:space="preserve"> v technickej špecifikácii, ktorá tvorí samostatnú prílohu tejto Výzvy</w:t>
      </w:r>
      <w:r w:rsidR="00FF4D34" w:rsidRPr="00B81AFD">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06B7D15" w14:textId="77777777" w:rsidR="00F4036F" w:rsidRPr="005075C4" w:rsidRDefault="00F4036F" w:rsidP="00F4036F">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 xml:space="preserve">Na výzvu obstarávateľa je </w:t>
      </w:r>
      <w:r w:rsidRPr="00277EE4">
        <w:rPr>
          <w:rFonts w:ascii="Garamond" w:eastAsia="Times New Roman" w:hAnsi="Garamond"/>
          <w:b/>
          <w:bCs/>
          <w:color w:val="0070C0"/>
          <w:sz w:val="20"/>
          <w:szCs w:val="20"/>
          <w:u w:val="single"/>
        </w:rPr>
        <w:t xml:space="preserve">úspešný uchádzač </w:t>
      </w:r>
      <w:r w:rsidRPr="005075C4">
        <w:rPr>
          <w:rFonts w:ascii="Garamond" w:eastAsia="Times New Roman" w:hAnsi="Garamond"/>
          <w:b/>
          <w:bCs/>
          <w:sz w:val="20"/>
          <w:szCs w:val="20"/>
          <w:u w:val="single"/>
        </w:rPr>
        <w:t>povinný poskytnúť obstarávateľovi súčinnosť  v 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50079210" w:rsidR="00C95EEE" w:rsidRPr="005E1158" w:rsidRDefault="005B749B" w:rsidP="005E1158">
      <w:pPr>
        <w:pStyle w:val="Odsekzoznamu"/>
        <w:spacing w:after="0" w:line="240" w:lineRule="auto"/>
        <w:ind w:left="1125"/>
        <w:rPr>
          <w:rFonts w:ascii="Garamond" w:hAnsi="Garamond"/>
          <w:b/>
          <w:sz w:val="20"/>
          <w:szCs w:val="20"/>
        </w:rPr>
      </w:pPr>
      <w:r w:rsidRPr="005B749B">
        <w:rPr>
          <w:rFonts w:ascii="Garamond" w:hAnsi="Garamond"/>
          <w:bCs/>
          <w:sz w:val="20"/>
          <w:szCs w:val="20"/>
        </w:rPr>
        <w:t>154 709,85</w:t>
      </w:r>
      <w:r>
        <w:rPr>
          <w:rFonts w:ascii="Garamond" w:hAnsi="Garamond"/>
          <w:bCs/>
          <w:sz w:val="20"/>
          <w:szCs w:val="20"/>
        </w:rPr>
        <w:t xml:space="preserve"> </w:t>
      </w:r>
      <w:r w:rsidR="009647C8" w:rsidRPr="005E1158">
        <w:rPr>
          <w:rFonts w:ascii="Garamond" w:hAnsi="Garamond"/>
          <w:bCs/>
          <w:sz w:val="20"/>
          <w:szCs w:val="20"/>
        </w:rPr>
        <w:t>E</w:t>
      </w:r>
      <w:r w:rsidR="00026EA9" w:rsidRPr="005E1158">
        <w:rPr>
          <w:rFonts w:ascii="Garamond" w:hAnsi="Garamond"/>
          <w:bCs/>
          <w:sz w:val="20"/>
          <w:szCs w:val="20"/>
        </w:rPr>
        <w:t xml:space="preserve">UR </w:t>
      </w:r>
      <w:r w:rsidR="00C95EEE" w:rsidRPr="005E1158">
        <w:rPr>
          <w:rFonts w:ascii="Garamond" w:hAnsi="Garamond"/>
          <w:bCs/>
          <w:sz w:val="20"/>
          <w:szCs w:val="20"/>
        </w:rPr>
        <w:t>bez</w:t>
      </w:r>
      <w:r w:rsidR="0033307F" w:rsidRPr="005E1158">
        <w:rPr>
          <w:rFonts w:ascii="Garamond" w:hAnsi="Garamond"/>
          <w:bCs/>
          <w:sz w:val="20"/>
          <w:szCs w:val="20"/>
        </w:rPr>
        <w:t xml:space="preserve"> </w:t>
      </w:r>
      <w:r w:rsidR="00C95EEE" w:rsidRPr="005E115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B21BB5" w:rsidRDefault="00C95EEE" w:rsidP="0033307F">
      <w:pPr>
        <w:pStyle w:val="Odsekzoznamu"/>
        <w:numPr>
          <w:ilvl w:val="1"/>
          <w:numId w:val="1"/>
        </w:numPr>
        <w:spacing w:after="0" w:line="240" w:lineRule="auto"/>
        <w:jc w:val="both"/>
        <w:rPr>
          <w:rFonts w:ascii="Garamond" w:hAnsi="Garamond"/>
          <w:b/>
          <w:bCs/>
          <w:sz w:val="20"/>
          <w:szCs w:val="20"/>
        </w:rPr>
      </w:pPr>
      <w:bookmarkStart w:id="1" w:name="_Hlk158740952"/>
      <w:r w:rsidRPr="00B21BB5">
        <w:rPr>
          <w:rFonts w:ascii="Garamond" w:hAnsi="Garamond"/>
          <w:b/>
          <w:bCs/>
          <w:sz w:val="20"/>
          <w:szCs w:val="20"/>
        </w:rPr>
        <w:t>Miesto</w:t>
      </w:r>
      <w:r w:rsidR="0033307F" w:rsidRPr="00B21BB5">
        <w:rPr>
          <w:rFonts w:ascii="Garamond" w:hAnsi="Garamond"/>
          <w:b/>
          <w:bCs/>
          <w:sz w:val="20"/>
          <w:szCs w:val="20"/>
        </w:rPr>
        <w:t xml:space="preserve"> </w:t>
      </w:r>
      <w:r w:rsidRPr="00B21BB5">
        <w:rPr>
          <w:rFonts w:ascii="Garamond" w:hAnsi="Garamond"/>
          <w:b/>
          <w:bCs/>
          <w:sz w:val="20"/>
          <w:szCs w:val="20"/>
        </w:rPr>
        <w:t>dodania</w:t>
      </w:r>
      <w:r w:rsidR="0033307F" w:rsidRPr="00B21BB5">
        <w:rPr>
          <w:rFonts w:ascii="Garamond" w:hAnsi="Garamond"/>
          <w:b/>
          <w:bCs/>
          <w:sz w:val="20"/>
          <w:szCs w:val="20"/>
        </w:rPr>
        <w:t xml:space="preserve"> </w:t>
      </w:r>
      <w:r w:rsidRPr="00B21BB5">
        <w:rPr>
          <w:rFonts w:ascii="Garamond" w:hAnsi="Garamond"/>
          <w:b/>
          <w:bCs/>
          <w:sz w:val="20"/>
          <w:szCs w:val="20"/>
        </w:rPr>
        <w:t>predmetu</w:t>
      </w:r>
      <w:r w:rsidR="0033307F" w:rsidRPr="00B21BB5">
        <w:rPr>
          <w:rFonts w:ascii="Garamond" w:hAnsi="Garamond"/>
          <w:b/>
          <w:bCs/>
          <w:sz w:val="20"/>
          <w:szCs w:val="20"/>
        </w:rPr>
        <w:t xml:space="preserve"> </w:t>
      </w:r>
      <w:r w:rsidRPr="00B21BB5">
        <w:rPr>
          <w:rFonts w:ascii="Garamond" w:hAnsi="Garamond"/>
          <w:b/>
          <w:bCs/>
          <w:sz w:val="20"/>
          <w:szCs w:val="20"/>
        </w:rPr>
        <w:t>konkrétne</w:t>
      </w:r>
      <w:r w:rsidR="0033307F" w:rsidRPr="00B21BB5">
        <w:rPr>
          <w:rFonts w:ascii="Garamond" w:hAnsi="Garamond"/>
          <w:b/>
          <w:bCs/>
          <w:sz w:val="20"/>
          <w:szCs w:val="20"/>
        </w:rPr>
        <w:t xml:space="preserve"> </w:t>
      </w:r>
      <w:r w:rsidRPr="00B21BB5">
        <w:rPr>
          <w:rFonts w:ascii="Garamond" w:hAnsi="Garamond"/>
          <w:b/>
          <w:bCs/>
          <w:sz w:val="20"/>
          <w:szCs w:val="20"/>
        </w:rPr>
        <w:t>zákazky</w:t>
      </w:r>
      <w:r w:rsidR="0033307F" w:rsidRPr="00B21BB5">
        <w:rPr>
          <w:rFonts w:ascii="Garamond" w:hAnsi="Garamond"/>
          <w:b/>
          <w:bCs/>
          <w:sz w:val="20"/>
          <w:szCs w:val="20"/>
        </w:rPr>
        <w:t xml:space="preserve"> </w:t>
      </w:r>
      <w:r w:rsidRPr="00B21BB5">
        <w:rPr>
          <w:rFonts w:ascii="Garamond" w:hAnsi="Garamond"/>
          <w:b/>
          <w:bCs/>
          <w:sz w:val="20"/>
          <w:szCs w:val="20"/>
        </w:rPr>
        <w:t>zadávanej</w:t>
      </w:r>
      <w:r w:rsidR="0033307F" w:rsidRPr="00B21BB5">
        <w:rPr>
          <w:rFonts w:ascii="Garamond" w:hAnsi="Garamond"/>
          <w:b/>
          <w:bCs/>
          <w:sz w:val="20"/>
          <w:szCs w:val="20"/>
        </w:rPr>
        <w:t xml:space="preserve"> </w:t>
      </w:r>
      <w:r w:rsidRPr="00B21BB5">
        <w:rPr>
          <w:rFonts w:ascii="Garamond" w:hAnsi="Garamond"/>
          <w:b/>
          <w:bCs/>
          <w:sz w:val="20"/>
          <w:szCs w:val="20"/>
        </w:rPr>
        <w:t>s</w:t>
      </w:r>
      <w:r w:rsidR="0033307F" w:rsidRPr="00B21BB5">
        <w:rPr>
          <w:rFonts w:ascii="Garamond" w:hAnsi="Garamond"/>
          <w:b/>
          <w:bCs/>
          <w:sz w:val="20"/>
          <w:szCs w:val="20"/>
        </w:rPr>
        <w:t xml:space="preserve"> </w:t>
      </w:r>
      <w:r w:rsidRPr="00B21BB5">
        <w:rPr>
          <w:rFonts w:ascii="Garamond" w:hAnsi="Garamond"/>
          <w:b/>
          <w:bCs/>
          <w:sz w:val="20"/>
          <w:szCs w:val="20"/>
        </w:rPr>
        <w:t>použitím</w:t>
      </w:r>
      <w:r w:rsidR="0033307F" w:rsidRPr="00B21BB5">
        <w:rPr>
          <w:rFonts w:ascii="Garamond" w:hAnsi="Garamond"/>
          <w:b/>
          <w:bCs/>
          <w:sz w:val="20"/>
          <w:szCs w:val="20"/>
        </w:rPr>
        <w:t xml:space="preserve"> </w:t>
      </w:r>
      <w:r w:rsidRPr="00B21BB5">
        <w:rPr>
          <w:rFonts w:ascii="Garamond" w:hAnsi="Garamond"/>
          <w:b/>
          <w:bCs/>
          <w:sz w:val="20"/>
          <w:szCs w:val="20"/>
        </w:rPr>
        <w:t>dynamického</w:t>
      </w:r>
      <w:r w:rsidR="0033307F" w:rsidRPr="00B21BB5">
        <w:rPr>
          <w:rFonts w:ascii="Garamond" w:hAnsi="Garamond"/>
          <w:b/>
          <w:bCs/>
          <w:sz w:val="20"/>
          <w:szCs w:val="20"/>
        </w:rPr>
        <w:t xml:space="preserve"> </w:t>
      </w:r>
      <w:r w:rsidRPr="00B21BB5">
        <w:rPr>
          <w:rFonts w:ascii="Garamond" w:hAnsi="Garamond"/>
          <w:b/>
          <w:bCs/>
          <w:sz w:val="20"/>
          <w:szCs w:val="20"/>
        </w:rPr>
        <w:t>nákupného</w:t>
      </w:r>
      <w:r w:rsidR="0033307F" w:rsidRPr="00B21BB5">
        <w:rPr>
          <w:rFonts w:ascii="Garamond" w:hAnsi="Garamond"/>
          <w:b/>
          <w:bCs/>
          <w:sz w:val="20"/>
          <w:szCs w:val="20"/>
        </w:rPr>
        <w:t xml:space="preserve"> </w:t>
      </w:r>
      <w:r w:rsidRPr="00B21BB5">
        <w:rPr>
          <w:rFonts w:ascii="Garamond" w:hAnsi="Garamond"/>
          <w:b/>
          <w:bCs/>
          <w:sz w:val="20"/>
          <w:szCs w:val="20"/>
        </w:rPr>
        <w:t>systému</w:t>
      </w:r>
    </w:p>
    <w:p w14:paraId="281DD406" w14:textId="5287C909" w:rsidR="00C95EEE" w:rsidRPr="00B21BB5" w:rsidRDefault="00204EB0" w:rsidP="0033307F">
      <w:pPr>
        <w:pStyle w:val="Odsekzoznamu"/>
        <w:spacing w:after="0" w:line="240" w:lineRule="auto"/>
        <w:ind w:left="1125"/>
        <w:rPr>
          <w:rFonts w:ascii="Garamond" w:hAnsi="Garamond"/>
          <w:bCs/>
          <w:sz w:val="20"/>
          <w:szCs w:val="20"/>
        </w:rPr>
      </w:pPr>
      <w:r w:rsidRPr="00B21BB5">
        <w:rPr>
          <w:rFonts w:ascii="Garamond" w:hAnsi="Garamond"/>
          <w:bCs/>
          <w:sz w:val="20"/>
          <w:szCs w:val="20"/>
        </w:rPr>
        <w:t>Dopravný</w:t>
      </w:r>
      <w:r w:rsidR="0033307F" w:rsidRPr="00B21BB5">
        <w:rPr>
          <w:rFonts w:ascii="Garamond" w:hAnsi="Garamond"/>
          <w:bCs/>
          <w:sz w:val="20"/>
          <w:szCs w:val="20"/>
        </w:rPr>
        <w:t xml:space="preserve"> </w:t>
      </w:r>
      <w:r w:rsidRPr="00B21BB5">
        <w:rPr>
          <w:rFonts w:ascii="Garamond" w:hAnsi="Garamond"/>
          <w:bCs/>
          <w:sz w:val="20"/>
          <w:szCs w:val="20"/>
        </w:rPr>
        <w:t>podnik</w:t>
      </w:r>
      <w:r w:rsidR="0033307F" w:rsidRPr="00B21BB5">
        <w:rPr>
          <w:rFonts w:ascii="Garamond" w:hAnsi="Garamond"/>
          <w:bCs/>
          <w:sz w:val="20"/>
          <w:szCs w:val="20"/>
        </w:rPr>
        <w:t xml:space="preserve"> </w:t>
      </w:r>
      <w:r w:rsidRPr="00B21BB5">
        <w:rPr>
          <w:rFonts w:ascii="Garamond" w:hAnsi="Garamond"/>
          <w:bCs/>
          <w:sz w:val="20"/>
          <w:szCs w:val="20"/>
        </w:rPr>
        <w:t>Bratislava,</w:t>
      </w:r>
      <w:r w:rsidR="0033307F" w:rsidRPr="00B21BB5">
        <w:rPr>
          <w:rFonts w:ascii="Garamond" w:hAnsi="Garamond"/>
          <w:bCs/>
          <w:sz w:val="20"/>
          <w:szCs w:val="20"/>
        </w:rPr>
        <w:t xml:space="preserve"> </w:t>
      </w:r>
      <w:proofErr w:type="spellStart"/>
      <w:r w:rsidRPr="00B21BB5">
        <w:rPr>
          <w:rFonts w:ascii="Garamond" w:hAnsi="Garamond"/>
          <w:bCs/>
          <w:sz w:val="20"/>
          <w:szCs w:val="20"/>
        </w:rPr>
        <w:t>a.s</w:t>
      </w:r>
      <w:proofErr w:type="spellEnd"/>
      <w:r w:rsidRPr="00B21BB5">
        <w:rPr>
          <w:rFonts w:ascii="Garamond" w:hAnsi="Garamond"/>
          <w:bCs/>
          <w:sz w:val="20"/>
          <w:szCs w:val="20"/>
        </w:rPr>
        <w:t>.,</w:t>
      </w:r>
      <w:r w:rsidR="0033307F" w:rsidRPr="00B21BB5">
        <w:rPr>
          <w:rFonts w:ascii="Garamond" w:hAnsi="Garamond"/>
          <w:bCs/>
          <w:sz w:val="20"/>
          <w:szCs w:val="20"/>
        </w:rPr>
        <w:t xml:space="preserve"> </w:t>
      </w:r>
      <w:r w:rsidRPr="00B21BB5">
        <w:rPr>
          <w:rFonts w:ascii="Garamond" w:hAnsi="Garamond"/>
          <w:bCs/>
          <w:sz w:val="20"/>
          <w:szCs w:val="20"/>
        </w:rPr>
        <w:t>Hlavný</w:t>
      </w:r>
      <w:r w:rsidR="0033307F" w:rsidRPr="00B21BB5">
        <w:rPr>
          <w:rFonts w:ascii="Garamond" w:hAnsi="Garamond"/>
          <w:bCs/>
          <w:sz w:val="20"/>
          <w:szCs w:val="20"/>
        </w:rPr>
        <w:t xml:space="preserve"> </w:t>
      </w:r>
      <w:r w:rsidRPr="00B21BB5">
        <w:rPr>
          <w:rFonts w:ascii="Garamond" w:hAnsi="Garamond"/>
          <w:bCs/>
          <w:sz w:val="20"/>
          <w:szCs w:val="20"/>
        </w:rPr>
        <w:t>sklad-Trnávka,</w:t>
      </w:r>
      <w:r w:rsidR="0033307F" w:rsidRPr="00B21BB5">
        <w:rPr>
          <w:rFonts w:ascii="Garamond" w:hAnsi="Garamond"/>
          <w:bCs/>
          <w:sz w:val="20"/>
          <w:szCs w:val="20"/>
        </w:rPr>
        <w:t xml:space="preserve"> </w:t>
      </w:r>
      <w:r w:rsidRPr="00B21BB5">
        <w:rPr>
          <w:rFonts w:ascii="Garamond" w:hAnsi="Garamond"/>
          <w:bCs/>
          <w:sz w:val="20"/>
          <w:szCs w:val="20"/>
        </w:rPr>
        <w:t>Vajnorská</w:t>
      </w:r>
      <w:r w:rsidR="0033307F" w:rsidRPr="00B21BB5">
        <w:rPr>
          <w:rFonts w:ascii="Garamond" w:hAnsi="Garamond"/>
          <w:bCs/>
          <w:sz w:val="20"/>
          <w:szCs w:val="20"/>
        </w:rPr>
        <w:t xml:space="preserve"> </w:t>
      </w:r>
      <w:r w:rsidRPr="00B21BB5">
        <w:rPr>
          <w:rFonts w:ascii="Garamond" w:hAnsi="Garamond"/>
          <w:bCs/>
          <w:sz w:val="20"/>
          <w:szCs w:val="20"/>
        </w:rPr>
        <w:t>124.</w:t>
      </w:r>
    </w:p>
    <w:p w14:paraId="2D0847A5" w14:textId="77777777" w:rsidR="00C95EEE" w:rsidRPr="00B21BB5" w:rsidRDefault="00C95EEE" w:rsidP="0033307F">
      <w:pPr>
        <w:pStyle w:val="Odsekzoznamu"/>
        <w:spacing w:after="0" w:line="240" w:lineRule="auto"/>
        <w:ind w:left="1125"/>
        <w:rPr>
          <w:rFonts w:ascii="Garamond" w:hAnsi="Garamond"/>
          <w:bCs/>
          <w:sz w:val="20"/>
          <w:szCs w:val="20"/>
        </w:rPr>
      </w:pPr>
    </w:p>
    <w:p w14:paraId="461960B2" w14:textId="77777777" w:rsidR="0086223E" w:rsidRPr="00B21BB5" w:rsidRDefault="00C95EEE" w:rsidP="0086223E">
      <w:pPr>
        <w:pStyle w:val="Odsekzoznamu"/>
        <w:numPr>
          <w:ilvl w:val="1"/>
          <w:numId w:val="1"/>
        </w:numPr>
        <w:spacing w:after="0" w:line="240" w:lineRule="auto"/>
        <w:jc w:val="both"/>
        <w:rPr>
          <w:rFonts w:ascii="Garamond" w:hAnsi="Garamond"/>
          <w:b/>
          <w:bCs/>
          <w:sz w:val="20"/>
          <w:szCs w:val="20"/>
        </w:rPr>
      </w:pPr>
      <w:r w:rsidRPr="00B21BB5">
        <w:rPr>
          <w:rFonts w:ascii="Garamond" w:hAnsi="Garamond"/>
          <w:b/>
          <w:bCs/>
          <w:sz w:val="20"/>
          <w:szCs w:val="20"/>
        </w:rPr>
        <w:t>Lehota</w:t>
      </w:r>
      <w:r w:rsidR="0033307F" w:rsidRPr="00B21BB5">
        <w:rPr>
          <w:rFonts w:ascii="Garamond" w:hAnsi="Garamond"/>
          <w:b/>
          <w:bCs/>
          <w:sz w:val="20"/>
          <w:szCs w:val="20"/>
        </w:rPr>
        <w:t xml:space="preserve"> </w:t>
      </w:r>
      <w:r w:rsidRPr="00B21BB5">
        <w:rPr>
          <w:rFonts w:ascii="Garamond" w:hAnsi="Garamond"/>
          <w:b/>
          <w:bCs/>
          <w:sz w:val="20"/>
          <w:szCs w:val="20"/>
        </w:rPr>
        <w:t>dodania</w:t>
      </w:r>
      <w:r w:rsidR="0033307F" w:rsidRPr="00B21BB5">
        <w:rPr>
          <w:rFonts w:ascii="Garamond" w:hAnsi="Garamond"/>
          <w:b/>
          <w:bCs/>
          <w:sz w:val="20"/>
          <w:szCs w:val="20"/>
        </w:rPr>
        <w:t xml:space="preserve"> </w:t>
      </w:r>
      <w:r w:rsidRPr="00B21BB5">
        <w:rPr>
          <w:rFonts w:ascii="Garamond" w:hAnsi="Garamond"/>
          <w:b/>
          <w:bCs/>
          <w:sz w:val="20"/>
          <w:szCs w:val="20"/>
        </w:rPr>
        <w:t>predmetu</w:t>
      </w:r>
      <w:r w:rsidR="0033307F" w:rsidRPr="00B21BB5">
        <w:rPr>
          <w:rFonts w:ascii="Garamond" w:hAnsi="Garamond"/>
          <w:b/>
          <w:bCs/>
          <w:sz w:val="20"/>
          <w:szCs w:val="20"/>
        </w:rPr>
        <w:t xml:space="preserve"> </w:t>
      </w:r>
      <w:r w:rsidRPr="00B21BB5">
        <w:rPr>
          <w:rFonts w:ascii="Garamond" w:hAnsi="Garamond"/>
          <w:b/>
          <w:bCs/>
          <w:sz w:val="20"/>
          <w:szCs w:val="20"/>
        </w:rPr>
        <w:t>konkrétnej</w:t>
      </w:r>
      <w:r w:rsidR="0033307F" w:rsidRPr="00B21BB5">
        <w:rPr>
          <w:rFonts w:ascii="Garamond" w:hAnsi="Garamond"/>
          <w:b/>
          <w:bCs/>
          <w:sz w:val="20"/>
          <w:szCs w:val="20"/>
        </w:rPr>
        <w:t xml:space="preserve"> </w:t>
      </w:r>
      <w:r w:rsidRPr="00B21BB5">
        <w:rPr>
          <w:rFonts w:ascii="Garamond" w:hAnsi="Garamond"/>
          <w:b/>
          <w:bCs/>
          <w:sz w:val="20"/>
          <w:szCs w:val="20"/>
        </w:rPr>
        <w:t>zákazky</w:t>
      </w:r>
      <w:r w:rsidR="0033307F" w:rsidRPr="00B21BB5">
        <w:rPr>
          <w:rFonts w:ascii="Garamond" w:hAnsi="Garamond"/>
          <w:b/>
          <w:bCs/>
          <w:sz w:val="20"/>
          <w:szCs w:val="20"/>
        </w:rPr>
        <w:t xml:space="preserve"> </w:t>
      </w:r>
      <w:r w:rsidRPr="00B21BB5">
        <w:rPr>
          <w:rFonts w:ascii="Garamond" w:hAnsi="Garamond"/>
          <w:b/>
          <w:bCs/>
          <w:sz w:val="20"/>
          <w:szCs w:val="20"/>
        </w:rPr>
        <w:t>zadávanej</w:t>
      </w:r>
      <w:r w:rsidR="0033307F" w:rsidRPr="00B21BB5">
        <w:rPr>
          <w:rFonts w:ascii="Garamond" w:hAnsi="Garamond"/>
          <w:b/>
          <w:bCs/>
          <w:sz w:val="20"/>
          <w:szCs w:val="20"/>
        </w:rPr>
        <w:t xml:space="preserve"> </w:t>
      </w:r>
      <w:r w:rsidRPr="00B21BB5">
        <w:rPr>
          <w:rFonts w:ascii="Garamond" w:hAnsi="Garamond"/>
          <w:b/>
          <w:bCs/>
          <w:sz w:val="20"/>
          <w:szCs w:val="20"/>
        </w:rPr>
        <w:t>s</w:t>
      </w:r>
      <w:r w:rsidR="0033307F" w:rsidRPr="00B21BB5">
        <w:rPr>
          <w:rFonts w:ascii="Garamond" w:hAnsi="Garamond"/>
          <w:b/>
          <w:bCs/>
          <w:sz w:val="20"/>
          <w:szCs w:val="20"/>
        </w:rPr>
        <w:t xml:space="preserve"> </w:t>
      </w:r>
      <w:r w:rsidRPr="00B21BB5">
        <w:rPr>
          <w:rFonts w:ascii="Garamond" w:hAnsi="Garamond"/>
          <w:b/>
          <w:bCs/>
          <w:sz w:val="20"/>
          <w:szCs w:val="20"/>
        </w:rPr>
        <w:t>použitím</w:t>
      </w:r>
      <w:r w:rsidR="0033307F" w:rsidRPr="00B21BB5">
        <w:rPr>
          <w:rFonts w:ascii="Garamond" w:hAnsi="Garamond"/>
          <w:b/>
          <w:bCs/>
          <w:sz w:val="20"/>
          <w:szCs w:val="20"/>
        </w:rPr>
        <w:t xml:space="preserve"> </w:t>
      </w:r>
      <w:r w:rsidRPr="00B21BB5">
        <w:rPr>
          <w:rFonts w:ascii="Garamond" w:hAnsi="Garamond"/>
          <w:b/>
          <w:bCs/>
          <w:sz w:val="20"/>
          <w:szCs w:val="20"/>
        </w:rPr>
        <w:t>dynamického</w:t>
      </w:r>
      <w:r w:rsidR="0033307F" w:rsidRPr="00B21BB5">
        <w:rPr>
          <w:rFonts w:ascii="Garamond" w:hAnsi="Garamond"/>
          <w:b/>
          <w:bCs/>
          <w:sz w:val="20"/>
          <w:szCs w:val="20"/>
        </w:rPr>
        <w:t xml:space="preserve"> </w:t>
      </w:r>
      <w:r w:rsidRPr="00B21BB5">
        <w:rPr>
          <w:rFonts w:ascii="Garamond" w:hAnsi="Garamond"/>
          <w:b/>
          <w:bCs/>
          <w:sz w:val="20"/>
          <w:szCs w:val="20"/>
        </w:rPr>
        <w:t>nákupného</w:t>
      </w:r>
      <w:r w:rsidR="0033307F" w:rsidRPr="00B21BB5">
        <w:rPr>
          <w:rFonts w:ascii="Garamond" w:hAnsi="Garamond"/>
          <w:b/>
          <w:bCs/>
          <w:sz w:val="20"/>
          <w:szCs w:val="20"/>
        </w:rPr>
        <w:t xml:space="preserve"> </w:t>
      </w:r>
      <w:r w:rsidRPr="00B21BB5">
        <w:rPr>
          <w:rFonts w:ascii="Garamond" w:hAnsi="Garamond"/>
          <w:b/>
          <w:bCs/>
          <w:sz w:val="20"/>
          <w:szCs w:val="20"/>
        </w:rPr>
        <w:t>systému</w:t>
      </w:r>
    </w:p>
    <w:p w14:paraId="339E6D5F" w14:textId="77777777" w:rsidR="009D56C4" w:rsidRDefault="009D56C4" w:rsidP="009D56C4">
      <w:pPr>
        <w:pStyle w:val="Odsekzoznamu"/>
        <w:spacing w:after="0" w:line="240" w:lineRule="auto"/>
        <w:ind w:left="1125"/>
        <w:jc w:val="both"/>
        <w:rPr>
          <w:rFonts w:ascii="Garamond" w:hAnsi="Garamond"/>
          <w:bCs/>
          <w:sz w:val="20"/>
          <w:szCs w:val="20"/>
        </w:rPr>
      </w:pPr>
      <w:r w:rsidRPr="00B21BB5">
        <w:rPr>
          <w:rFonts w:ascii="Garamond" w:hAnsi="Garamond"/>
          <w:bCs/>
          <w:sz w:val="20"/>
          <w:szCs w:val="20"/>
        </w:rPr>
        <w:t xml:space="preserve">Lehota dodania  nie je stanovená obstarávateľskou organizáciou. Uchádzač uvedie návrh dodacej lehoty </w:t>
      </w:r>
      <w:r w:rsidRPr="00B21BB5">
        <w:rPr>
          <w:rFonts w:ascii="Garamond" w:hAnsi="Garamond"/>
          <w:b/>
          <w:sz w:val="20"/>
          <w:szCs w:val="20"/>
        </w:rPr>
        <w:t>vyjadrenej v dňoch</w:t>
      </w:r>
      <w:r w:rsidRPr="00B21BB5">
        <w:rPr>
          <w:rFonts w:ascii="Garamond" w:hAnsi="Garamond"/>
          <w:bCs/>
          <w:sz w:val="20"/>
          <w:szCs w:val="20"/>
        </w:rPr>
        <w:t xml:space="preserve"> v informačnom systéme JOSEPHINE.</w:t>
      </w:r>
    </w:p>
    <w:bookmarkEnd w:id="1"/>
    <w:p w14:paraId="255271F0" w14:textId="77777777" w:rsidR="004F5B01" w:rsidRDefault="004F5B01" w:rsidP="009D56C4">
      <w:pPr>
        <w:pStyle w:val="Odsekzoznamu"/>
        <w:spacing w:after="0" w:line="240" w:lineRule="auto"/>
        <w:ind w:left="1125"/>
        <w:jc w:val="both"/>
        <w:rPr>
          <w:rFonts w:ascii="Garamond" w:hAnsi="Garamond"/>
          <w:bCs/>
          <w:sz w:val="20"/>
          <w:szCs w:val="20"/>
        </w:rPr>
      </w:pPr>
    </w:p>
    <w:p w14:paraId="0EA7621D" w14:textId="2C76BE58" w:rsidR="00C95EEE"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6270FD00" w14:textId="5FB9B210" w:rsidR="00B9792B" w:rsidRPr="00B9792B" w:rsidRDefault="00B9792B" w:rsidP="00B9792B">
      <w:pPr>
        <w:pStyle w:val="Odsekzoznamu"/>
        <w:spacing w:after="0" w:line="240" w:lineRule="auto"/>
        <w:ind w:left="1125"/>
        <w:rPr>
          <w:rFonts w:ascii="Garamond" w:hAnsi="Garamond"/>
          <w:sz w:val="20"/>
          <w:szCs w:val="20"/>
        </w:rPr>
      </w:pPr>
      <w:r w:rsidRPr="00B9792B">
        <w:rPr>
          <w:rFonts w:ascii="Garamond" w:hAnsi="Garamond"/>
          <w:sz w:val="20"/>
          <w:szCs w:val="20"/>
        </w:rPr>
        <w:t>Slovenský jazyk</w:t>
      </w:r>
    </w:p>
    <w:p w14:paraId="1246EF2F" w14:textId="3BB867E6" w:rsidR="00B9792B" w:rsidRPr="0033307F" w:rsidRDefault="00B9792B" w:rsidP="0033307F">
      <w:pPr>
        <w:pStyle w:val="Odsekzoznamu"/>
        <w:numPr>
          <w:ilvl w:val="1"/>
          <w:numId w:val="1"/>
        </w:numPr>
        <w:spacing w:after="0" w:line="240" w:lineRule="auto"/>
        <w:rPr>
          <w:rFonts w:ascii="Garamond" w:hAnsi="Garamond"/>
          <w:b/>
          <w:bCs/>
          <w:sz w:val="20"/>
          <w:szCs w:val="20"/>
        </w:rPr>
      </w:pPr>
      <w:r>
        <w:rPr>
          <w:rFonts w:ascii="Garamond" w:hAnsi="Garamond"/>
          <w:b/>
          <w:bCs/>
          <w:sz w:val="20"/>
          <w:szCs w:val="20"/>
        </w:rPr>
        <w:lastRenderedPageBreak/>
        <w:t>Lehota viazanosti ponúk</w:t>
      </w:r>
    </w:p>
    <w:p w14:paraId="3A74D79D" w14:textId="0D0B616D" w:rsidR="00C86C94" w:rsidRPr="00B9792B" w:rsidRDefault="00B9792B" w:rsidP="00B9792B">
      <w:pPr>
        <w:pStyle w:val="Odsekzoznamu"/>
        <w:spacing w:after="0" w:line="240" w:lineRule="auto"/>
        <w:ind w:left="1125"/>
        <w:rPr>
          <w:rFonts w:ascii="Garamond" w:hAnsi="Garamond"/>
          <w:bCs/>
          <w:sz w:val="20"/>
          <w:szCs w:val="20"/>
        </w:rPr>
      </w:pPr>
      <w:r>
        <w:rPr>
          <w:rFonts w:ascii="Garamond" w:hAnsi="Garamond"/>
          <w:bCs/>
          <w:sz w:val="20"/>
          <w:szCs w:val="20"/>
        </w:rPr>
        <w:t>Ponuka je platná 3 mesiace odo dňa doručenia cenovej ponuky</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3DFF18C5"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E6604BF" w14:textId="2AD102A8" w:rsidR="00FC32EF" w:rsidRDefault="00FC32EF" w:rsidP="0033307F">
      <w:pPr>
        <w:pStyle w:val="Odsekzoznamu"/>
        <w:spacing w:after="0" w:line="240" w:lineRule="auto"/>
        <w:ind w:firstLine="405"/>
        <w:rPr>
          <w:rFonts w:ascii="Garamond" w:hAnsi="Garamond"/>
          <w:bCs/>
          <w:sz w:val="20"/>
          <w:szCs w:val="20"/>
        </w:rPr>
      </w:pPr>
    </w:p>
    <w:p w14:paraId="2F5FB6D5" w14:textId="08DA15F3" w:rsidR="00FC32EF" w:rsidRPr="00FC32EF" w:rsidRDefault="00FC32EF" w:rsidP="00FC32EF">
      <w:pPr>
        <w:pStyle w:val="Odsekzoznamu"/>
        <w:numPr>
          <w:ilvl w:val="1"/>
          <w:numId w:val="1"/>
        </w:numPr>
        <w:spacing w:after="0" w:line="240" w:lineRule="auto"/>
        <w:rPr>
          <w:rFonts w:ascii="Garamond" w:hAnsi="Garamond"/>
          <w:b/>
          <w:sz w:val="20"/>
          <w:szCs w:val="20"/>
        </w:rPr>
      </w:pPr>
      <w:r w:rsidRPr="00FC32EF">
        <w:rPr>
          <w:rFonts w:ascii="Garamond" w:hAnsi="Garamond"/>
          <w:b/>
          <w:sz w:val="20"/>
          <w:szCs w:val="20"/>
        </w:rPr>
        <w:t>Typ zmluvného vzťahu</w:t>
      </w:r>
    </w:p>
    <w:p w14:paraId="67F04D80" w14:textId="06240937" w:rsidR="00FC32EF" w:rsidRPr="0033307F" w:rsidRDefault="00FC32EF" w:rsidP="00FC32EF">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2"/>
    <w:p w14:paraId="628DAB50" w14:textId="77777777" w:rsidR="00B81AFD" w:rsidRPr="00B165F2" w:rsidRDefault="00B81AFD" w:rsidP="00B81AFD">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782AF4A8" w14:textId="77777777" w:rsidR="00440467" w:rsidRPr="009D56C4" w:rsidRDefault="00440467" w:rsidP="00440467">
      <w:pPr>
        <w:spacing w:after="0" w:line="240" w:lineRule="auto"/>
        <w:ind w:left="708"/>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5EB8A399"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w:t>
      </w:r>
      <w:r w:rsidR="00FC32EF">
        <w:rPr>
          <w:rFonts w:ascii="Garamond" w:hAnsi="Garamond"/>
          <w:b/>
          <w:sz w:val="20"/>
          <w:szCs w:val="20"/>
          <w:u w:val="single"/>
        </w:rPr>
        <w:t> </w:t>
      </w:r>
      <w:r>
        <w:rPr>
          <w:rFonts w:ascii="Garamond" w:hAnsi="Garamond"/>
          <w:b/>
          <w:sz w:val="20"/>
          <w:szCs w:val="20"/>
          <w:u w:val="single"/>
        </w:rPr>
        <w:t>dňoch</w:t>
      </w:r>
      <w:r w:rsidR="00FC32EF">
        <w:rPr>
          <w:rFonts w:ascii="Garamond" w:hAnsi="Garamond"/>
          <w:b/>
          <w:sz w:val="20"/>
          <w:szCs w:val="20"/>
          <w:u w:val="single"/>
        </w:rPr>
        <w:t>.</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1CC0BB14"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w:t>
      </w:r>
      <w:r w:rsidR="00616896">
        <w:rPr>
          <w:rFonts w:ascii="Garamond" w:hAnsi="Garamond"/>
          <w:bCs/>
          <w:sz w:val="20"/>
          <w:szCs w:val="20"/>
        </w:rPr>
        <w:t xml:space="preserve"> objednávky</w:t>
      </w:r>
    </w:p>
    <w:p w14:paraId="0507130A" w14:textId="77777777" w:rsidR="00B81AFD" w:rsidRPr="002842F4" w:rsidRDefault="00B81AFD" w:rsidP="00B81AFD">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7B721203" w14:textId="77777777" w:rsidR="00B81AFD" w:rsidRPr="0033307F" w:rsidRDefault="00B81AFD" w:rsidP="00B81AFD">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622A03CF" w14:textId="77777777" w:rsidR="00B81AFD" w:rsidRPr="0033307F" w:rsidRDefault="00B81AFD" w:rsidP="00B81AFD">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00E10CD2" w14:textId="77777777" w:rsidR="00B81AFD" w:rsidRPr="0033307F" w:rsidRDefault="00B81AFD" w:rsidP="00B81AFD">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299909C" w14:textId="77777777" w:rsidR="00A9094E" w:rsidRPr="00F26B34" w:rsidRDefault="00A9094E" w:rsidP="00A9094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A9094E">
        <w:rPr>
          <w:rFonts w:ascii="Garamond" w:hAnsi="Garamond"/>
          <w:bCs/>
          <w:sz w:val="20"/>
          <w:szCs w:val="20"/>
        </w:rPr>
        <w:t>Prílohu</w:t>
      </w:r>
      <w:r w:rsidRPr="00D354FB">
        <w:rPr>
          <w:rFonts w:ascii="Garamond" w:hAnsi="Garamond"/>
          <w:b/>
          <w:sz w:val="20"/>
          <w:szCs w:val="20"/>
        </w:rPr>
        <w:t xml:space="preserve"> č. 5 – Čestné vyhlásenie uchádzača</w:t>
      </w:r>
      <w:r w:rsidRPr="00F26B34">
        <w:rPr>
          <w:rFonts w:ascii="Garamond" w:hAnsi="Garamond"/>
          <w:bCs/>
          <w:sz w:val="20"/>
          <w:szCs w:val="20"/>
        </w:rPr>
        <w:t xml:space="preserve"> predkladaného podľa § 32 ods. 7, resp. 8 ZVO.</w:t>
      </w:r>
    </w:p>
    <w:p w14:paraId="684DA449" w14:textId="77777777" w:rsidR="00A9094E" w:rsidRPr="00F26B34" w:rsidRDefault="00A9094E" w:rsidP="00A9094E">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05A468C7" w14:textId="77777777" w:rsidR="00A9094E" w:rsidRPr="00F26B34" w:rsidRDefault="00A9094E" w:rsidP="00A9094E">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0F544F1F" w14:textId="77777777" w:rsidR="00A9094E" w:rsidRPr="00F26B34" w:rsidRDefault="00A9094E" w:rsidP="00A9094E">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306C0DE9" w14:textId="77777777" w:rsidR="00A9094E" w:rsidRPr="00F26B34" w:rsidRDefault="00A9094E" w:rsidP="00A9094E">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3C5E7F95" w14:textId="77777777" w:rsidR="00A9094E" w:rsidRPr="00F26B34" w:rsidRDefault="00A9094E" w:rsidP="00A9094E">
      <w:pPr>
        <w:pStyle w:val="Odsekzoznamu"/>
        <w:tabs>
          <w:tab w:val="left" w:pos="1418"/>
        </w:tabs>
        <w:spacing w:after="0" w:line="240" w:lineRule="auto"/>
        <w:ind w:left="2498"/>
        <w:jc w:val="both"/>
        <w:rPr>
          <w:rFonts w:ascii="Garamond" w:hAnsi="Garamond"/>
          <w:bCs/>
          <w:i/>
          <w:iCs/>
          <w:sz w:val="20"/>
          <w:szCs w:val="20"/>
        </w:rPr>
      </w:pPr>
    </w:p>
    <w:p w14:paraId="10514C1A" w14:textId="77777777" w:rsidR="00A9094E" w:rsidRPr="00F26B34" w:rsidRDefault="00A9094E" w:rsidP="00A9094E">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19E1342D" w14:textId="77777777" w:rsidR="00A9094E" w:rsidRPr="00F26B34" w:rsidRDefault="00A9094E" w:rsidP="00A9094E">
      <w:pPr>
        <w:pStyle w:val="Odsekzoznamu"/>
        <w:tabs>
          <w:tab w:val="left" w:pos="1418"/>
        </w:tabs>
        <w:spacing w:after="0" w:line="240" w:lineRule="auto"/>
        <w:ind w:left="2498"/>
        <w:jc w:val="both"/>
        <w:rPr>
          <w:rFonts w:ascii="Garamond" w:hAnsi="Garamond"/>
          <w:bCs/>
          <w:i/>
          <w:iCs/>
          <w:sz w:val="20"/>
          <w:szCs w:val="20"/>
        </w:rPr>
      </w:pPr>
    </w:p>
    <w:p w14:paraId="6F9B54B2" w14:textId="77777777" w:rsidR="00A9094E" w:rsidRPr="00F26B34" w:rsidRDefault="00A9094E" w:rsidP="00A9094E">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350D3344" w14:textId="77777777" w:rsidR="00A9094E" w:rsidRPr="00F26B34" w:rsidRDefault="00A9094E" w:rsidP="00A9094E">
      <w:pPr>
        <w:pStyle w:val="Odsekzoznamu"/>
        <w:tabs>
          <w:tab w:val="left" w:pos="1418"/>
        </w:tabs>
        <w:spacing w:after="0" w:line="240" w:lineRule="auto"/>
        <w:ind w:left="2498"/>
        <w:jc w:val="both"/>
        <w:rPr>
          <w:rFonts w:ascii="Garamond" w:hAnsi="Garamond"/>
          <w:bCs/>
          <w:i/>
          <w:iCs/>
          <w:sz w:val="20"/>
          <w:szCs w:val="20"/>
        </w:rPr>
      </w:pPr>
    </w:p>
    <w:p w14:paraId="56748241" w14:textId="77777777" w:rsidR="00A9094E" w:rsidRPr="00F26B34" w:rsidRDefault="00A9094E" w:rsidP="00A9094E">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4EB5ED8D" w14:textId="77777777" w:rsidR="00A9094E" w:rsidRPr="00F26B34" w:rsidRDefault="00A9094E" w:rsidP="00A9094E">
      <w:pPr>
        <w:pStyle w:val="Odsekzoznamu"/>
        <w:tabs>
          <w:tab w:val="left" w:pos="1418"/>
        </w:tabs>
        <w:spacing w:after="0" w:line="240" w:lineRule="auto"/>
        <w:ind w:left="2498"/>
        <w:jc w:val="both"/>
        <w:rPr>
          <w:rFonts w:ascii="Garamond" w:hAnsi="Garamond"/>
          <w:bCs/>
          <w:i/>
          <w:iCs/>
          <w:sz w:val="20"/>
          <w:szCs w:val="20"/>
        </w:rPr>
      </w:pPr>
    </w:p>
    <w:p w14:paraId="34671051" w14:textId="77777777" w:rsidR="00A9094E" w:rsidRPr="00F26B34" w:rsidRDefault="00A9094E" w:rsidP="00A9094E">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70E9C1F3" w14:textId="77777777" w:rsidR="00A9094E" w:rsidRPr="00F26B34" w:rsidRDefault="00A9094E" w:rsidP="00A9094E">
      <w:pPr>
        <w:pStyle w:val="Odsekzoznamu"/>
        <w:numPr>
          <w:ilvl w:val="0"/>
          <w:numId w:val="23"/>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52C26EE7" w14:textId="77777777" w:rsidR="00A9094E" w:rsidRPr="00F26B34" w:rsidRDefault="00A9094E" w:rsidP="00A9094E">
      <w:pPr>
        <w:pStyle w:val="Odsekzoznamu"/>
        <w:numPr>
          <w:ilvl w:val="0"/>
          <w:numId w:val="23"/>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082575DA" w14:textId="77777777" w:rsidR="00A9094E" w:rsidRPr="00F26B34" w:rsidRDefault="00A9094E" w:rsidP="00A9094E">
      <w:pPr>
        <w:pStyle w:val="Odsekzoznamu"/>
        <w:numPr>
          <w:ilvl w:val="0"/>
          <w:numId w:val="23"/>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2026EF2F" w14:textId="77777777" w:rsidR="00A9094E" w:rsidRPr="00F46565" w:rsidRDefault="00A9094E" w:rsidP="00A9094E">
      <w:pPr>
        <w:pStyle w:val="Odsekzoznamu"/>
        <w:numPr>
          <w:ilvl w:val="0"/>
          <w:numId w:val="23"/>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 xml:space="preserve">má právo vykonávať rozhodujúci vplyv na základe dohody uzavretej s uchádzačom alebo záujemcom alebo na základe spoločenskej zmluvy, zakladateľskej listiny alebo stanov, ak </w:t>
      </w:r>
      <w:r w:rsidRPr="00F46565">
        <w:rPr>
          <w:rFonts w:ascii="Garamond" w:hAnsi="Garamond"/>
          <w:bCs/>
          <w:i/>
          <w:iCs/>
          <w:sz w:val="20"/>
          <w:szCs w:val="20"/>
        </w:rPr>
        <w:t>to umožňuje právo štátu, ktorými sa táto osoba riadi.“</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12280954"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245A92">
        <w:rPr>
          <w:rFonts w:ascii="Garamond" w:hAnsi="Garamond"/>
          <w:sz w:val="20"/>
          <w:szCs w:val="20"/>
        </w:rPr>
        <w:t>1</w:t>
      </w:r>
      <w:r w:rsidR="00F873F5">
        <w:rPr>
          <w:rFonts w:ascii="Garamond" w:hAnsi="Garamond"/>
          <w:sz w:val="20"/>
          <w:szCs w:val="20"/>
        </w:rPr>
        <w:t>4.10.</w:t>
      </w:r>
      <w:r w:rsidR="00EA30DF">
        <w:rPr>
          <w:rFonts w:ascii="Garamond" w:hAnsi="Garamond"/>
          <w:sz w:val="20"/>
          <w:szCs w:val="20"/>
        </w:rPr>
        <w:t>2024</w:t>
      </w:r>
      <w:r w:rsidRPr="00D261F6">
        <w:rPr>
          <w:rFonts w:ascii="Garamond" w:hAnsi="Garamond"/>
          <w:bCs/>
          <w:sz w:val="20"/>
          <w:szCs w:val="20"/>
        </w:rPr>
        <w:t>,</w:t>
      </w:r>
      <w:r w:rsidR="0033307F" w:rsidRPr="00D261F6">
        <w:rPr>
          <w:rFonts w:ascii="Garamond" w:hAnsi="Garamond"/>
          <w:bCs/>
          <w:sz w:val="20"/>
          <w:szCs w:val="20"/>
        </w:rPr>
        <w:t xml:space="preserve"> </w:t>
      </w:r>
      <w:r w:rsidR="00A9094E">
        <w:rPr>
          <w:rFonts w:ascii="Garamond" w:hAnsi="Garamond"/>
          <w:bCs/>
          <w:sz w:val="20"/>
          <w:szCs w:val="20"/>
        </w:rPr>
        <w:t>07</w:t>
      </w:r>
      <w:r w:rsidRPr="00D261F6">
        <w:rPr>
          <w:rFonts w:ascii="Garamond" w:hAnsi="Garamond"/>
          <w:bCs/>
          <w:sz w:val="20"/>
          <w:szCs w:val="20"/>
        </w:rPr>
        <w:t>:</w:t>
      </w:r>
      <w:r w:rsidR="00A9094E">
        <w:rPr>
          <w:rFonts w:ascii="Garamond" w:hAnsi="Garamond"/>
          <w:bCs/>
          <w:sz w:val="20"/>
          <w:szCs w:val="20"/>
        </w:rPr>
        <w:t>45</w:t>
      </w:r>
      <w:r w:rsidR="0033307F" w:rsidRPr="00D261F6">
        <w:rPr>
          <w:rFonts w:ascii="Garamond" w:hAnsi="Garamond"/>
          <w:bCs/>
          <w:sz w:val="20"/>
          <w:szCs w:val="20"/>
        </w:rPr>
        <w:t xml:space="preserve"> </w:t>
      </w:r>
      <w:r w:rsidRPr="00D261F6">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7BD6BDDE" w14:textId="20DE0373" w:rsidR="009647C8" w:rsidRPr="007A5C44" w:rsidRDefault="007A5C44" w:rsidP="00D46B10">
      <w:pPr>
        <w:pStyle w:val="Odsekzoznamu"/>
        <w:spacing w:after="0" w:line="240" w:lineRule="auto"/>
        <w:jc w:val="both"/>
        <w:rPr>
          <w:rFonts w:ascii="Garamond" w:hAnsi="Garamond"/>
          <w:sz w:val="20"/>
          <w:szCs w:val="20"/>
        </w:rPr>
      </w:pPr>
      <w:hyperlink r:id="rId10" w:history="1">
        <w:r w:rsidRPr="007A5C44">
          <w:rPr>
            <w:rStyle w:val="Hypertextovprepojenie"/>
            <w:rFonts w:ascii="Garamond" w:hAnsi="Garamond"/>
            <w:sz w:val="20"/>
            <w:szCs w:val="20"/>
          </w:rPr>
          <w:t>https://josephine.proebiz.com/sk/</w:t>
        </w:r>
      </w:hyperlink>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3DA25D0C"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245A92">
        <w:rPr>
          <w:rFonts w:ascii="Garamond" w:hAnsi="Garamond"/>
          <w:sz w:val="20"/>
          <w:szCs w:val="20"/>
        </w:rPr>
        <w:t>1</w:t>
      </w:r>
      <w:r w:rsidR="00F873F5">
        <w:rPr>
          <w:rFonts w:ascii="Garamond" w:hAnsi="Garamond"/>
          <w:sz w:val="20"/>
          <w:szCs w:val="20"/>
        </w:rPr>
        <w:t>4.10.</w:t>
      </w:r>
      <w:r w:rsidR="00A9094E">
        <w:rPr>
          <w:rFonts w:ascii="Garamond" w:hAnsi="Garamond"/>
          <w:sz w:val="20"/>
          <w:szCs w:val="20"/>
        </w:rPr>
        <w:t>2024</w:t>
      </w:r>
      <w:r w:rsidR="00A9094E" w:rsidRPr="00D261F6">
        <w:rPr>
          <w:rFonts w:ascii="Garamond" w:hAnsi="Garamond"/>
          <w:bCs/>
          <w:sz w:val="20"/>
          <w:szCs w:val="20"/>
        </w:rPr>
        <w:t xml:space="preserve">, </w:t>
      </w:r>
      <w:r w:rsidR="00A9094E">
        <w:rPr>
          <w:rFonts w:ascii="Garamond" w:hAnsi="Garamond"/>
          <w:bCs/>
          <w:sz w:val="20"/>
          <w:szCs w:val="20"/>
        </w:rPr>
        <w:t>07</w:t>
      </w:r>
      <w:r w:rsidR="00A9094E" w:rsidRPr="00D261F6">
        <w:rPr>
          <w:rFonts w:ascii="Garamond" w:hAnsi="Garamond"/>
          <w:bCs/>
          <w:sz w:val="20"/>
          <w:szCs w:val="20"/>
        </w:rPr>
        <w:t>:</w:t>
      </w:r>
      <w:r w:rsidR="00A9094E">
        <w:rPr>
          <w:rFonts w:ascii="Garamond" w:hAnsi="Garamond"/>
          <w:bCs/>
          <w:sz w:val="20"/>
          <w:szCs w:val="20"/>
        </w:rPr>
        <w:t>46</w:t>
      </w:r>
      <w:r w:rsidR="00A9094E" w:rsidRPr="00D261F6">
        <w:rPr>
          <w:rFonts w:ascii="Garamond" w:hAnsi="Garamond"/>
          <w:bCs/>
          <w:sz w:val="20"/>
          <w:szCs w:val="20"/>
        </w:rPr>
        <w:t xml:space="preserve"> </w:t>
      </w:r>
      <w:r w:rsidR="00C65834" w:rsidRPr="00D261F6">
        <w:rPr>
          <w:rFonts w:ascii="Garamond" w:hAnsi="Garamond"/>
          <w:bCs/>
          <w:sz w:val="20"/>
          <w:szCs w:val="20"/>
        </w:rPr>
        <w:t>hod</w:t>
      </w:r>
      <w:r w:rsidR="00C65834" w:rsidRPr="009C496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41F08B2"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C65B45">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62138F6D" w:rsidR="00547FD3" w:rsidRDefault="00547FD3" w:rsidP="0033307F">
      <w:pPr>
        <w:pStyle w:val="Odsekzoznamu"/>
        <w:spacing w:after="0" w:line="240" w:lineRule="auto"/>
        <w:jc w:val="both"/>
        <w:rPr>
          <w:rFonts w:ascii="Garamond" w:hAnsi="Garamond"/>
          <w:b/>
          <w:bCs/>
          <w:sz w:val="20"/>
          <w:szCs w:val="20"/>
        </w:rPr>
      </w:pPr>
    </w:p>
    <w:p w14:paraId="23723672" w14:textId="77777777" w:rsidR="000A3BF8" w:rsidRPr="0033307F" w:rsidRDefault="000A3BF8"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1C8E967A"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252F7CB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1"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29D073BD"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3CF4EBC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1B06347F" w14:textId="2C6F2A16" w:rsidR="00FC32EF" w:rsidRDefault="00FC32EF" w:rsidP="00FC32E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D73CEDA" w14:textId="77777777" w:rsidR="005E1158" w:rsidRPr="0006330F" w:rsidRDefault="005E1158" w:rsidP="005E115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Pr>
          <w:rFonts w:ascii="Garamond" w:hAnsi="Garamond"/>
          <w:sz w:val="20"/>
          <w:szCs w:val="20"/>
        </w:rPr>
        <w:t xml:space="preserve"> zrušiť zadávanie zákazky alebo jej časti a</w:t>
      </w:r>
      <w:r w:rsidRPr="0033307F">
        <w:rPr>
          <w:rFonts w:ascii="Garamond" w:hAnsi="Garamond"/>
          <w:sz w:val="20"/>
          <w:szCs w:val="20"/>
        </w:rPr>
        <w:t xml:space="preserve"> neuzatvoriť zmluvu</w:t>
      </w:r>
      <w:r>
        <w:rPr>
          <w:rFonts w:ascii="Garamond" w:hAnsi="Garamond"/>
          <w:sz w:val="20"/>
          <w:szCs w:val="20"/>
        </w:rPr>
        <w:t>/vystaviť objednávku</w:t>
      </w:r>
      <w:r w:rsidRPr="0033307F">
        <w:rPr>
          <w:rFonts w:ascii="Garamond" w:hAnsi="Garamond"/>
          <w:sz w:val="20"/>
          <w:szCs w:val="20"/>
        </w:rPr>
        <w:t xml:space="preserve"> so žiadnym z uchádzačov v prípade, ak</w:t>
      </w:r>
      <w:r>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predložen</w:t>
      </w:r>
      <w:r>
        <w:rPr>
          <w:rFonts w:ascii="Garamond" w:hAnsi="Garamond"/>
          <w:sz w:val="20"/>
          <w:szCs w:val="20"/>
        </w:rPr>
        <w:t>ých</w:t>
      </w:r>
      <w:r w:rsidRPr="0033307F">
        <w:rPr>
          <w:rFonts w:ascii="Garamond" w:hAnsi="Garamond"/>
          <w:sz w:val="20"/>
          <w:szCs w:val="20"/>
        </w:rPr>
        <w:t xml:space="preserve"> ponuk</w:t>
      </w:r>
      <w:r>
        <w:rPr>
          <w:rFonts w:ascii="Garamond" w:hAnsi="Garamond"/>
          <w:sz w:val="20"/>
          <w:szCs w:val="20"/>
        </w:rPr>
        <w:t>ách</w:t>
      </w:r>
      <w:r w:rsidRPr="0033307F">
        <w:rPr>
          <w:rFonts w:ascii="Garamond" w:hAnsi="Garamond"/>
          <w:sz w:val="20"/>
          <w:szCs w:val="20"/>
        </w:rPr>
        <w:t xml:space="preserve"> budú presahovať predpokladanú hodnotu konkrétnej časti zákazky zadávanej s použitím dynamického nákupného systému uvedenú v tejto výzve.</w:t>
      </w:r>
    </w:p>
    <w:p w14:paraId="3FAE515A" w14:textId="77777777" w:rsidR="005E1158" w:rsidRPr="0033307F" w:rsidRDefault="005E1158" w:rsidP="005E1158">
      <w:pPr>
        <w:pStyle w:val="Odsekzoznamu"/>
        <w:spacing w:after="0" w:line="240" w:lineRule="auto"/>
        <w:ind w:left="1125"/>
        <w:jc w:val="both"/>
        <w:rPr>
          <w:rFonts w:ascii="Garamond" w:hAnsi="Garamond"/>
          <w:sz w:val="20"/>
          <w:szCs w:val="20"/>
        </w:rPr>
      </w:pPr>
    </w:p>
    <w:p w14:paraId="4BB6B8C5" w14:textId="77777777" w:rsidR="009F18AE" w:rsidRPr="0033307F" w:rsidRDefault="009F18AE" w:rsidP="0033307F">
      <w:pPr>
        <w:spacing w:after="0" w:line="240" w:lineRule="auto"/>
        <w:rPr>
          <w:rFonts w:ascii="Garamond" w:hAnsi="Garamond"/>
          <w:sz w:val="20"/>
          <w:szCs w:val="20"/>
        </w:rPr>
      </w:pPr>
    </w:p>
    <w:p w14:paraId="25A500BB" w14:textId="3E6FA1E5" w:rsidR="002D053D" w:rsidRPr="0033307F" w:rsidRDefault="002D053D" w:rsidP="0033307F">
      <w:pPr>
        <w:spacing w:after="0" w:line="240" w:lineRule="auto"/>
        <w:rPr>
          <w:rFonts w:ascii="Garamond" w:hAnsi="Garamond"/>
          <w:sz w:val="20"/>
          <w:szCs w:val="20"/>
        </w:rPr>
      </w:pPr>
      <w:r w:rsidRPr="00164A56">
        <w:rPr>
          <w:rFonts w:ascii="Garamond" w:hAnsi="Garamond"/>
          <w:sz w:val="20"/>
          <w:szCs w:val="20"/>
        </w:rPr>
        <w:lastRenderedPageBreak/>
        <w:t>V</w:t>
      </w:r>
      <w:r w:rsidR="0033307F" w:rsidRPr="00164A56">
        <w:rPr>
          <w:rFonts w:ascii="Garamond" w:hAnsi="Garamond"/>
          <w:sz w:val="20"/>
          <w:szCs w:val="20"/>
        </w:rPr>
        <w:t xml:space="preserve"> </w:t>
      </w:r>
      <w:r w:rsidR="00B378A9" w:rsidRPr="00164A56">
        <w:rPr>
          <w:rFonts w:ascii="Garamond" w:hAnsi="Garamond"/>
          <w:sz w:val="20"/>
          <w:szCs w:val="20"/>
        </w:rPr>
        <w:t>Bratislave</w:t>
      </w:r>
      <w:r w:rsidR="0033307F" w:rsidRPr="00164A56">
        <w:rPr>
          <w:rFonts w:ascii="Garamond" w:hAnsi="Garamond"/>
          <w:sz w:val="20"/>
          <w:szCs w:val="20"/>
        </w:rPr>
        <w:t xml:space="preserve"> </w:t>
      </w:r>
      <w:r w:rsidRPr="00164A56">
        <w:rPr>
          <w:rFonts w:ascii="Garamond" w:hAnsi="Garamond"/>
          <w:sz w:val="20"/>
          <w:szCs w:val="20"/>
        </w:rPr>
        <w:t>dňa</w:t>
      </w:r>
      <w:r w:rsidR="0033307F" w:rsidRPr="00164A56">
        <w:rPr>
          <w:rFonts w:ascii="Garamond" w:hAnsi="Garamond"/>
          <w:sz w:val="20"/>
          <w:szCs w:val="20"/>
        </w:rPr>
        <w:t xml:space="preserve"> </w:t>
      </w:r>
      <w:r w:rsidR="00F873F5">
        <w:rPr>
          <w:rFonts w:ascii="Garamond" w:hAnsi="Garamond"/>
          <w:sz w:val="20"/>
          <w:szCs w:val="20"/>
        </w:rPr>
        <w:t>3.10.</w:t>
      </w:r>
      <w:r w:rsidR="00EA30DF">
        <w:rPr>
          <w:rFonts w:ascii="Garamond" w:hAnsi="Garamond"/>
          <w:sz w:val="20"/>
          <w:szCs w:val="20"/>
        </w:rPr>
        <w:t>2024</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3"/>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2F82242D" w:rsidR="00AE5EFC" w:rsidRPr="00FC32EF"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EB297BC" w14:textId="393B790B" w:rsidR="00FC32EF" w:rsidRPr="00A9094E" w:rsidRDefault="00FC32EF"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1A98F5E7" w14:textId="7EB8DF41" w:rsidR="00A9094E" w:rsidRPr="00731B7F" w:rsidRDefault="00A9094E" w:rsidP="00A9094E">
      <w:pPr>
        <w:pStyle w:val="Odsekzoznamu"/>
        <w:numPr>
          <w:ilvl w:val="0"/>
          <w:numId w:val="2"/>
        </w:numPr>
        <w:spacing w:after="0" w:line="240" w:lineRule="auto"/>
        <w:rPr>
          <w:rFonts w:ascii="Garamond" w:hAnsi="Garamond"/>
          <w:sz w:val="20"/>
          <w:szCs w:val="20"/>
        </w:rPr>
      </w:pPr>
      <w:bookmarkStart w:id="4" w:name="_Hlk30413330"/>
      <w:r w:rsidRPr="00731B7F">
        <w:rPr>
          <w:rFonts w:ascii="Garamond" w:hAnsi="Garamond"/>
          <w:sz w:val="20"/>
          <w:szCs w:val="20"/>
        </w:rPr>
        <w:t>Čestné vyhlásenie uchádzača podľa § 32 ods. 7, resp. 8 ZVO</w:t>
      </w:r>
    </w:p>
    <w:p w14:paraId="791E58C2" w14:textId="77777777" w:rsidR="00A9094E" w:rsidRPr="00944EC2" w:rsidRDefault="00A9094E" w:rsidP="00A9094E">
      <w:pPr>
        <w:pStyle w:val="Odsekzoznamu"/>
        <w:spacing w:after="0" w:line="240" w:lineRule="auto"/>
        <w:ind w:left="1068"/>
        <w:rPr>
          <w:rFonts w:ascii="Garamond" w:hAnsi="Garamond"/>
          <w:sz w:val="20"/>
          <w:szCs w:val="20"/>
        </w:rPr>
      </w:pPr>
    </w:p>
    <w:p w14:paraId="1C401360" w14:textId="77777777" w:rsidR="00A9094E" w:rsidRPr="00BF6A6E" w:rsidRDefault="00A9094E" w:rsidP="00A9094E">
      <w:pPr>
        <w:pStyle w:val="Odsekzoznamu"/>
        <w:spacing w:after="0" w:line="240" w:lineRule="auto"/>
        <w:ind w:left="1068"/>
        <w:rPr>
          <w:rFonts w:ascii="Garamond" w:hAnsi="Garamond"/>
          <w:sz w:val="20"/>
          <w:szCs w:val="20"/>
        </w:rPr>
      </w:pPr>
    </w:p>
    <w:p w14:paraId="6133F7F4" w14:textId="77777777" w:rsidR="00A9094E" w:rsidRDefault="00A9094E" w:rsidP="00A9094E">
      <w:pPr>
        <w:pStyle w:val="Odsekzoznamu"/>
        <w:spacing w:after="0" w:line="240" w:lineRule="auto"/>
        <w:rPr>
          <w:rFonts w:ascii="Garamond" w:hAnsi="Garamond"/>
          <w:sz w:val="20"/>
          <w:szCs w:val="20"/>
        </w:rPr>
      </w:pPr>
    </w:p>
    <w:p w14:paraId="21BC40AE" w14:textId="77777777" w:rsidR="00A9094E" w:rsidRPr="0033307F" w:rsidRDefault="00A9094E" w:rsidP="00A9094E">
      <w:pPr>
        <w:spacing w:after="0" w:line="240" w:lineRule="auto"/>
        <w:jc w:val="both"/>
        <w:rPr>
          <w:rFonts w:ascii="Garamond" w:hAnsi="Garamond"/>
          <w:sz w:val="20"/>
          <w:szCs w:val="20"/>
        </w:rPr>
      </w:pPr>
    </w:p>
    <w:p w14:paraId="4E0A2269" w14:textId="77777777" w:rsidR="00A9094E" w:rsidRPr="0033307F" w:rsidRDefault="00A9094E" w:rsidP="00A9094E">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5D6EFC1" w14:textId="77777777" w:rsidR="00A9094E" w:rsidRPr="0033307F" w:rsidRDefault="00A9094E" w:rsidP="00A9094E">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1B8C89B" w14:textId="77777777" w:rsidR="00A9094E" w:rsidRPr="0033307F" w:rsidRDefault="00A9094E" w:rsidP="00A9094E">
      <w:pPr>
        <w:spacing w:after="0" w:line="240" w:lineRule="auto"/>
        <w:ind w:firstLine="708"/>
        <w:jc w:val="both"/>
        <w:rPr>
          <w:rFonts w:ascii="Garamond" w:hAnsi="Garamond"/>
          <w:sz w:val="20"/>
          <w:szCs w:val="20"/>
        </w:rPr>
      </w:pPr>
      <w:r>
        <w:rPr>
          <w:rFonts w:ascii="Garamond" w:hAnsi="Garamond"/>
          <w:sz w:val="20"/>
          <w:szCs w:val="20"/>
        </w:rPr>
        <w:t>JUDr. Barbora Notová</w:t>
      </w:r>
    </w:p>
    <w:p w14:paraId="38F4C823" w14:textId="77777777" w:rsidR="00A9094E" w:rsidRPr="003D5D22" w:rsidRDefault="00A9094E" w:rsidP="00A9094E">
      <w:pPr>
        <w:pStyle w:val="Obyajntext"/>
      </w:pPr>
      <w:r>
        <w:rPr>
          <w:rFonts w:ascii="Garamond" w:hAnsi="Garamond"/>
          <w:sz w:val="20"/>
          <w:szCs w:val="20"/>
        </w:rPr>
        <w:tab/>
        <w:t xml:space="preserve">vedúca odboru právnych služieb a </w:t>
      </w:r>
      <w:r w:rsidRPr="000924A7">
        <w:rPr>
          <w:rFonts w:ascii="Garamond" w:hAnsi="Garamond"/>
          <w:sz w:val="20"/>
          <w:szCs w:val="20"/>
        </w:rPr>
        <w:t>verejného obstaráva</w:t>
      </w:r>
      <w:r>
        <w:rPr>
          <w:rFonts w:ascii="Garamond" w:hAnsi="Garamond"/>
          <w:sz w:val="20"/>
          <w:szCs w:val="20"/>
        </w:rPr>
        <w:t>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180644E2" w14:textId="77777777" w:rsidR="00B21BB5" w:rsidRDefault="00B21BB5">
      <w:pPr>
        <w:rPr>
          <w:rFonts w:ascii="Garamond" w:hAnsi="Garamond" w:cs="Arial"/>
          <w:sz w:val="20"/>
          <w:szCs w:val="20"/>
        </w:rPr>
      </w:pPr>
      <w:r>
        <w:rPr>
          <w:rFonts w:ascii="Garamond" w:hAnsi="Garamond" w:cs="Arial"/>
          <w:sz w:val="20"/>
          <w:szCs w:val="20"/>
        </w:rPr>
        <w:br w:type="page"/>
      </w:r>
    </w:p>
    <w:p w14:paraId="4687E10B" w14:textId="28BDE4FB"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4"/>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2622D181" w14:textId="69D971A5" w:rsidR="00D05BD5" w:rsidRPr="0033307F" w:rsidRDefault="00D05BD5" w:rsidP="00D05BD5">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 xml:space="preserve">Príloha č. </w:t>
      </w:r>
      <w:r>
        <w:rPr>
          <w:rFonts w:ascii="Garamond" w:hAnsi="Garamond" w:cs="Arial"/>
          <w:sz w:val="20"/>
          <w:szCs w:val="20"/>
        </w:rPr>
        <w:t>2</w:t>
      </w:r>
      <w:r w:rsidRPr="0033307F">
        <w:rPr>
          <w:rFonts w:ascii="Garamond" w:hAnsi="Garamond" w:cs="Arial"/>
          <w:sz w:val="20"/>
          <w:szCs w:val="20"/>
        </w:rPr>
        <w:t xml:space="preserve"> </w:t>
      </w:r>
      <w:r w:rsidRPr="00D05BD5">
        <w:rPr>
          <w:rFonts w:ascii="Garamond" w:hAnsi="Garamond" w:cs="Arial"/>
          <w:bCs/>
          <w:sz w:val="20"/>
          <w:szCs w:val="20"/>
        </w:rPr>
        <w:t>Čestné vyhlásenie</w:t>
      </w:r>
    </w:p>
    <w:p w14:paraId="20CC18EF" w14:textId="77777777" w:rsidR="00D05BD5" w:rsidRPr="00DC1937" w:rsidRDefault="00D05BD5" w:rsidP="00D05BD5">
      <w:pPr>
        <w:spacing w:after="0" w:line="240" w:lineRule="auto"/>
        <w:rPr>
          <w:rFonts w:ascii="Garamond" w:hAnsi="Garamond" w:cs="Arial"/>
          <w:bCs/>
          <w:sz w:val="20"/>
          <w:szCs w:val="20"/>
        </w:rPr>
      </w:pPr>
    </w:p>
    <w:p w14:paraId="50E53ED9" w14:textId="77777777" w:rsidR="00D05BD5" w:rsidRDefault="00D05BD5" w:rsidP="00D05BD5">
      <w:pPr>
        <w:spacing w:after="0" w:line="240" w:lineRule="auto"/>
        <w:rPr>
          <w:rFonts w:ascii="Garamond" w:hAnsi="Garamond" w:cs="Arial"/>
          <w:sz w:val="20"/>
          <w:szCs w:val="20"/>
        </w:rPr>
      </w:pPr>
    </w:p>
    <w:p w14:paraId="05A8E340" w14:textId="272CF172" w:rsidR="00D05BD5" w:rsidRPr="00DC1937" w:rsidRDefault="00D05BD5" w:rsidP="00D05BD5">
      <w:pPr>
        <w:spacing w:after="0" w:line="240" w:lineRule="auto"/>
        <w:rPr>
          <w:rFonts w:ascii="Garamond" w:hAnsi="Garamond" w:cs="Arial"/>
          <w:bCs/>
          <w:sz w:val="20"/>
          <w:szCs w:val="20"/>
        </w:rPr>
      </w:pPr>
      <w:r w:rsidRPr="00D05BD5">
        <w:rPr>
          <w:rFonts w:ascii="Garamond" w:hAnsi="Garamond" w:cs="Arial"/>
          <w:bCs/>
          <w:sz w:val="20"/>
          <w:szCs w:val="20"/>
        </w:rPr>
        <w:t>Čestné vyhlásenie</w:t>
      </w:r>
      <w:r w:rsidRPr="00DC1937">
        <w:rPr>
          <w:rFonts w:ascii="Garamond" w:hAnsi="Garamond" w:cs="Arial"/>
          <w:bCs/>
          <w:sz w:val="20"/>
          <w:szCs w:val="20"/>
        </w:rPr>
        <w:t xml:space="preserve"> 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6EA3CF05" w14:textId="14B88A99" w:rsidR="008153F6" w:rsidRPr="0033307F" w:rsidRDefault="00D05BD5" w:rsidP="00D05BD5">
      <w:pPr>
        <w:rPr>
          <w:rFonts w:ascii="Garamond" w:hAnsi="Garamond"/>
          <w:sz w:val="20"/>
          <w:szCs w:val="20"/>
        </w:rPr>
      </w:pPr>
      <w:r>
        <w:rPr>
          <w:rFonts w:ascii="Garamond" w:eastAsia="Courier New" w:hAnsi="Garamond" w:cs="Courier New"/>
          <w:color w:val="000000"/>
          <w:sz w:val="20"/>
          <w:szCs w:val="20"/>
          <w:lang w:eastAsia="sk-SK" w:bidi="sk-SK"/>
        </w:rPr>
        <w:br w:type="page"/>
      </w:r>
    </w:p>
    <w:p w14:paraId="6F055C28" w14:textId="34329459"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w:t>
      </w:r>
      <w:r w:rsidR="00FC32EF">
        <w:rPr>
          <w:rFonts w:ascii="Garamond" w:hAnsi="Garamond"/>
          <w:sz w:val="20"/>
          <w:szCs w:val="20"/>
        </w:rPr>
        <w:t>3</w:t>
      </w:r>
      <w:r>
        <w:rPr>
          <w:rFonts w:ascii="Garamond" w:hAnsi="Garamond"/>
          <w:sz w:val="20"/>
          <w:szCs w:val="20"/>
        </w:rPr>
        <w:t>-</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6"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 xml:space="preserve">Zákazka je rozdelená na časti. Uchádzač môže predložiť ponuku na všetky časti alebo ktorúkoľvek časť zákazky, </w:t>
      </w:r>
      <w:proofErr w:type="spellStart"/>
      <w:r>
        <w:rPr>
          <w:rFonts w:ascii="Garamond" w:hAnsi="Garamond"/>
          <w:b/>
          <w:bCs/>
          <w:sz w:val="20"/>
          <w:szCs w:val="20"/>
          <w:u w:val="single"/>
        </w:rPr>
        <w:t>t.j</w:t>
      </w:r>
      <w:proofErr w:type="spellEnd"/>
      <w:r>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6"/>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xml:space="preserve">, ktorú systém JOSEPHINE automatizovane vyhodnotil podľa predmetného kritéria za prvú, </w:t>
      </w:r>
      <w:proofErr w:type="spellStart"/>
      <w:r>
        <w:rPr>
          <w:rFonts w:ascii="Garamond" w:eastAsia="Calibri" w:hAnsi="Garamond"/>
          <w:sz w:val="20"/>
          <w:szCs w:val="20"/>
        </w:rPr>
        <w:t>t.j</w:t>
      </w:r>
      <w:proofErr w:type="spellEnd"/>
      <w:r>
        <w:rPr>
          <w:rFonts w:ascii="Garamond" w:eastAsia="Calibri" w:hAnsi="Garamond"/>
          <w:sz w:val="20"/>
          <w:szCs w:val="20"/>
        </w:rPr>
        <w:t>.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2DB2DEBA" w:rsidR="00A9094E" w:rsidRDefault="00A9094E">
      <w:pPr>
        <w:rPr>
          <w:rFonts w:ascii="Garamond" w:hAnsi="Garamond"/>
          <w:sz w:val="20"/>
          <w:szCs w:val="20"/>
        </w:rPr>
      </w:pPr>
      <w:r>
        <w:rPr>
          <w:rFonts w:ascii="Garamond" w:hAnsi="Garamond"/>
          <w:sz w:val="20"/>
          <w:szCs w:val="20"/>
        </w:rPr>
        <w:br w:type="page"/>
      </w:r>
    </w:p>
    <w:p w14:paraId="154F7559" w14:textId="77777777" w:rsidR="00A9094E" w:rsidRPr="00133CDD" w:rsidRDefault="00A9094E" w:rsidP="00A9094E">
      <w:pPr>
        <w:tabs>
          <w:tab w:val="left" w:pos="708"/>
        </w:tabs>
        <w:spacing w:after="0" w:line="240" w:lineRule="auto"/>
        <w:jc w:val="right"/>
        <w:rPr>
          <w:rFonts w:ascii="Garamond" w:hAnsi="Garamond" w:cs="Arial"/>
          <w:b/>
          <w:bCs/>
          <w:sz w:val="20"/>
          <w:szCs w:val="20"/>
        </w:rPr>
      </w:pPr>
      <w:r w:rsidRPr="00133CDD">
        <w:rPr>
          <w:rFonts w:ascii="Garamond" w:hAnsi="Garamond" w:cs="Arial"/>
          <w:b/>
          <w:bCs/>
          <w:sz w:val="20"/>
          <w:szCs w:val="20"/>
        </w:rPr>
        <w:lastRenderedPageBreak/>
        <w:t xml:space="preserve">Príloha č. </w:t>
      </w:r>
      <w:r>
        <w:rPr>
          <w:rFonts w:ascii="Garamond" w:hAnsi="Garamond" w:cs="Arial"/>
          <w:b/>
          <w:bCs/>
          <w:sz w:val="20"/>
          <w:szCs w:val="20"/>
        </w:rPr>
        <w:t>5</w:t>
      </w:r>
      <w:r w:rsidRPr="00F26B34">
        <w:rPr>
          <w:rFonts w:ascii="Garamond" w:hAnsi="Garamond" w:cs="Arial"/>
          <w:b/>
          <w:bCs/>
          <w:sz w:val="20"/>
          <w:szCs w:val="20"/>
        </w:rPr>
        <w:tab/>
        <w:t>Čestné vyhlásenie uchádzača podľa § 32 ods. 7, resp. 8 ZVO</w:t>
      </w:r>
    </w:p>
    <w:p w14:paraId="24558125" w14:textId="77777777" w:rsidR="00A9094E" w:rsidRPr="0033307F" w:rsidRDefault="00A9094E" w:rsidP="00A9094E">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F48298D" w14:textId="77777777" w:rsidR="00A9094E" w:rsidRPr="00DC1937" w:rsidRDefault="00A9094E" w:rsidP="00A9094E">
      <w:pPr>
        <w:spacing w:after="0" w:line="240" w:lineRule="auto"/>
        <w:rPr>
          <w:rFonts w:ascii="Garamond" w:hAnsi="Garamond" w:cs="Arial"/>
          <w:bCs/>
          <w:sz w:val="20"/>
          <w:szCs w:val="20"/>
        </w:rPr>
      </w:pPr>
      <w:r>
        <w:rPr>
          <w:rFonts w:ascii="Garamond" w:hAnsi="Garamond" w:cs="Arial"/>
          <w:sz w:val="20"/>
          <w:szCs w:val="20"/>
        </w:rPr>
        <w:t xml:space="preserve">Dokument </w:t>
      </w:r>
      <w:r w:rsidRPr="00DC1937">
        <w:rPr>
          <w:rFonts w:ascii="Garamond" w:hAnsi="Garamond" w:cs="Arial"/>
          <w:bCs/>
          <w:sz w:val="20"/>
          <w:szCs w:val="20"/>
        </w:rPr>
        <w:t xml:space="preserve">tvorí samostatnú časť </w:t>
      </w:r>
      <w:r>
        <w:rPr>
          <w:rFonts w:ascii="Garamond" w:hAnsi="Garamond" w:cs="Arial"/>
          <w:bCs/>
          <w:sz w:val="20"/>
          <w:szCs w:val="20"/>
        </w:rPr>
        <w:t xml:space="preserve">tejto výzvy </w:t>
      </w:r>
    </w:p>
    <w:p w14:paraId="42175CC9"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rsidSect="00277EE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4"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D6136B2"/>
    <w:multiLevelType w:val="hybridMultilevel"/>
    <w:tmpl w:val="77B4A800"/>
    <w:lvl w:ilvl="0" w:tplc="041B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409040591">
    <w:abstractNumId w:val="19"/>
  </w:num>
  <w:num w:numId="2" w16cid:durableId="1216428040">
    <w:abstractNumId w:val="18"/>
  </w:num>
  <w:num w:numId="3" w16cid:durableId="1970236491">
    <w:abstractNumId w:val="1"/>
  </w:num>
  <w:num w:numId="4" w16cid:durableId="1167745654">
    <w:abstractNumId w:val="7"/>
  </w:num>
  <w:num w:numId="5" w16cid:durableId="2028096107">
    <w:abstractNumId w:val="15"/>
  </w:num>
  <w:num w:numId="6" w16cid:durableId="1896969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244099">
    <w:abstractNumId w:val="6"/>
  </w:num>
  <w:num w:numId="8" w16cid:durableId="1308778571">
    <w:abstractNumId w:val="22"/>
  </w:num>
  <w:num w:numId="9" w16cid:durableId="818769421">
    <w:abstractNumId w:val="3"/>
  </w:num>
  <w:num w:numId="10" w16cid:durableId="346444792">
    <w:abstractNumId w:val="8"/>
  </w:num>
  <w:num w:numId="11" w16cid:durableId="1612474858">
    <w:abstractNumId w:val="17"/>
  </w:num>
  <w:num w:numId="12" w16cid:durableId="1443572752">
    <w:abstractNumId w:val="21"/>
  </w:num>
  <w:num w:numId="13" w16cid:durableId="585043273">
    <w:abstractNumId w:val="9"/>
  </w:num>
  <w:num w:numId="14" w16cid:durableId="578516927">
    <w:abstractNumId w:val="2"/>
  </w:num>
  <w:num w:numId="15" w16cid:durableId="1230845082">
    <w:abstractNumId w:val="4"/>
  </w:num>
  <w:num w:numId="16" w16cid:durableId="745957928">
    <w:abstractNumId w:val="11"/>
  </w:num>
  <w:num w:numId="17" w16cid:durableId="51655348">
    <w:abstractNumId w:val="14"/>
  </w:num>
  <w:num w:numId="18" w16cid:durableId="1899897672">
    <w:abstractNumId w:val="12"/>
  </w:num>
  <w:num w:numId="19" w16cid:durableId="1946693200">
    <w:abstractNumId w:val="5"/>
  </w:num>
  <w:num w:numId="20" w16cid:durableId="1213617822">
    <w:abstractNumId w:val="20"/>
  </w:num>
  <w:num w:numId="21" w16cid:durableId="1913739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4909784">
    <w:abstractNumId w:val="16"/>
  </w:num>
  <w:num w:numId="23" w16cid:durableId="172959818">
    <w:abstractNumId w:val="13"/>
  </w:num>
  <w:num w:numId="24" w16cid:durableId="6289019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428C0"/>
    <w:rsid w:val="000633CA"/>
    <w:rsid w:val="000711DA"/>
    <w:rsid w:val="00071BCF"/>
    <w:rsid w:val="00073F73"/>
    <w:rsid w:val="00084225"/>
    <w:rsid w:val="00090A61"/>
    <w:rsid w:val="00096B74"/>
    <w:rsid w:val="000A32F3"/>
    <w:rsid w:val="000A3BF8"/>
    <w:rsid w:val="000B29C4"/>
    <w:rsid w:val="000B4EF6"/>
    <w:rsid w:val="000B54F5"/>
    <w:rsid w:val="000C3127"/>
    <w:rsid w:val="000D1C32"/>
    <w:rsid w:val="00104553"/>
    <w:rsid w:val="00110937"/>
    <w:rsid w:val="0011420D"/>
    <w:rsid w:val="00142588"/>
    <w:rsid w:val="001473E9"/>
    <w:rsid w:val="00162177"/>
    <w:rsid w:val="00164A56"/>
    <w:rsid w:val="001658DE"/>
    <w:rsid w:val="00177BBF"/>
    <w:rsid w:val="00184686"/>
    <w:rsid w:val="00192251"/>
    <w:rsid w:val="00193547"/>
    <w:rsid w:val="001A45D8"/>
    <w:rsid w:val="001B735B"/>
    <w:rsid w:val="001D2687"/>
    <w:rsid w:val="001D365E"/>
    <w:rsid w:val="001D5BB2"/>
    <w:rsid w:val="00203B47"/>
    <w:rsid w:val="00204EB0"/>
    <w:rsid w:val="00223A43"/>
    <w:rsid w:val="00233D85"/>
    <w:rsid w:val="00245A92"/>
    <w:rsid w:val="00253283"/>
    <w:rsid w:val="00253E81"/>
    <w:rsid w:val="00263985"/>
    <w:rsid w:val="00267F46"/>
    <w:rsid w:val="00276D66"/>
    <w:rsid w:val="00277EE4"/>
    <w:rsid w:val="002951F4"/>
    <w:rsid w:val="00296446"/>
    <w:rsid w:val="002D053D"/>
    <w:rsid w:val="002D3EC0"/>
    <w:rsid w:val="002D4ACF"/>
    <w:rsid w:val="003042EA"/>
    <w:rsid w:val="0032449E"/>
    <w:rsid w:val="00324508"/>
    <w:rsid w:val="003274BA"/>
    <w:rsid w:val="0033307F"/>
    <w:rsid w:val="00336684"/>
    <w:rsid w:val="0033714D"/>
    <w:rsid w:val="00362747"/>
    <w:rsid w:val="00393214"/>
    <w:rsid w:val="003B054D"/>
    <w:rsid w:val="003C38CE"/>
    <w:rsid w:val="003C4E53"/>
    <w:rsid w:val="003E7FFB"/>
    <w:rsid w:val="003F6885"/>
    <w:rsid w:val="00406179"/>
    <w:rsid w:val="00431E53"/>
    <w:rsid w:val="00440467"/>
    <w:rsid w:val="00445C5C"/>
    <w:rsid w:val="004617A1"/>
    <w:rsid w:val="00483ABD"/>
    <w:rsid w:val="004A1D88"/>
    <w:rsid w:val="004A4669"/>
    <w:rsid w:val="004A7C67"/>
    <w:rsid w:val="004C78FB"/>
    <w:rsid w:val="004D5725"/>
    <w:rsid w:val="004D68D8"/>
    <w:rsid w:val="004F5B01"/>
    <w:rsid w:val="004F64AF"/>
    <w:rsid w:val="00526A1E"/>
    <w:rsid w:val="0053456C"/>
    <w:rsid w:val="00547FD3"/>
    <w:rsid w:val="005805A7"/>
    <w:rsid w:val="00590E09"/>
    <w:rsid w:val="00595C9F"/>
    <w:rsid w:val="005B749B"/>
    <w:rsid w:val="005B78CB"/>
    <w:rsid w:val="005D462C"/>
    <w:rsid w:val="005E1158"/>
    <w:rsid w:val="005F1670"/>
    <w:rsid w:val="005F5519"/>
    <w:rsid w:val="005F6AC1"/>
    <w:rsid w:val="006007FC"/>
    <w:rsid w:val="00610182"/>
    <w:rsid w:val="00616896"/>
    <w:rsid w:val="00625F9A"/>
    <w:rsid w:val="00626667"/>
    <w:rsid w:val="00650DB2"/>
    <w:rsid w:val="00651619"/>
    <w:rsid w:val="006539F7"/>
    <w:rsid w:val="00660AEF"/>
    <w:rsid w:val="006B292B"/>
    <w:rsid w:val="006C68CF"/>
    <w:rsid w:val="006D0C13"/>
    <w:rsid w:val="006E4A39"/>
    <w:rsid w:val="006F35C4"/>
    <w:rsid w:val="00742692"/>
    <w:rsid w:val="00770730"/>
    <w:rsid w:val="00774CEB"/>
    <w:rsid w:val="00784E97"/>
    <w:rsid w:val="00794003"/>
    <w:rsid w:val="00796EBC"/>
    <w:rsid w:val="00797C17"/>
    <w:rsid w:val="007A5C44"/>
    <w:rsid w:val="007B4ED8"/>
    <w:rsid w:val="007D5DFC"/>
    <w:rsid w:val="008153F6"/>
    <w:rsid w:val="00837CF0"/>
    <w:rsid w:val="00843471"/>
    <w:rsid w:val="0086223E"/>
    <w:rsid w:val="008A223C"/>
    <w:rsid w:val="008B03EE"/>
    <w:rsid w:val="008B7E2E"/>
    <w:rsid w:val="008E2AC8"/>
    <w:rsid w:val="008E718B"/>
    <w:rsid w:val="00921E7E"/>
    <w:rsid w:val="009302FF"/>
    <w:rsid w:val="009341EA"/>
    <w:rsid w:val="00934F8A"/>
    <w:rsid w:val="00943CBF"/>
    <w:rsid w:val="00954B90"/>
    <w:rsid w:val="00955DE5"/>
    <w:rsid w:val="009647C8"/>
    <w:rsid w:val="00964AFC"/>
    <w:rsid w:val="00965C85"/>
    <w:rsid w:val="00993981"/>
    <w:rsid w:val="009B429A"/>
    <w:rsid w:val="009B7E17"/>
    <w:rsid w:val="009C496F"/>
    <w:rsid w:val="009D56C4"/>
    <w:rsid w:val="009E29D7"/>
    <w:rsid w:val="009E6F63"/>
    <w:rsid w:val="009E72AB"/>
    <w:rsid w:val="009F18AE"/>
    <w:rsid w:val="009F199F"/>
    <w:rsid w:val="009F368D"/>
    <w:rsid w:val="00A12884"/>
    <w:rsid w:val="00A13DB0"/>
    <w:rsid w:val="00A208BA"/>
    <w:rsid w:val="00A20C73"/>
    <w:rsid w:val="00A25160"/>
    <w:rsid w:val="00A33AF6"/>
    <w:rsid w:val="00A36481"/>
    <w:rsid w:val="00A54DB2"/>
    <w:rsid w:val="00A61075"/>
    <w:rsid w:val="00A635AC"/>
    <w:rsid w:val="00A63CDA"/>
    <w:rsid w:val="00A65A4A"/>
    <w:rsid w:val="00A7037C"/>
    <w:rsid w:val="00A9094E"/>
    <w:rsid w:val="00AE5EFC"/>
    <w:rsid w:val="00B07F8B"/>
    <w:rsid w:val="00B21BB5"/>
    <w:rsid w:val="00B22C08"/>
    <w:rsid w:val="00B263F2"/>
    <w:rsid w:val="00B378A9"/>
    <w:rsid w:val="00B42FED"/>
    <w:rsid w:val="00B45F7B"/>
    <w:rsid w:val="00B47381"/>
    <w:rsid w:val="00B50F4F"/>
    <w:rsid w:val="00B61543"/>
    <w:rsid w:val="00B76568"/>
    <w:rsid w:val="00B81AFD"/>
    <w:rsid w:val="00B81E56"/>
    <w:rsid w:val="00B860A3"/>
    <w:rsid w:val="00B948A4"/>
    <w:rsid w:val="00B9792B"/>
    <w:rsid w:val="00BA6169"/>
    <w:rsid w:val="00BB1B07"/>
    <w:rsid w:val="00BC052D"/>
    <w:rsid w:val="00BC6BF7"/>
    <w:rsid w:val="00BC7684"/>
    <w:rsid w:val="00C0380A"/>
    <w:rsid w:val="00C32673"/>
    <w:rsid w:val="00C34001"/>
    <w:rsid w:val="00C437D1"/>
    <w:rsid w:val="00C50593"/>
    <w:rsid w:val="00C65834"/>
    <w:rsid w:val="00C65B45"/>
    <w:rsid w:val="00C750C4"/>
    <w:rsid w:val="00C82682"/>
    <w:rsid w:val="00C8270F"/>
    <w:rsid w:val="00C866E8"/>
    <w:rsid w:val="00C867A7"/>
    <w:rsid w:val="00C86C94"/>
    <w:rsid w:val="00C95EEE"/>
    <w:rsid w:val="00CA55EA"/>
    <w:rsid w:val="00CB6BF8"/>
    <w:rsid w:val="00CF30AD"/>
    <w:rsid w:val="00D00A76"/>
    <w:rsid w:val="00D05BD5"/>
    <w:rsid w:val="00D1664C"/>
    <w:rsid w:val="00D261F6"/>
    <w:rsid w:val="00D2690B"/>
    <w:rsid w:val="00D4379C"/>
    <w:rsid w:val="00D43F66"/>
    <w:rsid w:val="00D44302"/>
    <w:rsid w:val="00D447A2"/>
    <w:rsid w:val="00D46B10"/>
    <w:rsid w:val="00D73A62"/>
    <w:rsid w:val="00D849F0"/>
    <w:rsid w:val="00DC1937"/>
    <w:rsid w:val="00DC7201"/>
    <w:rsid w:val="00DE40BA"/>
    <w:rsid w:val="00DF0A0B"/>
    <w:rsid w:val="00E302D9"/>
    <w:rsid w:val="00E31B39"/>
    <w:rsid w:val="00E34C6D"/>
    <w:rsid w:val="00E44451"/>
    <w:rsid w:val="00E557EB"/>
    <w:rsid w:val="00E57F43"/>
    <w:rsid w:val="00E828E9"/>
    <w:rsid w:val="00E9014F"/>
    <w:rsid w:val="00E9408C"/>
    <w:rsid w:val="00EA30DF"/>
    <w:rsid w:val="00EB314E"/>
    <w:rsid w:val="00EC10C9"/>
    <w:rsid w:val="00EC2B5B"/>
    <w:rsid w:val="00ED7EF4"/>
    <w:rsid w:val="00EF6D26"/>
    <w:rsid w:val="00F06994"/>
    <w:rsid w:val="00F1492C"/>
    <w:rsid w:val="00F33B37"/>
    <w:rsid w:val="00F4036F"/>
    <w:rsid w:val="00F5437B"/>
    <w:rsid w:val="00F6067D"/>
    <w:rsid w:val="00F67BD3"/>
    <w:rsid w:val="00F768C4"/>
    <w:rsid w:val="00F872BC"/>
    <w:rsid w:val="00F873F5"/>
    <w:rsid w:val="00F95EEF"/>
    <w:rsid w:val="00FA048E"/>
    <w:rsid w:val="00FB159F"/>
    <w:rsid w:val="00FC32EF"/>
    <w:rsid w:val="00FF36E8"/>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 w:type="paragraph" w:styleId="Obyajntext">
    <w:name w:val="Plain Text"/>
    <w:basedOn w:val="Normlny"/>
    <w:link w:val="ObyajntextChar"/>
    <w:uiPriority w:val="99"/>
    <w:unhideWhenUsed/>
    <w:rsid w:val="00A9094E"/>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A9094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90289297">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https://www.uvo.gov.sk/vyhladavanie/vyhladavanie-zakaziek/dokumenty/44404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2537</Words>
  <Characters>14463</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Cencerová Lucia</cp:lastModifiedBy>
  <cp:revision>8</cp:revision>
  <cp:lastPrinted>2021-09-13T06:08:00Z</cp:lastPrinted>
  <dcterms:created xsi:type="dcterms:W3CDTF">2024-02-13T16:51:00Z</dcterms:created>
  <dcterms:modified xsi:type="dcterms:W3CDTF">2024-10-03T06:07:00Z</dcterms:modified>
</cp:coreProperties>
</file>