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1B8C9F46" w:rsidR="00A4328B" w:rsidRPr="00A17E01" w:rsidRDefault="00A4328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</w:rPr>
        <w:t>CPPO-OMTZ-2024/</w:t>
      </w:r>
      <w:r w:rsidR="00A17E01" w:rsidRPr="00A17E01">
        <w:rPr>
          <w:rFonts w:ascii="Times New Roman" w:hAnsi="Times New Roman"/>
          <w:b w:val="0"/>
          <w:sz w:val="24"/>
          <w:szCs w:val="24"/>
        </w:rPr>
        <w:t>002885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0F956087" w:rsidR="00E91900" w:rsidRPr="00A4328B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  <w:r w:rsidR="00926022" w:rsidRPr="00A4328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FB42B85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44F61651" w:rsidR="008075E1" w:rsidRPr="00A4328B" w:rsidRDefault="00EB397C" w:rsidP="00A432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A4328B">
        <w:rPr>
          <w:rFonts w:ascii="Times New Roman" w:hAnsi="Times New Roman"/>
          <w:sz w:val="24"/>
          <w:szCs w:val="24"/>
        </w:rPr>
        <w:t>„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Preprava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pozostatkov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ostatko</w:t>
      </w:r>
      <w:r w:rsidR="00343FCE">
        <w:rPr>
          <w:rFonts w:ascii="Times New Roman" w:hAnsi="Times New Roman"/>
          <w:sz w:val="24"/>
          <w:szCs w:val="24"/>
        </w:rPr>
        <w:t>v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343FCE">
        <w:rPr>
          <w:rFonts w:ascii="Times New Roman" w:hAnsi="Times New Roman"/>
          <w:sz w:val="24"/>
          <w:szCs w:val="24"/>
        </w:rPr>
        <w:t>okresy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79E8">
        <w:rPr>
          <w:rFonts w:ascii="Times New Roman" w:hAnsi="Times New Roman"/>
          <w:sz w:val="24"/>
          <w:szCs w:val="24"/>
        </w:rPr>
        <w:t>Medzilaborce</w:t>
      </w:r>
      <w:proofErr w:type="spellEnd"/>
      <w:r w:rsidR="000679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679E8">
        <w:rPr>
          <w:rFonts w:ascii="Times New Roman" w:hAnsi="Times New Roman"/>
          <w:sz w:val="24"/>
          <w:szCs w:val="24"/>
        </w:rPr>
        <w:t>Snina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r w:rsidR="00A4328B" w:rsidRPr="00A4328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FEE99FE" w14:textId="77777777" w:rsidR="00A17E01" w:rsidRPr="00110F08" w:rsidRDefault="00A17E01" w:rsidP="00A17E01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Pr="00110F08">
        <w:rPr>
          <w:rFonts w:ascii="Times New Roman" w:hAnsi="Times New Roman"/>
          <w:sz w:val="24"/>
          <w:szCs w:val="24"/>
          <w:lang w:val="sk-SK"/>
        </w:rPr>
        <w:t>do 1.10.2024 do 12,00 hod.</w:t>
      </w:r>
    </w:p>
    <w:p w14:paraId="6F967C1D" w14:textId="77777777" w:rsidR="00A17E01" w:rsidRPr="00A4328B" w:rsidRDefault="00A17E01" w:rsidP="00A17E0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B245260" w14:textId="77777777" w:rsidR="00A17E01" w:rsidRPr="00A4328B" w:rsidRDefault="00A17E01" w:rsidP="00A17E01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14:paraId="3B79382B" w14:textId="77777777" w:rsidR="00A17E01" w:rsidRPr="00A4328B" w:rsidRDefault="00A17E01" w:rsidP="00A17E0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46C96E0" w14:textId="77777777" w:rsidR="00A17E01" w:rsidRPr="00A4328B" w:rsidRDefault="00A17E01" w:rsidP="00A17E01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44E4CD44" w14:textId="77777777" w:rsidR="00A17E01" w:rsidRDefault="00A17E01" w:rsidP="00A17E01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8A384E5" w14:textId="77777777" w:rsidR="00A17E01" w:rsidRPr="00A4328B" w:rsidRDefault="00A17E01" w:rsidP="00A17E01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2DFAD7" w14:textId="69638E62" w:rsidR="00A17E01" w:rsidRPr="00A4328B" w:rsidRDefault="00A17E01" w:rsidP="00A17E01">
      <w:pPr>
        <w:pStyle w:val="Textkomentra"/>
        <w:rPr>
          <w:rFonts w:eastAsia="Calibri"/>
          <w:lang w:val="sk-SK"/>
        </w:rPr>
      </w:pPr>
      <w:r w:rsidRPr="00A4328B">
        <w:rPr>
          <w:rFonts w:eastAsia="Calibri"/>
          <w:lang w:val="sk-SK"/>
        </w:rPr>
        <w:t xml:space="preserve">V Prešove, dňa </w:t>
      </w:r>
      <w:r>
        <w:rPr>
          <w:rFonts w:eastAsia="Calibri"/>
          <w:lang w:val="sk-SK"/>
        </w:rPr>
        <w:t>2</w:t>
      </w:r>
      <w:r w:rsidR="00D1149C">
        <w:rPr>
          <w:rFonts w:eastAsia="Calibri"/>
          <w:lang w:val="sk-SK"/>
        </w:rPr>
        <w:t>5</w:t>
      </w:r>
      <w:bookmarkStart w:id="0" w:name="_GoBack"/>
      <w:bookmarkEnd w:id="0"/>
      <w:r>
        <w:rPr>
          <w:rFonts w:eastAsia="Calibri"/>
          <w:lang w:val="sk-SK"/>
        </w:rPr>
        <w:t>.9.2024</w:t>
      </w:r>
    </w:p>
    <w:p w14:paraId="02FCE60C" w14:textId="77777777" w:rsidR="00A17E01" w:rsidRPr="00A4328B" w:rsidRDefault="00A17E01" w:rsidP="00A17E01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3B1208F7" w14:textId="77777777" w:rsidR="00A17E01" w:rsidRPr="00A4328B" w:rsidRDefault="00A17E01" w:rsidP="00A17E01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3DEEC4D3" w14:textId="77777777" w:rsidR="00A17E01" w:rsidRPr="00A4328B" w:rsidRDefault="00A17E01" w:rsidP="00A17E01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0C019C03" w14:textId="77777777" w:rsidR="00A17E01" w:rsidRPr="00E43F11" w:rsidRDefault="00A17E01" w:rsidP="00A17E01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E43F11"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 w:rsidRPr="00E43F11">
        <w:rPr>
          <w:rFonts w:ascii="Times New Roman" w:hAnsi="Times New Roman"/>
          <w:b w:val="0"/>
          <w:bCs/>
          <w:sz w:val="24"/>
          <w:szCs w:val="24"/>
        </w:rPr>
        <w:t>:</w:t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  <w:t>Mgr. Ivana Lesníková</w:t>
      </w:r>
    </w:p>
    <w:p w14:paraId="34CACBE6" w14:textId="77777777" w:rsidR="00A17E01" w:rsidRPr="00E43F11" w:rsidRDefault="00A17E01" w:rsidP="00A17E0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proofErr w:type="spellStart"/>
      <w:proofErr w:type="gramStart"/>
      <w:r w:rsidRPr="00E43F11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proofErr w:type="gram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MTZ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Prešov</w:t>
      </w:r>
    </w:p>
    <w:p w14:paraId="62FD01DB" w14:textId="77777777" w:rsidR="00A17E01" w:rsidRPr="00E43F11" w:rsidRDefault="00A17E01" w:rsidP="00A17E01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43F11">
        <w:rPr>
          <w:rFonts w:ascii="Times New Roman" w:hAnsi="Times New Roman"/>
          <w:sz w:val="24"/>
          <w:szCs w:val="24"/>
        </w:rPr>
        <w:t xml:space="preserve">e-mail: ivana.lesnikova@minv.sk </w:t>
      </w:r>
    </w:p>
    <w:p w14:paraId="1F3D1D74" w14:textId="77777777" w:rsidR="00A17E01" w:rsidRPr="008717F4" w:rsidRDefault="00A17E01" w:rsidP="00A17E01">
      <w:pPr>
        <w:jc w:val="both"/>
        <w:rPr>
          <w:b w:val="0"/>
        </w:rPr>
      </w:pPr>
    </w:p>
    <w:p w14:paraId="069FBE64" w14:textId="77777777" w:rsidR="00A17E01" w:rsidRPr="008717F4" w:rsidRDefault="00A17E01" w:rsidP="00A17E01">
      <w:pPr>
        <w:jc w:val="both"/>
        <w:rPr>
          <w:b w:val="0"/>
        </w:rPr>
      </w:pPr>
    </w:p>
    <w:p w14:paraId="3957AE3D" w14:textId="77777777" w:rsidR="00A17E01" w:rsidRPr="008717F4" w:rsidRDefault="00A17E01" w:rsidP="00A17E01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Súhlasí:           Mgr. Marcel Kočiško</w:t>
      </w:r>
    </w:p>
    <w:p w14:paraId="73C41E91" w14:textId="77777777" w:rsidR="00A17E01" w:rsidRPr="008717F4" w:rsidRDefault="00A17E01" w:rsidP="00A17E0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vedúci oddelenia MTZ Centra podpory Prešov</w:t>
      </w:r>
    </w:p>
    <w:p w14:paraId="45D59AA9" w14:textId="77777777" w:rsidR="00A17E01" w:rsidRPr="008717F4" w:rsidRDefault="00A17E01" w:rsidP="00A17E01">
      <w:pPr>
        <w:pStyle w:val="Textkomentra"/>
        <w:widowControl/>
        <w:rPr>
          <w:rFonts w:eastAsia="Calibri"/>
          <w:lang w:val="sk-SK" w:eastAsia="en-US"/>
        </w:rPr>
      </w:pPr>
    </w:p>
    <w:p w14:paraId="2E9B1425" w14:textId="77777777" w:rsidR="00A17E01" w:rsidRPr="008717F4" w:rsidRDefault="00A17E01" w:rsidP="00A17E01">
      <w:pPr>
        <w:pStyle w:val="Textkomentra"/>
        <w:widowControl/>
        <w:rPr>
          <w:rFonts w:eastAsia="Calibri"/>
          <w:lang w:val="sk-SK" w:eastAsia="en-US"/>
        </w:rPr>
      </w:pPr>
    </w:p>
    <w:p w14:paraId="0E60A59D" w14:textId="77777777" w:rsidR="00A17E01" w:rsidRPr="008717F4" w:rsidRDefault="00A17E01" w:rsidP="00A17E01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Schvaľuje:    </w:t>
      </w:r>
      <w:r w:rsidRPr="008717F4">
        <w:rPr>
          <w:rFonts w:eastAsia="Calibri"/>
          <w:lang w:val="sk-SK" w:eastAsia="en-US"/>
        </w:rPr>
        <w:tab/>
        <w:t xml:space="preserve">plk. JUDr. Marek </w:t>
      </w:r>
      <w:proofErr w:type="spellStart"/>
      <w:r w:rsidRPr="008717F4">
        <w:rPr>
          <w:rFonts w:eastAsia="Calibri"/>
          <w:lang w:val="sk-SK" w:eastAsia="en-US"/>
        </w:rPr>
        <w:t>Blichár</w:t>
      </w:r>
      <w:proofErr w:type="spellEnd"/>
    </w:p>
    <w:p w14:paraId="2CBE272B" w14:textId="77777777" w:rsidR="00A17E01" w:rsidRPr="008717F4" w:rsidRDefault="00A17E01" w:rsidP="00A17E0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riaditeľ Centra podpory Prešov</w:t>
      </w:r>
    </w:p>
    <w:p w14:paraId="15F159C4" w14:textId="77777777" w:rsidR="00A17E01" w:rsidRPr="008717F4" w:rsidRDefault="00A17E01" w:rsidP="00A17E0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poverený výkonom dočasne neobsadenej </w:t>
      </w:r>
    </w:p>
    <w:p w14:paraId="670D7012" w14:textId="77777777" w:rsidR="00A17E01" w:rsidRPr="008717F4" w:rsidRDefault="00A17E01" w:rsidP="00A17E01">
      <w:pPr>
        <w:pStyle w:val="Textkomentra"/>
        <w:widowControl/>
        <w:ind w:left="708" w:firstLine="708"/>
        <w:rPr>
          <w:b/>
        </w:rPr>
      </w:pPr>
      <w:r w:rsidRPr="008717F4">
        <w:rPr>
          <w:rFonts w:eastAsia="Calibri"/>
          <w:lang w:val="sk-SK" w:eastAsia="en-US"/>
        </w:rPr>
        <w:t>riadiacej funkcie</w:t>
      </w:r>
    </w:p>
    <w:p w14:paraId="09914167" w14:textId="77777777" w:rsidR="00A17E01" w:rsidRPr="00A4328B" w:rsidRDefault="00A17E01" w:rsidP="00A17E01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47D92257" w14:textId="77777777" w:rsidR="00AD2968" w:rsidRPr="00A4328B" w:rsidRDefault="00AD2968" w:rsidP="00A17E01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AD2968" w:rsidRPr="00A4328B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C5147" w14:textId="77777777" w:rsidR="00B71CEA" w:rsidRDefault="00B71CEA" w:rsidP="003F7E73">
      <w:r>
        <w:separator/>
      </w:r>
    </w:p>
  </w:endnote>
  <w:endnote w:type="continuationSeparator" w:id="0">
    <w:p w14:paraId="78D6E596" w14:textId="77777777" w:rsidR="00B71CEA" w:rsidRDefault="00B71CEA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E1B16" w14:textId="77777777" w:rsidR="00B71CEA" w:rsidRDefault="00B71CEA" w:rsidP="003F7E73">
      <w:r>
        <w:separator/>
      </w:r>
    </w:p>
  </w:footnote>
  <w:footnote w:type="continuationSeparator" w:id="0">
    <w:p w14:paraId="6C348A9A" w14:textId="77777777" w:rsidR="00B71CEA" w:rsidRDefault="00B71CEA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77777777" w:rsidR="00A4328B" w:rsidRPr="0022418D" w:rsidRDefault="00A4328B" w:rsidP="00A4328B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14:paraId="1203DE80" w14:textId="77777777" w:rsidR="00A4328B" w:rsidRPr="0002250A" w:rsidRDefault="00A4328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proofErr w:type="spellStart"/>
    <w:r w:rsidRPr="0039703F">
      <w:rPr>
        <w:b w:val="0"/>
      </w:rPr>
      <w:t>Štúrova</w:t>
    </w:r>
    <w:proofErr w:type="spellEnd"/>
    <w:r w:rsidRPr="0039703F">
      <w:rPr>
        <w:b w:val="0"/>
      </w:rPr>
      <w:t xml:space="preserve"> 7, 080 </w:t>
    </w:r>
    <w:proofErr w:type="gramStart"/>
    <w:r w:rsidRPr="0039703F">
      <w:rPr>
        <w:b w:val="0"/>
      </w:rPr>
      <w:t>01  Prešov</w:t>
    </w:r>
    <w:proofErr w:type="gramEnd"/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C402D"/>
    <w:rsid w:val="00313A67"/>
    <w:rsid w:val="00343FCE"/>
    <w:rsid w:val="003F7E73"/>
    <w:rsid w:val="00402A8F"/>
    <w:rsid w:val="00413D93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0340"/>
    <w:rsid w:val="007513D0"/>
    <w:rsid w:val="0076439C"/>
    <w:rsid w:val="008075E1"/>
    <w:rsid w:val="008130AD"/>
    <w:rsid w:val="0089468E"/>
    <w:rsid w:val="008A69A7"/>
    <w:rsid w:val="008D2E04"/>
    <w:rsid w:val="00926022"/>
    <w:rsid w:val="009655B0"/>
    <w:rsid w:val="009660B1"/>
    <w:rsid w:val="009817E3"/>
    <w:rsid w:val="009C78E8"/>
    <w:rsid w:val="009D15B7"/>
    <w:rsid w:val="00A17E01"/>
    <w:rsid w:val="00A320BE"/>
    <w:rsid w:val="00A4328B"/>
    <w:rsid w:val="00A558C1"/>
    <w:rsid w:val="00AD2968"/>
    <w:rsid w:val="00B30F83"/>
    <w:rsid w:val="00B33D38"/>
    <w:rsid w:val="00B669B2"/>
    <w:rsid w:val="00B71CEA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D1149C"/>
    <w:rsid w:val="00D12E9B"/>
    <w:rsid w:val="00D14D8A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Ivana Lesníková</cp:lastModifiedBy>
  <cp:revision>9</cp:revision>
  <dcterms:created xsi:type="dcterms:W3CDTF">2024-09-12T08:22:00Z</dcterms:created>
  <dcterms:modified xsi:type="dcterms:W3CDTF">2024-09-25T08:22:00Z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