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0BC" w:rsidRPr="00F71101" w:rsidRDefault="005A40BC" w:rsidP="005A40BC">
      <w:pPr>
        <w:pStyle w:val="Hlavika"/>
        <w:jc w:val="right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F64268">
        <w:rPr>
          <w:rFonts w:ascii="Arial" w:hAnsi="Arial" w:cs="Arial"/>
          <w:sz w:val="20"/>
          <w:szCs w:val="20"/>
        </w:rPr>
        <w:t xml:space="preserve">                               </w:t>
      </w:r>
      <w:r w:rsidRPr="00680847">
        <w:rPr>
          <w:rFonts w:ascii="Arial" w:hAnsi="Arial" w:cs="Arial"/>
          <w:color w:val="FF0000"/>
          <w:sz w:val="18"/>
          <w:szCs w:val="18"/>
        </w:rPr>
        <w:t xml:space="preserve">          </w:t>
      </w:r>
    </w:p>
    <w:p w:rsidR="005A40BC" w:rsidRPr="00F71101" w:rsidRDefault="00F64268" w:rsidP="005A40BC">
      <w:pPr>
        <w:pStyle w:val="Hlavika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Príloha č. 5 k Zmluve</w:t>
      </w:r>
    </w:p>
    <w:p w:rsidR="005A40BC" w:rsidRDefault="005A40BC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40BC" w:rsidRDefault="005A40BC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2FF2" w:rsidRPr="007A3CF1" w:rsidRDefault="009E2FF2" w:rsidP="009E2FF2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A3CF1">
        <w:rPr>
          <w:rFonts w:ascii="Arial" w:hAnsi="Arial" w:cs="Arial"/>
          <w:b/>
          <w:color w:val="auto"/>
          <w:sz w:val="20"/>
          <w:szCs w:val="20"/>
        </w:rPr>
        <w:t>Predmet zákazky:</w:t>
      </w:r>
    </w:p>
    <w:p w:rsidR="007A3CF1" w:rsidRPr="007A3CF1" w:rsidRDefault="00B35DC6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DC6">
        <w:rPr>
          <w:rFonts w:ascii="Arial" w:hAnsi="Arial" w:cs="Arial"/>
          <w:color w:val="auto"/>
          <w:sz w:val="20"/>
          <w:szCs w:val="20"/>
        </w:rPr>
        <w:t xml:space="preserve">Oprava mostov </w:t>
      </w:r>
      <w:proofErr w:type="spellStart"/>
      <w:r w:rsidRPr="00B35DC6">
        <w:rPr>
          <w:rFonts w:ascii="Arial" w:hAnsi="Arial" w:cs="Arial"/>
          <w:color w:val="auto"/>
          <w:sz w:val="20"/>
          <w:szCs w:val="20"/>
        </w:rPr>
        <w:t>ev.č</w:t>
      </w:r>
      <w:proofErr w:type="spellEnd"/>
      <w:r w:rsidRPr="00B35DC6">
        <w:rPr>
          <w:rFonts w:ascii="Arial" w:hAnsi="Arial" w:cs="Arial"/>
          <w:color w:val="auto"/>
          <w:sz w:val="20"/>
          <w:szCs w:val="20"/>
        </w:rPr>
        <w:t>. R1-153 Hronská Breznica, R1-161 Budča, R1-168.1 vetva v križovatke Kováčová</w:t>
      </w:r>
    </w:p>
    <w:p w:rsidR="007A3CF1" w:rsidRPr="007A3CF1" w:rsidRDefault="007A3CF1" w:rsidP="009E2FF2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A3CF1">
        <w:rPr>
          <w:rFonts w:ascii="Arial" w:hAnsi="Arial" w:cs="Arial"/>
          <w:b/>
          <w:color w:val="auto"/>
          <w:sz w:val="20"/>
          <w:szCs w:val="20"/>
        </w:rPr>
        <w:t>Názov stavby:</w:t>
      </w:r>
    </w:p>
    <w:p w:rsidR="00F436BF" w:rsidRPr="007A3CF1" w:rsidRDefault="00B35DC6" w:rsidP="0094095B">
      <w:pPr>
        <w:spacing w:after="0"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B35DC6">
        <w:rPr>
          <w:rFonts w:ascii="Arial" w:hAnsi="Arial" w:cs="Arial"/>
          <w:bCs/>
          <w:color w:val="auto"/>
          <w:sz w:val="20"/>
          <w:szCs w:val="20"/>
        </w:rPr>
        <w:t xml:space="preserve">Oprava mosta </w:t>
      </w:r>
      <w:proofErr w:type="spellStart"/>
      <w:r w:rsidRPr="00B35DC6">
        <w:rPr>
          <w:rFonts w:ascii="Arial" w:hAnsi="Arial" w:cs="Arial"/>
          <w:bCs/>
          <w:color w:val="auto"/>
          <w:sz w:val="20"/>
          <w:szCs w:val="20"/>
        </w:rPr>
        <w:t>ev.č</w:t>
      </w:r>
      <w:proofErr w:type="spellEnd"/>
      <w:r w:rsidRPr="00B35DC6">
        <w:rPr>
          <w:rFonts w:ascii="Arial" w:hAnsi="Arial" w:cs="Arial"/>
          <w:bCs/>
          <w:color w:val="auto"/>
          <w:sz w:val="20"/>
          <w:szCs w:val="20"/>
        </w:rPr>
        <w:t>. R1-153 Hronská Breznica</w:t>
      </w:r>
    </w:p>
    <w:p w:rsidR="005A40BC" w:rsidRDefault="005A40B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 </w:t>
      </w:r>
      <w:r w:rsidR="005832EA">
        <w:rPr>
          <w:rFonts w:ascii="Arial" w:hAnsi="Arial" w:cs="Arial"/>
          <w:color w:val="auto"/>
          <w:sz w:val="20"/>
          <w:szCs w:val="20"/>
        </w:rPr>
        <w:t xml:space="preserve">a 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8EE" w:rsidRDefault="00D718EE" w:rsidP="00522D03">
      <w:pPr>
        <w:spacing w:after="0" w:line="240" w:lineRule="auto"/>
      </w:pPr>
      <w:r>
        <w:separator/>
      </w:r>
    </w:p>
  </w:endnote>
  <w:endnote w:type="continuationSeparator" w:id="0">
    <w:p w:rsidR="00D718EE" w:rsidRDefault="00D718EE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8EE" w:rsidRDefault="00D718EE" w:rsidP="00522D03">
      <w:pPr>
        <w:spacing w:after="0" w:line="240" w:lineRule="auto"/>
      </w:pPr>
      <w:r>
        <w:separator/>
      </w:r>
    </w:p>
  </w:footnote>
  <w:footnote w:type="continuationSeparator" w:id="0">
    <w:p w:rsidR="00D718EE" w:rsidRDefault="00D718EE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89" w:rsidRPr="00F652AD" w:rsidRDefault="00B35DC6" w:rsidP="007A3CF1">
    <w:pPr>
      <w:pStyle w:val="Hlavika"/>
      <w:rPr>
        <w:rFonts w:ascii="Arial" w:hAnsi="Arial" w:cs="Arial"/>
        <w:sz w:val="16"/>
        <w:szCs w:val="16"/>
      </w:rPr>
    </w:pPr>
    <w:r w:rsidRPr="00F652AD">
      <w:rPr>
        <w:rFonts w:ascii="Arial" w:hAnsi="Arial" w:cs="Arial"/>
        <w:color w:val="505050"/>
        <w:sz w:val="16"/>
        <w:szCs w:val="16"/>
      </w:rPr>
      <w:t xml:space="preserve">Oprava mostov </w:t>
    </w:r>
    <w:proofErr w:type="spellStart"/>
    <w:r w:rsidRPr="00F652AD">
      <w:rPr>
        <w:rFonts w:ascii="Arial" w:hAnsi="Arial" w:cs="Arial"/>
        <w:color w:val="505050"/>
        <w:sz w:val="16"/>
        <w:szCs w:val="16"/>
      </w:rPr>
      <w:t>ev.č</w:t>
    </w:r>
    <w:proofErr w:type="spellEnd"/>
    <w:r w:rsidRPr="00F652AD">
      <w:rPr>
        <w:rFonts w:ascii="Arial" w:hAnsi="Arial" w:cs="Arial"/>
        <w:color w:val="505050"/>
        <w:sz w:val="16"/>
        <w:szCs w:val="16"/>
      </w:rPr>
      <w:t>. R1-153 Hronská Breznica, R1-161 Budča, R1-168.1 vetva v križovatke Kováčová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107C16"/>
    <w:rsid w:val="00123AFD"/>
    <w:rsid w:val="0013006C"/>
    <w:rsid w:val="001727A2"/>
    <w:rsid w:val="001E2DC6"/>
    <w:rsid w:val="002354B8"/>
    <w:rsid w:val="00284F04"/>
    <w:rsid w:val="002C27DE"/>
    <w:rsid w:val="002D7C12"/>
    <w:rsid w:val="003F7499"/>
    <w:rsid w:val="00405039"/>
    <w:rsid w:val="00407A6D"/>
    <w:rsid w:val="0042689D"/>
    <w:rsid w:val="00474244"/>
    <w:rsid w:val="004B756A"/>
    <w:rsid w:val="004C4BF3"/>
    <w:rsid w:val="00522D03"/>
    <w:rsid w:val="005832EA"/>
    <w:rsid w:val="005938A0"/>
    <w:rsid w:val="005A40BC"/>
    <w:rsid w:val="005B4975"/>
    <w:rsid w:val="005D522D"/>
    <w:rsid w:val="006217CF"/>
    <w:rsid w:val="00641B89"/>
    <w:rsid w:val="00665903"/>
    <w:rsid w:val="00680847"/>
    <w:rsid w:val="006822A5"/>
    <w:rsid w:val="00686DFB"/>
    <w:rsid w:val="00692D33"/>
    <w:rsid w:val="00720FB7"/>
    <w:rsid w:val="00761CF2"/>
    <w:rsid w:val="00775D09"/>
    <w:rsid w:val="00784679"/>
    <w:rsid w:val="00796F0D"/>
    <w:rsid w:val="007A3CF1"/>
    <w:rsid w:val="007E2B78"/>
    <w:rsid w:val="00807B15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65591"/>
    <w:rsid w:val="00AE5CAE"/>
    <w:rsid w:val="00B35DC6"/>
    <w:rsid w:val="00BE2762"/>
    <w:rsid w:val="00C03AB9"/>
    <w:rsid w:val="00C934FC"/>
    <w:rsid w:val="00CF4BD4"/>
    <w:rsid w:val="00D15776"/>
    <w:rsid w:val="00D40F4E"/>
    <w:rsid w:val="00D42214"/>
    <w:rsid w:val="00D430C9"/>
    <w:rsid w:val="00D52BF1"/>
    <w:rsid w:val="00D718EE"/>
    <w:rsid w:val="00E3260E"/>
    <w:rsid w:val="00E74B8E"/>
    <w:rsid w:val="00E84F0C"/>
    <w:rsid w:val="00EF0DAB"/>
    <w:rsid w:val="00F20ACD"/>
    <w:rsid w:val="00F436BF"/>
    <w:rsid w:val="00F64268"/>
    <w:rsid w:val="00F652AD"/>
    <w:rsid w:val="00F71101"/>
    <w:rsid w:val="00F90D62"/>
    <w:rsid w:val="00FA14DD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83077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Júlia</dc:creator>
  <cp:lastModifiedBy>Šenkárová Alexandra</cp:lastModifiedBy>
  <cp:revision>17</cp:revision>
  <cp:lastPrinted>2023-10-04T05:41:00Z</cp:lastPrinted>
  <dcterms:created xsi:type="dcterms:W3CDTF">2022-04-04T12:21:00Z</dcterms:created>
  <dcterms:modified xsi:type="dcterms:W3CDTF">2024-03-26T09:13:00Z</dcterms:modified>
</cp:coreProperties>
</file>