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B181" w14:textId="3384DFD5" w:rsidR="00A73F13" w:rsidRPr="00ED516B" w:rsidRDefault="00120552" w:rsidP="00ED516B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ED516B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 subdodávateľoch</w:t>
      </w:r>
    </w:p>
    <w:p w14:paraId="127C5FAF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486F6A6E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3AAD4767" w14:textId="77777777" w:rsidR="002418F4" w:rsidRDefault="002418F4" w:rsidP="00A73F13">
      <w:pPr>
        <w:rPr>
          <w:rFonts w:asciiTheme="minorHAnsi" w:hAnsiTheme="minorHAnsi"/>
          <w:sz w:val="22"/>
        </w:rPr>
      </w:pPr>
    </w:p>
    <w:p w14:paraId="071F1A49" w14:textId="5679E8B7" w:rsidR="00015625" w:rsidRDefault="00A367F9" w:rsidP="00D30272">
      <w:pPr>
        <w:ind w:left="2127" w:hanging="2127"/>
        <w:jc w:val="both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551C0">
        <w:rPr>
          <w:rFonts w:asciiTheme="minorHAnsi" w:hAnsiTheme="minorHAnsi"/>
          <w:sz w:val="22"/>
        </w:rPr>
        <w:tab/>
      </w:r>
      <w:r w:rsidR="00A5389A" w:rsidRPr="00A5389A">
        <w:rPr>
          <w:rFonts w:asciiTheme="minorHAnsi" w:hAnsiTheme="minorHAnsi"/>
          <w:sz w:val="22"/>
        </w:rPr>
        <w:t>Vypracovanie projektovej dokumentácie „Vodovod a kanalizácia v obci Žiar“</w:t>
      </w:r>
    </w:p>
    <w:p w14:paraId="4F4014CC" w14:textId="77777777" w:rsidR="00ED516B" w:rsidRDefault="00ED516B" w:rsidP="00A73F13">
      <w:pPr>
        <w:rPr>
          <w:rFonts w:asciiTheme="minorHAnsi" w:hAnsiTheme="minorHAnsi"/>
          <w:sz w:val="22"/>
        </w:rPr>
      </w:pPr>
    </w:p>
    <w:p w14:paraId="686AAB60" w14:textId="0F17FE7B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FD1681">
        <w:rPr>
          <w:rFonts w:asciiTheme="minorHAnsi" w:hAnsiTheme="minorHAnsi"/>
          <w:b/>
          <w:sz w:val="22"/>
        </w:rPr>
        <w:tab/>
      </w:r>
      <w:r w:rsidR="00FD1681" w:rsidRPr="00FD1681">
        <w:rPr>
          <w:rFonts w:asciiTheme="minorHAnsi" w:hAnsiTheme="minorHAnsi"/>
          <w:bCs/>
          <w:i/>
          <w:iCs/>
          <w:color w:val="FF0000"/>
          <w:sz w:val="22"/>
        </w:rPr>
        <w:t>doplní uchádzač</w:t>
      </w:r>
    </w:p>
    <w:p w14:paraId="5F3D76D6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5404DE56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2A2637E6" w14:textId="77777777" w:rsidR="00FD1681" w:rsidRDefault="00FD1681" w:rsidP="00A73F13">
      <w:pPr>
        <w:rPr>
          <w:rFonts w:asciiTheme="minorHAnsi" w:hAnsiTheme="minorHAnsi"/>
          <w:sz w:val="22"/>
        </w:rPr>
      </w:pPr>
    </w:p>
    <w:p w14:paraId="7255155B" w14:textId="77777777" w:rsidR="00C34FC4" w:rsidRPr="00924DE7" w:rsidRDefault="00C34FC4" w:rsidP="00C34FC4">
      <w:pPr>
        <w:pStyle w:val="Bezriadkovania"/>
        <w:ind w:left="567" w:hanging="567"/>
        <w:jc w:val="both"/>
      </w:pPr>
      <w:r w:rsidRPr="006B29B2">
        <w:rPr>
          <w:rFonts w:cstheme="minorHAnsi"/>
          <w:sz w:val="36"/>
          <w:szCs w:val="36"/>
        </w:rPr>
        <w:t>□</w:t>
      </w:r>
      <w:r w:rsidRPr="00924DE7">
        <w:tab/>
        <w:t>subdodávatelia sa nebudú podieľať</w:t>
      </w:r>
      <w:r>
        <w:t xml:space="preserve"> na plnení zákazky</w:t>
      </w:r>
      <w:r w:rsidRPr="00924DE7">
        <w:t xml:space="preserve"> a celý predmet </w:t>
      </w:r>
      <w:r>
        <w:t xml:space="preserve">zákazky </w:t>
      </w:r>
      <w:r w:rsidRPr="00924DE7">
        <w:t>uskutočníme vlastnými kapacitami</w:t>
      </w:r>
    </w:p>
    <w:p w14:paraId="452145C2" w14:textId="77777777" w:rsidR="00C34FC4" w:rsidRPr="00924DE7" w:rsidRDefault="00C34FC4" w:rsidP="00C34FC4">
      <w:pPr>
        <w:pStyle w:val="Bezriadkovania"/>
        <w:jc w:val="both"/>
      </w:pPr>
    </w:p>
    <w:p w14:paraId="287E0D80" w14:textId="79548D03" w:rsidR="00C34FC4" w:rsidRDefault="00C34FC4" w:rsidP="00C34FC4">
      <w:pPr>
        <w:pStyle w:val="Bezriadkovania"/>
        <w:jc w:val="both"/>
      </w:pPr>
      <w:r w:rsidRPr="006B29B2">
        <w:rPr>
          <w:rFonts w:cstheme="minorHAnsi"/>
          <w:sz w:val="36"/>
          <w:szCs w:val="36"/>
        </w:rPr>
        <w:t>□</w:t>
      </w:r>
      <w:r w:rsidRPr="00924DE7">
        <w:tab/>
      </w:r>
      <w:r>
        <w:t>na plnení zákazky</w:t>
      </w:r>
      <w:r w:rsidRPr="00924DE7">
        <w:t xml:space="preserve"> sa budú podieľať nasledovní subdodávatelia</w:t>
      </w:r>
      <w:r>
        <w:t>:</w:t>
      </w:r>
    </w:p>
    <w:p w14:paraId="734598A1" w14:textId="77777777" w:rsidR="00A5389A" w:rsidRDefault="00A5389A" w:rsidP="00C34FC4">
      <w:pPr>
        <w:pStyle w:val="Bezriadkovania"/>
        <w:jc w:val="both"/>
      </w:pPr>
    </w:p>
    <w:p w14:paraId="449D96DB" w14:textId="77777777" w:rsidR="00C34FC4" w:rsidRPr="006B29B2" w:rsidRDefault="00C34FC4" w:rsidP="00C34FC4">
      <w:pPr>
        <w:rPr>
          <w:rFonts w:asciiTheme="minorHAnsi" w:hAnsiTheme="minorHAnsi"/>
          <w:bCs/>
          <w:sz w:val="22"/>
          <w:u w:val="single"/>
        </w:rPr>
      </w:pPr>
      <w:r w:rsidRPr="006B29B2">
        <w:rPr>
          <w:rFonts w:asciiTheme="minorHAnsi" w:hAnsiTheme="minorHAnsi"/>
          <w:bCs/>
          <w:sz w:val="22"/>
          <w:u w:val="single"/>
        </w:rPr>
        <w:t xml:space="preserve">Zoznam subdodávateľov: </w:t>
      </w:r>
    </w:p>
    <w:p w14:paraId="6CB121FA" w14:textId="77777777" w:rsidR="00C34FC4" w:rsidRPr="006F0D0F" w:rsidRDefault="00C34FC4" w:rsidP="00C34FC4">
      <w:pPr>
        <w:rPr>
          <w:rFonts w:asciiTheme="minorHAnsi" w:hAnsiTheme="minorHAnsi"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C34FC4" w14:paraId="72724554" w14:textId="77777777" w:rsidTr="00294050">
        <w:tc>
          <w:tcPr>
            <w:tcW w:w="3964" w:type="dxa"/>
          </w:tcPr>
          <w:p w14:paraId="62716C87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Názov a identifikačné údaje subdodávateľa:</w:t>
            </w:r>
          </w:p>
        </w:tc>
        <w:tc>
          <w:tcPr>
            <w:tcW w:w="1843" w:type="dxa"/>
          </w:tcPr>
          <w:p w14:paraId="345D68DC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3255" w:type="dxa"/>
          </w:tcPr>
          <w:p w14:paraId="7E8C9663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C34FC4" w14:paraId="039479D7" w14:textId="77777777" w:rsidTr="00294050">
        <w:tc>
          <w:tcPr>
            <w:tcW w:w="3964" w:type="dxa"/>
          </w:tcPr>
          <w:p w14:paraId="24DAA0FA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725E5B3A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14:paraId="28DEBA0E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</w:tr>
      <w:tr w:rsidR="00C34FC4" w14:paraId="45368C72" w14:textId="77777777" w:rsidTr="00294050">
        <w:tc>
          <w:tcPr>
            <w:tcW w:w="3964" w:type="dxa"/>
          </w:tcPr>
          <w:p w14:paraId="7212DCE8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58B1AC23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14:paraId="33259E4C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</w:tr>
      <w:tr w:rsidR="00C34FC4" w14:paraId="1AB0BE61" w14:textId="77777777" w:rsidTr="00294050">
        <w:tc>
          <w:tcPr>
            <w:tcW w:w="3964" w:type="dxa"/>
          </w:tcPr>
          <w:p w14:paraId="58B6CC27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77C2CCBB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14:paraId="0735169A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FB72B0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11330FBB" w14:textId="77777777"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súlade s ustanovením §41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 xml:space="preserve">podiel zákazky, ktorý má v úmysle zadať subdodávateľom, navrhovaných subdodávateľov a predmety subdodávok. Dokument obsahujúci tieto informácie sa stane prílohou zmluvy, ktorú verejný obstarávateľ uzavrie s úspešným uchádzačom. </w:t>
      </w:r>
    </w:p>
    <w:p w14:paraId="6EEF4642" w14:textId="6952B12E" w:rsidR="00673D21" w:rsidRDefault="00673D21" w:rsidP="00673D21">
      <w:pPr>
        <w:jc w:val="both"/>
        <w:rPr>
          <w:rFonts w:asciiTheme="minorHAnsi" w:hAnsiTheme="minorHAnsi"/>
          <w:sz w:val="22"/>
        </w:rPr>
      </w:pPr>
      <w:r w:rsidRPr="009A2AE6">
        <w:rPr>
          <w:rFonts w:asciiTheme="minorHAnsi" w:hAnsiTheme="minorHAnsi"/>
          <w:sz w:val="22"/>
        </w:rPr>
        <w:t>Zároveň musí každý uchádzačom navrhovaný subdodávateľ spĺňať podmienky účasti týkajúce sa osobného postavenia stanovené v</w:t>
      </w:r>
      <w:r w:rsidR="009A2AE6" w:rsidRPr="009A2AE6">
        <w:rPr>
          <w:rFonts w:asciiTheme="minorHAnsi" w:hAnsiTheme="minorHAnsi"/>
          <w:sz w:val="22"/>
        </w:rPr>
        <w:t> bode 1</w:t>
      </w:r>
      <w:r w:rsidRPr="009A2AE6">
        <w:rPr>
          <w:rFonts w:asciiTheme="minorHAnsi" w:hAnsiTheme="minorHAnsi"/>
          <w:sz w:val="22"/>
        </w:rPr>
        <w:t>1 výzvy na predkladanie ponúk,  ktoré preukazuje vo vzťahu k tej časti predmetu zákazky, ktorú má ako subdodávateľ plniť</w:t>
      </w:r>
      <w:r w:rsidR="005B2386">
        <w:rPr>
          <w:rFonts w:asciiTheme="minorHAnsi" w:hAnsiTheme="minorHAnsi"/>
          <w:sz w:val="22"/>
        </w:rPr>
        <w:t xml:space="preserve"> </w:t>
      </w:r>
      <w:r w:rsidR="005B2386" w:rsidRPr="005B2386">
        <w:rPr>
          <w:rFonts w:asciiTheme="minorHAnsi" w:hAnsiTheme="minorHAnsi"/>
          <w:sz w:val="22"/>
        </w:rPr>
        <w:t xml:space="preserve">a nesmie u tejto osoby existovať dôvod na vylúčenie </w:t>
      </w:r>
      <w:r w:rsidR="005B2386" w:rsidRPr="00BB0F08">
        <w:rPr>
          <w:rFonts w:asciiTheme="minorHAnsi" w:hAnsiTheme="minorHAnsi"/>
          <w:sz w:val="22"/>
        </w:rPr>
        <w:t>podľa § 40 ods. 6 písm. f) ZVO</w:t>
      </w:r>
      <w:r w:rsidRPr="00BB0F08">
        <w:rPr>
          <w:rFonts w:asciiTheme="minorHAnsi" w:hAnsiTheme="minorHAnsi"/>
          <w:sz w:val="22"/>
        </w:rPr>
        <w:t>. Doklady</w:t>
      </w:r>
      <w:r w:rsidRPr="009A2AE6">
        <w:rPr>
          <w:rFonts w:asciiTheme="minorHAnsi" w:hAnsiTheme="minorHAnsi"/>
          <w:sz w:val="22"/>
        </w:rPr>
        <w:t xml:space="preserve"> a informácie preukazujúce splnenie podmienok účasti týkajúceho osobného postavenia jeho subdodávateľov predkladá uchádzač</w:t>
      </w:r>
      <w:r>
        <w:rPr>
          <w:rFonts w:asciiTheme="minorHAnsi" w:hAnsiTheme="minorHAnsi"/>
          <w:sz w:val="22"/>
        </w:rPr>
        <w:t xml:space="preserve"> vo svojej ponuke.</w:t>
      </w:r>
    </w:p>
    <w:p w14:paraId="4FA3A4AB" w14:textId="54656C1A" w:rsidR="00673D21" w:rsidRDefault="005B2386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53F1178D" w14:textId="77777777"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Verejný obstarávateľ upozorňuje, že v súlade s §41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</w:p>
    <w:p w14:paraId="6321577C" w14:textId="77777777" w:rsidR="00015625" w:rsidRDefault="00015625">
      <w:pPr>
        <w:rPr>
          <w:rFonts w:asciiTheme="minorHAnsi" w:hAnsiTheme="minorHAnsi"/>
          <w:sz w:val="22"/>
        </w:rPr>
      </w:pPr>
    </w:p>
    <w:p w14:paraId="11261308" w14:textId="77777777" w:rsidR="00ED516B" w:rsidRDefault="00ED516B">
      <w:pPr>
        <w:rPr>
          <w:rFonts w:asciiTheme="minorHAnsi" w:hAnsiTheme="minorHAnsi"/>
          <w:sz w:val="22"/>
        </w:rPr>
      </w:pPr>
    </w:p>
    <w:p w14:paraId="7CB4CB5B" w14:textId="77777777" w:rsidR="00015625" w:rsidRDefault="00015625">
      <w:pPr>
        <w:rPr>
          <w:rFonts w:asciiTheme="minorHAnsi" w:hAnsiTheme="minorHAnsi"/>
          <w:sz w:val="22"/>
        </w:rPr>
      </w:pPr>
    </w:p>
    <w:p w14:paraId="3EEA5DC4" w14:textId="77777777" w:rsidR="00893B6B" w:rsidRDefault="00893B6B">
      <w:pPr>
        <w:rPr>
          <w:rFonts w:asciiTheme="minorHAnsi" w:hAnsiTheme="minorHAnsi"/>
          <w:sz w:val="22"/>
        </w:rPr>
      </w:pPr>
    </w:p>
    <w:p w14:paraId="401BFDD9" w14:textId="77777777" w:rsidR="00893B6B" w:rsidRDefault="00893B6B">
      <w:pPr>
        <w:rPr>
          <w:rFonts w:asciiTheme="minorHAnsi" w:hAnsiTheme="minorHAnsi"/>
          <w:sz w:val="22"/>
        </w:rPr>
      </w:pPr>
    </w:p>
    <w:p w14:paraId="582DF907" w14:textId="77777777" w:rsidR="00FD1681" w:rsidRDefault="00FD1681">
      <w:pPr>
        <w:rPr>
          <w:rFonts w:asciiTheme="minorHAnsi" w:hAnsiTheme="minorHAnsi"/>
          <w:sz w:val="22"/>
        </w:rPr>
      </w:pPr>
    </w:p>
    <w:p w14:paraId="0CE638EA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77221CA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72B15275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2FE6" w14:textId="77777777" w:rsidR="00320C24" w:rsidRDefault="00320C24" w:rsidP="00A73F13">
      <w:r>
        <w:separator/>
      </w:r>
    </w:p>
  </w:endnote>
  <w:endnote w:type="continuationSeparator" w:id="0">
    <w:p w14:paraId="693EE4D0" w14:textId="77777777" w:rsidR="00320C24" w:rsidRDefault="00320C2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002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605E4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605E4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111E" w14:textId="77777777" w:rsidR="00320C24" w:rsidRDefault="00320C24" w:rsidP="00A73F13">
      <w:r>
        <w:separator/>
      </w:r>
    </w:p>
  </w:footnote>
  <w:footnote w:type="continuationSeparator" w:id="0">
    <w:p w14:paraId="25D81D5B" w14:textId="77777777" w:rsidR="00320C24" w:rsidRDefault="00320C24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1067" w14:textId="3DDA3DCF" w:rsidR="00ED516B" w:rsidRDefault="00A5389A" w:rsidP="002418F4">
    <w:pPr>
      <w:pStyle w:val="Hlavika"/>
      <w:pBdr>
        <w:bottom w:val="single" w:sz="4" w:space="1" w:color="auto"/>
      </w:pBdr>
      <w:jc w:val="right"/>
    </w:pPr>
    <w:r w:rsidRPr="00A5389A">
      <w:rPr>
        <w:rFonts w:ascii="Arial" w:hAnsi="Arial" w:cs="Arial"/>
        <w:sz w:val="16"/>
        <w:szCs w:val="16"/>
      </w:rPr>
      <w:t>Vypracovanie projektovej dokumentácie „Vodovod a kanalizácia v obci Žiar“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061851">
    <w:abstractNumId w:val="0"/>
  </w:num>
  <w:num w:numId="2" w16cid:durableId="970134482">
    <w:abstractNumId w:val="2"/>
  </w:num>
  <w:num w:numId="3" w16cid:durableId="1549295919">
    <w:abstractNumId w:val="1"/>
  </w:num>
  <w:num w:numId="4" w16cid:durableId="197683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55CF"/>
    <w:rsid w:val="00087D30"/>
    <w:rsid w:val="000A0E12"/>
    <w:rsid w:val="000E67BF"/>
    <w:rsid w:val="00120552"/>
    <w:rsid w:val="00190BC5"/>
    <w:rsid w:val="00194B43"/>
    <w:rsid w:val="001B42FF"/>
    <w:rsid w:val="001E3ACD"/>
    <w:rsid w:val="002131E5"/>
    <w:rsid w:val="002418F4"/>
    <w:rsid w:val="00256FAE"/>
    <w:rsid w:val="002A0987"/>
    <w:rsid w:val="002A5DEA"/>
    <w:rsid w:val="002C3C71"/>
    <w:rsid w:val="00320C24"/>
    <w:rsid w:val="003233B6"/>
    <w:rsid w:val="003439B7"/>
    <w:rsid w:val="00372A51"/>
    <w:rsid w:val="00393108"/>
    <w:rsid w:val="003B2338"/>
    <w:rsid w:val="003D4D0E"/>
    <w:rsid w:val="003F7751"/>
    <w:rsid w:val="00460F06"/>
    <w:rsid w:val="004A0462"/>
    <w:rsid w:val="00500914"/>
    <w:rsid w:val="005025A1"/>
    <w:rsid w:val="0050759B"/>
    <w:rsid w:val="00545991"/>
    <w:rsid w:val="00570161"/>
    <w:rsid w:val="005B2386"/>
    <w:rsid w:val="00605E4E"/>
    <w:rsid w:val="00621DD7"/>
    <w:rsid w:val="00627F25"/>
    <w:rsid w:val="00632C9E"/>
    <w:rsid w:val="00650571"/>
    <w:rsid w:val="00673D21"/>
    <w:rsid w:val="006D2DA7"/>
    <w:rsid w:val="00747DC1"/>
    <w:rsid w:val="00751FE5"/>
    <w:rsid w:val="007623A6"/>
    <w:rsid w:val="00797EDE"/>
    <w:rsid w:val="007A6CCA"/>
    <w:rsid w:val="007C74EA"/>
    <w:rsid w:val="0081444E"/>
    <w:rsid w:val="00854175"/>
    <w:rsid w:val="00893B6B"/>
    <w:rsid w:val="008A107B"/>
    <w:rsid w:val="008A4FD6"/>
    <w:rsid w:val="008A7291"/>
    <w:rsid w:val="008F4570"/>
    <w:rsid w:val="00903C49"/>
    <w:rsid w:val="009551C0"/>
    <w:rsid w:val="009A2AE6"/>
    <w:rsid w:val="009F3B52"/>
    <w:rsid w:val="00A0681F"/>
    <w:rsid w:val="00A367F9"/>
    <w:rsid w:val="00A41A87"/>
    <w:rsid w:val="00A5389A"/>
    <w:rsid w:val="00A73F13"/>
    <w:rsid w:val="00A84DE3"/>
    <w:rsid w:val="00B14B38"/>
    <w:rsid w:val="00B30B0A"/>
    <w:rsid w:val="00B93E85"/>
    <w:rsid w:val="00BB0F08"/>
    <w:rsid w:val="00BD265F"/>
    <w:rsid w:val="00BD70EA"/>
    <w:rsid w:val="00C34FC4"/>
    <w:rsid w:val="00CF6594"/>
    <w:rsid w:val="00D30272"/>
    <w:rsid w:val="00D56C1C"/>
    <w:rsid w:val="00D94D04"/>
    <w:rsid w:val="00DA4DE4"/>
    <w:rsid w:val="00DB5878"/>
    <w:rsid w:val="00DC15C7"/>
    <w:rsid w:val="00DD3584"/>
    <w:rsid w:val="00E36933"/>
    <w:rsid w:val="00E44537"/>
    <w:rsid w:val="00EB08CB"/>
    <w:rsid w:val="00ED44E1"/>
    <w:rsid w:val="00ED516B"/>
    <w:rsid w:val="00EE7130"/>
    <w:rsid w:val="00F24ADC"/>
    <w:rsid w:val="00F266E4"/>
    <w:rsid w:val="00FB2EB8"/>
    <w:rsid w:val="00FD1681"/>
    <w:rsid w:val="00FD5524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EFB1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C34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9B38-7865-4E96-B1FA-24FEEFC6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Dana.Kusnierova</dc:creator>
  <cp:keywords/>
  <dc:description/>
  <cp:lastModifiedBy>Ultima23</cp:lastModifiedBy>
  <cp:revision>9</cp:revision>
  <cp:lastPrinted>2017-06-30T07:12:00Z</cp:lastPrinted>
  <dcterms:created xsi:type="dcterms:W3CDTF">2023-11-23T15:08:00Z</dcterms:created>
  <dcterms:modified xsi:type="dcterms:W3CDTF">2024-08-07T12:50:00Z</dcterms:modified>
</cp:coreProperties>
</file>