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75895EE8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46514ECC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6B3ACB">
        <w:rPr>
          <w:rFonts w:ascii="Arial" w:hAnsi="Arial" w:cs="Arial"/>
          <w:b/>
          <w:iCs/>
          <w:sz w:val="28"/>
          <w:szCs w:val="28"/>
        </w:rPr>
        <w:t>F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proofErr w:type="spellStart"/>
      <w:r w:rsidR="006B3ACB">
        <w:rPr>
          <w:rFonts w:ascii="Arial" w:hAnsi="Arial" w:cs="Arial"/>
          <w:b/>
          <w:iCs/>
          <w:sz w:val="28"/>
          <w:szCs w:val="28"/>
        </w:rPr>
        <w:t>Hrabačov</w:t>
      </w:r>
      <w:proofErr w:type="spellEnd"/>
    </w:p>
    <w:p w14:paraId="35E3A60E" w14:textId="320AEEC1" w:rsidR="00EA292B" w:rsidRPr="00EA20F8" w:rsidRDefault="001E2C89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555BE8">
        <w:rPr>
          <w:rFonts w:ascii="Arial" w:hAnsi="Arial" w:cs="Arial"/>
          <w:b/>
          <w:iCs/>
          <w:sz w:val="28"/>
          <w:szCs w:val="28"/>
        </w:rPr>
        <w:t>ACO 8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 xml:space="preserve">a Zdeňkem </w:t>
      </w:r>
      <w:proofErr w:type="spellStart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Samešem</w:t>
      </w:r>
      <w:proofErr w:type="spellEnd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91D09" w14:textId="77777777" w:rsidR="000D2453" w:rsidRDefault="000D2453">
      <w:r>
        <w:separator/>
      </w:r>
    </w:p>
  </w:endnote>
  <w:endnote w:type="continuationSeparator" w:id="0">
    <w:p w14:paraId="3359EC5A" w14:textId="77777777" w:rsidR="000D2453" w:rsidRDefault="000D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21414" w14:textId="77777777" w:rsidR="000D2453" w:rsidRDefault="000D2453">
      <w:r>
        <w:separator/>
      </w:r>
    </w:p>
  </w:footnote>
  <w:footnote w:type="continuationSeparator" w:id="0">
    <w:p w14:paraId="665E816F" w14:textId="77777777" w:rsidR="000D2453" w:rsidRDefault="000D2453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7225F" w14:textId="115598C1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</w:t>
    </w:r>
  </w:p>
  <w:p w14:paraId="0E16628E" w14:textId="0BCFAAF2" w:rsidR="00825E94" w:rsidRDefault="00825E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D2453"/>
    <w:rsid w:val="000E6333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2C89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20172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B3ACB"/>
    <w:rsid w:val="006C012C"/>
    <w:rsid w:val="006C6502"/>
    <w:rsid w:val="006E0C95"/>
    <w:rsid w:val="006E1A4F"/>
    <w:rsid w:val="006E26C3"/>
    <w:rsid w:val="006E27CA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25E94"/>
    <w:rsid w:val="00831ED9"/>
    <w:rsid w:val="0083581F"/>
    <w:rsid w:val="00842BCC"/>
    <w:rsid w:val="0087151C"/>
    <w:rsid w:val="00881657"/>
    <w:rsid w:val="0088215F"/>
    <w:rsid w:val="00890F16"/>
    <w:rsid w:val="008A5BAB"/>
    <w:rsid w:val="008B1B80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461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René Štefanyk, Silnice LK a.s.</cp:lastModifiedBy>
  <cp:revision>15</cp:revision>
  <cp:lastPrinted>2014-02-18T07:33:00Z</cp:lastPrinted>
  <dcterms:created xsi:type="dcterms:W3CDTF">2023-03-23T08:46:00Z</dcterms:created>
  <dcterms:modified xsi:type="dcterms:W3CDTF">2024-10-01T12:01:00Z</dcterms:modified>
</cp:coreProperties>
</file>