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shd w:val="clear" w:color="auto" w:fill="FFFFFF"/>
        <w:spacing w:lineRule="auto" w:line="360"/>
        <w:jc w:val="right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  <w:t>Załącznik nr 2</w:t>
      </w:r>
    </w:p>
    <w:p>
      <w:pPr>
        <w:pStyle w:val="NoSpacing"/>
        <w:rPr>
          <w:rFonts w:ascii="Calibri" w:hAnsi="Calibri" w:cs="Calibri"/>
          <w:b/>
          <w:b/>
          <w:sz w:val="26"/>
          <w:szCs w:val="26"/>
        </w:rPr>
      </w:pPr>
      <w:r>
        <w:rPr>
          <w:rFonts w:cs="Calibri" w:ascii="Calibri" w:hAnsi="Calibri"/>
          <w:b/>
          <w:sz w:val="26"/>
          <w:szCs w:val="26"/>
        </w:rPr>
        <w:t>OŚWIADCZENIE WYKONAWCY O NIEPODLEGANIU WYKLUCZENIU I SPEŁNIANIU WARUNKÓW UDZIAŁU W POSTĘPOWANIU</w:t>
      </w:r>
    </w:p>
    <w:p>
      <w:pPr>
        <w:pStyle w:val="Standard"/>
        <w:shd w:val="clear" w:color="auto" w:fill="FFFFFF"/>
        <w:spacing w:lineRule="auto" w:line="360"/>
        <w:rPr/>
      </w:pPr>
      <w:r>
        <w:rPr/>
      </w:r>
    </w:p>
    <w:p>
      <w:pPr>
        <w:pStyle w:val="Standard"/>
        <w:shd w:val="clear" w:color="auto" w:fill="FFFFFF"/>
        <w:spacing w:lineRule="auto" w:line="360"/>
        <w:rPr/>
      </w:pPr>
      <w:r>
        <w:rPr>
          <w:rFonts w:cs="Calibri"/>
          <w:sz w:val="26"/>
          <w:szCs w:val="26"/>
        </w:rPr>
        <w:t xml:space="preserve">składane na podstawie art. 125 ust. 1 ustawy z dnia 11 września 2019 r. </w:t>
      </w:r>
      <w:r>
        <w:rPr>
          <w:rFonts w:cs="Calibri"/>
          <w:color w:val="000000"/>
          <w:sz w:val="26"/>
          <w:szCs w:val="26"/>
        </w:rPr>
        <w:t>Prawo zamówień publicznych (t. j. Dz. U. z 2024 r., poz. 1320)</w:t>
      </w:r>
    </w:p>
    <w:p>
      <w:pPr>
        <w:pStyle w:val="Standard"/>
        <w:shd w:val="clear" w:color="auto" w:fill="FFFFFF"/>
        <w:spacing w:lineRule="auto" w:line="360" w:before="114" w:after="114"/>
        <w:rPr/>
      </w:pPr>
      <w:r>
        <w:rPr/>
      </w:r>
    </w:p>
    <w:p>
      <w:pPr>
        <w:pStyle w:val="Standard"/>
        <w:shd w:val="clear" w:color="auto" w:fill="FFFFFF"/>
        <w:spacing w:lineRule="auto" w:line="360"/>
        <w:rPr>
          <w:rFonts w:ascii="Calibri" w:hAnsi="Calibri" w:cs="Calibri"/>
          <w:b/>
          <w:b/>
          <w:sz w:val="26"/>
          <w:szCs w:val="26"/>
        </w:rPr>
      </w:pPr>
      <w:r>
        <w:rPr>
          <w:rFonts w:cs="Calibri"/>
          <w:b/>
          <w:sz w:val="26"/>
          <w:szCs w:val="26"/>
        </w:rPr>
        <w:t>Zamawiający:</w:t>
      </w:r>
    </w:p>
    <w:p>
      <w:pPr>
        <w:pStyle w:val="Normalny1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  <w:t>Gmina Andrychów</w:t>
      </w:r>
    </w:p>
    <w:p>
      <w:pPr>
        <w:pStyle w:val="Normalny1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  <w:t>Rynek 15</w:t>
      </w:r>
    </w:p>
    <w:p>
      <w:pPr>
        <w:pStyle w:val="Normalny1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  <w:t>34-120 Andrychów</w:t>
      </w:r>
    </w:p>
    <w:p>
      <w:pPr>
        <w:pStyle w:val="Normalny1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Standard"/>
        <w:spacing w:lineRule="auto" w:line="360"/>
        <w:rPr/>
      </w:pPr>
      <w:r>
        <w:rPr>
          <w:rStyle w:val="Domylnaczcionkaakapitu1"/>
          <w:rFonts w:cs="Calibri"/>
          <w:color w:val="000000"/>
          <w:spacing w:val="-10"/>
          <w:sz w:val="26"/>
          <w:szCs w:val="26"/>
          <w:shd w:fill="FFFFFF" w:val="clear"/>
          <w:lang w:bidi="hi-IN"/>
        </w:rPr>
        <w:t>Ubezpieczenie komunikacyjne autobusów Gminy Andrychów</w:t>
      </w:r>
    </w:p>
    <w:p>
      <w:pPr>
        <w:pStyle w:val="Standard"/>
        <w:shd w:val="clear" w:color="auto" w:fill="FFFFFF"/>
        <w:spacing w:lineRule="auto" w:line="360" w:before="285" w:after="285"/>
        <w:rPr>
          <w:color w:val="000000"/>
        </w:rPr>
      </w:pPr>
      <w:r>
        <w:rPr>
          <w:rFonts w:cs="Calibri"/>
          <w:color w:val="000000"/>
          <w:sz w:val="26"/>
          <w:szCs w:val="26"/>
        </w:rPr>
        <w:t>Numer referencyjny: BZP.271.30.2024</w:t>
      </w:r>
    </w:p>
    <w:p>
      <w:pPr>
        <w:pStyle w:val="Standard"/>
        <w:shd w:val="clear" w:color="auto" w:fill="FFFFFF"/>
        <w:spacing w:lineRule="auto" w:line="360"/>
        <w:rPr/>
      </w:pPr>
      <w:r>
        <w:rPr>
          <w:rFonts w:cs="Calibri"/>
          <w:b/>
        </w:rPr>
        <w:t>Wykonawca:</w:t>
      </w:r>
    </w:p>
    <w:p>
      <w:pPr>
        <w:pStyle w:val="Standard"/>
        <w:shd w:val="clear" w:color="auto" w:fill="FFFFFF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  <w:t>…</w:t>
      </w:r>
      <w:r>
        <w:rPr>
          <w:rFonts w:cs="Calibri"/>
          <w:sz w:val="26"/>
          <w:szCs w:val="26"/>
        </w:rPr>
        <w:t>...................................………..........……………............</w:t>
      </w:r>
    </w:p>
    <w:p>
      <w:pPr>
        <w:pStyle w:val="Standard"/>
        <w:shd w:val="clear" w:color="auto" w:fill="FFFFFF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  <w:t>…</w:t>
      </w:r>
      <w:r>
        <w:rPr>
          <w:rFonts w:cs="Calibri"/>
          <w:sz w:val="26"/>
          <w:szCs w:val="26"/>
        </w:rPr>
        <w:t>...............................................................................</w:t>
      </w:r>
    </w:p>
    <w:p>
      <w:pPr>
        <w:pStyle w:val="Standard"/>
        <w:shd w:val="clear" w:color="auto" w:fill="FFFFFF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  <w:t>…</w:t>
      </w:r>
      <w:r>
        <w:rPr>
          <w:rFonts w:cs="Calibri"/>
          <w:sz w:val="26"/>
          <w:szCs w:val="26"/>
        </w:rPr>
        <w:t>...............................................................................</w:t>
      </w:r>
    </w:p>
    <w:p>
      <w:pPr>
        <w:pStyle w:val="Standard"/>
        <w:shd w:val="clear" w:color="auto" w:fill="FFFFFF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  <w:t>(pełna nazwa/firma, adres w zależności od podmiotu: NIP/PESEL, KRS/CEiDG)</w:t>
      </w:r>
    </w:p>
    <w:p>
      <w:pPr>
        <w:pStyle w:val="Standard"/>
        <w:shd w:val="clear" w:color="auto" w:fill="FFFFFF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  <w:t>reprezentowany przez:</w:t>
      </w:r>
    </w:p>
    <w:p>
      <w:pPr>
        <w:pStyle w:val="Standard"/>
        <w:shd w:val="clear" w:color="auto" w:fill="FFFFFF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  <w:t>…</w:t>
      </w:r>
      <w:r>
        <w:rPr>
          <w:rFonts w:cs="Calibri"/>
          <w:sz w:val="26"/>
          <w:szCs w:val="26"/>
        </w:rPr>
        <w:t>.............................................................</w:t>
      </w:r>
    </w:p>
    <w:p>
      <w:pPr>
        <w:pStyle w:val="Standard"/>
        <w:shd w:val="clear" w:color="auto" w:fill="FFFFFF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  <w:t>…</w:t>
      </w:r>
      <w:r>
        <w:rPr>
          <w:rFonts w:cs="Calibri"/>
          <w:sz w:val="26"/>
          <w:szCs w:val="26"/>
        </w:rPr>
        <w:t>.............................................................</w:t>
      </w:r>
    </w:p>
    <w:p>
      <w:pPr>
        <w:pStyle w:val="Standard"/>
        <w:shd w:val="clear" w:color="auto" w:fill="FFFFFF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  <w:t>…</w:t>
      </w:r>
      <w:r>
        <w:rPr>
          <w:rFonts w:cs="Calibri"/>
          <w:sz w:val="26"/>
          <w:szCs w:val="26"/>
        </w:rPr>
        <w:t>.............................................................</w:t>
      </w:r>
    </w:p>
    <w:p>
      <w:pPr>
        <w:pStyle w:val="Standard"/>
        <w:shd w:val="clear" w:color="auto" w:fill="FFFFFF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  <w:t>(imię, nazwisko, stanowisko/podstawa reprezentacji)</w:t>
      </w:r>
    </w:p>
    <w:p>
      <w:pPr>
        <w:pStyle w:val="Standard"/>
        <w:shd w:val="clear" w:color="auto" w:fill="FFFFFF"/>
        <w:spacing w:lineRule="auto" w:line="360"/>
        <w:rPr/>
      </w:pPr>
      <w:r>
        <w:rPr/>
      </w:r>
    </w:p>
    <w:p>
      <w:pPr>
        <w:pStyle w:val="Standard"/>
        <w:shd w:val="clear" w:color="auto" w:fill="FFFFFF"/>
        <w:spacing w:lineRule="auto" w:line="360"/>
        <w:rPr/>
      </w:pPr>
      <w:r>
        <w:rPr>
          <w:rFonts w:cs="Calibri"/>
          <w:sz w:val="26"/>
          <w:szCs w:val="26"/>
        </w:rPr>
        <w:t>Na potrzeby postępowania o udzielenie zamówienia publicznego pn.</w:t>
      </w:r>
      <w:r>
        <w:rPr>
          <w:rStyle w:val="Domylnaczcionkaakapitu1"/>
          <w:rFonts w:eastAsia="Times New Roman" w:cs="Calibri"/>
          <w:color w:val="00000A"/>
          <w:sz w:val="26"/>
          <w:szCs w:val="26"/>
          <w:shd w:fill="FFFFFF" w:val="clear"/>
        </w:rPr>
        <w:t xml:space="preserve">: </w:t>
      </w:r>
      <w:r>
        <w:rPr>
          <w:rStyle w:val="Domylnaczcionkaakapitu1"/>
          <w:rFonts w:eastAsia="Calibri" w:cs="Calibri"/>
          <w:color w:val="000000"/>
          <w:spacing w:val="1"/>
          <w:sz w:val="26"/>
          <w:szCs w:val="26"/>
          <w:shd w:fill="FFFFFF" w:val="clear"/>
        </w:rPr>
        <w:t xml:space="preserve"> Ubezpieczenie komunikacyjne autobusów Gminy Andrychów</w:t>
      </w:r>
      <w:r>
        <w:rPr>
          <w:rFonts w:cs="Calibri"/>
          <w:color w:val="000000"/>
          <w:sz w:val="26"/>
          <w:szCs w:val="26"/>
        </w:rPr>
        <w:t xml:space="preserve"> </w:t>
      </w:r>
      <w:r>
        <w:rPr>
          <w:rFonts w:cs="Calibri"/>
          <w:sz w:val="26"/>
          <w:szCs w:val="26"/>
        </w:rPr>
        <w:t xml:space="preserve"> prowadzonego przez Gminę Andrychów reprezentowaną przez Burmistrza Andrychowa oświadczam, co następuje:</w:t>
      </w:r>
    </w:p>
    <w:p>
      <w:pPr>
        <w:pStyle w:val="Standard"/>
        <w:shd w:val="clear" w:color="auto" w:fill="FFFFFF"/>
        <w:spacing w:lineRule="auto" w:line="360"/>
        <w:rPr/>
      </w:pPr>
      <w:r>
        <w:rPr/>
      </w:r>
    </w:p>
    <w:p>
      <w:pPr>
        <w:pStyle w:val="Standard"/>
        <w:shd w:val="clear" w:color="auto" w:fill="FFFFFF"/>
        <w:spacing w:lineRule="auto" w:line="360"/>
        <w:rPr>
          <w:rFonts w:ascii="Calibri" w:hAnsi="Calibri" w:cs="Calibri"/>
          <w:sz w:val="26"/>
          <w:szCs w:val="26"/>
        </w:rPr>
      </w:pPr>
      <w:r>
        <w:rPr>
          <w:b/>
          <w:bCs/>
        </w:rPr>
        <w:t>DOTYCZĄCE PRZESŁANEK WYKLUCZENIA Z POSTĘPOWANIA</w:t>
      </w:r>
    </w:p>
    <w:p>
      <w:pPr>
        <w:pStyle w:val="Standard"/>
        <w:shd w:val="clear" w:color="auto" w:fill="FFFFFF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  <w:t>Oświadczam, że nie podlegam wykluczeniu z ww. postępowania na podstawie art. 108 ust. 1 ustawy Pzp.</w:t>
      </w:r>
    </w:p>
    <w:p>
      <w:pPr>
        <w:pStyle w:val="Standard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  <w:t>Oświadczam, że zachodzą w stosunku do mnie podstawy wykluczenia z postępowania na podstawie art. …………. ustawy Pzp (podać mającą zastosowanie podstawę wykluczenia spośród wymienionych w art. 108 ust. 1  pkt 1, 2 i 5 ustawy Pzp). Jednocześnie oświadczam, że w związku z ww. okolicznością, na podstawie art. 110 ust. 2 ustawy Pzp podjąłem następujące środki naprawcze: ………..................................................…………………..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Standard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  <w:t>Na potwierdzenie powyższego przedkładam następujące środki dowodowe:</w:t>
      </w:r>
    </w:p>
    <w:p>
      <w:pPr>
        <w:pStyle w:val="Standard"/>
        <w:numPr>
          <w:ilvl w:val="0"/>
          <w:numId w:val="1"/>
        </w:numPr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  <w:t>……………………………</w:t>
      </w:r>
    </w:p>
    <w:p>
      <w:pPr>
        <w:pStyle w:val="Standard"/>
        <w:numPr>
          <w:ilvl w:val="0"/>
          <w:numId w:val="1"/>
        </w:numPr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  <w:t>…………………………</w:t>
      </w:r>
      <w:r>
        <w:rPr>
          <w:rFonts w:cs="Calibri"/>
          <w:sz w:val="26"/>
          <w:szCs w:val="26"/>
        </w:rPr>
        <w:t>..</w:t>
      </w:r>
    </w:p>
    <w:p>
      <w:pPr>
        <w:pStyle w:val="Standard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Standard"/>
        <w:shd w:val="clear" w:color="auto" w:fill="FFFFFF"/>
        <w:spacing w:lineRule="auto" w:line="360"/>
        <w:rPr>
          <w:rFonts w:ascii="Calibri" w:hAnsi="Calibri" w:cs="Calibri"/>
          <w:color w:val="000000"/>
          <w:sz w:val="26"/>
          <w:szCs w:val="26"/>
        </w:rPr>
      </w:pPr>
      <w:r>
        <w:rPr>
          <w:rFonts w:cs="Calibri"/>
          <w:color w:val="000000"/>
          <w:sz w:val="26"/>
          <w:szCs w:val="26"/>
        </w:rPr>
        <w:t>Oświadczam, że nie podlegam wykluczeniu z ww. postępowania na podstawie art. 7 ust. 1 ustawy z dnia 13 kwietnia 2022 r. o szczególnych rozwiązaniach w zakresie przeciwdziałania wspieraniu agresji na Ukrainę oraz służących ochronie bezpieczeństwa narodowego (t.j. Dz. U. 2024 r. poz. 507).</w:t>
      </w:r>
    </w:p>
    <w:p>
      <w:pPr>
        <w:pStyle w:val="Standard"/>
        <w:shd w:val="clear" w:color="auto" w:fill="FFFFFF"/>
        <w:spacing w:lineRule="auto" w:line="360"/>
        <w:rPr>
          <w:rFonts w:ascii="Calibri" w:hAnsi="Calibri" w:cs="Calibri"/>
          <w:b/>
          <w:b/>
          <w:sz w:val="26"/>
          <w:szCs w:val="26"/>
        </w:rPr>
      </w:pPr>
      <w:r>
        <w:rPr>
          <w:rFonts w:cs="Calibri"/>
          <w:b/>
          <w:sz w:val="26"/>
          <w:szCs w:val="26"/>
        </w:rPr>
        <w:t>DOTYCZĄCE SPEŁNIANIA WARUNKÓW UDZIAŁU W POSTĘPOWANIU</w:t>
      </w:r>
    </w:p>
    <w:p>
      <w:pPr>
        <w:pStyle w:val="Standard"/>
        <w:shd w:val="clear" w:color="auto" w:fill="FFFFFF"/>
        <w:spacing w:lineRule="auto" w:line="360"/>
        <w:rPr/>
      </w:pPr>
      <w:r>
        <w:rPr>
          <w:rFonts w:cs="Calibri"/>
          <w:b/>
          <w:sz w:val="26"/>
          <w:szCs w:val="26"/>
        </w:rPr>
        <w:t>INFORMACJA DOTYCZĄCA WYKONAWCY</w:t>
      </w:r>
      <w:r>
        <w:rPr>
          <w:rFonts w:cs="Calibri"/>
          <w:sz w:val="26"/>
          <w:szCs w:val="26"/>
        </w:rPr>
        <w:t>:</w:t>
      </w:r>
    </w:p>
    <w:p>
      <w:pPr>
        <w:pStyle w:val="Standard"/>
        <w:shd w:val="clear" w:color="auto" w:fill="FFFFFF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  <w:t>Oświadczam, że spełniam warunki udziału w przedmiotowym postępowaniu określone przez Zamawiającego w Ogłoszeniu o zamówieniu oraz  w Specyfikacji Warunków Zamówienia.</w:t>
      </w:r>
    </w:p>
    <w:p>
      <w:pPr>
        <w:pStyle w:val="Standard"/>
        <w:shd w:val="clear" w:color="auto" w:fill="FFFFFF"/>
        <w:spacing w:lineRule="auto" w:line="360"/>
        <w:rPr>
          <w:rFonts w:ascii="Calibri" w:hAnsi="Calibri" w:cs="Calibri"/>
          <w:b/>
          <w:b/>
          <w:sz w:val="26"/>
          <w:szCs w:val="26"/>
        </w:rPr>
      </w:pPr>
      <w:r>
        <w:rPr>
          <w:rFonts w:cs="Calibri"/>
          <w:b/>
          <w:sz w:val="26"/>
          <w:szCs w:val="26"/>
        </w:rPr>
        <w:t>INFORMACJA W ZWIĄZKU Z POLEGANIEM NA ZASOBACH INNYCH PODMIOTÓW</w:t>
      </w:r>
    </w:p>
    <w:p>
      <w:pPr>
        <w:pStyle w:val="Standard"/>
        <w:shd w:val="clear" w:color="auto" w:fill="FFFFFF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  <w:t>Oświadczam, że w celu wykazania spełniania warunków udziału w przedmiotowym postępowaniu określonych przez Zamawiającego w Ogłoszeniu o zamówieniu oraz w Specyfikacji Warunków Zamówienia polegam na zasobach następującego/następujących podmiotu/podmiotów na zasadach określonych w art. 118 ust. 1 ustawy Pzp 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Standard"/>
        <w:shd w:val="clear" w:color="auto" w:fill="FFFFFF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  <w:t>(wskazać podmiot i określić odpowiedni zakres dla wskazanego podmiotu).</w:t>
      </w:r>
    </w:p>
    <w:p>
      <w:pPr>
        <w:pStyle w:val="Standard"/>
        <w:shd w:val="clear" w:color="auto" w:fill="FFFFFF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  <w:t>Na potwierdzenie powyższego składam zobowiązanie tych podmiotów do oddania im do dyspozycji niezbędnych zasobów na potrzeby realizacji zamówienia.</w:t>
      </w:r>
    </w:p>
    <w:p>
      <w:pPr>
        <w:pStyle w:val="Standard"/>
        <w:shd w:val="clear" w:color="auto" w:fill="FFFFFF"/>
        <w:spacing w:lineRule="auto" w:line="360"/>
        <w:rPr/>
      </w:pPr>
      <w:r>
        <w:rPr/>
      </w:r>
    </w:p>
    <w:p>
      <w:pPr>
        <w:pStyle w:val="Standard"/>
        <w:shd w:val="clear" w:color="auto" w:fill="FFFFFF"/>
        <w:spacing w:lineRule="auto" w:line="360"/>
        <w:rPr/>
      </w:pPr>
      <w:r>
        <w:rPr>
          <w:rFonts w:cs="Calibri"/>
          <w:b/>
          <w:sz w:val="26"/>
          <w:szCs w:val="26"/>
        </w:rPr>
        <w:t>OŚWIADCZENIE DOTYCZĄCE PODANYCH INFORMACJI</w:t>
      </w:r>
      <w:r>
        <w:rPr>
          <w:rFonts w:cs="Calibri"/>
          <w:sz w:val="26"/>
          <w:szCs w:val="26"/>
        </w:rPr>
        <w:t>:</w:t>
      </w:r>
    </w:p>
    <w:p>
      <w:pPr>
        <w:pStyle w:val="Standard"/>
        <w:shd w:val="clear" w:color="auto" w:fill="FFFFFF"/>
        <w:spacing w:lineRule="auto" w:line="360"/>
        <w:rPr/>
      </w:pPr>
      <w:r>
        <w:rPr>
          <w:rFonts w:cs="Calibri"/>
          <w:sz w:val="26"/>
          <w:szCs w:val="26"/>
        </w:rPr>
        <w:t>Oświadczam, że wszystkie informacje w powyższych oświadczeniach są aktualne i zgodne z prawdą oraz zostały przedstawione z pełną świadomością konsekwencji wprowadzenia zamawiającego w błąd przy przedstawieniu informacji.</w:t>
      </w:r>
    </w:p>
    <w:p>
      <w:pPr>
        <w:pStyle w:val="Standard"/>
        <w:shd w:val="clear" w:color="auto" w:fill="FFFFFF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Textbody"/>
        <w:shd w:val="clear" w:color="auto" w:fill="FFFFFF"/>
        <w:spacing w:lineRule="auto" w:line="360"/>
        <w:rPr>
          <w:rFonts w:ascii="Calibri" w:hAnsi="Calibri" w:cs="Calibri"/>
          <w:b/>
          <w:b/>
          <w:bCs/>
          <w:color w:val="000000"/>
          <w:sz w:val="26"/>
          <w:szCs w:val="26"/>
        </w:rPr>
      </w:pPr>
      <w:r>
        <w:rPr>
          <w:rFonts w:cs="Calibri"/>
          <w:b/>
          <w:bCs/>
          <w:color w:val="000000"/>
          <w:sz w:val="26"/>
          <w:szCs w:val="26"/>
        </w:rPr>
        <w:t>INFORMACJA DOTYCZĄCA DOSTĘPU DO PODMIOTOWYCH ŚRODKÓW DOWODOWYCH:</w:t>
      </w:r>
    </w:p>
    <w:p>
      <w:pPr>
        <w:pStyle w:val="Textbody"/>
        <w:rPr>
          <w:rFonts w:ascii="Calibri" w:hAnsi="Calibri" w:cs="Calibri"/>
          <w:color w:val="000000"/>
          <w:sz w:val="26"/>
          <w:szCs w:val="26"/>
        </w:rPr>
      </w:pPr>
      <w:r>
        <w:rPr>
          <w:rFonts w:cs="Calibri"/>
          <w:color w:val="000000"/>
          <w:sz w:val="26"/>
          <w:szCs w:val="26"/>
        </w:rPr>
        <w:t>Wskazuję następujące podmiotowe środki dowodowe, które można uzyskać za pomocą bezpłatnych i ogólnodostępnych baz danych, oraz dane umożliwiające dostęp do tych środków:</w:t>
      </w:r>
    </w:p>
    <w:p>
      <w:pPr>
        <w:pStyle w:val="Textbody"/>
        <w:rPr>
          <w:rFonts w:ascii="Calibri" w:hAnsi="Calibri" w:cs="Calibri"/>
          <w:color w:val="000000"/>
          <w:sz w:val="26"/>
          <w:szCs w:val="26"/>
        </w:rPr>
      </w:pPr>
      <w:r>
        <w:rPr>
          <w:rFonts w:cs="Calibri"/>
          <w:color w:val="000000"/>
          <w:sz w:val="26"/>
          <w:szCs w:val="26"/>
        </w:rPr>
        <w:t>1) ..........................................................................................................................................</w:t>
      </w:r>
    </w:p>
    <w:p>
      <w:pPr>
        <w:pStyle w:val="Textbody"/>
        <w:rPr>
          <w:rFonts w:ascii="Calibri" w:hAnsi="Calibri" w:cs="Calibri"/>
          <w:color w:val="000000"/>
          <w:sz w:val="26"/>
          <w:szCs w:val="26"/>
        </w:rPr>
      </w:pPr>
      <w:r>
        <w:rPr>
          <w:rFonts w:cs="Calibri"/>
          <w:color w:val="000000"/>
          <w:sz w:val="26"/>
          <w:szCs w:val="26"/>
        </w:rPr>
        <w:t>(wskazać podmiotowy środek dowodowy, adres internetowy, wydający urząd lub organ, dokładne dane referencyjne dokumentacji)</w:t>
      </w:r>
    </w:p>
    <w:p>
      <w:pPr>
        <w:pStyle w:val="Textbody"/>
        <w:rPr>
          <w:rFonts w:ascii="Calibri" w:hAnsi="Calibri" w:cs="Calibri"/>
          <w:color w:val="000000"/>
          <w:sz w:val="26"/>
          <w:szCs w:val="26"/>
        </w:rPr>
      </w:pPr>
      <w:r>
        <w:rPr>
          <w:rFonts w:cs="Calibri"/>
          <w:color w:val="000000"/>
          <w:sz w:val="26"/>
          <w:szCs w:val="26"/>
        </w:rPr>
        <w:t>2) ..........................................................................................................................................</w:t>
      </w:r>
    </w:p>
    <w:p>
      <w:pPr>
        <w:pStyle w:val="Textbody"/>
        <w:rPr>
          <w:rFonts w:ascii="Calibri" w:hAnsi="Calibri" w:cs="Calibri"/>
          <w:color w:val="000000"/>
          <w:sz w:val="26"/>
          <w:szCs w:val="26"/>
        </w:rPr>
      </w:pPr>
      <w:r>
        <w:rPr>
          <w:rFonts w:cs="Calibri"/>
          <w:color w:val="000000"/>
          <w:sz w:val="26"/>
          <w:szCs w:val="26"/>
        </w:rPr>
        <w:t>(wskazać podmiotowy środek dowodowy, adres internetowy, wydający urząd lub organ, dokładne dane referencyjne dokumentacji)</w:t>
      </w:r>
    </w:p>
    <w:p>
      <w:pPr>
        <w:pStyle w:val="Textbody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Textbody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Standard"/>
        <w:shd w:val="clear" w:color="auto" w:fill="FFFFFF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  <w:t>……………</w:t>
      </w:r>
      <w:r>
        <w:rPr>
          <w:rFonts w:cs="Calibri"/>
          <w:sz w:val="26"/>
          <w:szCs w:val="26"/>
        </w:rPr>
        <w:t>...................................……. dnia ………….……. r.</w:t>
      </w:r>
    </w:p>
    <w:p>
      <w:pPr>
        <w:pStyle w:val="Standard"/>
        <w:spacing w:lineRule="auto" w:line="360"/>
        <w:ind w:firstLine="1701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  <w:t>(miejscowość)</w:t>
      </w:r>
    </w:p>
    <w:p>
      <w:pPr>
        <w:pStyle w:val="Standard"/>
        <w:spacing w:lineRule="auto" w:line="360"/>
        <w:ind w:firstLine="1701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Standard"/>
        <w:spacing w:lineRule="auto" w:line="360"/>
        <w:ind w:firstLine="3969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  <w:t>.……………………...………....…………………………………………</w:t>
      </w:r>
    </w:p>
    <w:p>
      <w:pPr>
        <w:pStyle w:val="Standard"/>
        <w:spacing w:lineRule="auto" w:line="360" w:before="28" w:after="28"/>
        <w:ind w:firstLine="3969"/>
        <w:rPr>
          <w:sz w:val="20"/>
          <w:szCs w:val="20"/>
        </w:rPr>
      </w:pPr>
      <w:r>
        <w:rPr>
          <w:rFonts w:cs="Calibri"/>
          <w:sz w:val="20"/>
          <w:szCs w:val="20"/>
          <w:shd w:fill="FFFFFF" w:val="clear"/>
        </w:rPr>
        <w:t>Podpis/podpisy osób uprawnionych do składania</w:t>
      </w:r>
    </w:p>
    <w:p>
      <w:pPr>
        <w:pStyle w:val="Standard"/>
        <w:spacing w:lineRule="auto" w:line="360" w:before="28" w:after="28"/>
        <w:ind w:firstLine="3969"/>
        <w:rPr>
          <w:sz w:val="20"/>
          <w:szCs w:val="20"/>
        </w:rPr>
      </w:pPr>
      <w:r>
        <w:rPr>
          <w:rFonts w:cs="Calibri"/>
          <w:sz w:val="20"/>
          <w:szCs w:val="20"/>
          <w:shd w:fill="FFFFFF" w:val="clear"/>
        </w:rPr>
        <w:t>oświadczeń woli w imieniu Wykonawcy (</w:t>
      </w:r>
      <w:r>
        <w:rPr>
          <w:rFonts w:cs="Calibri"/>
          <w:color w:val="000000"/>
          <w:sz w:val="20"/>
          <w:szCs w:val="20"/>
        </w:rPr>
        <w:t xml:space="preserve">kwalifikowany podpis  </w:t>
      </w:r>
    </w:p>
    <w:p>
      <w:pPr>
        <w:pStyle w:val="Standard"/>
        <w:shd w:val="clear" w:color="auto" w:fill="FFFFFF"/>
        <w:spacing w:lineRule="auto" w:line="360" w:before="28" w:after="28"/>
        <w:ind w:firstLine="3969"/>
        <w:rPr>
          <w:sz w:val="20"/>
          <w:szCs w:val="20"/>
        </w:rPr>
      </w:pPr>
      <w:r>
        <w:rPr>
          <w:rFonts w:cs="Calibri"/>
          <w:sz w:val="20"/>
          <w:szCs w:val="20"/>
        </w:rPr>
        <w:t>elektroniczny lub podpis zaufany lub podpis osobisty)</w:t>
      </w:r>
    </w:p>
    <w:sectPr>
      <w:footerReference w:type="default" r:id="rId2"/>
      <w:type w:val="nextPage"/>
      <w:pgSz w:w="11906" w:h="16838"/>
      <w:pgMar w:left="1134" w:right="1134" w:gutter="0" w:header="0" w:top="838" w:footer="1125" w:bottom="1691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mbria"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rzypisdolny"/>
      <w:spacing w:before="240" w:after="120"/>
      <w:ind w:right="360" w:hanging="0"/>
      <w:jc w:val="cen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6"/>
        <w:szCs w:val="26"/>
        <w:rFonts w:ascii="Calibri" w:hAnsi="Calibri" w:eastAsia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sz w:val="26"/>
        <w:szCs w:val="26"/>
        <w:rFonts w:ascii="Calibri" w:hAnsi="Calibri" w:eastAsia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sz w:val="26"/>
        <w:szCs w:val="26"/>
        <w:rFonts w:ascii="Calibri" w:hAnsi="Calibri" w:eastAsia="Times New Roman" w:cs="Times New Roman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sz w:val="26"/>
        <w:szCs w:val="26"/>
        <w:rFonts w:ascii="Calibri" w:hAnsi="Calibri" w:eastAsia="Times New Roman" w:cs="Times New Roman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sz w:val="26"/>
        <w:szCs w:val="26"/>
        <w:rFonts w:ascii="Calibri" w:hAnsi="Calibri" w:eastAsia="Times New Roman" w:cs="Times New Roman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sz w:val="26"/>
        <w:szCs w:val="26"/>
        <w:rFonts w:ascii="Calibri" w:hAnsi="Calibri" w:eastAsia="Times New Roman" w:cs="Times New Roman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sz w:val="26"/>
        <w:szCs w:val="26"/>
        <w:rFonts w:ascii="Calibri" w:hAnsi="Calibri" w:eastAsia="Times New Roman" w:cs="Times New Roman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sz w:val="26"/>
        <w:szCs w:val="26"/>
        <w:rFonts w:ascii="Calibri" w:hAnsi="Calibri" w:eastAsia="Times New Roman" w:cs="Times New Roman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sz w:val="26"/>
        <w:szCs w:val="26"/>
        <w:rFonts w:ascii="Calibri" w:hAnsi="Calibri" w:eastAsia="Times New Roman"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l-PL" w:eastAsia="zh-CN" w:bidi="hi-IN"/>
    </w:rPr>
  </w:style>
  <w:style w:type="paragraph" w:styleId="Nagwek2">
    <w:name w:val="Heading 2"/>
    <w:basedOn w:val="Normal"/>
    <w:next w:val="Normal"/>
    <w:uiPriority w:val="9"/>
    <w:semiHidden/>
    <w:unhideWhenUsed/>
    <w:qFormat/>
    <w:pPr>
      <w:keepNext w:val="true"/>
      <w:keepLines/>
      <w:spacing w:before="200" w:after="0"/>
      <w:outlineLvl w:val="1"/>
    </w:pPr>
    <w:rPr>
      <w:rFonts w:ascii="Cambria" w:hAnsi="Cambria" w:eastAsia="Times New Roman" w:cs="Cambria"/>
      <w:b/>
      <w:bCs/>
      <w:color w:val="4F81BD"/>
      <w:sz w:val="26"/>
      <w:szCs w:val="23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Hyperlink"/>
    <w:qFormat/>
    <w:rPr>
      <w:color w:val="000080"/>
      <w:u w:val="single"/>
    </w:rPr>
  </w:style>
  <w:style w:type="character" w:styleId="Znakinumeracji" w:customStyle="1">
    <w:name w:val="Znaki numeracji"/>
    <w:qFormat/>
    <w:rPr>
      <w:rFonts w:ascii="Calibri" w:hAnsi="Calibri" w:eastAsia="Times New Roman" w:cs="Times New Roman"/>
      <w:sz w:val="26"/>
      <w:szCs w:val="26"/>
    </w:rPr>
  </w:style>
  <w:style w:type="character" w:styleId="Domylnaczcionkaakapitu6" w:customStyle="1">
    <w:name w:val="Domyślna czcionka akapitu6"/>
    <w:qFormat/>
    <w:rPr/>
  </w:style>
  <w:style w:type="character" w:styleId="FontStyle33" w:customStyle="1">
    <w:name w:val="Font Style33"/>
    <w:basedOn w:val="Domylnaczcionkaakapitu6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1" w:customStyle="1">
    <w:name w:val="Domyślna czcionka akapitu1"/>
    <w:qFormat/>
    <w:rPr/>
  </w:style>
  <w:style w:type="character" w:styleId="Domylnaczcionkaakapitu3" w:customStyle="1">
    <w:name w:val="Domyślna czcionka akapitu3"/>
    <w:qFormat/>
    <w:rPr/>
  </w:style>
  <w:style w:type="character" w:styleId="NagwekZnak" w:customStyle="1">
    <w:name w:val="Nagłówek Znak"/>
    <w:basedOn w:val="DefaultParagraphFont"/>
    <w:qFormat/>
    <w:rPr>
      <w:szCs w:val="21"/>
    </w:rPr>
  </w:style>
  <w:style w:type="character" w:styleId="StopkaZnak" w:customStyle="1">
    <w:name w:val="Stopka Znak"/>
    <w:basedOn w:val="DefaultParagraphFont"/>
    <w:qFormat/>
    <w:rPr>
      <w:szCs w:val="21"/>
    </w:rPr>
  </w:style>
  <w:style w:type="character" w:styleId="TytuZnak" w:customStyle="1">
    <w:name w:val="Tytuł Znak"/>
    <w:basedOn w:val="DefaultParagraphFont"/>
    <w:qFormat/>
    <w:rPr>
      <w:rFonts w:ascii="Cambria" w:hAnsi="Cambria" w:eastAsia="Times New Roman" w:cs="Cambria"/>
      <w:color w:val="17365D"/>
      <w:spacing w:val="5"/>
      <w:kern w:val="2"/>
      <w:sz w:val="52"/>
      <w:szCs w:val="47"/>
    </w:rPr>
  </w:style>
  <w:style w:type="character" w:styleId="Nagwek2Znak" w:customStyle="1">
    <w:name w:val="Nagłówek 2 Znak"/>
    <w:basedOn w:val="DefaultParagraphFont"/>
    <w:qFormat/>
    <w:rPr>
      <w:rFonts w:ascii="Cambria" w:hAnsi="Cambria" w:eastAsia="Times New Roman" w:cs="Cambria"/>
      <w:b/>
      <w:bCs/>
      <w:color w:val="4F81BD"/>
      <w:sz w:val="26"/>
      <w:szCs w:val="23"/>
    </w:rPr>
  </w:style>
  <w:style w:type="character" w:styleId="Znakiprzypiswdolnych" w:customStyle="1">
    <w:name w:val="Znaki przypisów dolnych"/>
    <w:qFormat/>
    <w:rPr/>
  </w:style>
  <w:style w:type="character" w:styleId="Zakotwiczenieprzypisudolnego" w:customStyle="1">
    <w:name w:val="Zakotwiczenie przypisu dolnego"/>
    <w:rPr>
      <w:vertAlign w:val="superscript"/>
    </w:rPr>
  </w:style>
  <w:style w:type="paragraph" w:styleId="Nagwek" w:customStyle="1">
    <w:name w:val="Nagłówek"/>
    <w:basedOn w:val="Normal"/>
    <w:next w:val="Tretekstu"/>
    <w:qFormat/>
    <w:pPr>
      <w:tabs>
        <w:tab w:val="clear" w:pos="708"/>
        <w:tab w:val="center" w:pos="4536" w:leader="none"/>
        <w:tab w:val="right" w:pos="9072" w:leader="none"/>
      </w:tabs>
    </w:pPr>
    <w:rPr>
      <w:szCs w:val="21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Standard"/>
    <w:qFormat/>
    <w:pPr>
      <w:suppressLineNumbers/>
    </w:pPr>
    <w:rPr/>
  </w:style>
  <w:style w:type="paragraph" w:styleId="Standard" w:customStyle="1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bidi="ar-SA" w:val="pl-PL" w:eastAsia="zh-CN"/>
    </w:rPr>
  </w:style>
  <w:style w:type="paragraph" w:styleId="Textbody" w:customStyle="1">
    <w:name w:val="Text body"/>
    <w:basedOn w:val="WWTekstpodstawowywcity3"/>
    <w:qFormat/>
    <w:pPr>
      <w:spacing w:lineRule="auto" w:line="288" w:before="0" w:after="14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Normalny1" w:customStyle="1">
    <w:name w:val="Normalny1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imSun" w:cs="Mangal"/>
      <w:color w:val="00000A"/>
      <w:kern w:val="2"/>
      <w:sz w:val="24"/>
      <w:szCs w:val="24"/>
      <w:lang w:val="pl-PL" w:eastAsia="zh-CN" w:bidi="hi-IN"/>
    </w:rPr>
  </w:style>
  <w:style w:type="paragraph" w:styleId="Style14" w:customStyle="1">
    <w:name w:val="Style14"/>
    <w:basedOn w:val="Normalny1"/>
    <w:qFormat/>
    <w:pPr>
      <w:jc w:val="both"/>
    </w:pPr>
    <w:rPr/>
  </w:style>
  <w:style w:type="paragraph" w:styleId="Gwkaistopka" w:customStyle="1">
    <w:name w:val="Główka i stopka"/>
    <w:basedOn w:val="Standard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opka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>
      <w:szCs w:val="21"/>
    </w:rPr>
  </w:style>
  <w:style w:type="paragraph" w:styleId="NormalWeb">
    <w:name w:val="Normal (Web)"/>
    <w:basedOn w:val="Standard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Gwka">
    <w:name w:val="Header"/>
    <w:basedOn w:val="Gwkaistopka"/>
    <w:pPr/>
    <w:rPr/>
  </w:style>
  <w:style w:type="paragraph" w:styleId="Przypisdolny">
    <w:name w:val="Footnote Text"/>
    <w:basedOn w:val="Standard"/>
    <w:next w:val="Textbody"/>
    <w:pPr/>
    <w:rPr>
      <w:sz w:val="20"/>
      <w:szCs w:val="20"/>
    </w:rPr>
  </w:style>
  <w:style w:type="paragraph" w:styleId="WWTekstpodstawowywcity3" w:customStyle="1">
    <w:name w:val="WW-Tekst podstawowy wcięty 3"/>
    <w:basedOn w:val="Standard"/>
    <w:qFormat/>
    <w:pPr>
      <w:tabs>
        <w:tab w:val="clear" w:pos="708"/>
        <w:tab w:val="left" w:pos="17040" w:leader="none"/>
      </w:tabs>
      <w:ind w:left="284" w:hanging="0"/>
      <w:jc w:val="both"/>
    </w:pPr>
    <w:rPr/>
  </w:style>
  <w:style w:type="paragraph" w:styleId="Standardowy1" w:customStyle="1">
    <w:name w:val="Standardowy1"/>
    <w:qFormat/>
    <w:pPr>
      <w:widowControl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eastAsia="pl-PL" w:bidi="ar-SA" w:val="pl-PL"/>
    </w:rPr>
  </w:style>
  <w:style w:type="paragraph" w:styleId="Tytu">
    <w:name w:val="Title"/>
    <w:basedOn w:val="Normal"/>
    <w:next w:val="Normal"/>
    <w:uiPriority w:val="10"/>
    <w:qFormat/>
    <w:pPr>
      <w:spacing w:before="0" w:after="300"/>
    </w:pPr>
    <w:rPr>
      <w:rFonts w:ascii="Cambria" w:hAnsi="Cambria" w:eastAsia="Times New Roman" w:cs="Cambria"/>
      <w:color w:val="17365D"/>
      <w:spacing w:val="5"/>
      <w:sz w:val="52"/>
      <w:szCs w:val="47"/>
    </w:rPr>
  </w:style>
  <w:style w:type="paragraph" w:styleId="NoSpacing">
    <w:name w:val="No Spacing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1"/>
      <w:lang w:val="pl-PL" w:eastAsia="zh-CN" w:bidi="hi-IN"/>
    </w:rPr>
  </w:style>
  <w:style w:type="paragraph" w:styleId="Footnote" w:customStyle="1">
    <w:name w:val="Footnote"/>
    <w:basedOn w:val="Standard"/>
    <w:qFormat/>
    <w:pPr>
      <w:suppressLineNumbers/>
      <w:ind w:left="340" w:hanging="340"/>
    </w:pPr>
    <w:rPr>
      <w:sz w:val="20"/>
      <w:szCs w:val="20"/>
    </w:rPr>
  </w:style>
  <w:style w:type="paragraph" w:styleId="Revision">
    <w:name w:val="Revision"/>
    <w:uiPriority w:val="99"/>
    <w:semiHidden/>
    <w:qFormat/>
    <w:rsid w:val="00af0200"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SimSun" w:cs="Mangal"/>
      <w:color w:val="auto"/>
      <w:kern w:val="2"/>
      <w:sz w:val="24"/>
      <w:szCs w:val="21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LibreOffice/7.3.4.2$Windows_X86_64 LibreOffice_project/728fec16bd5f605073805c3c9e7c4212a0120dc5</Application>
  <AppVersion>15.0000</AppVersion>
  <Pages>4</Pages>
  <Words>454</Words>
  <Characters>4416</Characters>
  <CharactersWithSpaces>4826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2024-09-18T15:57:00Z</dcterms:created>
  <dc:creator>Kancelaria GLG</dc:creator>
  <dc:description/>
  <dc:language>pl-PL</dc:language>
  <cp:lastModifiedBy/>
  <cp:lastPrinted>2022-07-18T14:47:00Z</cp:lastPrinted>
  <dcterms:modified xsi:type="dcterms:W3CDTF">2024-10-04T10:03:00Z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