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12DD3D5A" w14:textId="086A888F" w:rsidR="00AD7CE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>DNS Krmivá na roky 2023-2027 - výzva pre OZ Karpaty  č.</w:t>
      </w:r>
      <w:r w:rsidR="00BF5C59">
        <w:rPr>
          <w:rFonts w:cs="Arial"/>
          <w:szCs w:val="20"/>
          <w:highlight w:val="yellow"/>
        </w:rPr>
        <w:t>3</w:t>
      </w:r>
      <w:r w:rsidR="00663A5C" w:rsidRPr="00663A5C">
        <w:rPr>
          <w:rFonts w:cs="Arial"/>
          <w:szCs w:val="20"/>
          <w:highlight w:val="yellow"/>
        </w:rPr>
        <w:t xml:space="preserve"> –</w:t>
      </w:r>
      <w:r w:rsidR="007E6DB1">
        <w:rPr>
          <w:rFonts w:cs="Arial"/>
          <w:szCs w:val="20"/>
          <w:highlight w:val="yellow"/>
        </w:rPr>
        <w:t>krmivo pre zver</w:t>
      </w:r>
    </w:p>
    <w:p w14:paraId="5E625C64" w14:textId="0D1C8DF3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  <w:highlight w:val="yellow"/>
        </w:rPr>
        <w:t xml:space="preserve">Časť č. 1 : </w:t>
      </w:r>
      <w:r w:rsidRPr="00AD7CEC">
        <w:rPr>
          <w:rFonts w:cs="Arial"/>
          <w:szCs w:val="20"/>
        </w:rPr>
        <w:t xml:space="preserve">Cukrová repa </w:t>
      </w:r>
      <w:r>
        <w:rPr>
          <w:rFonts w:cs="Arial"/>
          <w:szCs w:val="20"/>
        </w:rPr>
        <w:t>20 ton + doprava</w:t>
      </w:r>
      <w:r w:rsidR="00052EBF">
        <w:rPr>
          <w:rFonts w:cs="Arial"/>
          <w:szCs w:val="20"/>
        </w:rPr>
        <w:t xml:space="preserve"> a vykládka</w:t>
      </w:r>
    </w:p>
    <w:p w14:paraId="7E7F4ADB" w14:textId="1E082C25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</w:rPr>
        <w:t xml:space="preserve">Časť č. </w:t>
      </w:r>
      <w:r>
        <w:rPr>
          <w:rFonts w:cs="Arial"/>
          <w:szCs w:val="20"/>
        </w:rPr>
        <w:t>2</w:t>
      </w:r>
      <w:r w:rsidRPr="00AD7CEC">
        <w:rPr>
          <w:rFonts w:cs="Arial"/>
          <w:szCs w:val="20"/>
        </w:rPr>
        <w:t xml:space="preserve"> : Kukurica  2</w:t>
      </w:r>
      <w:r w:rsidR="00BF5C59">
        <w:rPr>
          <w:rFonts w:cs="Arial"/>
          <w:szCs w:val="20"/>
        </w:rPr>
        <w:t>5</w:t>
      </w:r>
      <w:r w:rsidRPr="00AD7CEC">
        <w:rPr>
          <w:rFonts w:cs="Arial"/>
          <w:szCs w:val="20"/>
        </w:rPr>
        <w:t>t</w:t>
      </w:r>
      <w:r>
        <w:rPr>
          <w:rFonts w:cs="Arial"/>
          <w:szCs w:val="20"/>
        </w:rPr>
        <w:t>on + doprava</w:t>
      </w:r>
      <w:r w:rsidRPr="00AD7CEC">
        <w:rPr>
          <w:rFonts w:cs="Arial"/>
          <w:szCs w:val="20"/>
        </w:rPr>
        <w:t xml:space="preserve"> </w:t>
      </w:r>
      <w:r w:rsidR="00052EBF" w:rsidRPr="00052EBF">
        <w:rPr>
          <w:rFonts w:cs="Arial"/>
          <w:szCs w:val="20"/>
        </w:rPr>
        <w:t>a vykládka</w:t>
      </w:r>
    </w:p>
    <w:p w14:paraId="7467AE4A" w14:textId="71026671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</w:rPr>
        <w:t xml:space="preserve">Časť č. </w:t>
      </w:r>
      <w:r>
        <w:rPr>
          <w:rFonts w:cs="Arial"/>
          <w:szCs w:val="20"/>
        </w:rPr>
        <w:t>3</w:t>
      </w:r>
      <w:r w:rsidRPr="00AD7CEC">
        <w:rPr>
          <w:rFonts w:cs="Arial"/>
          <w:szCs w:val="20"/>
        </w:rPr>
        <w:t xml:space="preserve"> : Siláž – 20t </w:t>
      </w:r>
      <w:r>
        <w:rPr>
          <w:rFonts w:cs="Arial"/>
          <w:szCs w:val="20"/>
        </w:rPr>
        <w:t>+ doprava</w:t>
      </w:r>
      <w:r w:rsidRPr="00AD7CEC">
        <w:rPr>
          <w:rFonts w:cs="Arial"/>
          <w:szCs w:val="20"/>
        </w:rPr>
        <w:t xml:space="preserve"> </w:t>
      </w:r>
      <w:r w:rsidR="00052EBF" w:rsidRPr="00052EBF">
        <w:rPr>
          <w:rFonts w:cs="Arial"/>
          <w:szCs w:val="20"/>
        </w:rPr>
        <w:t>a vykládka</w:t>
      </w:r>
      <w:r w:rsidRPr="00AD7CEC">
        <w:rPr>
          <w:rFonts w:cs="Arial"/>
          <w:szCs w:val="20"/>
        </w:rPr>
        <w:t xml:space="preserve">                          </w:t>
      </w:r>
    </w:p>
    <w:p w14:paraId="594F8603" w14:textId="5E62D450" w:rsidR="00EF01E6" w:rsidRPr="00663A5C" w:rsidRDefault="00AD7CEC" w:rsidP="00AD7CEC">
      <w:pPr>
        <w:spacing w:after="0"/>
        <w:jc w:val="both"/>
        <w:rPr>
          <w:rFonts w:cs="Arial"/>
          <w:szCs w:val="20"/>
          <w:highlight w:val="yellow"/>
        </w:rPr>
      </w:pPr>
      <w:r w:rsidRPr="00AD7CEC">
        <w:rPr>
          <w:rFonts w:cs="Arial"/>
          <w:szCs w:val="20"/>
        </w:rPr>
        <w:t xml:space="preserve">Časť č. </w:t>
      </w:r>
      <w:r>
        <w:rPr>
          <w:rFonts w:cs="Arial"/>
          <w:szCs w:val="20"/>
        </w:rPr>
        <w:t>4</w:t>
      </w:r>
      <w:r w:rsidRPr="00AD7CEC">
        <w:rPr>
          <w:rFonts w:cs="Arial"/>
          <w:szCs w:val="20"/>
        </w:rPr>
        <w:t xml:space="preserve"> : Pšenica – 10t</w:t>
      </w:r>
      <w:r>
        <w:rPr>
          <w:rFonts w:cs="Arial"/>
          <w:szCs w:val="20"/>
        </w:rPr>
        <w:t xml:space="preserve"> + doprava</w:t>
      </w:r>
      <w:r w:rsidR="00052EBF" w:rsidRPr="00052EBF">
        <w:t xml:space="preserve"> </w:t>
      </w:r>
      <w:r w:rsidR="00052EBF" w:rsidRPr="00052EBF">
        <w:rPr>
          <w:rFonts w:cs="Arial"/>
          <w:szCs w:val="20"/>
        </w:rPr>
        <w:t>a vykládka</w:t>
      </w:r>
      <w:r w:rsidRPr="00AD7CEC">
        <w:rPr>
          <w:rFonts w:cs="Arial"/>
          <w:szCs w:val="20"/>
        </w:rPr>
        <w:t xml:space="preserve">                </w:t>
      </w:r>
      <w:r w:rsidR="00663A5C" w:rsidRPr="00663A5C">
        <w:rPr>
          <w:rFonts w:cs="Arial"/>
          <w:szCs w:val="20"/>
          <w:highlight w:val="yellow"/>
        </w:rPr>
        <w:t xml:space="preserve"> 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C7B88EF" w14:textId="77777777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t>Časť č. 1 : Cukrová repa 20 ton + doprava</w:t>
      </w: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6AB017A1" w:rsidR="00281284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AA19A3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571AE699" w14:textId="2DCF45E7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t>Časť č. 2 : Kukurica  2</w:t>
      </w:r>
      <w:r w:rsidR="00BF5C59">
        <w:rPr>
          <w:rFonts w:cs="Arial"/>
          <w:szCs w:val="20"/>
          <w:highlight w:val="yellow"/>
        </w:rPr>
        <w:t>5</w:t>
      </w:r>
      <w:bookmarkStart w:id="0" w:name="_GoBack"/>
      <w:bookmarkEnd w:id="0"/>
      <w:r w:rsidRPr="00AD7CEC">
        <w:rPr>
          <w:rFonts w:cs="Arial"/>
          <w:szCs w:val="20"/>
          <w:highlight w:val="yellow"/>
        </w:rPr>
        <w:t>ton + doprava</w:t>
      </w:r>
      <w:r w:rsidRPr="00AD7CEC">
        <w:rPr>
          <w:rFonts w:cs="Arial"/>
          <w:szCs w:val="20"/>
        </w:rPr>
        <w:t xml:space="preserve"> </w:t>
      </w:r>
    </w:p>
    <w:p w14:paraId="5A454772" w14:textId="77777777" w:rsidR="00AD7CEC" w:rsidRPr="009E11CC" w:rsidRDefault="00AD7CEC" w:rsidP="00AD7CEC">
      <w:pPr>
        <w:spacing w:after="0"/>
        <w:ind w:left="360"/>
        <w:jc w:val="both"/>
        <w:rPr>
          <w:rFonts w:cs="Arial"/>
          <w:szCs w:val="20"/>
        </w:rPr>
      </w:pPr>
    </w:p>
    <w:p w14:paraId="2ED2B77B" w14:textId="305778D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1</w:t>
      </w:r>
      <w:r>
        <w:rPr>
          <w:rFonts w:cs="Arial"/>
          <w:szCs w:val="20"/>
          <w:lang w:val="en-US"/>
        </w:rPr>
        <w:t xml:space="preserve">) </w:t>
      </w:r>
      <w:r>
        <w:rPr>
          <w:rFonts w:cs="Arial"/>
          <w:szCs w:val="20"/>
          <w:lang w:val="en-US"/>
        </w:rPr>
        <w:tab/>
      </w: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AD7CEC" w:rsidRPr="009E11CC" w14:paraId="51D1B05B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C61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78F4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7590F5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F6430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9A35397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8CA4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5A823FA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AD7CEC" w:rsidRPr="009E11CC" w14:paraId="22CD638C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76B19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8855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EE3B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646F8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0C854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777ED6D4" w14:textId="3EF45BAA" w:rsid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lastRenderedPageBreak/>
        <w:t>Časť č. 3 : Siláž – 20t + doprava</w:t>
      </w:r>
    </w:p>
    <w:p w14:paraId="3F6D4F6A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58047B6D" w14:textId="3BF5600C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</w: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AD7CEC" w:rsidRPr="009E11CC" w14:paraId="6D50043C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DA8A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C715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335607E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3C95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2F0F18E5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D55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7916733E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AD7CEC" w:rsidRPr="009E11CC" w14:paraId="45F312B0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F7599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F358B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5C97E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FE939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1920C1C2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18B5DE76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</w:p>
    <w:p w14:paraId="41F3269A" w14:textId="2CF3432E" w:rsid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t xml:space="preserve">Časť č. </w:t>
      </w:r>
      <w:r>
        <w:rPr>
          <w:rFonts w:cs="Arial"/>
          <w:szCs w:val="20"/>
          <w:highlight w:val="yellow"/>
        </w:rPr>
        <w:t>4</w:t>
      </w:r>
      <w:r w:rsidRPr="00AD7CEC">
        <w:rPr>
          <w:rFonts w:cs="Arial"/>
          <w:szCs w:val="20"/>
          <w:highlight w:val="yellow"/>
        </w:rPr>
        <w:t xml:space="preserve"> : Pšenica – 10t + doprava</w:t>
      </w:r>
    </w:p>
    <w:p w14:paraId="281CBE2F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71B8DB8D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</w: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AD7CEC" w:rsidRPr="009E11CC" w14:paraId="76E2FD64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9F3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6F517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9154879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30FC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0860419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7F0A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48B8DC29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AD7CEC" w:rsidRPr="009E11CC" w14:paraId="2F44A9B2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FCE26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48C81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EFEB7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E81C2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82EF0AC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3BD3DC9D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</w:p>
    <w:p w14:paraId="0087630B" w14:textId="609781BA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F58AE63" w14:textId="59C8562D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59EDF8D" w14:textId="77777777" w:rsidR="00AD7CEC" w:rsidRPr="009E11C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59E62" w14:textId="77777777" w:rsidR="00F45AE7" w:rsidRDefault="00F45AE7">
      <w:r>
        <w:separator/>
      </w:r>
    </w:p>
  </w:endnote>
  <w:endnote w:type="continuationSeparator" w:id="0">
    <w:p w14:paraId="29BEBC30" w14:textId="77777777" w:rsidR="00F45AE7" w:rsidRDefault="00F4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861084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F5C59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F5C59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F45AE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D8032" w14:textId="77777777" w:rsidR="00F45AE7" w:rsidRDefault="00F45AE7">
      <w:r>
        <w:separator/>
      </w:r>
    </w:p>
  </w:footnote>
  <w:footnote w:type="continuationSeparator" w:id="0">
    <w:p w14:paraId="17C65718" w14:textId="77777777" w:rsidR="00F45AE7" w:rsidRDefault="00F4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28468978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2EBF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0AA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31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6DB1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D7CEC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1A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C59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E7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7CE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9F9D-B20A-4C2C-9E28-24A64D32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1796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7</cp:revision>
  <cp:lastPrinted>2023-06-12T12:27:00Z</cp:lastPrinted>
  <dcterms:created xsi:type="dcterms:W3CDTF">2023-09-18T08:56:00Z</dcterms:created>
  <dcterms:modified xsi:type="dcterms:W3CDTF">2024-10-14T11:04:00Z</dcterms:modified>
  <cp:category>EIZ</cp:category>
</cp:coreProperties>
</file>