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557BCA94" w:rsidR="00D111BC" w:rsidRPr="0043796D" w:rsidRDefault="00D111BC" w:rsidP="0043796D">
      <w:pPr>
        <w:spacing w:before="120"/>
        <w:rPr>
          <w:rFonts w:ascii="Arial" w:hAnsi="Arial" w:cs="Arial"/>
          <w:b/>
          <w:bCs/>
          <w:sz w:val="24"/>
          <w:szCs w:val="24"/>
        </w:rPr>
      </w:pPr>
      <w:r w:rsidRPr="0043796D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7A5D0F" w:rsidRPr="0043796D">
        <w:rPr>
          <w:rFonts w:ascii="Arial" w:hAnsi="Arial" w:cs="Arial"/>
          <w:b/>
          <w:bCs/>
          <w:sz w:val="24"/>
          <w:szCs w:val="24"/>
        </w:rPr>
        <w:t>4</w:t>
      </w:r>
      <w:r w:rsidRPr="0043796D">
        <w:rPr>
          <w:rFonts w:ascii="Arial" w:hAnsi="Arial" w:cs="Arial"/>
          <w:b/>
          <w:bCs/>
          <w:sz w:val="24"/>
          <w:szCs w:val="24"/>
        </w:rPr>
        <w:t xml:space="preserve"> do SWZ </w:t>
      </w:r>
    </w:p>
    <w:p w14:paraId="14003932" w14:textId="77777777" w:rsidR="00D111BC" w:rsidRPr="0043796D" w:rsidRDefault="00D111BC" w:rsidP="0043796D">
      <w:pPr>
        <w:spacing w:before="120"/>
        <w:rPr>
          <w:rFonts w:ascii="Arial" w:hAnsi="Arial" w:cs="Arial"/>
          <w:bCs/>
          <w:sz w:val="24"/>
          <w:szCs w:val="24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</w:t>
      </w:r>
      <w:r w:rsidRPr="00322467">
        <w:rPr>
          <w:rFonts w:ascii="Arial" w:hAnsi="Arial" w:cs="Arial"/>
          <w:b/>
          <w:lang w:eastAsia="en-GB"/>
        </w:rPr>
        <w:t>[], data [], strona [],</w:t>
      </w:r>
      <w:r>
        <w:rPr>
          <w:rFonts w:ascii="Arial" w:hAnsi="Arial" w:cs="Arial"/>
          <w:b/>
          <w:lang w:eastAsia="en-GB"/>
        </w:rPr>
        <w:t xml:space="preserve"> </w:t>
      </w:r>
    </w:p>
    <w:p w14:paraId="16580882" w14:textId="0CD915B4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</w:t>
      </w:r>
      <w:r w:rsidR="00322467" w:rsidRPr="00322467">
        <w:rPr>
          <w:rFonts w:ascii="Arial" w:hAnsi="Arial" w:cs="Arial"/>
          <w:b/>
          <w:highlight w:val="yellow"/>
          <w:lang w:eastAsia="en-GB"/>
        </w:rPr>
        <w:t>OJ S 209/2024 648696-2024 z dnia 25/10/2024</w:t>
      </w:r>
      <w:r w:rsidRPr="00B307CC">
        <w:rPr>
          <w:rFonts w:ascii="Arial" w:hAnsi="Arial" w:cs="Arial"/>
          <w:b/>
          <w:highlight w:val="yellow"/>
          <w:lang w:eastAsia="en-GB"/>
        </w:rPr>
        <w:t>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8"/>
        <w:gridCol w:w="4425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4D368C9D" w14:textId="77777777" w:rsidR="00B307CC" w:rsidRPr="00BB7A9C" w:rsidRDefault="00B307CC" w:rsidP="00B307CC">
            <w:pPr>
              <w:spacing w:before="120"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B7A9C">
              <w:rPr>
                <w:rFonts w:ascii="Arial" w:hAnsi="Arial" w:cs="Arial"/>
                <w:b/>
                <w:sz w:val="24"/>
                <w:szCs w:val="24"/>
              </w:rPr>
              <w:t xml:space="preserve">Skarb Państwa - Państwowe Gospodarstwo Leśne Lasy Państwowe </w:t>
            </w:r>
          </w:p>
          <w:p w14:paraId="653E5034" w14:textId="431CFC1A" w:rsidR="00D111BC" w:rsidRDefault="00B307CC" w:rsidP="008C311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BB7A9C">
              <w:rPr>
                <w:rFonts w:ascii="Arial" w:hAnsi="Arial" w:cs="Arial"/>
                <w:b/>
                <w:sz w:val="24"/>
                <w:szCs w:val="24"/>
              </w:rPr>
              <w:t xml:space="preserve">Nadleśnictwo Tułowice </w:t>
            </w:r>
            <w:r w:rsidRPr="00BB7A9C">
              <w:rPr>
                <w:rFonts w:ascii="Arial" w:hAnsi="Arial" w:cs="Arial"/>
                <w:sz w:val="24"/>
                <w:szCs w:val="24"/>
              </w:rPr>
              <w:t>(„Zamawiający”)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 w:rsidTr="00D9060F">
        <w:trPr>
          <w:trHeight w:val="1419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821F65D" w14:textId="77777777" w:rsidR="00D32E18" w:rsidRPr="00743706" w:rsidRDefault="00D32E18" w:rsidP="00D9060F">
            <w:pPr>
              <w:suppressAutoHyphens w:val="0"/>
              <w:rPr>
                <w:rFonts w:ascii="Arial" w:hAnsi="Arial" w:cs="Arial"/>
                <w:b/>
                <w:sz w:val="24"/>
                <w:szCs w:val="24"/>
              </w:rPr>
            </w:pPr>
            <w:r w:rsidRPr="00743706">
              <w:rPr>
                <w:rFonts w:ascii="Arial" w:hAnsi="Arial" w:cs="Arial"/>
                <w:b/>
                <w:sz w:val="24"/>
                <w:szCs w:val="24"/>
              </w:rPr>
              <w:t>Wykonanie usług leśny z zakresu gospodarki leśnej na terenie Nadleśnictwa Tułowice w 2025r.</w:t>
            </w:r>
          </w:p>
          <w:p w14:paraId="75DF5D93" w14:textId="77777777" w:rsidR="00D9060F" w:rsidRDefault="00D9060F" w:rsidP="00D9060F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</w:p>
          <w:p w14:paraId="60775097" w14:textId="23B1C500" w:rsidR="00D111BC" w:rsidRDefault="00D32E18" w:rsidP="00D9060F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Pakiet: </w:t>
            </w:r>
            <w:r w:rsidRPr="00D32E18">
              <w:rPr>
                <w:rFonts w:ascii="Arial" w:hAnsi="Arial" w:cs="Arial"/>
                <w:highlight w:val="yellow"/>
                <w:lang w:eastAsia="en-GB"/>
              </w:rPr>
              <w:t>……………</w:t>
            </w:r>
            <w:r>
              <w:rPr>
                <w:rFonts w:ascii="Arial" w:hAnsi="Arial" w:cs="Arial"/>
                <w:lang w:eastAsia="en-GB"/>
              </w:rPr>
              <w:t>.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22BD7BDC" w:rsidR="00D111BC" w:rsidRPr="00D32E18" w:rsidRDefault="00D32E18" w:rsidP="00D32E18">
            <w:pPr>
              <w:spacing w:before="360" w:after="36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32E18">
              <w:rPr>
                <w:rFonts w:ascii="Arial" w:hAnsi="Arial" w:cs="Arial"/>
                <w:b/>
                <w:bCs/>
                <w:sz w:val="24"/>
                <w:szCs w:val="24"/>
              </w:rPr>
              <w:t>Nr postępowania: SA.270.9.2024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lastRenderedPageBreak/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WYŁĄCZNIE jeżeli jest to wymagane w stosownym ogłoszeniu lub dokumentach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</w:t>
            </w:r>
            <w:r>
              <w:rPr>
                <w:rFonts w:ascii="Arial" w:hAnsi="Arial" w:cs="Arial"/>
                <w:lang w:eastAsia="en-GB"/>
              </w:rPr>
              <w:lastRenderedPageBreak/>
              <w:t>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d) znajduje się w innej tego rodzaju sytuacji wynikającej z podobnej procedury </w:t>
            </w:r>
            <w:r>
              <w:rPr>
                <w:rFonts w:ascii="Arial" w:hAnsi="Arial" w:cs="Arial"/>
                <w:lang w:eastAsia="en-GB"/>
              </w:rPr>
              <w:lastRenderedPageBreak/>
              <w:t>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 xml:space="preserve">Jeżeli dokumentacja wymagana w stosownym </w:t>
            </w:r>
            <w:r>
              <w:rPr>
                <w:rFonts w:ascii="Arial" w:hAnsi="Arial" w:cs="Arial"/>
                <w:lang w:eastAsia="en-GB"/>
              </w:rPr>
              <w:lastRenderedPageBreak/>
              <w:t>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Pr="00F55F8A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trike/>
          <w:lang w:eastAsia="en-GB"/>
        </w:rPr>
      </w:pPr>
      <w:r w:rsidRPr="00F55F8A">
        <w:rPr>
          <w:rFonts w:ascii="Arial" w:hAnsi="Arial" w:cs="Arial"/>
          <w:smallCaps/>
          <w:strike/>
          <w:lang w:eastAsia="en-GB"/>
        </w:rPr>
        <w:t>A: Kompetencje</w:t>
      </w:r>
    </w:p>
    <w:p w14:paraId="0D334D11" w14:textId="77777777" w:rsidR="00D111BC" w:rsidRPr="00F55F8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trike/>
          <w:w w:val="0"/>
          <w:lang w:eastAsia="en-GB"/>
        </w:rPr>
      </w:pPr>
      <w:r w:rsidRPr="00F55F8A">
        <w:rPr>
          <w:rFonts w:ascii="Arial" w:hAnsi="Arial" w:cs="Arial"/>
          <w:b/>
          <w:strike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:rsidRPr="00F55F8A" w14:paraId="1FCC18D6" w14:textId="77777777">
        <w:tc>
          <w:tcPr>
            <w:tcW w:w="4644" w:type="dxa"/>
          </w:tcPr>
          <w:p w14:paraId="042031E9" w14:textId="77777777" w:rsidR="00D111BC" w:rsidRPr="00F55F8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F55F8A">
              <w:rPr>
                <w:rFonts w:ascii="Arial" w:hAnsi="Arial" w:cs="Arial"/>
                <w:b/>
                <w:strike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Pr="00F55F8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F55F8A">
              <w:rPr>
                <w:rFonts w:ascii="Arial" w:hAnsi="Arial" w:cs="Arial"/>
                <w:b/>
                <w:strike/>
                <w:lang w:eastAsia="en-GB"/>
              </w:rPr>
              <w:t>Odpowiedź</w:t>
            </w:r>
          </w:p>
        </w:tc>
      </w:tr>
      <w:tr w:rsidR="00D111BC" w:rsidRPr="00F55F8A" w14:paraId="4D59861B" w14:textId="77777777">
        <w:tc>
          <w:tcPr>
            <w:tcW w:w="4644" w:type="dxa"/>
          </w:tcPr>
          <w:p w14:paraId="73E19C9C" w14:textId="77777777" w:rsidR="00D111BC" w:rsidRPr="00F55F8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F55F8A">
              <w:rPr>
                <w:rFonts w:ascii="Arial" w:hAnsi="Arial" w:cs="Arial"/>
                <w:b/>
                <w:strike/>
                <w:lang w:eastAsia="en-GB"/>
              </w:rPr>
              <w:t>1) Figuruje w odpowiednim rejestrze zawodowym lub handlowym</w:t>
            </w:r>
            <w:r w:rsidRPr="00F55F8A">
              <w:rPr>
                <w:rFonts w:ascii="Arial" w:hAnsi="Arial" w:cs="Arial"/>
                <w:strike/>
                <w:lang w:eastAsia="en-GB"/>
              </w:rPr>
              <w:t xml:space="preserve"> prowadzonym w państwie członkowskim siedziby wykonawcy</w:t>
            </w:r>
            <w:r w:rsidRPr="00F55F8A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2"/>
            </w:r>
            <w:r w:rsidRPr="00F55F8A">
              <w:rPr>
                <w:rFonts w:ascii="Arial" w:hAnsi="Arial" w:cs="Arial"/>
                <w:strike/>
                <w:lang w:eastAsia="en-GB"/>
              </w:rPr>
              <w:t>: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Pr="00F55F8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F55F8A">
              <w:rPr>
                <w:rFonts w:ascii="Arial" w:hAnsi="Arial" w:cs="Arial"/>
                <w:strike/>
                <w:w w:val="0"/>
                <w:lang w:eastAsia="en-GB"/>
              </w:rPr>
              <w:t>[…]</w:t>
            </w:r>
            <w:r w:rsidRPr="00F55F8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F55F8A" w14:paraId="13CDD3EE" w14:textId="77777777">
        <w:tc>
          <w:tcPr>
            <w:tcW w:w="4644" w:type="dxa"/>
          </w:tcPr>
          <w:p w14:paraId="7E7A9285" w14:textId="77777777" w:rsidR="00D111BC" w:rsidRPr="00F55F8A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trike/>
                <w:lang w:eastAsia="en-GB"/>
              </w:rPr>
            </w:pPr>
            <w:r w:rsidRPr="00F55F8A">
              <w:rPr>
                <w:rFonts w:ascii="Arial" w:hAnsi="Arial" w:cs="Arial"/>
                <w:b/>
                <w:strike/>
                <w:lang w:eastAsia="en-GB"/>
              </w:rPr>
              <w:t>2) W odniesieniu do zamówień publicznych na usługi: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t xml:space="preserve">Czy konieczne jest 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posiadanie</w:t>
            </w:r>
            <w:r w:rsidRPr="00F55F8A">
              <w:rPr>
                <w:rFonts w:ascii="Arial" w:hAnsi="Arial" w:cs="Arial"/>
                <w:strike/>
                <w:lang w:eastAsia="en-GB"/>
              </w:rPr>
              <w:t xml:space="preserve"> określonego 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zezwolenia lub bycie członkiem</w:t>
            </w:r>
            <w:r w:rsidRPr="00F55F8A">
              <w:rPr>
                <w:rFonts w:ascii="Arial" w:hAnsi="Arial" w:cs="Arial"/>
                <w:strike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Pr="00F55F8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F55F8A">
              <w:rPr>
                <w:rFonts w:ascii="Arial" w:hAnsi="Arial" w:cs="Arial"/>
                <w:strike/>
                <w:w w:val="0"/>
                <w:lang w:eastAsia="en-GB"/>
              </w:rPr>
              <w:br/>
              <w:t>[] Tak [] Nie</w:t>
            </w:r>
            <w:r w:rsidRPr="00F55F8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F55F8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Pr="00F55F8A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trike/>
          <w:lang w:eastAsia="en-GB"/>
        </w:rPr>
      </w:pPr>
      <w:r w:rsidRPr="00F55F8A">
        <w:rPr>
          <w:rFonts w:ascii="Arial" w:hAnsi="Arial" w:cs="Arial"/>
          <w:smallCaps/>
          <w:strike/>
          <w:lang w:eastAsia="en-GB"/>
        </w:rPr>
        <w:t>B: Sytuacja ekonomiczna i finansowa</w:t>
      </w:r>
    </w:p>
    <w:p w14:paraId="16686E94" w14:textId="77777777" w:rsidR="00D111BC" w:rsidRPr="00F55F8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trike/>
          <w:w w:val="0"/>
          <w:lang w:eastAsia="en-GB"/>
        </w:rPr>
      </w:pPr>
      <w:r w:rsidRPr="00F55F8A">
        <w:rPr>
          <w:rFonts w:ascii="Arial" w:hAnsi="Arial" w:cs="Arial"/>
          <w:b/>
          <w:strike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:rsidRPr="00F55F8A" w14:paraId="5909A515" w14:textId="77777777">
        <w:tc>
          <w:tcPr>
            <w:tcW w:w="4644" w:type="dxa"/>
          </w:tcPr>
          <w:p w14:paraId="3F66F24A" w14:textId="77777777" w:rsidR="00D111BC" w:rsidRPr="00F55F8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F55F8A">
              <w:rPr>
                <w:rFonts w:ascii="Arial" w:hAnsi="Arial" w:cs="Arial"/>
                <w:b/>
                <w:strike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Pr="00F55F8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F55F8A">
              <w:rPr>
                <w:rFonts w:ascii="Arial" w:hAnsi="Arial" w:cs="Arial"/>
                <w:b/>
                <w:strike/>
                <w:lang w:eastAsia="en-GB"/>
              </w:rPr>
              <w:t>Odpowiedź:</w:t>
            </w:r>
          </w:p>
        </w:tc>
      </w:tr>
      <w:tr w:rsidR="00D111BC" w:rsidRPr="00F55F8A" w14:paraId="3DD2058A" w14:textId="77777777">
        <w:tc>
          <w:tcPr>
            <w:tcW w:w="4644" w:type="dxa"/>
          </w:tcPr>
          <w:p w14:paraId="620EF928" w14:textId="77777777" w:rsidR="00D111BC" w:rsidRPr="00F55F8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F55F8A">
              <w:rPr>
                <w:rFonts w:ascii="Arial" w:hAnsi="Arial" w:cs="Arial"/>
                <w:strike/>
                <w:lang w:eastAsia="en-GB"/>
              </w:rPr>
              <w:lastRenderedPageBreak/>
              <w:t xml:space="preserve">1a) Jego („ogólny”) 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roczny obrót</w:t>
            </w:r>
            <w:r w:rsidRPr="00F55F8A">
              <w:rPr>
                <w:rFonts w:ascii="Arial" w:hAnsi="Arial" w:cs="Arial"/>
                <w:strike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br/>
              <w:t>i/lub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  <w:t xml:space="preserve">1b) Jego 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średni</w:t>
            </w:r>
            <w:r w:rsidRPr="00F55F8A">
              <w:rPr>
                <w:rFonts w:ascii="Arial" w:hAnsi="Arial" w:cs="Arial"/>
                <w:strike/>
                <w:lang w:eastAsia="en-GB"/>
              </w:rPr>
              <w:t xml:space="preserve"> roczny 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obrót w ciągu określonej liczby lat wymaganej w stosownym ogłoszeniu lub dokumentach zamówienia jest następujący</w:t>
            </w:r>
            <w:r w:rsidRPr="00F55F8A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33"/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 xml:space="preserve"> (</w:t>
            </w:r>
            <w:r w:rsidRPr="00F55F8A">
              <w:rPr>
                <w:rFonts w:ascii="Arial" w:hAnsi="Arial" w:cs="Arial"/>
                <w:strike/>
                <w:lang w:eastAsia="en-GB"/>
              </w:rPr>
              <w:t>)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Pr="00F55F8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F55F8A">
              <w:rPr>
                <w:rFonts w:ascii="Arial" w:hAnsi="Arial" w:cs="Arial"/>
                <w:strike/>
                <w:lang w:eastAsia="en-GB"/>
              </w:rPr>
              <w:t>rok: [……] obrót: [……] […] waluta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  <w:t>rok: [……] obrót: [……] […] waluta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  <w:t>rok: [……] obrót: [……] […] waluta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  <w:t>(liczba lat, średni obrót)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F55F8A">
              <w:rPr>
                <w:rFonts w:ascii="Arial" w:hAnsi="Arial" w:cs="Arial"/>
                <w:strike/>
                <w:lang w:eastAsia="en-GB"/>
              </w:rPr>
              <w:t xml:space="preserve"> [……], [……] […] waluta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</w:p>
          <w:p w14:paraId="1487EE6A" w14:textId="77777777" w:rsidR="00D111BC" w:rsidRPr="00F55F8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F55F8A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F55F8A" w14:paraId="39B56616" w14:textId="77777777">
        <w:tc>
          <w:tcPr>
            <w:tcW w:w="4644" w:type="dxa"/>
          </w:tcPr>
          <w:p w14:paraId="3D2B5F57" w14:textId="77777777" w:rsidR="00D111BC" w:rsidRPr="00F55F8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F55F8A">
              <w:rPr>
                <w:rFonts w:ascii="Arial" w:hAnsi="Arial" w:cs="Arial"/>
                <w:strike/>
                <w:lang w:eastAsia="en-GB"/>
              </w:rPr>
              <w:t xml:space="preserve">2a) Jego roczny („specyficzny”) 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obrót w obszarze działalności gospodarczej objętym zamówieniem</w:t>
            </w:r>
            <w:r w:rsidRPr="00F55F8A">
              <w:rPr>
                <w:rFonts w:ascii="Arial" w:hAnsi="Arial" w:cs="Arial"/>
                <w:strike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i/lub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t xml:space="preserve">2b) Jego 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średni</w:t>
            </w:r>
            <w:r w:rsidRPr="00F55F8A">
              <w:rPr>
                <w:rFonts w:ascii="Arial" w:hAnsi="Arial" w:cs="Arial"/>
                <w:strike/>
                <w:lang w:eastAsia="en-GB"/>
              </w:rPr>
              <w:t xml:space="preserve"> roczny 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F55F8A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34"/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Pr="00F55F8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F55F8A">
              <w:rPr>
                <w:rFonts w:ascii="Arial" w:hAnsi="Arial" w:cs="Arial"/>
                <w:strike/>
                <w:lang w:eastAsia="en-GB"/>
              </w:rPr>
              <w:t>rok: [……] obrót: [……] […] waluta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  <w:t>rok: [……] obrót: [……] […] waluta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  <w:t>rok: [……] obrót: [……] […] waluta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  <w:t>(liczba lat, średni obrót)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F55F8A">
              <w:rPr>
                <w:rFonts w:ascii="Arial" w:hAnsi="Arial" w:cs="Arial"/>
                <w:strike/>
                <w:lang w:eastAsia="en-GB"/>
              </w:rPr>
              <w:t xml:space="preserve"> [……], [……] […] waluta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F55F8A" w14:paraId="10066693" w14:textId="77777777">
        <w:tc>
          <w:tcPr>
            <w:tcW w:w="4644" w:type="dxa"/>
          </w:tcPr>
          <w:p w14:paraId="7F1A21B2" w14:textId="77777777" w:rsidR="00D111BC" w:rsidRPr="00F55F8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F55F8A">
              <w:rPr>
                <w:rFonts w:ascii="Arial" w:hAnsi="Arial" w:cs="Arial"/>
                <w:strike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Pr="00F55F8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F55F8A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D111BC" w:rsidRPr="00F55F8A" w14:paraId="25C91DD7" w14:textId="77777777">
        <w:tc>
          <w:tcPr>
            <w:tcW w:w="4644" w:type="dxa"/>
          </w:tcPr>
          <w:p w14:paraId="6099D5B0" w14:textId="77777777" w:rsidR="00D111BC" w:rsidRPr="00F55F8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F55F8A">
              <w:rPr>
                <w:rFonts w:ascii="Arial" w:hAnsi="Arial" w:cs="Arial"/>
                <w:strike/>
                <w:lang w:eastAsia="en-GB"/>
              </w:rPr>
              <w:t xml:space="preserve">4) W odniesieniu do 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wskaźników finansowych</w:t>
            </w:r>
            <w:r w:rsidRPr="00F55F8A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35"/>
            </w:r>
            <w:r w:rsidRPr="00F55F8A">
              <w:rPr>
                <w:rFonts w:ascii="Arial" w:hAnsi="Arial" w:cs="Arial"/>
                <w:strike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Pr="00F55F8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F55F8A">
              <w:rPr>
                <w:rFonts w:ascii="Arial" w:hAnsi="Arial" w:cs="Arial"/>
                <w:strike/>
                <w:lang w:eastAsia="en-GB"/>
              </w:rPr>
              <w:t>(określenie wymaganego wskaźnika – stosunek X do Y</w:t>
            </w:r>
            <w:r w:rsidRPr="00F55F8A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6"/>
            </w:r>
            <w:r w:rsidRPr="00F55F8A">
              <w:rPr>
                <w:rFonts w:ascii="Arial" w:hAnsi="Arial" w:cs="Arial"/>
                <w:strike/>
                <w:lang w:eastAsia="en-GB"/>
              </w:rPr>
              <w:t xml:space="preserve"> – oraz wartość):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F55F8A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7"/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i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i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F55F8A" w14:paraId="417CDA4F" w14:textId="77777777">
        <w:tc>
          <w:tcPr>
            <w:tcW w:w="4644" w:type="dxa"/>
          </w:tcPr>
          <w:p w14:paraId="2F8A82AB" w14:textId="77777777" w:rsidR="00D111BC" w:rsidRPr="00F55F8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F55F8A">
              <w:rPr>
                <w:rFonts w:ascii="Arial" w:hAnsi="Arial" w:cs="Arial"/>
                <w:strike/>
                <w:lang w:eastAsia="en-GB"/>
              </w:rPr>
              <w:t xml:space="preserve">5) W ramach 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ubezpieczenia z tytułu ryzyka zawodowego</w:t>
            </w:r>
            <w:r w:rsidRPr="00F55F8A">
              <w:rPr>
                <w:rFonts w:ascii="Arial" w:hAnsi="Arial" w:cs="Arial"/>
                <w:strike/>
                <w:lang w:eastAsia="en-GB"/>
              </w:rPr>
              <w:t xml:space="preserve"> wykonawca jest ubezpieczony na następującą kwotę: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Pr="00F55F8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F55F8A">
              <w:rPr>
                <w:rFonts w:ascii="Arial" w:hAnsi="Arial" w:cs="Arial"/>
                <w:strike/>
                <w:lang w:eastAsia="en-GB"/>
              </w:rPr>
              <w:t>[……] […] waluta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F55F8A" w14:paraId="39CCDB40" w14:textId="77777777">
        <w:tc>
          <w:tcPr>
            <w:tcW w:w="4644" w:type="dxa"/>
          </w:tcPr>
          <w:p w14:paraId="6DCFD0B4" w14:textId="77777777" w:rsidR="00D111BC" w:rsidRPr="00F55F8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F55F8A">
              <w:rPr>
                <w:rFonts w:ascii="Arial" w:hAnsi="Arial" w:cs="Arial"/>
                <w:strike/>
                <w:lang w:eastAsia="en-GB"/>
              </w:rPr>
              <w:lastRenderedPageBreak/>
              <w:t xml:space="preserve">6) W odniesieniu do 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innych ewentualnych wymogów ekonomicznych lub finansowych</w:t>
            </w:r>
            <w:r w:rsidRPr="00F55F8A">
              <w:rPr>
                <w:rFonts w:ascii="Arial" w:hAnsi="Arial" w:cs="Arial"/>
                <w:strike/>
                <w:lang w:eastAsia="en-GB"/>
              </w:rPr>
              <w:t>, które mogły zostać określone w stosownym ogłoszeniu lub dokumentach zamówienia, wykonawca oświadcza, że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  <w:t xml:space="preserve">Jeżeli odnośna dokumentacja, która 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mogła</w:t>
            </w:r>
            <w:r w:rsidRPr="00F55F8A">
              <w:rPr>
                <w:rFonts w:ascii="Arial" w:hAnsi="Arial" w:cs="Arial"/>
                <w:strike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Pr="00F55F8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F55F8A">
              <w:rPr>
                <w:rFonts w:ascii="Arial" w:hAnsi="Arial" w:cs="Arial"/>
                <w:strike/>
                <w:lang w:eastAsia="en-GB"/>
              </w:rPr>
              <w:t>[……]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Pr="00F55F8A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trike/>
          <w:lang w:eastAsia="en-GB"/>
        </w:rPr>
      </w:pPr>
      <w:r w:rsidRPr="00F55F8A">
        <w:rPr>
          <w:rFonts w:ascii="Arial" w:hAnsi="Arial" w:cs="Arial"/>
          <w:smallCaps/>
          <w:strike/>
          <w:lang w:eastAsia="en-GB"/>
        </w:rPr>
        <w:t>C: Zdolność techniczna i zawodowa</w:t>
      </w:r>
    </w:p>
    <w:p w14:paraId="47E98D8A" w14:textId="77777777" w:rsidR="00D111BC" w:rsidRPr="00F55F8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trike/>
          <w:w w:val="0"/>
          <w:lang w:eastAsia="en-GB"/>
        </w:rPr>
      </w:pPr>
      <w:r w:rsidRPr="00F55F8A">
        <w:rPr>
          <w:rFonts w:ascii="Arial" w:hAnsi="Arial" w:cs="Arial"/>
          <w:b/>
          <w:strike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:rsidRPr="00F55F8A" w14:paraId="1CC60D54" w14:textId="77777777">
        <w:tc>
          <w:tcPr>
            <w:tcW w:w="4644" w:type="dxa"/>
          </w:tcPr>
          <w:p w14:paraId="65E7D308" w14:textId="77777777" w:rsidR="00D111BC" w:rsidRPr="00F55F8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F55F8A">
              <w:rPr>
                <w:rFonts w:ascii="Arial" w:hAnsi="Arial" w:cs="Arial"/>
                <w:b/>
                <w:strike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Pr="00F55F8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F55F8A">
              <w:rPr>
                <w:rFonts w:ascii="Arial" w:hAnsi="Arial" w:cs="Arial"/>
                <w:b/>
                <w:strike/>
                <w:lang w:eastAsia="en-GB"/>
              </w:rPr>
              <w:t>Odpowiedź:</w:t>
            </w:r>
          </w:p>
        </w:tc>
      </w:tr>
      <w:tr w:rsidR="00D111BC" w:rsidRPr="00F55F8A" w14:paraId="6405BA55" w14:textId="77777777">
        <w:tc>
          <w:tcPr>
            <w:tcW w:w="4644" w:type="dxa"/>
          </w:tcPr>
          <w:p w14:paraId="74FA05C3" w14:textId="77777777" w:rsidR="00D111BC" w:rsidRPr="00F55F8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F55F8A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 xml:space="preserve">1a) Jedynie w odniesieniu do </w:t>
            </w:r>
            <w:r w:rsidRPr="00F55F8A">
              <w:rPr>
                <w:rFonts w:ascii="Arial" w:hAnsi="Arial" w:cs="Arial"/>
                <w:b/>
                <w:strike/>
                <w:shd w:val="clear" w:color="auto" w:fill="FFFFFF"/>
                <w:lang w:eastAsia="en-GB"/>
              </w:rPr>
              <w:t>zamówień publicznych na roboty budowlane</w:t>
            </w:r>
            <w:r w:rsidRPr="00F55F8A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>:</w:t>
            </w:r>
            <w:r w:rsidRPr="00F55F8A">
              <w:rPr>
                <w:rFonts w:ascii="Arial" w:hAnsi="Arial" w:cs="Arial"/>
                <w:strike/>
                <w:shd w:val="clear" w:color="auto" w:fill="BFBFBF"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t>W okresie odniesienia</w:t>
            </w:r>
            <w:r w:rsidRPr="00F55F8A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8"/>
            </w:r>
            <w:r w:rsidRPr="00F55F8A">
              <w:rPr>
                <w:rFonts w:ascii="Arial" w:hAnsi="Arial" w:cs="Arial"/>
                <w:strike/>
                <w:lang w:eastAsia="en-GB"/>
              </w:rPr>
              <w:t xml:space="preserve"> wykonawca 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wykonał następujące roboty budowlane określonego rodzaju</w:t>
            </w:r>
            <w:r w:rsidRPr="00F55F8A">
              <w:rPr>
                <w:rFonts w:ascii="Arial" w:hAnsi="Arial" w:cs="Arial"/>
                <w:strike/>
                <w:lang w:eastAsia="en-GB"/>
              </w:rPr>
              <w:t xml:space="preserve">: 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Pr="00F55F8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F55F8A">
              <w:rPr>
                <w:rFonts w:ascii="Arial" w:hAnsi="Arial" w:cs="Arial"/>
                <w:strike/>
                <w:lang w:eastAsia="en-GB"/>
              </w:rPr>
              <w:t>Liczba lat (okres ten został wskazany w stosownym ogłoszeniu lub dokumentach zamówienia): […]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  <w:t>Roboty budowlane: [……]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F55F8A" w14:paraId="594B9F08" w14:textId="77777777">
        <w:tc>
          <w:tcPr>
            <w:tcW w:w="4644" w:type="dxa"/>
          </w:tcPr>
          <w:p w14:paraId="4ACA31EF" w14:textId="77777777" w:rsidR="00D111BC" w:rsidRPr="00F55F8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shd w:val="clear" w:color="auto" w:fill="BFBFBF"/>
                <w:lang w:eastAsia="en-GB"/>
              </w:rPr>
            </w:pPr>
            <w:r w:rsidRPr="00F55F8A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 xml:space="preserve">1b) Jedynie w odniesieniu do </w:t>
            </w:r>
            <w:r w:rsidRPr="00F55F8A">
              <w:rPr>
                <w:rFonts w:ascii="Arial" w:hAnsi="Arial" w:cs="Arial"/>
                <w:b/>
                <w:strike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F55F8A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>:</w:t>
            </w:r>
            <w:r w:rsidRPr="00F55F8A">
              <w:rPr>
                <w:rFonts w:ascii="Arial" w:hAnsi="Arial" w:cs="Arial"/>
                <w:strike/>
                <w:shd w:val="clear" w:color="auto" w:fill="BFBFBF"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t>W okresie odniesienia</w:t>
            </w:r>
            <w:r w:rsidRPr="00F55F8A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9"/>
            </w:r>
            <w:r w:rsidRPr="00F55F8A">
              <w:rPr>
                <w:rFonts w:ascii="Arial" w:hAnsi="Arial" w:cs="Arial"/>
                <w:strike/>
                <w:lang w:eastAsia="en-GB"/>
              </w:rPr>
              <w:t xml:space="preserve"> wykonawca 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F55F8A">
              <w:rPr>
                <w:rFonts w:ascii="Arial" w:hAnsi="Arial" w:cs="Arial"/>
                <w:strike/>
                <w:lang w:eastAsia="en-GB"/>
              </w:rPr>
              <w:t>: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 xml:space="preserve"> </w:t>
            </w:r>
            <w:r w:rsidRPr="00F55F8A">
              <w:rPr>
                <w:rFonts w:ascii="Arial" w:hAnsi="Arial" w:cs="Arial"/>
                <w:strike/>
                <w:lang w:eastAsia="en-GB"/>
              </w:rPr>
              <w:t>Przy sporządzaniu wykazu proszę podać kwoty, daty i odbiorców, zarówno publicznych, jak i prywatnych</w:t>
            </w:r>
            <w:r w:rsidRPr="00F55F8A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40"/>
            </w:r>
            <w:r w:rsidRPr="00F55F8A">
              <w:rPr>
                <w:rFonts w:ascii="Arial" w:hAnsi="Arial" w:cs="Arial"/>
                <w:strike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Pr="00F55F8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F55F8A">
              <w:rPr>
                <w:rFonts w:ascii="Arial" w:hAnsi="Arial" w:cs="Arial"/>
                <w:strike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:rsidRPr="00F55F8A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Pr="00F55F8A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  <w:r w:rsidRPr="00F55F8A">
                    <w:rPr>
                      <w:rFonts w:ascii="Arial" w:hAnsi="Arial" w:cs="Arial"/>
                      <w:strike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Pr="00F55F8A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  <w:r w:rsidRPr="00F55F8A">
                    <w:rPr>
                      <w:rFonts w:ascii="Arial" w:hAnsi="Arial" w:cs="Arial"/>
                      <w:strike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Pr="00F55F8A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  <w:r w:rsidRPr="00F55F8A">
                    <w:rPr>
                      <w:rFonts w:ascii="Arial" w:hAnsi="Arial" w:cs="Arial"/>
                      <w:strike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Pr="00F55F8A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  <w:r w:rsidRPr="00F55F8A">
                    <w:rPr>
                      <w:rFonts w:ascii="Arial" w:hAnsi="Arial" w:cs="Arial"/>
                      <w:strike/>
                      <w:lang w:eastAsia="en-GB"/>
                    </w:rPr>
                    <w:t>Odbiorcy</w:t>
                  </w:r>
                </w:p>
              </w:tc>
            </w:tr>
            <w:tr w:rsidR="00D111BC" w:rsidRPr="00F55F8A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Pr="00F55F8A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Pr="00F55F8A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Pr="00F55F8A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Pr="00F55F8A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</w:p>
              </w:tc>
            </w:tr>
          </w:tbl>
          <w:p w14:paraId="5E7F6B7E" w14:textId="77777777" w:rsidR="00D111BC" w:rsidRPr="00F55F8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</w:p>
        </w:tc>
      </w:tr>
      <w:tr w:rsidR="00D111BC" w:rsidRPr="00F55F8A" w14:paraId="336F64A1" w14:textId="77777777">
        <w:tc>
          <w:tcPr>
            <w:tcW w:w="4644" w:type="dxa"/>
          </w:tcPr>
          <w:p w14:paraId="4520E314" w14:textId="77777777" w:rsidR="00D111BC" w:rsidRPr="00F55F8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shd w:val="clear" w:color="auto" w:fill="BFBFBF"/>
                <w:lang w:eastAsia="en-GB"/>
              </w:rPr>
            </w:pPr>
            <w:r w:rsidRPr="00F55F8A">
              <w:rPr>
                <w:rFonts w:ascii="Arial" w:hAnsi="Arial" w:cs="Arial"/>
                <w:strike/>
                <w:lang w:eastAsia="en-GB"/>
              </w:rPr>
              <w:t xml:space="preserve">2) Może skorzystać z usług następujących 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pracowników technicznych lub służb technicznych</w:t>
            </w:r>
            <w:r w:rsidRPr="00F55F8A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41"/>
            </w:r>
            <w:r w:rsidRPr="00F55F8A">
              <w:rPr>
                <w:rFonts w:ascii="Arial" w:hAnsi="Arial" w:cs="Arial"/>
                <w:strike/>
                <w:lang w:eastAsia="en-GB"/>
              </w:rPr>
              <w:t>, w szczególności tych odpowiedzialnych za kontrolę jakości: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  <w:t xml:space="preserve">W przypadku zamówień publicznych na roboty budowlane wykonawca będzie mógł się zwrócić do następujących pracowników </w:t>
            </w:r>
            <w:r w:rsidRPr="00F55F8A">
              <w:rPr>
                <w:rFonts w:ascii="Arial" w:hAnsi="Arial" w:cs="Arial"/>
                <w:strike/>
                <w:lang w:eastAsia="en-GB"/>
              </w:rPr>
              <w:lastRenderedPageBreak/>
              <w:t>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Pr="00F55F8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F55F8A">
              <w:rPr>
                <w:rFonts w:ascii="Arial" w:hAnsi="Arial" w:cs="Arial"/>
                <w:strike/>
                <w:lang w:eastAsia="en-GB"/>
              </w:rPr>
              <w:lastRenderedPageBreak/>
              <w:t>[……]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  <w:t>[……]</w:t>
            </w:r>
          </w:p>
        </w:tc>
      </w:tr>
      <w:tr w:rsidR="00D111BC" w:rsidRPr="00F55F8A" w14:paraId="1F2DFAB1" w14:textId="77777777">
        <w:tc>
          <w:tcPr>
            <w:tcW w:w="4644" w:type="dxa"/>
          </w:tcPr>
          <w:p w14:paraId="537456A5" w14:textId="77777777" w:rsidR="00D111BC" w:rsidRPr="00F55F8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F55F8A">
              <w:rPr>
                <w:rFonts w:ascii="Arial" w:hAnsi="Arial" w:cs="Arial"/>
                <w:strike/>
                <w:lang w:eastAsia="en-GB"/>
              </w:rPr>
              <w:t xml:space="preserve">3) Korzysta z następujących 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urządzeń technicznych oraz środków w celu zapewnienia jakości</w:t>
            </w:r>
            <w:r w:rsidRPr="00F55F8A">
              <w:rPr>
                <w:rFonts w:ascii="Arial" w:hAnsi="Arial" w:cs="Arial"/>
                <w:strike/>
                <w:lang w:eastAsia="en-GB"/>
              </w:rPr>
              <w:t xml:space="preserve">, a jego 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zaplecze naukowo-badawcze</w:t>
            </w:r>
            <w:r w:rsidRPr="00F55F8A">
              <w:rPr>
                <w:rFonts w:ascii="Arial" w:hAnsi="Arial" w:cs="Arial"/>
                <w:strike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Pr="00F55F8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F55F8A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D111BC" w:rsidRPr="00F55F8A" w14:paraId="7EFD2B62" w14:textId="77777777">
        <w:tc>
          <w:tcPr>
            <w:tcW w:w="4644" w:type="dxa"/>
          </w:tcPr>
          <w:p w14:paraId="41F729BF" w14:textId="77777777" w:rsidR="00D111BC" w:rsidRPr="00F55F8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F55F8A">
              <w:rPr>
                <w:rFonts w:ascii="Arial" w:hAnsi="Arial" w:cs="Arial"/>
                <w:strike/>
                <w:lang w:eastAsia="en-GB"/>
              </w:rPr>
              <w:t xml:space="preserve">4) Podczas realizacji zamówienia będzie mógł stosować następujące systemy 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zarządzania łańcuchem dostaw</w:t>
            </w:r>
            <w:r w:rsidRPr="00F55F8A">
              <w:rPr>
                <w:rFonts w:ascii="Arial" w:hAnsi="Arial" w:cs="Arial"/>
                <w:strike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Pr="00F55F8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F55F8A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D111BC" w:rsidRPr="00F55F8A" w14:paraId="03C28AD1" w14:textId="77777777">
        <w:tc>
          <w:tcPr>
            <w:tcW w:w="4644" w:type="dxa"/>
          </w:tcPr>
          <w:p w14:paraId="51763F98" w14:textId="77777777" w:rsidR="00D111BC" w:rsidRPr="00F55F8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F55F8A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>5)</w:t>
            </w:r>
            <w:r w:rsidRPr="00F55F8A">
              <w:rPr>
                <w:rFonts w:ascii="Arial" w:hAnsi="Arial" w:cs="Arial"/>
                <w:b/>
                <w:strike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F55F8A">
              <w:rPr>
                <w:rFonts w:ascii="Arial" w:hAnsi="Arial" w:cs="Arial"/>
                <w:b/>
                <w:strike/>
                <w:shd w:val="clear" w:color="auto" w:fill="BFBFBF"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t xml:space="preserve">Czy wykonawca 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zezwoli</w:t>
            </w:r>
            <w:r w:rsidRPr="00F55F8A">
              <w:rPr>
                <w:rFonts w:ascii="Arial" w:hAnsi="Arial" w:cs="Arial"/>
                <w:strike/>
                <w:lang w:eastAsia="en-GB"/>
              </w:rPr>
              <w:t xml:space="preserve"> na przeprowadzenie 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kontroli</w:t>
            </w:r>
            <w:r w:rsidRPr="00F55F8A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42"/>
            </w:r>
            <w:r w:rsidRPr="00F55F8A">
              <w:rPr>
                <w:rFonts w:ascii="Arial" w:hAnsi="Arial" w:cs="Arial"/>
                <w:strike/>
                <w:lang w:eastAsia="en-GB"/>
              </w:rPr>
              <w:t xml:space="preserve"> swoich 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zdolności produkcyjnych</w:t>
            </w:r>
            <w:r w:rsidRPr="00F55F8A">
              <w:rPr>
                <w:rFonts w:ascii="Arial" w:hAnsi="Arial" w:cs="Arial"/>
                <w:strike/>
                <w:lang w:eastAsia="en-GB"/>
              </w:rPr>
              <w:t xml:space="preserve"> lub 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zdolności technicznych</w:t>
            </w:r>
            <w:r w:rsidRPr="00F55F8A">
              <w:rPr>
                <w:rFonts w:ascii="Arial" w:hAnsi="Arial" w:cs="Arial"/>
                <w:strike/>
                <w:lang w:eastAsia="en-GB"/>
              </w:rPr>
              <w:t xml:space="preserve">, a w razie konieczności także dostępnych mu 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środków naukowych i badawczych</w:t>
            </w:r>
            <w:r w:rsidRPr="00F55F8A">
              <w:rPr>
                <w:rFonts w:ascii="Arial" w:hAnsi="Arial" w:cs="Arial"/>
                <w:strike/>
                <w:lang w:eastAsia="en-GB"/>
              </w:rPr>
              <w:t xml:space="preserve">, jak również 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środków kontroli jakości</w:t>
            </w:r>
            <w:r w:rsidRPr="00F55F8A">
              <w:rPr>
                <w:rFonts w:ascii="Arial" w:hAnsi="Arial" w:cs="Arial"/>
                <w:strike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Pr="00F55F8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  <w:t>[] Tak [] Nie</w:t>
            </w:r>
          </w:p>
        </w:tc>
      </w:tr>
      <w:tr w:rsidR="00D111BC" w:rsidRPr="00F55F8A" w14:paraId="1EAF23B6" w14:textId="77777777">
        <w:tc>
          <w:tcPr>
            <w:tcW w:w="4644" w:type="dxa"/>
          </w:tcPr>
          <w:p w14:paraId="59541C76" w14:textId="77777777" w:rsidR="00D111BC" w:rsidRPr="00F55F8A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trike/>
                <w:shd w:val="clear" w:color="auto" w:fill="BFBFBF"/>
                <w:lang w:eastAsia="en-GB"/>
              </w:rPr>
            </w:pPr>
            <w:r w:rsidRPr="00F55F8A">
              <w:rPr>
                <w:rFonts w:ascii="Arial" w:hAnsi="Arial" w:cs="Arial"/>
                <w:strike/>
                <w:lang w:eastAsia="en-GB"/>
              </w:rPr>
              <w:t xml:space="preserve">6) Następującym 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wykształceniem i kwalifikacjami zawodowymi</w:t>
            </w:r>
            <w:r w:rsidRPr="00F55F8A">
              <w:rPr>
                <w:rFonts w:ascii="Arial" w:hAnsi="Arial" w:cs="Arial"/>
                <w:strike/>
                <w:lang w:eastAsia="en-GB"/>
              </w:rPr>
              <w:t xml:space="preserve"> legitymuje się: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  <w:t>a) sam usługodawca lub wykonawca: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lub</w:t>
            </w:r>
            <w:r w:rsidRPr="00F55F8A">
              <w:rPr>
                <w:rFonts w:ascii="Arial" w:hAnsi="Arial" w:cs="Arial"/>
                <w:strike/>
                <w:lang w:eastAsia="en-GB"/>
              </w:rPr>
              <w:t xml:space="preserve"> (w zależności od wymogów określonych w stosownym ogłoszeniu lub dokumentach zamówienia):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Pr="00F55F8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  <w:t>a) [……]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  <w:t>b) [……]</w:t>
            </w:r>
          </w:p>
        </w:tc>
      </w:tr>
      <w:tr w:rsidR="00D111BC" w:rsidRPr="00F55F8A" w14:paraId="01E3EB06" w14:textId="77777777">
        <w:tc>
          <w:tcPr>
            <w:tcW w:w="4644" w:type="dxa"/>
          </w:tcPr>
          <w:p w14:paraId="3FF9BB02" w14:textId="77777777" w:rsidR="00D111BC" w:rsidRPr="00F55F8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F55F8A">
              <w:rPr>
                <w:rFonts w:ascii="Arial" w:hAnsi="Arial" w:cs="Arial"/>
                <w:strike/>
                <w:lang w:eastAsia="en-GB"/>
              </w:rPr>
              <w:t xml:space="preserve">7) Podczas realizacji zamówienia wykonawca będzie mógł stosować następujące 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środki zarządzania środowiskowego</w:t>
            </w:r>
            <w:r w:rsidRPr="00F55F8A">
              <w:rPr>
                <w:rFonts w:ascii="Arial" w:hAnsi="Arial" w:cs="Arial"/>
                <w:strike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Pr="00F55F8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F55F8A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D111BC" w:rsidRPr="00F55F8A" w14:paraId="640A7CB8" w14:textId="77777777">
        <w:tc>
          <w:tcPr>
            <w:tcW w:w="4644" w:type="dxa"/>
          </w:tcPr>
          <w:p w14:paraId="1FBBFAC1" w14:textId="77777777" w:rsidR="00D111BC" w:rsidRPr="00F55F8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F55F8A">
              <w:rPr>
                <w:rFonts w:ascii="Arial" w:hAnsi="Arial" w:cs="Arial"/>
                <w:strike/>
                <w:lang w:eastAsia="en-GB"/>
              </w:rPr>
              <w:t xml:space="preserve">8) Wielkość 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średniego rocznego zatrudnienia</w:t>
            </w:r>
            <w:r w:rsidRPr="00F55F8A">
              <w:rPr>
                <w:rFonts w:ascii="Arial" w:hAnsi="Arial" w:cs="Arial"/>
                <w:strike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Pr="00F55F8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F55F8A">
              <w:rPr>
                <w:rFonts w:ascii="Arial" w:hAnsi="Arial" w:cs="Arial"/>
                <w:strike/>
                <w:lang w:eastAsia="en-GB"/>
              </w:rPr>
              <w:t>Rok, średnie roczne zatrudnienie: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  <w:t>Rok, liczebność kadry kierowniczej: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</w:p>
        </w:tc>
      </w:tr>
      <w:tr w:rsidR="00D111BC" w:rsidRPr="00F55F8A" w14:paraId="52E0082A" w14:textId="77777777">
        <w:tc>
          <w:tcPr>
            <w:tcW w:w="4644" w:type="dxa"/>
          </w:tcPr>
          <w:p w14:paraId="015F94DC" w14:textId="77777777" w:rsidR="00D111BC" w:rsidRPr="00F55F8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F55F8A">
              <w:rPr>
                <w:rFonts w:ascii="Arial" w:hAnsi="Arial" w:cs="Arial"/>
                <w:strike/>
                <w:lang w:eastAsia="en-GB"/>
              </w:rPr>
              <w:t xml:space="preserve">9) Będzie dysponował następującymi 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narzędziami, wyposażeniem zakładu i urządzeniami technicznymi</w:t>
            </w:r>
            <w:r w:rsidRPr="00F55F8A">
              <w:rPr>
                <w:rFonts w:ascii="Arial" w:hAnsi="Arial" w:cs="Arial"/>
                <w:strike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Pr="00F55F8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F55F8A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D111BC" w:rsidRPr="00F55F8A" w14:paraId="7398C11B" w14:textId="77777777">
        <w:tc>
          <w:tcPr>
            <w:tcW w:w="4644" w:type="dxa"/>
          </w:tcPr>
          <w:p w14:paraId="77A626B8" w14:textId="77777777" w:rsidR="00D111BC" w:rsidRPr="00F55F8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F55F8A">
              <w:rPr>
                <w:rFonts w:ascii="Arial" w:hAnsi="Arial" w:cs="Arial"/>
                <w:strike/>
                <w:lang w:eastAsia="en-GB"/>
              </w:rPr>
              <w:lastRenderedPageBreak/>
              <w:t xml:space="preserve">10) Wykonawca 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zamierza ewentualnie zlecić podwykonawcom</w:t>
            </w:r>
            <w:r w:rsidRPr="00F55F8A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43"/>
            </w:r>
            <w:r w:rsidRPr="00F55F8A">
              <w:rPr>
                <w:rFonts w:ascii="Arial" w:hAnsi="Arial" w:cs="Arial"/>
                <w:strike/>
                <w:lang w:eastAsia="en-GB"/>
              </w:rPr>
              <w:t xml:space="preserve"> następującą 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część (procentową)</w:t>
            </w:r>
            <w:r w:rsidRPr="00F55F8A">
              <w:rPr>
                <w:rFonts w:ascii="Arial" w:hAnsi="Arial" w:cs="Arial"/>
                <w:strike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Pr="00F55F8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F55F8A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D111BC" w:rsidRPr="00F55F8A" w14:paraId="0C5592E6" w14:textId="77777777">
        <w:tc>
          <w:tcPr>
            <w:tcW w:w="4644" w:type="dxa"/>
          </w:tcPr>
          <w:p w14:paraId="46352A6F" w14:textId="77777777" w:rsidR="00D111BC" w:rsidRPr="00F55F8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F55F8A">
              <w:rPr>
                <w:rFonts w:ascii="Arial" w:hAnsi="Arial" w:cs="Arial"/>
                <w:strike/>
                <w:lang w:eastAsia="en-GB"/>
              </w:rPr>
              <w:t xml:space="preserve">11) W odniesieniu do 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zamówień publicznych na dostawy</w:t>
            </w:r>
            <w:r w:rsidRPr="00F55F8A">
              <w:rPr>
                <w:rFonts w:ascii="Arial" w:hAnsi="Arial" w:cs="Arial"/>
                <w:strike/>
                <w:lang w:eastAsia="en-GB"/>
              </w:rPr>
              <w:t>: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  <w:t>Wykonawca oświadcza ponadto, że w stosownych przypadkach przedstawi wymagane świadectwa autentyczności.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Pr="00F55F8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F55F8A">
              <w:rPr>
                <w:rFonts w:ascii="Arial" w:hAnsi="Arial" w:cs="Arial"/>
                <w:strike/>
                <w:lang w:eastAsia="en-GB"/>
              </w:rPr>
              <w:br/>
              <w:t>[] Tak [] Nie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  <w:t>[] Tak [] Nie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</w:t>
            </w:r>
            <w:r w:rsidRPr="00F55F8A">
              <w:rPr>
                <w:rFonts w:ascii="Arial" w:hAnsi="Arial" w:cs="Arial"/>
                <w:i/>
                <w:strike/>
                <w:lang w:eastAsia="en-GB"/>
              </w:rPr>
              <w:t xml:space="preserve"> </w:t>
            </w:r>
            <w:r w:rsidRPr="00F55F8A">
              <w:rPr>
                <w:rFonts w:ascii="Arial" w:hAnsi="Arial" w:cs="Arial"/>
                <w:strike/>
                <w:lang w:eastAsia="en-GB"/>
              </w:rPr>
              <w:t>dokładne dane referencyjne dokumentacji): [……][……][……]</w:t>
            </w:r>
          </w:p>
        </w:tc>
      </w:tr>
      <w:tr w:rsidR="00D111BC" w:rsidRPr="00F55F8A" w14:paraId="784D02DA" w14:textId="77777777">
        <w:tc>
          <w:tcPr>
            <w:tcW w:w="4644" w:type="dxa"/>
          </w:tcPr>
          <w:p w14:paraId="49F1284B" w14:textId="77777777" w:rsidR="00D111BC" w:rsidRPr="00F55F8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shd w:val="clear" w:color="auto" w:fill="BFBFBF"/>
                <w:lang w:eastAsia="en-GB"/>
              </w:rPr>
            </w:pPr>
            <w:r w:rsidRPr="00F55F8A">
              <w:rPr>
                <w:rFonts w:ascii="Arial" w:hAnsi="Arial" w:cs="Arial"/>
                <w:strike/>
                <w:lang w:eastAsia="en-GB"/>
              </w:rPr>
              <w:t xml:space="preserve">12) W odniesieniu do 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zamówień publicznych na dostawy</w:t>
            </w:r>
            <w:r w:rsidRPr="00F55F8A">
              <w:rPr>
                <w:rFonts w:ascii="Arial" w:hAnsi="Arial" w:cs="Arial"/>
                <w:strike/>
                <w:lang w:eastAsia="en-GB"/>
              </w:rPr>
              <w:t>: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  <w:t xml:space="preserve">Czy wykonawca może przedstawić wymagane 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zaświadczenia</w:t>
            </w:r>
            <w:r w:rsidRPr="00F55F8A">
              <w:rPr>
                <w:rFonts w:ascii="Arial" w:hAnsi="Arial" w:cs="Arial"/>
                <w:strike/>
                <w:lang w:eastAsia="en-GB"/>
              </w:rPr>
              <w:t xml:space="preserve"> sporządzone przez urzędowe 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instytuty</w:t>
            </w:r>
            <w:r w:rsidRPr="00F55F8A">
              <w:rPr>
                <w:rFonts w:ascii="Arial" w:hAnsi="Arial" w:cs="Arial"/>
                <w:strike/>
                <w:lang w:eastAsia="en-GB"/>
              </w:rPr>
              <w:t xml:space="preserve"> lub agencje 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kontroli jakości</w:t>
            </w:r>
            <w:r w:rsidRPr="00F55F8A">
              <w:rPr>
                <w:rFonts w:ascii="Arial" w:hAnsi="Arial" w:cs="Arial"/>
                <w:strike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Jeżeli nie</w:t>
            </w:r>
            <w:r w:rsidRPr="00F55F8A">
              <w:rPr>
                <w:rFonts w:ascii="Arial" w:hAnsi="Arial" w:cs="Arial"/>
                <w:strike/>
                <w:lang w:eastAsia="en-GB"/>
              </w:rPr>
              <w:t>, proszę wyjaśnić dlaczego, i wskazać, jakie inne środki dowodowe mogą zostać przedstawione: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Pr="00F55F8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F55F8A">
              <w:rPr>
                <w:rFonts w:ascii="Arial" w:hAnsi="Arial" w:cs="Arial"/>
                <w:strike/>
                <w:lang w:eastAsia="en-GB"/>
              </w:rPr>
              <w:br/>
              <w:t>[] Tak [] Nie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  <w:t>[…]</w:t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Pr="00F55F8A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trike/>
          <w:lang w:eastAsia="en-GB"/>
        </w:rPr>
      </w:pPr>
      <w:r w:rsidRPr="00F55F8A">
        <w:rPr>
          <w:rFonts w:ascii="Arial" w:hAnsi="Arial" w:cs="Arial"/>
          <w:smallCaps/>
          <w:strike/>
          <w:lang w:eastAsia="en-GB"/>
        </w:rPr>
        <w:t>D: Systemy zapewniania jakości i normy zarządzania środowiskowego</w:t>
      </w:r>
    </w:p>
    <w:p w14:paraId="0BE6AFC2" w14:textId="77777777" w:rsidR="00D111BC" w:rsidRPr="00F55F8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trike/>
          <w:w w:val="0"/>
          <w:lang w:eastAsia="en-GB"/>
        </w:rPr>
      </w:pPr>
      <w:r w:rsidRPr="00F55F8A">
        <w:rPr>
          <w:rFonts w:ascii="Arial" w:hAnsi="Arial" w:cs="Arial"/>
          <w:b/>
          <w:strike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:rsidRPr="00F55F8A" w14:paraId="79B89097" w14:textId="77777777">
        <w:tc>
          <w:tcPr>
            <w:tcW w:w="4644" w:type="dxa"/>
          </w:tcPr>
          <w:p w14:paraId="2BF15A3A" w14:textId="77777777" w:rsidR="00D111BC" w:rsidRPr="00F55F8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w w:val="0"/>
                <w:lang w:eastAsia="en-GB"/>
              </w:rPr>
            </w:pPr>
            <w:r w:rsidRPr="00F55F8A">
              <w:rPr>
                <w:rFonts w:ascii="Arial" w:hAnsi="Arial" w:cs="Arial"/>
                <w:b/>
                <w:strike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Pr="00F55F8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w w:val="0"/>
                <w:lang w:eastAsia="en-GB"/>
              </w:rPr>
            </w:pPr>
            <w:r w:rsidRPr="00F55F8A">
              <w:rPr>
                <w:rFonts w:ascii="Arial" w:hAnsi="Arial" w:cs="Arial"/>
                <w:b/>
                <w:strike/>
                <w:w w:val="0"/>
                <w:lang w:eastAsia="en-GB"/>
              </w:rPr>
              <w:t>Odpowiedź:</w:t>
            </w:r>
          </w:p>
        </w:tc>
      </w:tr>
      <w:tr w:rsidR="00D111BC" w:rsidRPr="00F55F8A" w14:paraId="01C3D02E" w14:textId="77777777">
        <w:tc>
          <w:tcPr>
            <w:tcW w:w="4644" w:type="dxa"/>
          </w:tcPr>
          <w:p w14:paraId="388FEBD0" w14:textId="77777777" w:rsidR="00D111BC" w:rsidRPr="00F55F8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w w:val="0"/>
                <w:lang w:eastAsia="en-GB"/>
              </w:rPr>
            </w:pPr>
            <w:r w:rsidRPr="00F55F8A">
              <w:rPr>
                <w:rFonts w:ascii="Arial" w:hAnsi="Arial" w:cs="Arial"/>
                <w:strike/>
                <w:w w:val="0"/>
                <w:lang w:eastAsia="en-GB"/>
              </w:rPr>
              <w:t xml:space="preserve">Czy wykonawca będzie w stanie przedstawić 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zaświadczenia</w:t>
            </w:r>
            <w:r w:rsidRPr="00F55F8A">
              <w:rPr>
                <w:rFonts w:ascii="Arial" w:hAnsi="Arial" w:cs="Arial"/>
                <w:strike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norm zapewniania jakości</w:t>
            </w:r>
            <w:r w:rsidRPr="00F55F8A">
              <w:rPr>
                <w:rFonts w:ascii="Arial" w:hAnsi="Arial" w:cs="Arial"/>
                <w:strike/>
                <w:w w:val="0"/>
                <w:lang w:eastAsia="en-GB"/>
              </w:rPr>
              <w:t>, w tym w zakresie dostępności dla osób niepełnosprawnych?</w:t>
            </w:r>
            <w:r w:rsidRPr="00F55F8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F55F8A">
              <w:rPr>
                <w:rFonts w:ascii="Arial" w:hAnsi="Arial" w:cs="Arial"/>
                <w:b/>
                <w:strike/>
                <w:w w:val="0"/>
                <w:lang w:eastAsia="en-GB"/>
              </w:rPr>
              <w:t>Jeżeli nie</w:t>
            </w:r>
            <w:r w:rsidRPr="00F55F8A">
              <w:rPr>
                <w:rFonts w:ascii="Arial" w:hAnsi="Arial" w:cs="Arial"/>
                <w:strike/>
                <w:w w:val="0"/>
                <w:lang w:eastAsia="en-GB"/>
              </w:rPr>
              <w:t xml:space="preserve">, proszę wyjaśnić dlaczego, i określić, jakie inne środki dowodowe dotyczące systemu zapewniania jakości mogą zostać </w:t>
            </w:r>
            <w:r w:rsidRPr="00F55F8A">
              <w:rPr>
                <w:rFonts w:ascii="Arial" w:hAnsi="Arial" w:cs="Arial"/>
                <w:strike/>
                <w:w w:val="0"/>
                <w:lang w:eastAsia="en-GB"/>
              </w:rPr>
              <w:lastRenderedPageBreak/>
              <w:t>przedstawione:</w:t>
            </w:r>
            <w:r w:rsidRPr="00F55F8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Pr="00F55F8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F55F8A">
              <w:rPr>
                <w:rFonts w:ascii="Arial" w:hAnsi="Arial" w:cs="Arial"/>
                <w:strike/>
                <w:w w:val="0"/>
                <w:lang w:eastAsia="en-GB"/>
              </w:rPr>
              <w:lastRenderedPageBreak/>
              <w:t>[] Tak [] Nie</w:t>
            </w:r>
            <w:r w:rsidRPr="00F55F8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w w:val="0"/>
                <w:lang w:eastAsia="en-GB"/>
              </w:rPr>
              <w:br/>
              <w:t>[……] [……]</w:t>
            </w:r>
            <w:r w:rsidRPr="00F55F8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t xml:space="preserve">(adres internetowy, wydający urząd lub organ, </w:t>
            </w:r>
            <w:r w:rsidRPr="00F55F8A">
              <w:rPr>
                <w:rFonts w:ascii="Arial" w:hAnsi="Arial" w:cs="Arial"/>
                <w:strike/>
                <w:lang w:eastAsia="en-GB"/>
              </w:rPr>
              <w:lastRenderedPageBreak/>
              <w:t>dokładne dane referencyjne dokumentacji): [……][……][……]</w:t>
            </w:r>
          </w:p>
        </w:tc>
      </w:tr>
      <w:tr w:rsidR="00D111BC" w:rsidRPr="00F55F8A" w14:paraId="5181C6D0" w14:textId="77777777">
        <w:tc>
          <w:tcPr>
            <w:tcW w:w="4644" w:type="dxa"/>
          </w:tcPr>
          <w:p w14:paraId="50162497" w14:textId="77777777" w:rsidR="00D111BC" w:rsidRPr="00F55F8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F55F8A">
              <w:rPr>
                <w:rFonts w:ascii="Arial" w:hAnsi="Arial" w:cs="Arial"/>
                <w:strike/>
                <w:w w:val="0"/>
                <w:lang w:eastAsia="en-GB"/>
              </w:rPr>
              <w:lastRenderedPageBreak/>
              <w:t xml:space="preserve">Czy wykonawca będzie w stanie przedstawić 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zaświadczenia</w:t>
            </w:r>
            <w:r w:rsidRPr="00F55F8A">
              <w:rPr>
                <w:rFonts w:ascii="Arial" w:hAnsi="Arial" w:cs="Arial"/>
                <w:strike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F55F8A">
              <w:rPr>
                <w:rFonts w:ascii="Arial" w:hAnsi="Arial" w:cs="Arial"/>
                <w:b/>
                <w:strike/>
                <w:lang w:eastAsia="en-GB"/>
              </w:rPr>
              <w:t>systemów lub norm zarządzania środowiskowego</w:t>
            </w:r>
            <w:r w:rsidRPr="00F55F8A">
              <w:rPr>
                <w:rFonts w:ascii="Arial" w:hAnsi="Arial" w:cs="Arial"/>
                <w:strike/>
                <w:w w:val="0"/>
                <w:lang w:eastAsia="en-GB"/>
              </w:rPr>
              <w:t>?</w:t>
            </w:r>
            <w:r w:rsidRPr="00F55F8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F55F8A">
              <w:rPr>
                <w:rFonts w:ascii="Arial" w:hAnsi="Arial" w:cs="Arial"/>
                <w:b/>
                <w:strike/>
                <w:w w:val="0"/>
                <w:lang w:eastAsia="en-GB"/>
              </w:rPr>
              <w:t>Jeżeli nie</w:t>
            </w:r>
            <w:r w:rsidRPr="00F55F8A">
              <w:rPr>
                <w:rFonts w:ascii="Arial" w:hAnsi="Arial" w:cs="Arial"/>
                <w:strike/>
                <w:w w:val="0"/>
                <w:lang w:eastAsia="en-GB"/>
              </w:rPr>
              <w:t xml:space="preserve">, proszę wyjaśnić dlaczego, i określić, jakie inne środki dowodowe dotyczące </w:t>
            </w:r>
            <w:r w:rsidRPr="00F55F8A">
              <w:rPr>
                <w:rFonts w:ascii="Arial" w:hAnsi="Arial" w:cs="Arial"/>
                <w:b/>
                <w:strike/>
                <w:w w:val="0"/>
                <w:lang w:eastAsia="en-GB"/>
              </w:rPr>
              <w:t>systemów lub norm zarządzania środowiskowego</w:t>
            </w:r>
            <w:r w:rsidRPr="00F55F8A">
              <w:rPr>
                <w:rFonts w:ascii="Arial" w:hAnsi="Arial" w:cs="Arial"/>
                <w:strike/>
                <w:w w:val="0"/>
                <w:lang w:eastAsia="en-GB"/>
              </w:rPr>
              <w:t xml:space="preserve"> mogą zostać przedstawione:</w:t>
            </w:r>
            <w:r w:rsidRPr="00F55F8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Pr="00F55F8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F55F8A">
              <w:rPr>
                <w:rFonts w:ascii="Arial" w:hAnsi="Arial" w:cs="Arial"/>
                <w:strike/>
                <w:w w:val="0"/>
                <w:lang w:eastAsia="en-GB"/>
              </w:rPr>
              <w:t>[] Tak [] Nie</w:t>
            </w:r>
            <w:r w:rsidRPr="00F55F8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w w:val="0"/>
                <w:lang w:eastAsia="en-GB"/>
              </w:rPr>
              <w:br/>
              <w:t>[……] [……]</w:t>
            </w:r>
            <w:r w:rsidRPr="00F55F8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F55F8A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Pr="004D58C3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strike/>
          <w:lang w:eastAsia="en-GB"/>
        </w:rPr>
      </w:pPr>
      <w:r w:rsidRPr="004D58C3">
        <w:rPr>
          <w:rFonts w:ascii="Arial" w:hAnsi="Arial" w:cs="Arial"/>
          <w:b/>
          <w:strike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Pr="004D58C3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trike/>
          <w:lang w:eastAsia="en-GB"/>
        </w:rPr>
      </w:pPr>
      <w:r w:rsidRPr="004D58C3">
        <w:rPr>
          <w:rFonts w:ascii="Arial" w:hAnsi="Arial" w:cs="Arial"/>
          <w:b/>
          <w:strike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4D58C3">
        <w:rPr>
          <w:rFonts w:ascii="Arial" w:hAnsi="Arial" w:cs="Arial"/>
          <w:b/>
          <w:strike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Pr="004D58C3" w:rsidRDefault="00D111BC">
      <w:pPr>
        <w:suppressAutoHyphens w:val="0"/>
        <w:spacing w:before="120" w:after="120"/>
        <w:jc w:val="both"/>
        <w:rPr>
          <w:rFonts w:ascii="Arial" w:hAnsi="Arial" w:cs="Arial"/>
          <w:b/>
          <w:strike/>
          <w:w w:val="0"/>
          <w:lang w:eastAsia="en-GB"/>
        </w:rPr>
      </w:pPr>
      <w:r w:rsidRPr="004D58C3">
        <w:rPr>
          <w:rFonts w:ascii="Arial" w:hAnsi="Arial" w:cs="Arial"/>
          <w:b/>
          <w:strike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:rsidRPr="004D58C3" w14:paraId="56B70B4B" w14:textId="77777777">
        <w:tc>
          <w:tcPr>
            <w:tcW w:w="4644" w:type="dxa"/>
          </w:tcPr>
          <w:p w14:paraId="2666ED18" w14:textId="77777777" w:rsidR="00D111BC" w:rsidRPr="004D58C3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w w:val="0"/>
                <w:lang w:eastAsia="en-GB"/>
              </w:rPr>
            </w:pPr>
            <w:r w:rsidRPr="004D58C3">
              <w:rPr>
                <w:rFonts w:ascii="Arial" w:hAnsi="Arial" w:cs="Arial"/>
                <w:b/>
                <w:strike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Pr="004D58C3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w w:val="0"/>
                <w:lang w:eastAsia="en-GB"/>
              </w:rPr>
            </w:pPr>
            <w:r w:rsidRPr="004D58C3">
              <w:rPr>
                <w:rFonts w:ascii="Arial" w:hAnsi="Arial" w:cs="Arial"/>
                <w:b/>
                <w:strike/>
                <w:w w:val="0"/>
                <w:lang w:eastAsia="en-GB"/>
              </w:rPr>
              <w:t>Odpowiedź:</w:t>
            </w:r>
          </w:p>
        </w:tc>
      </w:tr>
      <w:tr w:rsidR="00D111BC" w:rsidRPr="004D58C3" w14:paraId="07FC5549" w14:textId="77777777">
        <w:tc>
          <w:tcPr>
            <w:tcW w:w="4644" w:type="dxa"/>
          </w:tcPr>
          <w:p w14:paraId="473929DE" w14:textId="77777777" w:rsidR="00D111BC" w:rsidRPr="004D58C3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w w:val="0"/>
                <w:lang w:eastAsia="en-GB"/>
              </w:rPr>
            </w:pPr>
            <w:r w:rsidRPr="004D58C3">
              <w:rPr>
                <w:rFonts w:ascii="Arial" w:hAnsi="Arial" w:cs="Arial"/>
                <w:strike/>
                <w:w w:val="0"/>
                <w:lang w:eastAsia="en-GB"/>
              </w:rPr>
              <w:t xml:space="preserve">W następujący sposób </w:t>
            </w:r>
            <w:r w:rsidRPr="004D58C3">
              <w:rPr>
                <w:rFonts w:ascii="Arial" w:hAnsi="Arial" w:cs="Arial"/>
                <w:b/>
                <w:strike/>
                <w:w w:val="0"/>
                <w:lang w:eastAsia="en-GB"/>
              </w:rPr>
              <w:t>spełnia</w:t>
            </w:r>
            <w:r w:rsidRPr="004D58C3">
              <w:rPr>
                <w:rFonts w:ascii="Arial" w:hAnsi="Arial" w:cs="Arial"/>
                <w:strike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4D58C3">
              <w:rPr>
                <w:rFonts w:ascii="Arial" w:hAnsi="Arial" w:cs="Arial"/>
                <w:strike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4D58C3">
              <w:rPr>
                <w:rFonts w:ascii="Arial" w:hAnsi="Arial" w:cs="Arial"/>
                <w:b/>
                <w:strike/>
                <w:w w:val="0"/>
                <w:lang w:eastAsia="en-GB"/>
              </w:rPr>
              <w:t>każdego</w:t>
            </w:r>
            <w:r w:rsidRPr="004D58C3">
              <w:rPr>
                <w:rFonts w:ascii="Arial" w:hAnsi="Arial" w:cs="Arial"/>
                <w:strike/>
                <w:w w:val="0"/>
                <w:lang w:eastAsia="en-GB"/>
              </w:rPr>
              <w:t xml:space="preserve"> z nich, czy wykonawca posiada wymagane dokumenty:</w:t>
            </w:r>
            <w:r w:rsidRPr="004D58C3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4D58C3">
              <w:rPr>
                <w:rFonts w:ascii="Arial" w:hAnsi="Arial" w:cs="Arial"/>
                <w:strike/>
                <w:lang w:eastAsia="en-GB"/>
              </w:rPr>
              <w:t>Jeżeli niektóre z tych zaświadczeń lub rodzajów dowodów w formie dokumentów są dostępne w postaci elektronicznej</w:t>
            </w:r>
            <w:r w:rsidRPr="004D58C3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44"/>
            </w:r>
            <w:r w:rsidRPr="004D58C3">
              <w:rPr>
                <w:rFonts w:ascii="Arial" w:hAnsi="Arial" w:cs="Arial"/>
                <w:strike/>
                <w:lang w:eastAsia="en-GB"/>
              </w:rPr>
              <w:t xml:space="preserve">, proszę wskazać dla </w:t>
            </w:r>
            <w:r w:rsidRPr="004D58C3">
              <w:rPr>
                <w:rFonts w:ascii="Arial" w:hAnsi="Arial" w:cs="Arial"/>
                <w:b/>
                <w:strike/>
                <w:lang w:eastAsia="en-GB"/>
              </w:rPr>
              <w:t>każdego</w:t>
            </w:r>
            <w:r w:rsidRPr="004D58C3">
              <w:rPr>
                <w:rFonts w:ascii="Arial" w:hAnsi="Arial" w:cs="Arial"/>
                <w:strike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Pr="004D58C3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trike/>
                <w:w w:val="0"/>
                <w:lang w:eastAsia="en-GB"/>
              </w:rPr>
            </w:pPr>
            <w:r w:rsidRPr="004D58C3">
              <w:rPr>
                <w:rFonts w:ascii="Arial" w:hAnsi="Arial" w:cs="Arial"/>
                <w:strike/>
                <w:lang w:eastAsia="en-GB"/>
              </w:rPr>
              <w:t>[….]</w:t>
            </w:r>
            <w:r w:rsidRPr="004D58C3">
              <w:rPr>
                <w:rFonts w:ascii="Arial" w:hAnsi="Arial" w:cs="Arial"/>
                <w:strike/>
                <w:lang w:eastAsia="en-GB"/>
              </w:rPr>
              <w:br/>
            </w:r>
            <w:r w:rsidRPr="004D58C3">
              <w:rPr>
                <w:rFonts w:ascii="Arial" w:hAnsi="Arial" w:cs="Arial"/>
                <w:strike/>
                <w:lang w:eastAsia="en-GB"/>
              </w:rPr>
              <w:br/>
            </w:r>
            <w:r w:rsidRPr="004D58C3">
              <w:rPr>
                <w:rFonts w:ascii="Arial" w:hAnsi="Arial" w:cs="Arial"/>
                <w:strike/>
                <w:lang w:eastAsia="en-GB"/>
              </w:rPr>
              <w:br/>
            </w:r>
            <w:r w:rsidRPr="004D58C3">
              <w:rPr>
                <w:rFonts w:ascii="Arial" w:hAnsi="Arial" w:cs="Arial"/>
                <w:strike/>
                <w:lang w:eastAsia="en-GB"/>
              </w:rPr>
              <w:br/>
              <w:t>[] Tak [] Nie</w:t>
            </w:r>
            <w:r w:rsidRPr="004D58C3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45"/>
            </w:r>
            <w:r w:rsidRPr="004D58C3">
              <w:rPr>
                <w:rFonts w:ascii="Arial" w:hAnsi="Arial" w:cs="Arial"/>
                <w:strike/>
                <w:lang w:eastAsia="en-GB"/>
              </w:rPr>
              <w:br/>
            </w:r>
            <w:r w:rsidRPr="004D58C3">
              <w:rPr>
                <w:rFonts w:ascii="Arial" w:hAnsi="Arial" w:cs="Arial"/>
                <w:strike/>
                <w:lang w:eastAsia="en-GB"/>
              </w:rPr>
              <w:br/>
            </w:r>
            <w:r w:rsidRPr="004D58C3">
              <w:rPr>
                <w:rFonts w:ascii="Arial" w:hAnsi="Arial" w:cs="Arial"/>
                <w:strike/>
                <w:lang w:eastAsia="en-GB"/>
              </w:rPr>
              <w:br/>
            </w:r>
            <w:r w:rsidRPr="004D58C3">
              <w:rPr>
                <w:rFonts w:ascii="Arial" w:hAnsi="Arial" w:cs="Arial"/>
                <w:strike/>
                <w:lang w:eastAsia="en-GB"/>
              </w:rPr>
              <w:br/>
            </w:r>
            <w:r w:rsidRPr="004D58C3">
              <w:rPr>
                <w:rFonts w:ascii="Arial" w:hAnsi="Arial" w:cs="Arial"/>
                <w:strike/>
                <w:lang w:eastAsia="en-GB"/>
              </w:rPr>
              <w:br/>
            </w:r>
            <w:r w:rsidRPr="004D58C3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4D58C3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F8520" w14:textId="77777777" w:rsidR="00AE341F" w:rsidRDefault="00AE341F">
      <w:r>
        <w:separator/>
      </w:r>
    </w:p>
  </w:endnote>
  <w:endnote w:type="continuationSeparator" w:id="0">
    <w:p w14:paraId="56A54662" w14:textId="77777777" w:rsidR="00AE341F" w:rsidRDefault="00AE3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2C4FC" w14:textId="77777777" w:rsidR="00AE341F" w:rsidRDefault="00AE341F">
      <w:r>
        <w:separator/>
      </w:r>
    </w:p>
  </w:footnote>
  <w:footnote w:type="continuationSeparator" w:id="0">
    <w:p w14:paraId="16887062" w14:textId="77777777" w:rsidR="00AE341F" w:rsidRDefault="00AE341F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2EC436D4" w:rsidR="00D111BC" w:rsidRPr="00AF183C" w:rsidRDefault="00AF183C" w:rsidP="00AF183C">
    <w:pPr>
      <w:spacing w:before="360" w:after="360" w:line="360" w:lineRule="auto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Nr postępowania: SA.270.9.2024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2467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96D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54F7"/>
    <w:rsid w:val="004D58C3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820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11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078B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195E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341F"/>
    <w:rsid w:val="00AE56CB"/>
    <w:rsid w:val="00AE6AB5"/>
    <w:rsid w:val="00AF0D13"/>
    <w:rsid w:val="00AF1519"/>
    <w:rsid w:val="00AF183C"/>
    <w:rsid w:val="00AF23AB"/>
    <w:rsid w:val="00AF272F"/>
    <w:rsid w:val="00AF29F6"/>
    <w:rsid w:val="00AF4791"/>
    <w:rsid w:val="00AF55E1"/>
    <w:rsid w:val="00AF70BC"/>
    <w:rsid w:val="00B01FE0"/>
    <w:rsid w:val="00B0313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7CC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6F7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2E18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060F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93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5F8A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7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19</Pages>
  <Words>4519</Words>
  <Characters>27116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Barbara Rokosz</cp:lastModifiedBy>
  <cp:revision>15</cp:revision>
  <cp:lastPrinted>2017-05-23T10:32:00Z</cp:lastPrinted>
  <dcterms:created xsi:type="dcterms:W3CDTF">2022-06-26T12:58:00Z</dcterms:created>
  <dcterms:modified xsi:type="dcterms:W3CDTF">2024-10-25T08:23:00Z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