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24BCA" w14:textId="06084A99" w:rsidR="00132ABB" w:rsidRDefault="008E6596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38DB261" w14:textId="77777777" w:rsidR="00191436" w:rsidRDefault="00191436" w:rsidP="00F63CC4">
      <w:pPr>
        <w:pStyle w:val="Default"/>
        <w:rPr>
          <w:rFonts w:ascii="Arial Narrow" w:hAnsi="Arial Narrow" w:cs="Arial"/>
          <w:b/>
          <w:bCs/>
          <w:sz w:val="32"/>
          <w:szCs w:val="32"/>
        </w:rPr>
      </w:pPr>
    </w:p>
    <w:p w14:paraId="66D36445" w14:textId="4796A741" w:rsidR="006B60AB" w:rsidRDefault="00F63CC4" w:rsidP="00F63CC4">
      <w:pPr>
        <w:pStyle w:val="Default"/>
        <w:rPr>
          <w:rFonts w:ascii="Arial Narrow" w:hAnsi="Arial Narrow" w:cs="Arial"/>
          <w:b/>
          <w:bCs/>
          <w:sz w:val="28"/>
          <w:szCs w:val="28"/>
        </w:rPr>
      </w:pPr>
      <w:r w:rsidRPr="00506A9E">
        <w:rPr>
          <w:rFonts w:ascii="Arial Narrow" w:hAnsi="Arial Narrow" w:cs="Arial"/>
          <w:b/>
          <w:bCs/>
          <w:sz w:val="28"/>
          <w:szCs w:val="28"/>
        </w:rPr>
        <w:t xml:space="preserve">Priamy odkaz na uverejnenie </w:t>
      </w:r>
      <w:r w:rsidR="007B2100" w:rsidRPr="00506A9E">
        <w:rPr>
          <w:rFonts w:ascii="Arial Narrow" w:hAnsi="Arial Narrow" w:cs="Arial"/>
          <w:b/>
          <w:bCs/>
          <w:sz w:val="28"/>
          <w:szCs w:val="28"/>
        </w:rPr>
        <w:t>rámcovej dohody</w:t>
      </w:r>
      <w:r w:rsidR="00405C0A" w:rsidRPr="00506A9E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506A9E">
        <w:rPr>
          <w:rFonts w:ascii="Arial Narrow" w:hAnsi="Arial Narrow" w:cs="Arial"/>
          <w:b/>
          <w:bCs/>
          <w:sz w:val="28"/>
          <w:szCs w:val="28"/>
        </w:rPr>
        <w:t xml:space="preserve">č. </w:t>
      </w:r>
      <w:r w:rsidR="006B60AB" w:rsidRPr="006B60AB">
        <w:rPr>
          <w:rFonts w:ascii="Arial Narrow" w:hAnsi="Arial Narrow" w:cs="Arial"/>
          <w:b/>
          <w:bCs/>
          <w:sz w:val="28"/>
          <w:szCs w:val="28"/>
        </w:rPr>
        <w:t>SVO-RVO1-202</w:t>
      </w:r>
      <w:r w:rsidR="00710666">
        <w:rPr>
          <w:rFonts w:ascii="Arial Narrow" w:hAnsi="Arial Narrow" w:cs="Arial"/>
          <w:b/>
          <w:bCs/>
          <w:sz w:val="28"/>
          <w:szCs w:val="28"/>
        </w:rPr>
        <w:t>5</w:t>
      </w:r>
      <w:r w:rsidR="006B60AB" w:rsidRPr="007A62A0">
        <w:rPr>
          <w:rFonts w:ascii="Arial Narrow" w:hAnsi="Arial Narrow" w:cs="Arial"/>
          <w:b/>
          <w:bCs/>
          <w:sz w:val="28"/>
          <w:szCs w:val="28"/>
        </w:rPr>
        <w:t>/000</w:t>
      </w:r>
      <w:r w:rsidR="00710666" w:rsidRPr="007A62A0">
        <w:rPr>
          <w:rFonts w:ascii="Arial Narrow" w:hAnsi="Arial Narrow" w:cs="Arial"/>
          <w:b/>
          <w:bCs/>
          <w:sz w:val="28"/>
          <w:szCs w:val="28"/>
        </w:rPr>
        <w:t>550</w:t>
      </w:r>
      <w:r w:rsidR="006B60AB" w:rsidRPr="007A62A0">
        <w:rPr>
          <w:rFonts w:ascii="Arial Narrow" w:hAnsi="Arial Narrow" w:cs="Arial"/>
          <w:b/>
          <w:bCs/>
          <w:sz w:val="28"/>
          <w:szCs w:val="28"/>
        </w:rPr>
        <w:t>-0</w:t>
      </w:r>
      <w:r w:rsidR="007A62A0" w:rsidRPr="007A62A0">
        <w:rPr>
          <w:rFonts w:ascii="Arial Narrow" w:hAnsi="Arial Narrow" w:cs="Arial"/>
          <w:b/>
          <w:bCs/>
          <w:sz w:val="28"/>
          <w:szCs w:val="28"/>
        </w:rPr>
        <w:t>5</w:t>
      </w:r>
    </w:p>
    <w:p w14:paraId="5199EFA0" w14:textId="77777777" w:rsidR="006B60AB" w:rsidRDefault="006B60AB" w:rsidP="00F63CC4">
      <w:pPr>
        <w:pStyle w:val="Default"/>
        <w:rPr>
          <w:rFonts w:ascii="Arial Narrow" w:hAnsi="Arial Narrow" w:cs="Arial"/>
          <w:b/>
          <w:bCs/>
          <w:sz w:val="28"/>
          <w:szCs w:val="28"/>
        </w:rPr>
      </w:pPr>
    </w:p>
    <w:p w14:paraId="2E9A9306" w14:textId="198ABBB9" w:rsidR="00F63CC4" w:rsidRPr="00A47D1A" w:rsidRDefault="00F63CC4" w:rsidP="00F63CC4">
      <w:pPr>
        <w:pStyle w:val="Default"/>
        <w:rPr>
          <w:rFonts w:ascii="Arial" w:hAnsi="Arial" w:cs="Arial"/>
          <w:sz w:val="36"/>
          <w:szCs w:val="36"/>
        </w:rPr>
      </w:pPr>
      <w:r w:rsidRPr="00A47D1A">
        <w:rPr>
          <w:rFonts w:ascii="Arial" w:hAnsi="Arial" w:cs="Arial"/>
          <w:b/>
          <w:bCs/>
          <w:sz w:val="36"/>
          <w:szCs w:val="36"/>
        </w:rPr>
        <w:t xml:space="preserve">CRZ podľa § 64 ods.4 </w:t>
      </w:r>
    </w:p>
    <w:p w14:paraId="2BC20BE9" w14:textId="4E3C0276" w:rsidR="00132ABB" w:rsidRDefault="00132ABB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33233280" w14:textId="1D80962F" w:rsidR="00506A9E" w:rsidRPr="00506A9E" w:rsidRDefault="00710666" w:rsidP="00506A9E">
      <w:pPr>
        <w:rPr>
          <w:rFonts w:ascii="Arial Narrow" w:hAnsi="Arial Narrow"/>
          <w:b/>
          <w:bCs/>
          <w:iCs/>
          <w:sz w:val="28"/>
          <w:szCs w:val="28"/>
          <w:u w:val="single"/>
        </w:rPr>
      </w:pPr>
      <w:bookmarkStart w:id="0" w:name="_Hlk66054461"/>
      <w:bookmarkStart w:id="1" w:name="_Hlk55404731"/>
      <w:bookmarkStart w:id="2" w:name="_Hlk504640703"/>
      <w:bookmarkStart w:id="3" w:name="_Hlk66807140"/>
      <w:r w:rsidRPr="00710666"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Zabezpečenie </w:t>
      </w:r>
      <w:proofErr w:type="spellStart"/>
      <w:r w:rsidRPr="00710666">
        <w:rPr>
          <w:rFonts w:ascii="Arial Narrow" w:hAnsi="Arial Narrow"/>
          <w:b/>
          <w:bCs/>
          <w:iCs/>
          <w:sz w:val="28"/>
          <w:szCs w:val="28"/>
          <w:u w:val="single"/>
        </w:rPr>
        <w:t>extradícií</w:t>
      </w:r>
      <w:proofErr w:type="spellEnd"/>
      <w:r w:rsidRPr="00710666"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, eskort a deportácií pre Ministerstvo vnútra Slovenskej republiky a organizácie v jeho zriaďovateľskej a riadiacej pôsobnosti </w:t>
      </w:r>
      <w:r w:rsidR="006B60AB" w:rsidRPr="006B60AB"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 </w:t>
      </w:r>
    </w:p>
    <w:bookmarkEnd w:id="0"/>
    <w:bookmarkEnd w:id="1"/>
    <w:bookmarkEnd w:id="2"/>
    <w:bookmarkEnd w:id="3"/>
    <w:p w14:paraId="37BE0DA7" w14:textId="6F3745DA" w:rsidR="002C1058" w:rsidRPr="00405C0A" w:rsidRDefault="002C1058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537133DF" w14:textId="77777777" w:rsidR="00405C0A" w:rsidRDefault="00405C0A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367FA5FF" w14:textId="5B21CFC4" w:rsidR="00B13BAE" w:rsidRDefault="003F3430">
      <w:pPr>
        <w:rPr>
          <w:rFonts w:ascii="Arial Narrow" w:hAnsi="Arial Narrow"/>
          <w:b/>
          <w:iCs/>
          <w:sz w:val="28"/>
          <w:szCs w:val="28"/>
          <w:u w:val="single"/>
        </w:rPr>
      </w:pPr>
      <w:hyperlink r:id="rId5" w:history="1">
        <w:r w:rsidRPr="003F3430">
          <w:rPr>
            <w:rStyle w:val="Hypertextovprepojenie"/>
          </w:rPr>
          <w:t>https://www.crz.gov.sk/zmluva/10817727/</w:t>
        </w:r>
      </w:hyperlink>
      <w:r>
        <w:rPr>
          <w:rFonts w:ascii="Arial Narrow" w:hAnsi="Arial Narrow"/>
          <w:b/>
          <w:iCs/>
          <w:sz w:val="28"/>
          <w:szCs w:val="28"/>
          <w:u w:val="single"/>
        </w:rPr>
        <w:t xml:space="preserve"> </w:t>
      </w:r>
      <w:bookmarkStart w:id="4" w:name="_GoBack"/>
      <w:bookmarkEnd w:id="4"/>
    </w:p>
    <w:sectPr w:rsidR="00B13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F"/>
    <w:rsid w:val="000C4078"/>
    <w:rsid w:val="000D6496"/>
    <w:rsid w:val="00132ABB"/>
    <w:rsid w:val="00191436"/>
    <w:rsid w:val="002A5467"/>
    <w:rsid w:val="002C1058"/>
    <w:rsid w:val="002F50B3"/>
    <w:rsid w:val="003633AD"/>
    <w:rsid w:val="003E54DC"/>
    <w:rsid w:val="003F3430"/>
    <w:rsid w:val="00405C0A"/>
    <w:rsid w:val="004D3426"/>
    <w:rsid w:val="00506A9E"/>
    <w:rsid w:val="0051108C"/>
    <w:rsid w:val="00516CB7"/>
    <w:rsid w:val="00575608"/>
    <w:rsid w:val="00625A04"/>
    <w:rsid w:val="006B1830"/>
    <w:rsid w:val="006B60AB"/>
    <w:rsid w:val="00710666"/>
    <w:rsid w:val="007118D3"/>
    <w:rsid w:val="00791005"/>
    <w:rsid w:val="007A62A0"/>
    <w:rsid w:val="007B2100"/>
    <w:rsid w:val="007E6969"/>
    <w:rsid w:val="00833488"/>
    <w:rsid w:val="00887499"/>
    <w:rsid w:val="008D235D"/>
    <w:rsid w:val="008E6596"/>
    <w:rsid w:val="009F1024"/>
    <w:rsid w:val="009F64FF"/>
    <w:rsid w:val="00A277FE"/>
    <w:rsid w:val="00A32482"/>
    <w:rsid w:val="00A42A72"/>
    <w:rsid w:val="00A44E7C"/>
    <w:rsid w:val="00A47D1A"/>
    <w:rsid w:val="00AD5209"/>
    <w:rsid w:val="00AF3536"/>
    <w:rsid w:val="00B13BAE"/>
    <w:rsid w:val="00B258CA"/>
    <w:rsid w:val="00B6001C"/>
    <w:rsid w:val="00BC6F1C"/>
    <w:rsid w:val="00C35ED1"/>
    <w:rsid w:val="00D814F6"/>
    <w:rsid w:val="00DA3E9C"/>
    <w:rsid w:val="00DD77F7"/>
    <w:rsid w:val="00DD7863"/>
    <w:rsid w:val="00E01F1B"/>
    <w:rsid w:val="00EC263A"/>
    <w:rsid w:val="00ED214B"/>
    <w:rsid w:val="00F63CC4"/>
    <w:rsid w:val="00F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6D9B"/>
  <w15:docId w15:val="{CEEA22A5-30CA-45CA-8892-1BCAF88A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Hypertextovprepojenie">
    <w:name w:val="Hyperlink"/>
    <w:basedOn w:val="Predvolenpsmoodseku"/>
    <w:uiPriority w:val="99"/>
    <w:unhideWhenUsed/>
    <w:rsid w:val="009F64FF"/>
    <w:rPr>
      <w:color w:val="0000FF" w:themeColor="hyperlink"/>
      <w:u w:val="single"/>
    </w:rPr>
  </w:style>
  <w:style w:type="paragraph" w:customStyle="1" w:styleId="Default">
    <w:name w:val="Default"/>
    <w:basedOn w:val="Normlny"/>
    <w:rsid w:val="00F63CC4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E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rz.gov.sk/zmluva/108177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Miroslav Škvarka</cp:lastModifiedBy>
  <cp:revision>42</cp:revision>
  <dcterms:created xsi:type="dcterms:W3CDTF">2022-02-10T08:09:00Z</dcterms:created>
  <dcterms:modified xsi:type="dcterms:W3CDTF">2025-05-21T09:10:00Z</dcterms:modified>
</cp:coreProperties>
</file>