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2AE2D40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M. O. R. - </w:t>
            </w:r>
            <w:proofErr w:type="spellStart"/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Faktoring</w:t>
            </w:r>
            <w:proofErr w:type="spellEnd"/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F0ACDF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D0629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C8D1F4D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JUDr. Peter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Nizký</w:t>
            </w:r>
            <w:proofErr w:type="spellEnd"/>
            <w:r w:rsidRPr="00315FA1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CF6B63E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36 043 974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FBA70A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2021528157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7777777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509E5766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M. O. R. - </w:t>
            </w:r>
            <w:proofErr w:type="spellStart"/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Faktoring</w:t>
            </w:r>
            <w:proofErr w:type="spellEnd"/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8D70E07" w:rsidR="00C42F84" w:rsidRPr="00590007" w:rsidRDefault="003C366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366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realizácia stavebných prác v rámci projektu: Stavebné úpravy maštale pre voľné ustajnenie HD č. 182/8, </w:t>
            </w:r>
            <w:proofErr w:type="spellStart"/>
            <w:r w:rsidRPr="003C3664">
              <w:rPr>
                <w:rFonts w:ascii="Calibri" w:eastAsia="Times New Roman" w:hAnsi="Calibri" w:cs="Times New Roman"/>
                <w:color w:val="000000"/>
                <w:lang w:eastAsia="sk-SK"/>
              </w:rPr>
              <w:t>k.u</w:t>
            </w:r>
            <w:proofErr w:type="spellEnd"/>
            <w:r w:rsidRPr="003C3664">
              <w:rPr>
                <w:rFonts w:ascii="Calibri" w:eastAsia="Times New Roman" w:hAnsi="Calibri" w:cs="Times New Roman"/>
                <w:color w:val="000000"/>
                <w:lang w:eastAsia="sk-SK"/>
              </w:rPr>
              <w:t>. Rovné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 v rozsahu výka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 výmer, ktoré sú súčasťou výzvy na predkladanie ponúk ako jej prílohy. 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2587490" w:rsidR="00590007" w:rsidRPr="00B06ABA" w:rsidRDefault="003C3664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3C3664">
              <w:rPr>
                <w:rFonts w:cstheme="minorHAnsi"/>
                <w:b/>
              </w:rPr>
              <w:t xml:space="preserve">Stavebné úpravy maštale pre voľné ustajnenie HD č. 182/8, </w:t>
            </w:r>
            <w:proofErr w:type="spellStart"/>
            <w:r w:rsidRPr="003C3664">
              <w:rPr>
                <w:rFonts w:cstheme="minorHAnsi"/>
                <w:b/>
              </w:rPr>
              <w:t>k.u</w:t>
            </w:r>
            <w:proofErr w:type="spellEnd"/>
            <w:r w:rsidRPr="003C3664">
              <w:rPr>
                <w:rFonts w:cstheme="minorHAnsi"/>
                <w:b/>
              </w:rPr>
              <w:t>. Rovné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 xml:space="preserve">Zákazku nie je možné rozdeliť na menšie časti, nakoľko sa jedná o jeden stavebný objekt s </w:t>
            </w:r>
            <w:r w:rsidRPr="000F2EFA">
              <w:rPr>
                <w:rFonts w:cstheme="minorHAnsi"/>
                <w:bCs/>
              </w:rPr>
              <w:lastRenderedPageBreak/>
              <w:t>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B06ABA">
              <w:rPr>
                <w:rFonts w:cstheme="minorHAnsi"/>
                <w:b/>
              </w:rPr>
              <w:lastRenderedPageBreak/>
              <w:t>P.č</w:t>
            </w:r>
            <w:proofErr w:type="spellEnd"/>
            <w:r w:rsidRPr="00B06ABA">
              <w:rPr>
                <w:rFonts w:cstheme="minorHAnsi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CF606C1" w:rsidR="00E65A10" w:rsidRPr="00E65A10" w:rsidRDefault="003C3664" w:rsidP="00E65A10">
            <w:pPr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3C3664">
              <w:rPr>
                <w:rFonts w:cs="Times New Roman"/>
                <w:bCs/>
                <w:sz w:val="20"/>
                <w:szCs w:val="20"/>
              </w:rPr>
              <w:t xml:space="preserve">Stavebné úpravy maštale pre voľné ustajnenie HD č. 182/8, </w:t>
            </w:r>
            <w:proofErr w:type="spellStart"/>
            <w:r w:rsidRPr="003C3664">
              <w:rPr>
                <w:rFonts w:cs="Times New Roman"/>
                <w:bCs/>
                <w:sz w:val="20"/>
                <w:szCs w:val="20"/>
              </w:rPr>
              <w:t>k.u</w:t>
            </w:r>
            <w:proofErr w:type="spellEnd"/>
            <w:r w:rsidRPr="003C3664">
              <w:rPr>
                <w:rFonts w:cs="Times New Roman"/>
                <w:bCs/>
                <w:sz w:val="20"/>
                <w:szCs w:val="20"/>
              </w:rPr>
              <w:t>. Rovné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2E472C3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8EF45BD" w:rsidR="00E65A10" w:rsidRPr="00590007" w:rsidRDefault="003C3664" w:rsidP="00E65A10">
            <w:pPr>
              <w:spacing w:before="60" w:after="60"/>
              <w:rPr>
                <w:rFonts w:cs="Times New Roman"/>
                <w:b/>
              </w:rPr>
            </w:pPr>
            <w:r w:rsidRPr="003C36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84 941,37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5E941861" w:rsidR="00E65A10" w:rsidRPr="00590007" w:rsidRDefault="003C3664" w:rsidP="00E65A10">
            <w:pPr>
              <w:spacing w:before="60" w:after="60"/>
              <w:rPr>
                <w:rFonts w:cs="Times New Roman"/>
                <w:b/>
              </w:rPr>
            </w:pPr>
            <w:r w:rsidRPr="003C36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Predmetom zákazky je realizácia stavebných prác v rámci projektu: Stavebné úpravy maštale pre voľné ustajnenie HD č. 182/8, </w:t>
            </w:r>
            <w:proofErr w:type="spellStart"/>
            <w:r w:rsidRPr="003C36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k.u</w:t>
            </w:r>
            <w:proofErr w:type="spellEnd"/>
            <w:r w:rsidRPr="003C36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 Rovné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1A345C2" w:rsidR="00590007" w:rsidRPr="009B60BE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B60B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1B4174">
              <w:rPr>
                <w:rFonts w:ascii="Calibri" w:eastAsia="Times New Roman" w:hAnsi="Calibri" w:cs="Times New Roman"/>
                <w:lang w:eastAsia="sk-SK"/>
              </w:rPr>
              <w:t>03.12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>.2024 do 09.00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Ponuky je potrebné doručiť elektronicky prostredníctvom systému </w:t>
            </w:r>
            <w:proofErr w:type="spellStart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46ABCCC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B4174">
              <w:rPr>
                <w:rFonts w:ascii="Calibri" w:eastAsia="Times New Roman" w:hAnsi="Calibri" w:cs="Times New Roman"/>
                <w:lang w:eastAsia="sk-SK"/>
              </w:rPr>
              <w:t>03.12</w:t>
            </w:r>
            <w:r w:rsidR="001B4174" w:rsidRPr="009B60BE">
              <w:rPr>
                <w:rFonts w:ascii="Calibri" w:eastAsia="Times New Roman" w:hAnsi="Calibri" w:cs="Times New Roman"/>
                <w:lang w:eastAsia="sk-SK"/>
              </w:rPr>
              <w:t>.2024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o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3A44571E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skenmi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3C3664">
              <w:rPr>
                <w:rFonts w:ascii="Calibri" w:eastAsia="Times New Roman" w:hAnsi="Calibri" w:cs="Times New Roman"/>
                <w:color w:val="000000"/>
                <w:lang w:eastAsia="sk-SK"/>
              </w:rPr>
              <w:t>80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20B8" w14:textId="77777777" w:rsidR="00D75311" w:rsidRDefault="00D75311" w:rsidP="00590007">
      <w:pPr>
        <w:spacing w:after="0" w:line="240" w:lineRule="auto"/>
      </w:pPr>
      <w:r>
        <w:separator/>
      </w:r>
    </w:p>
  </w:endnote>
  <w:endnote w:type="continuationSeparator" w:id="0">
    <w:p w14:paraId="056821E0" w14:textId="77777777" w:rsidR="00D75311" w:rsidRDefault="00D75311" w:rsidP="00590007">
      <w:pPr>
        <w:spacing w:after="0" w:line="240" w:lineRule="auto"/>
      </w:pPr>
      <w:r>
        <w:continuationSeparator/>
      </w:r>
    </w:p>
  </w:endnote>
  <w:endnote w:type="continuationNotice" w:id="1">
    <w:p w14:paraId="16E29D7E" w14:textId="77777777" w:rsidR="00D75311" w:rsidRDefault="00D75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12524" w14:textId="77777777" w:rsidR="00D75311" w:rsidRDefault="00D75311" w:rsidP="00590007">
      <w:pPr>
        <w:spacing w:after="0" w:line="240" w:lineRule="auto"/>
      </w:pPr>
      <w:r>
        <w:separator/>
      </w:r>
    </w:p>
  </w:footnote>
  <w:footnote w:type="continuationSeparator" w:id="0">
    <w:p w14:paraId="36B7DA1F" w14:textId="77777777" w:rsidR="00D75311" w:rsidRDefault="00D75311" w:rsidP="00590007">
      <w:pPr>
        <w:spacing w:after="0" w:line="240" w:lineRule="auto"/>
      </w:pPr>
      <w:r>
        <w:continuationSeparator/>
      </w:r>
    </w:p>
  </w:footnote>
  <w:footnote w:type="continuationNotice" w:id="1">
    <w:p w14:paraId="626F5A28" w14:textId="77777777" w:rsidR="00D75311" w:rsidRDefault="00D75311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978F4"/>
    <w:rsid w:val="000D5C5A"/>
    <w:rsid w:val="000E6172"/>
    <w:rsid w:val="000F1141"/>
    <w:rsid w:val="000F2EFA"/>
    <w:rsid w:val="001327A1"/>
    <w:rsid w:val="001B4174"/>
    <w:rsid w:val="00230C5A"/>
    <w:rsid w:val="002B0E6B"/>
    <w:rsid w:val="002C5A11"/>
    <w:rsid w:val="002D4DFD"/>
    <w:rsid w:val="00303625"/>
    <w:rsid w:val="003C3664"/>
    <w:rsid w:val="00481F82"/>
    <w:rsid w:val="004B1D0A"/>
    <w:rsid w:val="00544F21"/>
    <w:rsid w:val="00554075"/>
    <w:rsid w:val="00590007"/>
    <w:rsid w:val="005954FA"/>
    <w:rsid w:val="005B49E6"/>
    <w:rsid w:val="005C2C6D"/>
    <w:rsid w:val="00635F1E"/>
    <w:rsid w:val="006458A0"/>
    <w:rsid w:val="006A22A6"/>
    <w:rsid w:val="006D3EB1"/>
    <w:rsid w:val="00746CDA"/>
    <w:rsid w:val="007A396C"/>
    <w:rsid w:val="007E23C1"/>
    <w:rsid w:val="008239E4"/>
    <w:rsid w:val="008A5C63"/>
    <w:rsid w:val="008C5932"/>
    <w:rsid w:val="008F151B"/>
    <w:rsid w:val="00993BF7"/>
    <w:rsid w:val="009B60BE"/>
    <w:rsid w:val="009E238D"/>
    <w:rsid w:val="00A64373"/>
    <w:rsid w:val="00A65DCB"/>
    <w:rsid w:val="00AB129B"/>
    <w:rsid w:val="00AB4D61"/>
    <w:rsid w:val="00B06ABA"/>
    <w:rsid w:val="00BF76E2"/>
    <w:rsid w:val="00C200DA"/>
    <w:rsid w:val="00C42C7F"/>
    <w:rsid w:val="00C42F84"/>
    <w:rsid w:val="00C5256C"/>
    <w:rsid w:val="00C55E13"/>
    <w:rsid w:val="00C9141D"/>
    <w:rsid w:val="00CC07F1"/>
    <w:rsid w:val="00D54CA7"/>
    <w:rsid w:val="00D72386"/>
    <w:rsid w:val="00D75311"/>
    <w:rsid w:val="00DD358A"/>
    <w:rsid w:val="00E51A42"/>
    <w:rsid w:val="00E65A10"/>
    <w:rsid w:val="00E66001"/>
    <w:rsid w:val="00F36191"/>
    <w:rsid w:val="00F71676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29</cp:revision>
  <dcterms:created xsi:type="dcterms:W3CDTF">2024-09-06T09:28:00Z</dcterms:created>
  <dcterms:modified xsi:type="dcterms:W3CDTF">2024-11-19T12:06:00Z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