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306B019C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295D73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4129A5A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295D73">
        <w:rPr>
          <w:rFonts w:asciiTheme="majorHAnsi" w:hAnsiTheme="majorHAnsi" w:cstheme="majorHAnsi"/>
          <w:b/>
          <w:bCs/>
        </w:rPr>
        <w:t>Modernizácia technológie varných nádob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74B383E6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25D7FDD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Sladkovičova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37</w:t>
      </w:r>
    </w:p>
    <w:p w14:paraId="6A315773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01F4C1C7" w14:textId="77777777" w:rsidR="00606CB3" w:rsidRPr="002C2F2C" w:rsidRDefault="00606CB3" w:rsidP="00606CB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5BBC322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606CB3">
        <w:rPr>
          <w:rFonts w:asciiTheme="majorHAnsi" w:hAnsiTheme="majorHAnsi" w:cstheme="majorHAnsi"/>
          <w:b/>
          <w:bCs/>
        </w:rPr>
        <w:t xml:space="preserve">a požiadavky k predmetu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5615C"/>
    <w:rsid w:val="001C1436"/>
    <w:rsid w:val="00295D73"/>
    <w:rsid w:val="003A1EDB"/>
    <w:rsid w:val="00462FFA"/>
    <w:rsid w:val="00507008"/>
    <w:rsid w:val="005E5BB5"/>
    <w:rsid w:val="00606CB3"/>
    <w:rsid w:val="006B3607"/>
    <w:rsid w:val="007A6307"/>
    <w:rsid w:val="008121EE"/>
    <w:rsid w:val="008E6786"/>
    <w:rsid w:val="00A131CA"/>
    <w:rsid w:val="00A93240"/>
    <w:rsid w:val="00BA32C1"/>
    <w:rsid w:val="00C36DAC"/>
    <w:rsid w:val="00C87EBF"/>
    <w:rsid w:val="00D87394"/>
    <w:rsid w:val="00E7291C"/>
    <w:rsid w:val="00FB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2022-05-27T09:52:00Z</dcterms:created>
  <dcterms:modified xsi:type="dcterms:W3CDTF">2024-11-15T13:38:00Z</dcterms:modified>
</cp:coreProperties>
</file>