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72CA96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5B12F4">
        <w:rPr>
          <w:rFonts w:cs="Arial"/>
          <w:szCs w:val="20"/>
        </w:rPr>
        <w:t>61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388BA" w14:textId="77777777" w:rsidR="00520F08" w:rsidRDefault="00520F08">
      <w:r>
        <w:separator/>
      </w:r>
    </w:p>
  </w:endnote>
  <w:endnote w:type="continuationSeparator" w:id="0">
    <w:p w14:paraId="18BB8AD2" w14:textId="77777777" w:rsidR="00520F08" w:rsidRDefault="0052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B5160D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12F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B12F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520F0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9052D" w14:textId="77777777" w:rsidR="00520F08" w:rsidRDefault="00520F08">
      <w:r>
        <w:separator/>
      </w:r>
    </w:p>
  </w:footnote>
  <w:footnote w:type="continuationSeparator" w:id="0">
    <w:p w14:paraId="65FCA8A0" w14:textId="77777777" w:rsidR="00520F08" w:rsidRDefault="00520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A3074B" w:rsidR="005308F7" w:rsidRPr="007C3D49" w:rsidRDefault="0091468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26B5C0E7" w:rsidR="005308F7" w:rsidRDefault="0091468F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0F08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2F4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68F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794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A89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AE1A6-1851-4704-B513-74FDA3F4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2024-11-18T08:10:00Z</dcterms:modified>
  <cp:category>EIZ</cp:category>
</cp:coreProperties>
</file>