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4474" w14:textId="77777777" w:rsidR="00E90F9D" w:rsidRPr="00E90F9D" w:rsidRDefault="00E90F9D" w:rsidP="00E90F9D">
      <w:pPr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E90F9D">
        <w:rPr>
          <w:rFonts w:ascii="Garamond" w:eastAsia="Calibri" w:hAnsi="Garamond" w:cs="Arial"/>
          <w:sz w:val="20"/>
          <w:szCs w:val="20"/>
        </w:rPr>
        <w:tab/>
      </w:r>
      <w:r w:rsidRPr="00E90F9D">
        <w:rPr>
          <w:rFonts w:ascii="Garamond" w:eastAsia="Calibri" w:hAnsi="Garamond" w:cs="Arial"/>
          <w:sz w:val="20"/>
          <w:szCs w:val="20"/>
        </w:rPr>
        <w:tab/>
        <w:t xml:space="preserve">Príloha č. 5  </w:t>
      </w:r>
      <w:r w:rsidRPr="00E90F9D">
        <w:rPr>
          <w:rFonts w:ascii="Garamond" w:eastAsia="Calibri" w:hAnsi="Garamond" w:cs="Arial"/>
          <w:bCs/>
          <w:sz w:val="20"/>
          <w:szCs w:val="20"/>
        </w:rPr>
        <w:t>Návrh na plnenie kritérií</w:t>
      </w:r>
    </w:p>
    <w:p w14:paraId="3F87E1AB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AE93A8E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7846D5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1422CC6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2BC8823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5BF893F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39"/>
        <w:tblW w:w="7230" w:type="dxa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48"/>
      </w:tblGrid>
      <w:tr w:rsidR="00E90F9D" w:rsidRPr="00E90F9D" w14:paraId="036BE623" w14:textId="77777777" w:rsidTr="00D828B2">
        <w:trPr>
          <w:trHeight w:val="444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30010A42" w14:textId="77777777" w:rsidR="00E90F9D" w:rsidRPr="00E90F9D" w:rsidRDefault="00E90F9D" w:rsidP="00E90F9D">
            <w:pPr>
              <w:spacing w:line="210" w:lineRule="exact"/>
              <w:ind w:right="7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90F9D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Por.</w:t>
            </w:r>
            <w:r w:rsidRPr="00E90F9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</w:t>
            </w:r>
            <w:r w:rsidRPr="00E90F9D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č.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32F34DAF" w14:textId="77777777" w:rsidR="00E90F9D" w:rsidRPr="00E90F9D" w:rsidRDefault="00E90F9D" w:rsidP="00E90F9D">
            <w:pPr>
              <w:spacing w:before="93"/>
              <w:ind w:right="1809"/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</w:pPr>
          </w:p>
          <w:p w14:paraId="3AF805E5" w14:textId="77777777" w:rsidR="00E90F9D" w:rsidRPr="00E90F9D" w:rsidRDefault="00E90F9D" w:rsidP="00E90F9D">
            <w:pPr>
              <w:spacing w:before="93"/>
              <w:ind w:right="1809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90F9D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                                </w:t>
            </w:r>
            <w:proofErr w:type="spellStart"/>
            <w:r w:rsidRPr="00E90F9D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Názov</w:t>
            </w:r>
            <w:proofErr w:type="spellEnd"/>
            <w:r w:rsidRPr="00E90F9D">
              <w:rPr>
                <w:rFonts w:ascii="Garamond" w:eastAsia="Times New Roman" w:hAnsi="Garamond" w:cs="Times New Roman"/>
                <w:b/>
                <w:color w:val="000009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90F9D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tovaru</w:t>
            </w:r>
            <w:proofErr w:type="spellEnd"/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5806FB6E" w14:textId="77777777" w:rsidR="00E90F9D" w:rsidRPr="00E90F9D" w:rsidRDefault="00E90F9D" w:rsidP="00E90F9D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</w:pPr>
          </w:p>
          <w:p w14:paraId="1EE8919D" w14:textId="77777777" w:rsidR="00E90F9D" w:rsidRPr="00E90F9D" w:rsidRDefault="00E90F9D" w:rsidP="00E90F9D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spellStart"/>
            <w:r w:rsidRPr="00E90F9D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Celková</w:t>
            </w:r>
            <w:proofErr w:type="spellEnd"/>
            <w:r w:rsidRPr="00E90F9D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90F9D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cena</w:t>
            </w:r>
            <w:proofErr w:type="spellEnd"/>
            <w:r w:rsidRPr="00E90F9D">
              <w:rPr>
                <w:rFonts w:ascii="Garamond" w:eastAsia="Times New Roman" w:hAnsi="Garamond" w:cs="Times New Roman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E90F9D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v</w:t>
            </w:r>
            <w:r w:rsidRPr="00E90F9D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 w:rsidRPr="00E90F9D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EUR</w:t>
            </w:r>
            <w:r w:rsidRPr="00E90F9D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  </w:t>
            </w:r>
          </w:p>
          <w:p w14:paraId="5B270807" w14:textId="77777777" w:rsidR="00E90F9D" w:rsidRPr="00E90F9D" w:rsidRDefault="00E90F9D" w:rsidP="00E90F9D">
            <w:pPr>
              <w:spacing w:line="215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90F9D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bez</w:t>
            </w:r>
            <w:r w:rsidRPr="00E90F9D">
              <w:rPr>
                <w:rFonts w:ascii="Garamond" w:eastAsia="Times New Roman" w:hAnsi="Garamond" w:cs="Times New Roman"/>
                <w:b/>
                <w:color w:val="000009"/>
                <w:spacing w:val="-2"/>
                <w:w w:val="105"/>
                <w:sz w:val="20"/>
                <w:szCs w:val="20"/>
              </w:rPr>
              <w:t xml:space="preserve"> </w:t>
            </w:r>
            <w:r w:rsidRPr="00E90F9D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DPH</w:t>
            </w:r>
          </w:p>
        </w:tc>
      </w:tr>
      <w:tr w:rsidR="00E90F9D" w:rsidRPr="00E90F9D" w14:paraId="2DCBEAAE" w14:textId="77777777" w:rsidTr="00D828B2">
        <w:trPr>
          <w:trHeight w:val="221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D688E47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F27112A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8CA23CA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</w:tr>
      <w:tr w:rsidR="00E90F9D" w:rsidRPr="00E90F9D" w14:paraId="5414E4F9" w14:textId="77777777" w:rsidTr="00D828B2">
        <w:trPr>
          <w:trHeight w:val="218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02F6D714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  <w:hideMark/>
          </w:tcPr>
          <w:p w14:paraId="52A5C0C7" w14:textId="5D2D47CE" w:rsidR="00E90F9D" w:rsidRPr="00E90F9D" w:rsidRDefault="005F7D8E" w:rsidP="00E90F9D">
            <w:pPr>
              <w:spacing w:line="199" w:lineRule="exact"/>
              <w:ind w:left="10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bookmarkStart w:id="0" w:name="_Hlk119937280"/>
            <w:bookmarkStart w:id="1" w:name="_Hlk129268907"/>
            <w:bookmarkStart w:id="2" w:name="_Hlk169540043"/>
            <w:r w:rsidRPr="005F7D8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sk-SK"/>
              </w:rPr>
              <w:t>Doplnenie osvetlenia vonkajších priestorov - Hala Denného Ošetrenia Autobusov - Petržalka 03_202</w:t>
            </w:r>
            <w:bookmarkEnd w:id="0"/>
            <w:bookmarkEnd w:id="1"/>
            <w:r w:rsidRPr="005F7D8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sk-SK"/>
              </w:rPr>
              <w:t>4</w:t>
            </w:r>
            <w:bookmarkEnd w:id="2"/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3BE17A12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E90F9D" w:rsidRPr="00E90F9D" w14:paraId="3729CB99" w14:textId="77777777" w:rsidTr="00D828B2">
        <w:trPr>
          <w:trHeight w:val="240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40A0F588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</w:rPr>
            </w:pPr>
            <w:r w:rsidRPr="00E90F9D">
              <w:rPr>
                <w:rFonts w:ascii="Garamond" w:eastAsia="Times New Roman" w:hAnsi="Garamond" w:cs="Times New Roman"/>
              </w:rPr>
              <w:t xml:space="preserve">     </w:t>
            </w:r>
          </w:p>
          <w:p w14:paraId="79F82A69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</w:rPr>
            </w:pPr>
            <w:r w:rsidRPr="00E90F9D">
              <w:rPr>
                <w:rFonts w:ascii="Garamond" w:eastAsia="Times New Roman" w:hAnsi="Garamond" w:cs="Times New Roman"/>
              </w:rPr>
              <w:t xml:space="preserve">    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07FED57" w14:textId="77777777" w:rsidR="00E90F9D" w:rsidRPr="00E90F9D" w:rsidRDefault="00E90F9D" w:rsidP="00E90F9D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06C0EB5D" w14:textId="77777777" w:rsidR="00E90F9D" w:rsidRPr="00E90F9D" w:rsidRDefault="00E90F9D" w:rsidP="00E90F9D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90F9D">
              <w:rPr>
                <w:rFonts w:ascii="Garamond" w:eastAsia="Times New Roman" w:hAnsi="Garamond" w:cs="Times New Roman"/>
                <w:sz w:val="20"/>
                <w:szCs w:val="20"/>
              </w:rPr>
              <w:t xml:space="preserve">Cena za </w:t>
            </w:r>
            <w:proofErr w:type="spellStart"/>
            <w:r w:rsidRPr="00E90F9D">
              <w:rPr>
                <w:rFonts w:ascii="Garamond" w:eastAsia="Times New Roman" w:hAnsi="Garamond" w:cs="Times New Roman"/>
                <w:sz w:val="20"/>
                <w:szCs w:val="20"/>
              </w:rPr>
              <w:t>celý</w:t>
            </w:r>
            <w:proofErr w:type="spellEnd"/>
            <w:r w:rsidRPr="00E90F9D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E90F9D">
              <w:rPr>
                <w:rFonts w:ascii="Garamond" w:eastAsia="Times New Roman" w:hAnsi="Garamond" w:cs="Times New Roman"/>
                <w:sz w:val="20"/>
                <w:szCs w:val="20"/>
              </w:rPr>
              <w:t>predmet</w:t>
            </w:r>
            <w:proofErr w:type="spellEnd"/>
            <w:r w:rsidRPr="00E90F9D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E90F9D">
              <w:rPr>
                <w:rFonts w:ascii="Garamond" w:eastAsia="Times New Roman" w:hAnsi="Garamond" w:cs="Times New Roman"/>
                <w:sz w:val="20"/>
                <w:szCs w:val="20"/>
              </w:rPr>
              <w:t>zákazky</w:t>
            </w:r>
            <w:proofErr w:type="spellEnd"/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2121093" w14:textId="77777777" w:rsidR="00E90F9D" w:rsidRPr="00E90F9D" w:rsidRDefault="00E90F9D" w:rsidP="00E90F9D">
            <w:pPr>
              <w:spacing w:line="221" w:lineRule="exact"/>
              <w:ind w:left="134" w:right="129"/>
              <w:jc w:val="center"/>
              <w:rPr>
                <w:rFonts w:ascii="Garamond" w:eastAsia="Calibri" w:hAnsi="Garamond" w:cs="Arial"/>
                <w:bCs/>
                <w:sz w:val="20"/>
                <w:szCs w:val="20"/>
                <w:highlight w:val="yellow"/>
              </w:rPr>
            </w:pPr>
          </w:p>
          <w:p w14:paraId="7A129D4F" w14:textId="77777777" w:rsidR="00E90F9D" w:rsidRPr="00E90F9D" w:rsidRDefault="00E90F9D" w:rsidP="00E90F9D">
            <w:pPr>
              <w:spacing w:line="221" w:lineRule="exact"/>
              <w:ind w:left="134" w:right="129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90F9D">
              <w:rPr>
                <w:rFonts w:ascii="Garamond" w:eastAsia="Calibri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E90F9D" w:rsidRPr="00E90F9D" w14:paraId="16B60E4B" w14:textId="77777777" w:rsidTr="00D828B2">
        <w:trPr>
          <w:trHeight w:val="218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97475A3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3D1CBE0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2872C2B" w14:textId="77777777" w:rsidR="00E90F9D" w:rsidRPr="00E90F9D" w:rsidRDefault="00E90F9D" w:rsidP="00E90F9D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614F0E37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0E142F3" w14:textId="77777777" w:rsidR="00E90F9D" w:rsidRPr="00E90F9D" w:rsidRDefault="00E90F9D" w:rsidP="00E90F9D">
      <w:pPr>
        <w:tabs>
          <w:tab w:val="left" w:pos="708"/>
        </w:tabs>
        <w:spacing w:after="0" w:line="240" w:lineRule="auto"/>
        <w:ind w:left="5672"/>
        <w:jc w:val="right"/>
        <w:rPr>
          <w:rFonts w:ascii="Garamond" w:eastAsia="Calibri" w:hAnsi="Garamond" w:cs="Times New Roman"/>
          <w:sz w:val="20"/>
          <w:szCs w:val="20"/>
        </w:rPr>
      </w:pPr>
    </w:p>
    <w:p w14:paraId="4CD23E7E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38B435ED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748589E1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42077333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32DB4C1C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2203AD2F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0217A3D8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5FF538AF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  <w:r w:rsidRPr="00E90F9D">
        <w:rPr>
          <w:rFonts w:ascii="Garamond" w:eastAsia="Calibri" w:hAnsi="Garamond" w:cs="Times New Roman"/>
          <w:sz w:val="20"/>
          <w:szCs w:val="20"/>
        </w:rPr>
        <w:t>Výpočet návrhu na plnenie kritérií tvorí samostatnú prílohu tejto výzvy _ príloha č.1 _ Výkaz Výmer a príloha č. 1A _ Vizualizácia rozsahu prác</w:t>
      </w:r>
    </w:p>
    <w:p w14:paraId="5D8C79A7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7123D19C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062D34A1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F48A7C8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E90F9D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1596C56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0E9E006D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E831FB3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764088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3A79EC7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082DE35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7936DA5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DE23D56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B5809BF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B7AC7D1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050784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A228C4A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A6CC69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2A0AF17C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00DEF419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4471297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5A0E47A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869F571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13F9D7D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2D9A98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2349346D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A6CFCA8" w14:textId="77777777" w:rsidR="00E90F9D" w:rsidRPr="00E90F9D" w:rsidRDefault="00E90F9D" w:rsidP="00E90F9D">
      <w:pPr>
        <w:spacing w:after="0"/>
        <w:rPr>
          <w:rFonts w:ascii="Garamond" w:eastAsia="Calibri" w:hAnsi="Garamond" w:cs="Times New Roman"/>
          <w:sz w:val="20"/>
          <w:szCs w:val="20"/>
        </w:rPr>
      </w:pPr>
    </w:p>
    <w:p w14:paraId="5225A8AC" w14:textId="77777777" w:rsidR="00E90F9D" w:rsidRPr="00E90F9D" w:rsidRDefault="00E90F9D" w:rsidP="00E90F9D">
      <w:pPr>
        <w:spacing w:after="0"/>
        <w:rPr>
          <w:rFonts w:ascii="Garamond" w:eastAsia="Calibri" w:hAnsi="Garamond" w:cs="Times New Roman"/>
          <w:sz w:val="20"/>
          <w:szCs w:val="20"/>
        </w:rPr>
      </w:pPr>
    </w:p>
    <w:p w14:paraId="09C4C10E" w14:textId="77777777" w:rsidR="00E90F9D" w:rsidRPr="00E90F9D" w:rsidRDefault="00E90F9D" w:rsidP="00E90F9D">
      <w:pPr>
        <w:spacing w:after="0"/>
        <w:rPr>
          <w:rFonts w:ascii="Garamond" w:eastAsia="Calibri" w:hAnsi="Garamond" w:cs="Times New Roman"/>
          <w:sz w:val="20"/>
          <w:szCs w:val="20"/>
        </w:rPr>
      </w:pPr>
    </w:p>
    <w:p w14:paraId="0C545369" w14:textId="77777777" w:rsidR="005C4916" w:rsidRDefault="005C4916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9D"/>
    <w:rsid w:val="000C5FFE"/>
    <w:rsid w:val="0030675C"/>
    <w:rsid w:val="0056289B"/>
    <w:rsid w:val="005C4916"/>
    <w:rsid w:val="005F7D8E"/>
    <w:rsid w:val="00E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81C9"/>
  <w15:chartTrackingRefBased/>
  <w15:docId w15:val="{5DDA9DDF-020C-4C6B-8979-9A95B671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90F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2024-12-20T05:57:00Z</dcterms:created>
  <dcterms:modified xsi:type="dcterms:W3CDTF">2024-12-20T06:01:00Z</dcterms:modified>
</cp:coreProperties>
</file>