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120D228E"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7C52C9" w:rsidRPr="007C52C9">
        <w:rPr>
          <w:b/>
          <w:sz w:val="24"/>
          <w:szCs w:val="24"/>
        </w:rPr>
        <w:t>Silnice II/277 Český Dub a vybudování chodníku</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3ED68FB1"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257CE4" w:rsidRPr="00257CE4">
        <w:rPr>
          <w:b/>
          <w:sz w:val="24"/>
          <w:szCs w:val="24"/>
        </w:rPr>
        <w:t>Silnice II/277 Český Dub a vybudování chodníku</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48534700"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257CE4" w:rsidRPr="00257CE4">
        <w:rPr>
          <w:sz w:val="24"/>
          <w:szCs w:val="24"/>
        </w:rPr>
        <w:t>Silnice II/277 Český Dub a vybudování chodníku</w:t>
      </w:r>
      <w:r w:rsidR="00871FC1" w:rsidRPr="00871FC1">
        <w:rPr>
          <w:sz w:val="24"/>
          <w:szCs w:val="24"/>
        </w:rPr>
        <w:t xml:space="preserve"> </w:t>
      </w:r>
    </w:p>
    <w:p w14:paraId="188A003F" w14:textId="79233A74"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015325" w:rsidRPr="00015325">
        <w:rPr>
          <w:sz w:val="24"/>
          <w:szCs w:val="24"/>
        </w:rPr>
        <w:t>Silnice II/277 Český Dub a vybudování chodníku</w:t>
      </w:r>
      <w:r w:rsidR="00871FC1">
        <w:rPr>
          <w:sz w:val="24"/>
          <w:szCs w:val="24"/>
        </w:rPr>
        <w:t>,</w:t>
      </w:r>
      <w:r w:rsidR="00DA53BC">
        <w:rPr>
          <w:sz w:val="24"/>
          <w:szCs w:val="24"/>
        </w:rPr>
        <w:t xml:space="preserve"> </w:t>
      </w:r>
      <w:r w:rsidR="0018170C" w:rsidRPr="00793E4E">
        <w:rPr>
          <w:sz w:val="24"/>
          <w:szCs w:val="24"/>
        </w:rPr>
        <w:t xml:space="preserve">okres </w:t>
      </w:r>
      <w:r w:rsidR="00015325">
        <w:rPr>
          <w:sz w:val="24"/>
          <w:szCs w:val="24"/>
        </w:rPr>
        <w:t>Liberec</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2091538"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317FA3FE"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071DD4">
        <w:rPr>
          <w:b/>
        </w:rPr>
        <w:t>2</w:t>
      </w:r>
      <w:r w:rsidR="00EA2D58">
        <w:rPr>
          <w:b/>
        </w:rPr>
        <w:t>1</w:t>
      </w:r>
      <w:r w:rsidR="00071DD4">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3F7108F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1D281A" w:rsidRPr="00CF43FA">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w:t>
      </w:r>
      <w:r>
        <w:lastRenderedPageBreak/>
        <w:t>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lastRenderedPageBreak/>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w:t>
      </w:r>
      <w:r>
        <w:rPr>
          <w:sz w:val="24"/>
          <w:szCs w:val="24"/>
        </w:rPr>
        <w:lastRenderedPageBreak/>
        <w:t>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w:t>
      </w:r>
      <w:r w:rsidR="00B2620B" w:rsidRPr="002320FD">
        <w:rPr>
          <w:sz w:val="24"/>
        </w:rPr>
        <w:lastRenderedPageBreak/>
        <w:t>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1B20CAC1" w:rsidR="003B7FC8" w:rsidRPr="001F40A9" w:rsidRDefault="001D281A"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xml:space="preserve">, specialista na přípravu projektů KSSLK, tel: </w:t>
      </w:r>
      <w:r w:rsidR="00203348">
        <w:rPr>
          <w:color w:val="000000"/>
          <w:sz w:val="24"/>
          <w:szCs w:val="24"/>
        </w:rPr>
        <w:t>7</w:t>
      </w:r>
      <w:r w:rsidR="00C85714">
        <w:rPr>
          <w:color w:val="000000"/>
          <w:sz w:val="24"/>
          <w:szCs w:val="24"/>
        </w:rPr>
        <w:t>7</w:t>
      </w:r>
      <w:r>
        <w:rPr>
          <w:color w:val="000000"/>
          <w:sz w:val="24"/>
          <w:szCs w:val="24"/>
        </w:rPr>
        <w:t>5</w:t>
      </w:r>
      <w:r w:rsidR="00B94316">
        <w:rPr>
          <w:color w:val="000000"/>
          <w:sz w:val="24"/>
          <w:szCs w:val="24"/>
        </w:rPr>
        <w:t xml:space="preserve"> </w:t>
      </w:r>
      <w:r>
        <w:rPr>
          <w:color w:val="000000"/>
          <w:sz w:val="24"/>
          <w:szCs w:val="24"/>
        </w:rPr>
        <w:t xml:space="preserve">853 </w:t>
      </w:r>
      <w:proofErr w:type="gramStart"/>
      <w:r>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Pr="00CF43FA">
          <w:rPr>
            <w:rStyle w:val="Hypertextovodkaz"/>
            <w:sz w:val="24"/>
            <w:szCs w:val="24"/>
          </w:rPr>
          <w:t>martin.verner@ksslk.cz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lastRenderedPageBreak/>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62D1C75C" w14:textId="77777777" w:rsidR="00400316" w:rsidRDefault="00400316" w:rsidP="00A21688">
      <w:pPr>
        <w:widowControl w:val="0"/>
        <w:tabs>
          <w:tab w:val="left" w:pos="6660"/>
        </w:tabs>
        <w:spacing w:before="120" w:after="0"/>
        <w:rPr>
          <w:sz w:val="24"/>
        </w:rPr>
      </w:pPr>
    </w:p>
    <w:p w14:paraId="1279ED0C" w14:textId="77777777" w:rsidR="00400316" w:rsidRDefault="00400316"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016DC1F1" w14:textId="3AE7556F" w:rsidR="00B10F4E" w:rsidRPr="00E03DB6" w:rsidRDefault="00B10F4E" w:rsidP="00B10F4E">
      <w:pPr>
        <w:tabs>
          <w:tab w:val="left" w:pos="6096"/>
        </w:tabs>
        <w:spacing w:before="120" w:after="0"/>
        <w:rPr>
          <w:rStyle w:val="Odkaznakoment"/>
          <w:color w:val="000000"/>
          <w:sz w:val="24"/>
          <w:szCs w:val="24"/>
        </w:rPr>
      </w:pPr>
      <w:r w:rsidRPr="0088557F">
        <w:rPr>
          <w:rStyle w:val="Odkaznakoment"/>
          <w:color w:val="000000"/>
          <w:sz w:val="24"/>
          <w:szCs w:val="24"/>
        </w:rPr>
        <w:t>(Příloh</w:t>
      </w:r>
      <w:r w:rsidR="00B977B8">
        <w:rPr>
          <w:rStyle w:val="Odkaznakoment"/>
          <w:color w:val="000000"/>
          <w:sz w:val="24"/>
          <w:szCs w:val="24"/>
        </w:rPr>
        <w:t xml:space="preserve">a </w:t>
      </w:r>
      <w:r w:rsidR="00B977B8" w:rsidRPr="0088557F">
        <w:rPr>
          <w:rStyle w:val="Odkaznakoment"/>
          <w:color w:val="000000"/>
          <w:sz w:val="24"/>
          <w:szCs w:val="24"/>
        </w:rPr>
        <w:t xml:space="preserve">č. </w:t>
      </w:r>
      <w:proofErr w:type="spellStart"/>
      <w:r w:rsidR="00B977B8" w:rsidRPr="0088557F">
        <w:rPr>
          <w:rStyle w:val="Odkaznakoment"/>
          <w:color w:val="000000"/>
          <w:sz w:val="24"/>
          <w:szCs w:val="24"/>
        </w:rPr>
        <w:t>1C</w:t>
      </w:r>
      <w:proofErr w:type="spellEnd"/>
      <w:r w:rsidR="00B977B8" w:rsidRPr="0088557F">
        <w:rPr>
          <w:rStyle w:val="Odkaznakoment"/>
          <w:color w:val="000000"/>
          <w:sz w:val="24"/>
          <w:szCs w:val="24"/>
        </w:rPr>
        <w:t xml:space="preserve"> </w:t>
      </w:r>
      <w:r w:rsidR="00B977B8">
        <w:rPr>
          <w:rStyle w:val="Odkaznakoment"/>
          <w:color w:val="000000"/>
          <w:sz w:val="24"/>
          <w:szCs w:val="24"/>
        </w:rPr>
        <w:t>Studie chodník</w:t>
      </w:r>
      <w:r w:rsidRPr="0088557F">
        <w:rPr>
          <w:rStyle w:val="Odkaznakoment"/>
          <w:color w:val="000000"/>
          <w:sz w:val="24"/>
          <w:szCs w:val="24"/>
        </w:rPr>
        <w:t xml:space="preserve"> pro svoji velikost ne</w:t>
      </w:r>
      <w:r w:rsidR="00B977B8">
        <w:rPr>
          <w:rStyle w:val="Odkaznakoment"/>
          <w:color w:val="000000"/>
          <w:sz w:val="24"/>
          <w:szCs w:val="24"/>
        </w:rPr>
        <w:t>ní</w:t>
      </w:r>
      <w:r w:rsidRPr="0088557F">
        <w:rPr>
          <w:rStyle w:val="Odkaznakoment"/>
          <w:color w:val="000000"/>
          <w:sz w:val="24"/>
          <w:szCs w:val="24"/>
        </w:rPr>
        <w:t xml:space="preserve"> součástí tohoto vyhotovení smlouvy, zhotovitel se s dokumenty v těchto přílohách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325"/>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147"/>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57CE4"/>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316"/>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9AC"/>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2C9"/>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4316"/>
    <w:rsid w:val="00B96BC8"/>
    <w:rsid w:val="00B977B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25</Pages>
  <Words>7720</Words>
  <Characters>46157</Characters>
  <Application>Microsoft Office Word</Application>
  <DocSecurity>0</DocSecurity>
  <Lines>384</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53770</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7</cp:revision>
  <cp:lastPrinted>2024-04-08T09:37:00Z</cp:lastPrinted>
  <dcterms:created xsi:type="dcterms:W3CDTF">2024-09-04T06:26:00Z</dcterms:created>
  <dcterms:modified xsi:type="dcterms:W3CDTF">2025-01-13T12:23:00Z</dcterms:modified>
</cp:coreProperties>
</file>