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w:t>
      </w:r>
      <w:proofErr w:type="spellStart"/>
      <w:r w:rsidR="00881659" w:rsidRPr="00D6013B">
        <w:rPr>
          <w:rFonts w:ascii="Corbel" w:hAnsi="Corbel"/>
        </w:rPr>
        <w:t>Števček</w:t>
      </w:r>
      <w:proofErr w:type="spellEnd"/>
      <w:r w:rsidR="00881659" w:rsidRPr="00D6013B">
        <w:rPr>
          <w:rFonts w:ascii="Corbel" w:hAnsi="Corbel"/>
        </w:rPr>
        <w:t xml:space="preserve">,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4868664F" w:rsidR="007D6BC8" w:rsidRPr="00C22444" w:rsidRDefault="001C658C" w:rsidP="005934A8">
      <w:pPr>
        <w:tabs>
          <w:tab w:val="left" w:pos="3544"/>
        </w:tabs>
        <w:spacing w:after="0"/>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C22444">
        <w:rPr>
          <w:rFonts w:ascii="Corbel" w:hAnsi="Corbel"/>
          <w:sz w:val="24"/>
          <w:szCs w:val="24"/>
        </w:rPr>
        <w:t>„</w:t>
      </w:r>
      <w:r w:rsidR="003F709C" w:rsidRPr="00C22444">
        <w:rPr>
          <w:rFonts w:ascii="Corbel" w:hAnsi="Corbel"/>
          <w:sz w:val="24"/>
          <w:szCs w:val="24"/>
        </w:rPr>
        <w:t>Kancelársky papier 1/2023</w:t>
      </w:r>
      <w:r w:rsidR="00C117DD" w:rsidRPr="00C22444">
        <w:rPr>
          <w:rFonts w:ascii="Corbel" w:hAnsi="Corbel"/>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D6013B">
        <w:rPr>
          <w:rFonts w:ascii="Corbel" w:hAnsi="Corbel"/>
          <w:b/>
          <w:bCs/>
          <w:sz w:val="24"/>
          <w:szCs w:val="24"/>
        </w:rPr>
        <w:t>Kancelárske potreby a kancelársky papier – DNS 2023</w:t>
      </w:r>
      <w:r w:rsidR="00C07350" w:rsidRPr="00D6013B">
        <w:rPr>
          <w:rFonts w:ascii="Corbel" w:hAnsi="Corbel"/>
          <w:sz w:val="24"/>
          <w:szCs w:val="24"/>
        </w:rPr>
        <w:t>“</w:t>
      </w:r>
      <w:r w:rsidR="007D6BC8" w:rsidRPr="00D6013B">
        <w:rPr>
          <w:rFonts w:ascii="Corbel" w:hAnsi="Corbel"/>
          <w:sz w:val="24"/>
          <w:szCs w:val="24"/>
        </w:rPr>
        <w:t>, konkrétne výsledok verejného obstarávania zákazky s názvom</w:t>
      </w:r>
      <w:r w:rsidR="007D6BC8" w:rsidRPr="00C22444">
        <w:rPr>
          <w:rFonts w:ascii="Corbel" w:hAnsi="Corbel"/>
          <w:sz w:val="24"/>
          <w:szCs w:val="24"/>
        </w:rPr>
        <w:t xml:space="preserve">: </w:t>
      </w:r>
      <w:r w:rsidR="007D6BC8" w:rsidRPr="005934A8">
        <w:rPr>
          <w:rFonts w:ascii="Corbel" w:hAnsi="Corbel"/>
          <w:b/>
          <w:bCs/>
          <w:sz w:val="24"/>
          <w:szCs w:val="24"/>
        </w:rPr>
        <w:t>„</w:t>
      </w:r>
      <w:r w:rsidR="005934A8" w:rsidRPr="005934A8">
        <w:rPr>
          <w:rFonts w:ascii="Corbel" w:hAnsi="Corbel"/>
          <w:b/>
          <w:bCs/>
        </w:rPr>
        <w:t xml:space="preserve">Kancelársky papier </w:t>
      </w:r>
      <w:r w:rsidR="00CA456A">
        <w:rPr>
          <w:rFonts w:ascii="Corbel" w:hAnsi="Corbel"/>
          <w:b/>
          <w:bCs/>
        </w:rPr>
        <w:t>1</w:t>
      </w:r>
      <w:r w:rsidR="005934A8" w:rsidRPr="005934A8">
        <w:rPr>
          <w:rFonts w:ascii="Corbel" w:hAnsi="Corbel"/>
          <w:b/>
          <w:bCs/>
        </w:rPr>
        <w:t>/202</w:t>
      </w:r>
      <w:r w:rsidR="00195131">
        <w:rPr>
          <w:rFonts w:ascii="Corbel" w:hAnsi="Corbel"/>
          <w:b/>
          <w:bCs/>
        </w:rPr>
        <w:t>5</w:t>
      </w:r>
      <w:r w:rsidR="007D6BC8" w:rsidRPr="005934A8">
        <w:rPr>
          <w:rFonts w:ascii="Corbel" w:hAnsi="Corbel"/>
          <w:b/>
          <w:bCs/>
          <w:sz w:val="24"/>
          <w:szCs w:val="24"/>
        </w:rPr>
        <w:t>“</w:t>
      </w:r>
      <w:r w:rsidR="007D6BC8" w:rsidRPr="00C22444">
        <w:rPr>
          <w:rFonts w:ascii="Corbel" w:hAnsi="Corbel"/>
          <w:b/>
          <w:bCs/>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xml:space="preserve">,- EUR objednávka. V čiastkovej zmluve (objednávke) bude presne </w:t>
      </w:r>
      <w:r w:rsidR="00033082" w:rsidRPr="00D6013B">
        <w:rPr>
          <w:rFonts w:ascii="Corbel" w:hAnsi="Corbel"/>
          <w:sz w:val="24"/>
          <w:szCs w:val="24"/>
        </w:rPr>
        <w:lastRenderedPageBreak/>
        <w:t>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0099397" w:rsidR="001C09B3" w:rsidRDefault="001C09B3" w:rsidP="007B4F7C">
      <w:pPr>
        <w:pStyle w:val="Odsekzoznamu"/>
        <w:numPr>
          <w:ilvl w:val="0"/>
          <w:numId w:val="2"/>
        </w:numPr>
        <w:spacing w:after="0" w:line="240" w:lineRule="auto"/>
        <w:ind w:left="567" w:hanging="567"/>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w:t>
      </w:r>
      <w:r w:rsidR="008E2076">
        <w:rPr>
          <w:rFonts w:ascii="Corbel" w:hAnsi="Corbel"/>
          <w:sz w:val="24"/>
          <w:szCs w:val="24"/>
        </w:rPr>
        <w:t> </w:t>
      </w:r>
      <w:hyperlink r:id="rId12" w:history="1">
        <w:r w:rsidR="008E2076">
          <w:rPr>
            <w:rStyle w:val="Hypertextovprepojenie"/>
            <w:rFonts w:ascii="Corbel" w:hAnsi="Corbel"/>
            <w:sz w:val="24"/>
            <w:szCs w:val="24"/>
          </w:rPr>
          <w:t>maria.hajdenova</w:t>
        </w:r>
        <w:r w:rsidR="00A50C4F" w:rsidRPr="009B4267">
          <w:rPr>
            <w:rStyle w:val="Hypertextovprepojenie"/>
            <w:rFonts w:ascii="Corbel" w:hAnsi="Corbel"/>
            <w:sz w:val="24"/>
            <w:szCs w:val="24"/>
          </w:rPr>
          <w:t>@uniba.sk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lastRenderedPageBreak/>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kde sú zrozumiteľne vyznačené jednotkové ceny a 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Ak predáv</w:t>
      </w:r>
      <w:r w:rsidR="008D5D41" w:rsidRPr="00D6013B">
        <w:rPr>
          <w:rFonts w:ascii="Corbel" w:hAnsi="Corbel"/>
          <w:sz w:val="24"/>
          <w:szCs w:val="24"/>
        </w:rPr>
        <w:t>ajúci pri plnení zmluvy využije kapacity subdodávateľa/</w:t>
      </w:r>
      <w:proofErr w:type="spellStart"/>
      <w:r w:rsidR="008D5D41" w:rsidRPr="00D6013B">
        <w:rPr>
          <w:rFonts w:ascii="Corbel" w:hAnsi="Corbel"/>
          <w:sz w:val="24"/>
          <w:szCs w:val="24"/>
        </w:rPr>
        <w:t>ľov</w:t>
      </w:r>
      <w:proofErr w:type="spellEnd"/>
      <w:r w:rsidR="008D5D41" w:rsidRPr="00D6013B">
        <w:rPr>
          <w:rFonts w:ascii="Corbel" w:hAnsi="Corbel"/>
          <w:sz w:val="24"/>
          <w:szCs w:val="24"/>
        </w:rPr>
        <w:t xml:space="preserve">, ktorí sú mu známi, uvedie podiel plnenia zo zmluvy, ktorý má v úmysle zabezpečiť subdodávateľom na </w:t>
      </w:r>
      <w:r w:rsidR="008D5D41" w:rsidRPr="00D6013B">
        <w:rPr>
          <w:rFonts w:ascii="Corbel" w:hAnsi="Corbel"/>
          <w:sz w:val="24"/>
          <w:szCs w:val="24"/>
        </w:rPr>
        <w:lastRenderedPageBreak/>
        <w:t>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m po dodaní 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w:t>
      </w:r>
      <w:proofErr w:type="spellStart"/>
      <w:r w:rsidRPr="00D6013B">
        <w:rPr>
          <w:rFonts w:ascii="Corbel" w:hAnsi="Corbel"/>
          <w:sz w:val="24"/>
          <w:szCs w:val="24"/>
          <w:lang w:eastAsia="sk-SK"/>
        </w:rPr>
        <w:t>vadného</w:t>
      </w:r>
      <w:proofErr w:type="spellEnd"/>
      <w:r w:rsidRPr="00D6013B">
        <w:rPr>
          <w:rFonts w:ascii="Corbel" w:hAnsi="Corbel"/>
          <w:sz w:val="24"/>
          <w:szCs w:val="24"/>
          <w:lang w:eastAsia="sk-SK"/>
        </w:rPr>
        <w:t xml:space="preserve">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 xml:space="preserve">vymeniť </w:t>
      </w:r>
      <w:proofErr w:type="spellStart"/>
      <w:r w:rsidRPr="00D6013B">
        <w:rPr>
          <w:rFonts w:ascii="Corbel" w:hAnsi="Corbel"/>
          <w:sz w:val="24"/>
          <w:szCs w:val="24"/>
          <w:lang w:eastAsia="sk-SK"/>
        </w:rPr>
        <w:t>vadný</w:t>
      </w:r>
      <w:proofErr w:type="spellEnd"/>
      <w:r w:rsidRPr="00D6013B">
        <w:rPr>
          <w:rFonts w:ascii="Corbel" w:hAnsi="Corbel"/>
          <w:sz w:val="24"/>
          <w:szCs w:val="24"/>
          <w:lang w:eastAsia="sk-SK"/>
        </w:rPr>
        <w:t xml:space="preserve">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w:t>
      </w:r>
      <w:proofErr w:type="spellStart"/>
      <w:r w:rsidR="0097394B" w:rsidRPr="00D6013B">
        <w:rPr>
          <w:rFonts w:ascii="Corbel" w:hAnsi="Corbel"/>
          <w:sz w:val="24"/>
          <w:szCs w:val="24"/>
        </w:rPr>
        <w:t>maior</w:t>
      </w:r>
      <w:proofErr w:type="spellEnd"/>
      <w:r w:rsidR="0097394B" w:rsidRPr="00D6013B">
        <w:rPr>
          <w:rFonts w:ascii="Corbel" w:hAnsi="Corbel"/>
          <w:sz w:val="24"/>
          <w:szCs w:val="24"/>
        </w:rPr>
        <w:t>)</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396FFBE8"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w:t>
      </w:r>
      <w:r w:rsidR="00F34F51">
        <w:rPr>
          <w:rFonts w:ascii="Corbel" w:hAnsi="Corbel"/>
          <w:b/>
          <w:bCs/>
          <w:sz w:val="24"/>
          <w:szCs w:val="24"/>
        </w:rPr>
        <w:t>12</w:t>
      </w:r>
      <w:r w:rsidRPr="00D6013B">
        <w:rPr>
          <w:rFonts w:ascii="Corbel" w:hAnsi="Corbel"/>
          <w:b/>
          <w:bCs/>
          <w:sz w:val="24"/>
          <w:szCs w:val="24"/>
        </w:rPr>
        <w:t xml:space="preserve"> mesiacov </w:t>
      </w:r>
      <w:r w:rsidRPr="00D6013B">
        <w:rPr>
          <w:rFonts w:ascii="Corbel" w:hAnsi="Corbel"/>
          <w:sz w:val="24"/>
          <w:szCs w:val="24"/>
        </w:rPr>
        <w:t xml:space="preserve">odo dňa nadobudnutia účinnosti tejto zmluvy alebo do vyčerpania finančného limitu </w:t>
      </w:r>
      <w:r w:rsidRPr="00912B49">
        <w:rPr>
          <w:rFonts w:ascii="Corbel" w:hAnsi="Corbel"/>
          <w:b/>
          <w:bCs/>
          <w:sz w:val="24"/>
          <w:szCs w:val="24"/>
          <w:highlight w:val="yellow"/>
        </w:rPr>
        <w:t>.............</w:t>
      </w:r>
      <w:r w:rsidRPr="00912B49">
        <w:rPr>
          <w:rFonts w:ascii="Corbel" w:hAnsi="Corbel"/>
          <w:sz w:val="24"/>
          <w:szCs w:val="24"/>
          <w:highlight w:val="yellow"/>
        </w:rPr>
        <w:t>- Eur bez DPH</w:t>
      </w:r>
      <w:r w:rsidRPr="000E1807">
        <w:rPr>
          <w:rFonts w:ascii="Corbel" w:hAnsi="Corbel"/>
          <w:sz w:val="24"/>
          <w:szCs w:val="24"/>
        </w:rPr>
        <w:t xml:space="preserve">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620BCDAF"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213573">
        <w:rPr>
          <w:rFonts w:ascii="Corbel" w:hAnsi="Corbel"/>
          <w:sz w:val="24"/>
          <w:szCs w:val="24"/>
        </w:rPr>
        <w:t>Ponuka (</w:t>
      </w:r>
      <w:proofErr w:type="spellStart"/>
      <w:r w:rsidR="00213573">
        <w:rPr>
          <w:rFonts w:ascii="Corbel" w:hAnsi="Corbel"/>
          <w:sz w:val="24"/>
          <w:szCs w:val="24"/>
        </w:rPr>
        <w:t>Položkový</w:t>
      </w:r>
      <w:proofErr w:type="spellEnd"/>
      <w:r w:rsidR="00213573">
        <w:rPr>
          <w:rFonts w:ascii="Corbel" w:hAnsi="Corbel"/>
          <w:sz w:val="24"/>
          <w:szCs w:val="24"/>
        </w:rPr>
        <w:t xml:space="preserve"> rozpočet)</w:t>
      </w:r>
    </w:p>
    <w:p w14:paraId="69B29E19" w14:textId="74599290"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proofErr w:type="spellStart"/>
      <w:r w:rsidRPr="00DB5468">
        <w:rPr>
          <w:rFonts w:ascii="Corbel" w:eastAsia="Times New Roman" w:hAnsi="Corbel"/>
          <w:sz w:val="24"/>
          <w:szCs w:val="24"/>
          <w:lang w:eastAsia="sk-SK"/>
        </w:rPr>
        <w:t>xxxxxxxxxxxxxxxxxxxxxxx</w:t>
      </w:r>
      <w:proofErr w:type="spellEnd"/>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C330" w14:textId="77777777" w:rsidR="00F17DF4" w:rsidRDefault="00F17DF4" w:rsidP="00C062A8">
      <w:pPr>
        <w:spacing w:after="0" w:line="240" w:lineRule="auto"/>
      </w:pPr>
      <w:r>
        <w:separator/>
      </w:r>
    </w:p>
  </w:endnote>
  <w:endnote w:type="continuationSeparator" w:id="0">
    <w:p w14:paraId="34B1B7DF" w14:textId="77777777" w:rsidR="00F17DF4" w:rsidRDefault="00F17DF4" w:rsidP="00C062A8">
      <w:pPr>
        <w:spacing w:after="0" w:line="240" w:lineRule="auto"/>
      </w:pPr>
      <w:r>
        <w:continuationSeparator/>
      </w:r>
    </w:p>
  </w:endnote>
  <w:endnote w:type="continuationNotice" w:id="1">
    <w:p w14:paraId="758CC1CE" w14:textId="77777777" w:rsidR="00F17DF4" w:rsidRDefault="00F17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C95B" w14:textId="77777777" w:rsidR="00F17DF4" w:rsidRDefault="00F17DF4" w:rsidP="00C062A8">
      <w:pPr>
        <w:spacing w:after="0" w:line="240" w:lineRule="auto"/>
      </w:pPr>
      <w:r>
        <w:separator/>
      </w:r>
    </w:p>
  </w:footnote>
  <w:footnote w:type="continuationSeparator" w:id="0">
    <w:p w14:paraId="777AAF05" w14:textId="77777777" w:rsidR="00F17DF4" w:rsidRDefault="00F17DF4" w:rsidP="00C062A8">
      <w:pPr>
        <w:spacing w:after="0" w:line="240" w:lineRule="auto"/>
      </w:pPr>
      <w:r>
        <w:continuationSeparator/>
      </w:r>
    </w:p>
  </w:footnote>
  <w:footnote w:type="continuationNotice" w:id="1">
    <w:p w14:paraId="69022761" w14:textId="77777777" w:rsidR="00F17DF4" w:rsidRDefault="00F17D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1EFA"/>
    <w:rsid w:val="00174E3B"/>
    <w:rsid w:val="001815EF"/>
    <w:rsid w:val="001945E3"/>
    <w:rsid w:val="00194749"/>
    <w:rsid w:val="00195131"/>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13573"/>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4B0"/>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30F3"/>
    <w:rsid w:val="00345209"/>
    <w:rsid w:val="0034571E"/>
    <w:rsid w:val="00355B25"/>
    <w:rsid w:val="0035660B"/>
    <w:rsid w:val="003577C1"/>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34A8"/>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0C88"/>
    <w:rsid w:val="008D5C18"/>
    <w:rsid w:val="008D5D41"/>
    <w:rsid w:val="008E2076"/>
    <w:rsid w:val="008F1802"/>
    <w:rsid w:val="008F27D5"/>
    <w:rsid w:val="008F3C21"/>
    <w:rsid w:val="00900DA0"/>
    <w:rsid w:val="009027F0"/>
    <w:rsid w:val="00907C07"/>
    <w:rsid w:val="00912B49"/>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2C82"/>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A5F04"/>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456A"/>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17DF4"/>
    <w:rsid w:val="00F207BC"/>
    <w:rsid w:val="00F220ED"/>
    <w:rsid w:val="00F221E2"/>
    <w:rsid w:val="00F2369B"/>
    <w:rsid w:val="00F257E4"/>
    <w:rsid w:val="00F30D53"/>
    <w:rsid w:val="00F34D6E"/>
    <w:rsid w:val="00F34F51"/>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2823</Words>
  <Characters>16093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Hajdenová Mária</cp:lastModifiedBy>
  <cp:revision>238</cp:revision>
  <cp:lastPrinted>2022-10-07T06:26:00Z</cp:lastPrinted>
  <dcterms:created xsi:type="dcterms:W3CDTF">2020-12-28T23:19:00Z</dcterms:created>
  <dcterms:modified xsi:type="dcterms:W3CDTF">2025-01-15T12:15:00Z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