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1</w:t>
      </w:r>
      <w:r w:rsidR="006B6951">
        <w:rPr>
          <w:rFonts w:asciiTheme="minorHAnsi" w:hAnsiTheme="minorHAnsi"/>
          <w:b w:val="0"/>
          <w:bCs w:val="0"/>
          <w:sz w:val="22"/>
          <w:szCs w:val="22"/>
        </w:rPr>
        <w:t>9/xxx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>/3062</w:t>
      </w:r>
      <w:r w:rsidR="00AD384C">
        <w:rPr>
          <w:rFonts w:asciiTheme="minorHAnsi" w:hAnsiTheme="minorHAnsi"/>
          <w:sz w:val="22"/>
          <w:szCs w:val="22"/>
        </w:rPr>
        <w:pict>
          <v:rect id="_x0000_i1025" style="width:453.6pt;height:1.5pt" o:hralign="center" o:hrstd="t" o:hrnoshade="t" o:hr="t" fillcolor="black [3213]" stroked="f"/>
        </w:pict>
      </w:r>
    </w:p>
    <w:p w:rsidR="008A5871" w:rsidRPr="005C6A50" w:rsidRDefault="008A5871" w:rsidP="008A5871">
      <w:pPr>
        <w:spacing w:before="12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Kupující:</w:t>
      </w:r>
    </w:p>
    <w:p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</w:p>
    <w:p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Dopravní podnik města Brna, a.s.</w:t>
      </w:r>
    </w:p>
    <w:p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Sídlo: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Zapsána: </w:t>
      </w:r>
      <w:r w:rsidRPr="005C6A50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:rsidR="008A5871" w:rsidRPr="005C6A50" w:rsidRDefault="008A5871" w:rsidP="008A5871">
      <w:pPr>
        <w:pStyle w:val="Zkladntext2"/>
        <w:tabs>
          <w:tab w:val="left" w:pos="3855"/>
          <w:tab w:val="left" w:pos="3960"/>
        </w:tabs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ab/>
        <w:t xml:space="preserve">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tel.: 543 174 100, fax: 542 216 374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Marcela Schwendtová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vedoucí odboru nákupu a logistiky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543 171 660, fax: 543 171 669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František Majer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543 171 658, fax: 543 171 651</w:t>
      </w:r>
    </w:p>
    <w:p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</w:p>
    <w:p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IČO</w:t>
      </w:r>
      <w:r w:rsidRPr="005C6A50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>25508881</w:t>
      </w:r>
    </w:p>
    <w:p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DIČ: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CZ25508881</w:t>
      </w:r>
    </w:p>
    <w:p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Bankovní spojení: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  <w:t>KB Brno-město</w:t>
      </w:r>
    </w:p>
    <w:p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Číslo účtu: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8905621/0100</w:t>
      </w:r>
    </w:p>
    <w:p w:rsidR="008A5871" w:rsidRPr="005C6A50" w:rsidRDefault="008A5871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Společnost je plátcem DPH</w:t>
      </w:r>
    </w:p>
    <w:p w:rsidR="0033284B" w:rsidRPr="005C6A50" w:rsidRDefault="0033284B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(dále jen „kupující“)</w:t>
      </w:r>
    </w:p>
    <w:p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a</w:t>
      </w:r>
      <w:r w:rsidRPr="005C6A50">
        <w:rPr>
          <w:rFonts w:asciiTheme="minorHAnsi" w:hAnsiTheme="minorHAnsi"/>
          <w:iCs/>
          <w:sz w:val="22"/>
          <w:szCs w:val="22"/>
        </w:rPr>
        <w:tab/>
      </w:r>
    </w:p>
    <w:p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iCs/>
          <w:color w:val="00B0F0"/>
          <w:sz w:val="22"/>
          <w:szCs w:val="22"/>
        </w:rPr>
      </w:pPr>
      <w:r w:rsidRPr="006B6951">
        <w:rPr>
          <w:rFonts w:asciiTheme="minorHAnsi" w:hAnsiTheme="minorHAnsi"/>
          <w:color w:val="00B0F0"/>
          <w:sz w:val="22"/>
          <w:szCs w:val="22"/>
        </w:rPr>
        <w:t xml:space="preserve">Název společnosti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 xml:space="preserve">Sídlo: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 xml:space="preserve">Zapsána: </w:t>
      </w:r>
      <w:r w:rsidRPr="006B6951">
        <w:rPr>
          <w:rFonts w:asciiTheme="minorHAnsi" w:hAnsiTheme="minorHAnsi"/>
          <w:iCs/>
          <w:sz w:val="22"/>
          <w:szCs w:val="22"/>
        </w:rPr>
        <w:t>v obchodním rejstříku Krajského soudu v …………, oddíl …., vložka ………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6B6951">
        <w:rPr>
          <w:rFonts w:asciiTheme="minorHAnsi" w:hAnsiTheme="minorHAnsi"/>
          <w:iCs/>
          <w:sz w:val="22"/>
          <w:szCs w:val="22"/>
        </w:rPr>
        <w:t xml:space="preserve">Osoba oprávněná k podpisu smlouvy: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6B6951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6B6951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 xml:space="preserve">IČO: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 xml:space="preserve">DIČ: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 xml:space="preserve">Bankovní spojení: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 xml:space="preserve">Číslo účtu: 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>Společnost je/není plátcem DPH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>(dále jen „prodávající“)</w:t>
      </w: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B6951" w:rsidRPr="006B6951" w:rsidRDefault="006B6951" w:rsidP="006B695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6B6951" w:rsidRPr="006B6951" w:rsidRDefault="006B6951" w:rsidP="006B6951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6951">
        <w:rPr>
          <w:rFonts w:asciiTheme="minorHAnsi" w:hAnsiTheme="minorHAnsi"/>
          <w:sz w:val="22"/>
          <w:szCs w:val="22"/>
        </w:rPr>
        <w:t>níže uvedeného dne, měsíce a roku uzavřeli smlouvu následujícího znění:</w:t>
      </w:r>
    </w:p>
    <w:p w:rsidR="008A5D44" w:rsidRPr="00983BEF" w:rsidRDefault="008A5D44" w:rsidP="00D403DF">
      <w:pPr>
        <w:pStyle w:val="Nadpis2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</w:p>
    <w:p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:rsidR="00782AAA" w:rsidRPr="00983BEF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:rsidR="00782AAA" w:rsidRPr="00B11EC4" w:rsidRDefault="00782AAA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:rsidR="001611D3" w:rsidRDefault="00CD4A14" w:rsidP="001611D3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:rsidR="00491769" w:rsidRPr="001611D3" w:rsidRDefault="00491769" w:rsidP="006B6951">
      <w:pPr>
        <w:pStyle w:val="Normlnweb"/>
        <w:numPr>
          <w:ilvl w:val="0"/>
          <w:numId w:val="6"/>
        </w:numPr>
        <w:tabs>
          <w:tab w:val="clear" w:pos="1440"/>
          <w:tab w:val="num" w:pos="156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611D3">
        <w:rPr>
          <w:rFonts w:asciiTheme="minorHAnsi" w:hAnsiTheme="minorHAnsi"/>
          <w:sz w:val="22"/>
          <w:szCs w:val="22"/>
        </w:rPr>
        <w:t>Zbožím dodávaným na základě této smlouvy j</w:t>
      </w:r>
      <w:r w:rsidR="00B11EC4" w:rsidRPr="001611D3">
        <w:rPr>
          <w:rFonts w:asciiTheme="minorHAnsi" w:hAnsiTheme="minorHAnsi"/>
          <w:sz w:val="22"/>
          <w:szCs w:val="22"/>
        </w:rPr>
        <w:t>sou</w:t>
      </w:r>
      <w:r w:rsidR="009A265C">
        <w:rPr>
          <w:rFonts w:ascii="Calibri" w:hAnsi="Calibri"/>
          <w:bCs/>
          <w:sz w:val="22"/>
        </w:rPr>
        <w:t xml:space="preserve"> </w:t>
      </w:r>
      <w:r w:rsidR="00AD384C">
        <w:rPr>
          <w:rFonts w:ascii="Calibri" w:hAnsi="Calibri"/>
          <w:bCs/>
          <w:sz w:val="22"/>
        </w:rPr>
        <w:t>k</w:t>
      </w:r>
      <w:r w:rsidR="006B6951" w:rsidRPr="006B6951">
        <w:rPr>
          <w:rFonts w:ascii="Calibri" w:hAnsi="Calibri"/>
          <w:bCs/>
          <w:sz w:val="22"/>
        </w:rPr>
        <w:t>omponenty elektrických výzbrojí vozidel Vario LF1 + LF2</w:t>
      </w:r>
      <w:r w:rsidR="00CD09C6" w:rsidRPr="00597E91">
        <w:rPr>
          <w:rFonts w:asciiTheme="minorHAnsi" w:hAnsiTheme="minorHAnsi"/>
          <w:bCs/>
          <w:sz w:val="22"/>
          <w:szCs w:val="22"/>
        </w:rPr>
        <w:t xml:space="preserve">. </w:t>
      </w:r>
      <w:r w:rsidR="00CD09C6" w:rsidRPr="001611D3">
        <w:rPr>
          <w:rFonts w:asciiTheme="minorHAnsi" w:hAnsiTheme="minorHAnsi"/>
          <w:sz w:val="22"/>
          <w:szCs w:val="22"/>
        </w:rPr>
        <w:t xml:space="preserve">Specifikace a ceny zboží jsou uvedeny v příloze č. </w:t>
      </w:r>
      <w:r w:rsidR="001611D3">
        <w:rPr>
          <w:rFonts w:asciiTheme="minorHAnsi" w:hAnsiTheme="minorHAnsi"/>
          <w:sz w:val="22"/>
          <w:szCs w:val="22"/>
        </w:rPr>
        <w:t>1</w:t>
      </w:r>
      <w:r w:rsidR="009A265C">
        <w:rPr>
          <w:rFonts w:asciiTheme="minorHAnsi" w:hAnsiTheme="minorHAnsi"/>
          <w:sz w:val="22"/>
          <w:szCs w:val="22"/>
        </w:rPr>
        <w:t xml:space="preserve"> </w:t>
      </w:r>
      <w:r w:rsidR="00CD09C6" w:rsidRPr="001611D3">
        <w:rPr>
          <w:rFonts w:asciiTheme="minorHAnsi" w:hAnsiTheme="minorHAnsi"/>
          <w:sz w:val="22"/>
          <w:szCs w:val="22"/>
        </w:rPr>
        <w:t>- Technická specifikace a ceník.</w:t>
      </w:r>
    </w:p>
    <w:p w:rsidR="005D33B6" w:rsidRPr="00B11EC4" w:rsidRDefault="005D33B6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1611D3">
        <w:rPr>
          <w:rFonts w:asciiTheme="minorHAnsi" w:hAnsiTheme="minorHAnsi"/>
          <w:sz w:val="22"/>
          <w:szCs w:val="22"/>
        </w:rPr>
        <w:t>30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:rsidR="00BB18A3" w:rsidRPr="00B11EC4" w:rsidRDefault="00BB18A3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:rsidR="009C050C" w:rsidRPr="00B11EC4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0318D2" w:rsidRPr="00C352BE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352BE">
        <w:rPr>
          <w:rFonts w:asciiTheme="minorHAnsi" w:hAnsiTheme="minorHAnsi"/>
          <w:b/>
          <w:sz w:val="22"/>
          <w:szCs w:val="22"/>
        </w:rPr>
        <w:t>II</w:t>
      </w:r>
      <w:r w:rsidR="00977B32" w:rsidRPr="00C352BE">
        <w:rPr>
          <w:rFonts w:asciiTheme="minorHAnsi" w:hAnsiTheme="minorHAnsi"/>
          <w:b/>
          <w:sz w:val="22"/>
          <w:szCs w:val="22"/>
        </w:rPr>
        <w:t>I</w:t>
      </w:r>
      <w:r w:rsidRPr="00C352BE">
        <w:rPr>
          <w:rFonts w:asciiTheme="minorHAnsi" w:hAnsiTheme="minorHAnsi"/>
          <w:b/>
          <w:sz w:val="22"/>
          <w:szCs w:val="22"/>
        </w:rPr>
        <w:t>.</w:t>
      </w:r>
    </w:p>
    <w:p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</w:p>
    <w:p w:rsidR="00833E15" w:rsidRPr="00983BEF" w:rsidRDefault="00833E15" w:rsidP="00A97B84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05B">
        <w:rPr>
          <w:rFonts w:asciiTheme="minorHAnsi" w:hAnsiTheme="minorHAnsi"/>
          <w:sz w:val="22"/>
          <w:szCs w:val="22"/>
        </w:rPr>
        <w:t>Celková kupní cena je stanovena dohodou smluvních stran a činí</w:t>
      </w:r>
      <w:r w:rsidR="00261720">
        <w:rPr>
          <w:rFonts w:asciiTheme="minorHAnsi" w:hAnsiTheme="minorHAnsi"/>
          <w:sz w:val="22"/>
          <w:szCs w:val="22"/>
        </w:rPr>
        <w:t xml:space="preserve"> </w:t>
      </w:r>
      <w:r w:rsidR="00A97B84">
        <w:rPr>
          <w:rFonts w:asciiTheme="minorHAnsi" w:hAnsiTheme="minorHAnsi"/>
          <w:sz w:val="22"/>
          <w:szCs w:val="22"/>
        </w:rPr>
        <w:t>1 300 000</w:t>
      </w:r>
      <w:r w:rsidR="00A05076">
        <w:rPr>
          <w:rFonts w:asciiTheme="minorHAnsi" w:hAnsiTheme="minorHAnsi"/>
          <w:sz w:val="22"/>
          <w:szCs w:val="22"/>
        </w:rPr>
        <w:t xml:space="preserve"> </w:t>
      </w:r>
      <w:r w:rsidRPr="0034405B">
        <w:rPr>
          <w:rFonts w:asciiTheme="minorHAnsi" w:hAnsiTheme="minorHAnsi"/>
          <w:sz w:val="22"/>
          <w:szCs w:val="22"/>
        </w:rPr>
        <w:t>Kč (slovy:</w:t>
      </w:r>
      <w:r w:rsidR="00A05076" w:rsidRPr="00A05076">
        <w:t xml:space="preserve"> </w:t>
      </w:r>
      <w:proofErr w:type="spellStart"/>
      <w:r w:rsidR="00F81B50">
        <w:rPr>
          <w:rFonts w:asciiTheme="minorHAnsi" w:hAnsiTheme="minorHAnsi"/>
          <w:sz w:val="22"/>
          <w:szCs w:val="22"/>
        </w:rPr>
        <w:t>jedenmiliontřistatisíckorun</w:t>
      </w:r>
      <w:r w:rsidR="00A97B84" w:rsidRPr="00A97B84">
        <w:rPr>
          <w:rFonts w:asciiTheme="minorHAnsi" w:hAnsiTheme="minorHAnsi"/>
          <w:sz w:val="22"/>
          <w:szCs w:val="22"/>
        </w:rPr>
        <w:t>českých</w:t>
      </w:r>
      <w:proofErr w:type="spellEnd"/>
      <w:r w:rsidRPr="0034405B">
        <w:rPr>
          <w:rFonts w:asciiTheme="minorHAnsi" w:hAnsiTheme="minorHAnsi"/>
          <w:sz w:val="22"/>
          <w:szCs w:val="22"/>
        </w:rPr>
        <w:t>)</w:t>
      </w:r>
      <w:r w:rsidR="00B92F96">
        <w:rPr>
          <w:rFonts w:asciiTheme="minorHAnsi" w:hAnsiTheme="minorHAnsi"/>
          <w:sz w:val="22"/>
          <w:szCs w:val="22"/>
        </w:rPr>
        <w:t xml:space="preserve"> bez DPH</w:t>
      </w:r>
      <w:r w:rsidRPr="0034405B">
        <w:rPr>
          <w:rFonts w:asciiTheme="minorHAnsi" w:hAnsiTheme="minorHAns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K takto stanovené ceně se připočte DPH v souladu se zákonem o DPH v sazbě platné ke dni uskutečnění zdanitelného plnění.</w:t>
      </w:r>
    </w:p>
    <w:p w:rsidR="00833E15" w:rsidRPr="00983BEF" w:rsidRDefault="001611D3" w:rsidP="00D403D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v příloze č. 1</w:t>
      </w:r>
      <w:r w:rsidR="00833E15" w:rsidRPr="00983BEF">
        <w:rPr>
          <w:rFonts w:asciiTheme="minorHAnsi" w:hAnsiTheme="minorHAnsi"/>
          <w:sz w:val="22"/>
          <w:szCs w:val="22"/>
        </w:rPr>
        <w:t xml:space="preserve"> - Technické specifikaci a ceník</w:t>
      </w:r>
      <w:r w:rsidR="00833E15">
        <w:rPr>
          <w:rFonts w:asciiTheme="minorHAnsi" w:hAnsiTheme="minorHAnsi"/>
          <w:sz w:val="22"/>
          <w:szCs w:val="22"/>
        </w:rPr>
        <w:t>u</w:t>
      </w:r>
      <w:r w:rsidR="00833E15" w:rsidRPr="00983BEF">
        <w:rPr>
          <w:rFonts w:asciiTheme="minorHAnsi" w:hAnsiTheme="minorHAnsi"/>
          <w:sz w:val="22"/>
          <w:szCs w:val="22"/>
        </w:rPr>
        <w:t xml:space="preserve"> je konečná, včetně dopravy a balení.</w:t>
      </w:r>
    </w:p>
    <w:p w:rsidR="00833E15" w:rsidRPr="0034405B" w:rsidRDefault="00833E15" w:rsidP="00A97B84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983BEF">
        <w:rPr>
          <w:rFonts w:asciiTheme="minorHAnsi" w:hAnsiTheme="minorHAnsi"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r w:rsidR="00A97B84">
        <w:rPr>
          <w:rFonts w:asciiTheme="minorHAnsi" w:hAnsiTheme="minorHAnsi"/>
          <w:sz w:val="22"/>
          <w:szCs w:val="22"/>
        </w:rPr>
        <w:t>1 300 000</w:t>
      </w:r>
      <w:r w:rsidR="00A05076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Kč bez DPH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(slovy:</w:t>
      </w:r>
      <w:r w:rsidRPr="00BA4C82">
        <w:t xml:space="preserve"> </w:t>
      </w:r>
      <w:r w:rsidR="00A97B84" w:rsidRPr="00A97B84">
        <w:rPr>
          <w:rFonts w:asciiTheme="minorHAnsi" w:hAnsiTheme="minorHAnsi"/>
          <w:sz w:val="22"/>
        </w:rPr>
        <w:t>jeden milion tři sta tisíc korun českých</w:t>
      </w:r>
      <w:r w:rsidRPr="00983BEF">
        <w:rPr>
          <w:rFonts w:asciiTheme="minorHAnsi" w:hAnsiTheme="minorHAnsi"/>
          <w:sz w:val="22"/>
          <w:szCs w:val="22"/>
        </w:rPr>
        <w:t>). V kupní ceně je zahrnuta doprava zboží do místa dodání.</w:t>
      </w:r>
      <w:r w:rsidRPr="0034405B">
        <w:rPr>
          <w:rFonts w:asciiTheme="minorHAnsi" w:hAnsiTheme="minorHAnsi"/>
          <w:sz w:val="22"/>
          <w:szCs w:val="22"/>
        </w:rPr>
        <w:t xml:space="preserve"> Předpokládaným místem dodání je:</w:t>
      </w:r>
      <w:r w:rsidRPr="0034405B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833E15" w:rsidRPr="004B6812" w:rsidRDefault="00833E15" w:rsidP="00833E15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  <w:u w:val="single"/>
        </w:rPr>
      </w:pPr>
      <w:r w:rsidRPr="004B6812">
        <w:rPr>
          <w:rFonts w:asciiTheme="minorHAnsi" w:hAnsiTheme="minorHAnsi"/>
          <w:sz w:val="22"/>
          <w:szCs w:val="22"/>
          <w:u w:val="single"/>
        </w:rPr>
        <w:t xml:space="preserve">sklad </w:t>
      </w:r>
      <w:r>
        <w:rPr>
          <w:rFonts w:asciiTheme="minorHAnsi" w:hAnsiTheme="minorHAnsi"/>
          <w:sz w:val="22"/>
          <w:szCs w:val="22"/>
          <w:u w:val="single"/>
        </w:rPr>
        <w:t>3</w:t>
      </w:r>
      <w:r w:rsidRPr="004B6812">
        <w:rPr>
          <w:rFonts w:asciiTheme="minorHAnsi" w:hAnsiTheme="minorHAnsi"/>
          <w:sz w:val="22"/>
          <w:szCs w:val="22"/>
          <w:u w:val="single"/>
        </w:rPr>
        <w:t>00 – Hud</w:t>
      </w:r>
      <w:r w:rsidR="00A97B84">
        <w:rPr>
          <w:rFonts w:asciiTheme="minorHAnsi" w:hAnsiTheme="minorHAnsi"/>
          <w:sz w:val="22"/>
          <w:szCs w:val="22"/>
          <w:u w:val="single"/>
        </w:rPr>
        <w:t>cova 74, Brno- Medlánky, PSČ: 6</w:t>
      </w:r>
      <w:r w:rsidRPr="004B6812">
        <w:rPr>
          <w:rFonts w:asciiTheme="minorHAnsi" w:hAnsiTheme="minorHAnsi"/>
          <w:sz w:val="22"/>
          <w:szCs w:val="22"/>
          <w:u w:val="single"/>
        </w:rPr>
        <w:t>2</w:t>
      </w:r>
      <w:r w:rsidR="00A97B84">
        <w:rPr>
          <w:rFonts w:asciiTheme="minorHAnsi" w:hAnsiTheme="minorHAnsi"/>
          <w:sz w:val="22"/>
          <w:szCs w:val="22"/>
          <w:u w:val="single"/>
        </w:rPr>
        <w:t>1</w:t>
      </w:r>
      <w:r w:rsidRPr="004B6812">
        <w:rPr>
          <w:rFonts w:asciiTheme="minorHAnsi" w:hAnsiTheme="minorHAnsi"/>
          <w:sz w:val="22"/>
          <w:szCs w:val="22"/>
          <w:u w:val="single"/>
        </w:rPr>
        <w:t xml:space="preserve"> 00</w:t>
      </w:r>
    </w:p>
    <w:p w:rsidR="00833E15" w:rsidRPr="00983BEF" w:rsidRDefault="00833E15" w:rsidP="00833E1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</w:t>
      </w:r>
      <w:r w:rsidR="00FD00CC">
        <w:rPr>
          <w:rFonts w:asciiTheme="minorHAnsi" w:hAnsiTheme="minorHAnsi"/>
          <w:sz w:val="22"/>
          <w:szCs w:val="22"/>
        </w:rPr>
        <w:t xml:space="preserve">do </w:t>
      </w:r>
      <w:r w:rsidR="00F81B50">
        <w:rPr>
          <w:rFonts w:asciiTheme="minorHAnsi" w:hAnsiTheme="minorHAnsi"/>
          <w:sz w:val="22"/>
          <w:szCs w:val="22"/>
        </w:rPr>
        <w:t>5</w:t>
      </w:r>
      <w:r w:rsidR="00A05076">
        <w:rPr>
          <w:rFonts w:asciiTheme="minorHAnsi" w:hAnsiTheme="minorHAnsi"/>
          <w:sz w:val="22"/>
          <w:szCs w:val="22"/>
        </w:rPr>
        <w:t xml:space="preserve"> </w:t>
      </w:r>
      <w:r w:rsidR="001611D3">
        <w:rPr>
          <w:rFonts w:asciiTheme="minorHAnsi" w:hAnsiTheme="minorHAnsi"/>
          <w:sz w:val="22"/>
          <w:szCs w:val="22"/>
        </w:rPr>
        <w:t>týdn</w:t>
      </w:r>
      <w:r w:rsidR="00422A87">
        <w:rPr>
          <w:rFonts w:asciiTheme="minorHAnsi" w:hAnsiTheme="minorHAnsi"/>
          <w:sz w:val="22"/>
          <w:szCs w:val="22"/>
        </w:rPr>
        <w:t>ů</w:t>
      </w:r>
      <w:r w:rsidR="001611D3">
        <w:rPr>
          <w:rFonts w:asciiTheme="minorHAnsi" w:hAnsiTheme="minorHAnsi"/>
          <w:sz w:val="22"/>
          <w:szCs w:val="22"/>
        </w:rPr>
        <w:t xml:space="preserve"> </w:t>
      </w:r>
      <w:r w:rsidRPr="00D71790">
        <w:rPr>
          <w:rFonts w:asciiTheme="minorHAnsi" w:hAnsiTheme="minorHAnsi"/>
          <w:bCs/>
          <w:sz w:val="22"/>
          <w:szCs w:val="22"/>
        </w:rPr>
        <w:t xml:space="preserve">od data vystavení objednávky kupujícího, nedohodnou-li se obě smluvní strany </w:t>
      </w:r>
      <w:r w:rsidR="00B92F96">
        <w:rPr>
          <w:rFonts w:asciiTheme="minorHAnsi" w:hAnsiTheme="minorHAnsi"/>
          <w:bCs/>
          <w:sz w:val="22"/>
          <w:szCs w:val="22"/>
        </w:rPr>
        <w:t xml:space="preserve">písemně </w:t>
      </w:r>
      <w:r w:rsidRPr="00D71790">
        <w:rPr>
          <w:rFonts w:asciiTheme="minorHAnsi" w:hAnsiTheme="minorHAnsi"/>
          <w:bCs/>
          <w:sz w:val="22"/>
          <w:szCs w:val="22"/>
        </w:rPr>
        <w:t>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Pr="00983BEF">
        <w:rPr>
          <w:rFonts w:asciiTheme="minorHAnsi" w:hAnsiTheme="minorHAnsi"/>
          <w:sz w:val="22"/>
          <w:szCs w:val="22"/>
        </w:rPr>
        <w:t>.</w:t>
      </w:r>
    </w:p>
    <w:p w:rsidR="005C6A50" w:rsidRPr="00983BEF" w:rsidRDefault="005C6A50" w:rsidP="005C196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C6A50" w:rsidRPr="00983BEF" w:rsidRDefault="005C6A50" w:rsidP="005C196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C6A50" w:rsidRPr="00983BEF" w:rsidRDefault="005C6A50" w:rsidP="005C196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E637D" w:rsidRDefault="006E637D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261720" w:rsidRDefault="00261720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261720" w:rsidRDefault="00261720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:rsidR="000318D2" w:rsidRPr="00983BEF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:rsidR="00C352BE" w:rsidRDefault="00C352BE" w:rsidP="00C352BE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smlouva se uzavírá na dobu </w:t>
      </w:r>
      <w:r w:rsidR="00A97B84">
        <w:rPr>
          <w:rFonts w:asciiTheme="minorHAnsi" w:hAnsiTheme="minorHAnsi"/>
          <w:sz w:val="22"/>
          <w:szCs w:val="22"/>
        </w:rPr>
        <w:t>neurčitou</w:t>
      </w:r>
      <w:r>
        <w:rPr>
          <w:rFonts w:asciiTheme="minorHAnsi" w:hAnsiTheme="minorHAnsi"/>
          <w:sz w:val="22"/>
          <w:szCs w:val="22"/>
        </w:rPr>
        <w:t xml:space="preserve"> ode dne</w:t>
      </w:r>
      <w:r w:rsidR="0050269C">
        <w:rPr>
          <w:rFonts w:asciiTheme="minorHAnsi" w:hAnsiTheme="minorHAnsi"/>
          <w:sz w:val="22"/>
          <w:szCs w:val="22"/>
        </w:rPr>
        <w:t xml:space="preserve"> uzavření smlouvy</w:t>
      </w:r>
      <w:r>
        <w:rPr>
          <w:rFonts w:asciiTheme="minorHAnsi" w:hAnsiTheme="minorHAnsi"/>
          <w:sz w:val="22"/>
          <w:szCs w:val="22"/>
        </w:rPr>
        <w:t>, nejpozději však do okamžiku vyčerpání limitu uvedeného v čl. III odst. 3 této smlouvy.</w:t>
      </w:r>
    </w:p>
    <w:p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1611D3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:rsidR="00183FCA" w:rsidRPr="00983BEF" w:rsidRDefault="000318D2" w:rsidP="00D403DF">
      <w:pPr>
        <w:pStyle w:val="Normlnweb"/>
        <w:numPr>
          <w:ilvl w:val="0"/>
          <w:numId w:val="4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:rsidR="00261720" w:rsidRPr="00261720" w:rsidRDefault="00261720" w:rsidP="00261720">
      <w:pPr>
        <w:pStyle w:val="Zkladntextodsazen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podpisem této smlouvy bere na vědomí, že kupující je povinným 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občanského zákoníku ani za důvěrný údaj nebo sdělení ve smyslu ustanovení § 1730 odst. 2 občanského zákoníku. Podpisem této smlouvy dále bere prodávající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zájmu správce osobních údajů nelze sdělovat jiným osobám.</w:t>
      </w:r>
    </w:p>
    <w:p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 či kupující se zájmy osobními, zejména nebude zneužívat informací nabytých v souvislosti s výkonem sjednané činnosti ve prospěch vlastní či někoho jiného.</w:t>
      </w:r>
    </w:p>
    <w:p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i kupující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kupující je zejména povinen zachovávat mlčenlivost o těchto údajích, dále pak zajistit vhodným způsobem bezpečnostní, technická a organizační opatření dle článku 32 Obecného nařízení. Prodávající i kupující jsou dále povinni okamžitě si vzájemně sdělit jakékoliv podezření z  nedostatečného zajištění osobních údajů nebo podezření z neoprávněného využití osobních údajů neoprávněnou osobou. </w:t>
      </w:r>
    </w:p>
    <w:p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na požádání spolupracovat s dozorovým úřadem při plnění jeho úkolů.</w:t>
      </w:r>
    </w:p>
    <w:p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Jakékoliv porušení povinnosti ochrany osobních údajů bude považováno za porušení smlouvy. Kupující plně odpovídá prodávajícímu za škodu, kterou by mohl způsobit zaviněným porušením </w:t>
      </w:r>
      <w:r w:rsidRPr="00261720">
        <w:rPr>
          <w:rFonts w:asciiTheme="minorHAnsi" w:hAnsiTheme="minorHAnsi"/>
          <w:sz w:val="22"/>
          <w:szCs w:val="22"/>
        </w:rPr>
        <w:lastRenderedPageBreak/>
        <w:t xml:space="preserve">této povinnosti. Prodávající plně odpovídá kupujícímu za škodu, kterou by mohl způsobit zaviněným porušením této povinnosti. </w:t>
      </w:r>
    </w:p>
    <w:p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Povinnost ochrany osobních údajů a mlčenlivosti trvá i po skončení smluvního vztahu.</w:t>
      </w:r>
    </w:p>
    <w:p w:rsidR="005C6A50" w:rsidRPr="00983BEF" w:rsidRDefault="005C6A50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účastníků, příslušnými ustanoveními občanského zákoníku.</w:t>
      </w:r>
    </w:p>
    <w:p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:rsidR="00C8196F" w:rsidRPr="00C8196F" w:rsidRDefault="00C8196F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4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>
        <w:rPr>
          <w:rFonts w:asciiTheme="minorHAnsi" w:hAnsiTheme="minorHAnsi"/>
          <w:iCs/>
          <w:sz w:val="22"/>
          <w:szCs w:val="22"/>
        </w:rPr>
        <w:t xml:space="preserve">dvou </w:t>
      </w:r>
      <w:r w:rsidRPr="004504EF">
        <w:rPr>
          <w:rFonts w:asciiTheme="minorHAnsi" w:hAnsiTheme="minorHAnsi"/>
          <w:iCs/>
          <w:sz w:val="22"/>
          <w:szCs w:val="22"/>
        </w:rPr>
        <w:t xml:space="preserve">vyhotoveních, z nichž </w:t>
      </w:r>
      <w:r w:rsidRPr="004504EF">
        <w:rPr>
          <w:rFonts w:asciiTheme="minorHAnsi" w:hAnsiTheme="minorHAnsi"/>
          <w:sz w:val="22"/>
          <w:szCs w:val="22"/>
        </w:rPr>
        <w:t>každé má platnost originálu a</w:t>
      </w:r>
      <w:r w:rsidRPr="004504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>
        <w:rPr>
          <w:rFonts w:asciiTheme="minorHAnsi" w:hAnsiTheme="minorHAnsi"/>
          <w:iCs/>
          <w:sz w:val="22"/>
          <w:szCs w:val="22"/>
        </w:rPr>
        <w:t>jednom</w:t>
      </w:r>
      <w:r w:rsidRPr="004504EF">
        <w:rPr>
          <w:rFonts w:asciiTheme="minorHAnsi" w:hAnsiTheme="minorHAnsi"/>
          <w:iCs/>
          <w:sz w:val="22"/>
          <w:szCs w:val="22"/>
        </w:rPr>
        <w:t xml:space="preserve"> vyhotovení</w:t>
      </w:r>
      <w:r>
        <w:rPr>
          <w:rFonts w:asciiTheme="minorHAnsi" w:hAnsiTheme="minorHAnsi"/>
          <w:iCs/>
          <w:sz w:val="22"/>
          <w:szCs w:val="22"/>
        </w:rPr>
        <w:t>.</w:t>
      </w:r>
    </w:p>
    <w:p w:rsidR="00093877" w:rsidRPr="000B2BA0" w:rsidRDefault="00093877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B2BA0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0B2BA0" w:rsidRPr="001166AB">
        <w:rPr>
          <w:rStyle w:val="h1a6"/>
          <w:rFonts w:asciiTheme="minorHAnsi" w:hAnsiTheme="minorHAnsi"/>
          <w:sz w:val="22"/>
        </w:rPr>
        <w:t xml:space="preserve"> </w:t>
      </w:r>
      <w:r w:rsidR="000B2BA0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="000B2BA0" w:rsidRPr="001166AB">
        <w:rPr>
          <w:rFonts w:asciiTheme="minorHAnsi" w:hAnsiTheme="minorHAnsi"/>
          <w:sz w:val="20"/>
          <w:szCs w:val="22"/>
        </w:rPr>
        <w:t xml:space="preserve">. </w:t>
      </w:r>
    </w:p>
    <w:p w:rsidR="005C6A50" w:rsidRPr="00261720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:rsidR="009023F0" w:rsidRPr="00983BEF" w:rsidRDefault="009023F0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Nedílnou součás</w:t>
      </w:r>
      <w:r w:rsidR="001611D3">
        <w:rPr>
          <w:rFonts w:asciiTheme="minorHAnsi" w:hAnsiTheme="minorHAnsi"/>
          <w:iCs/>
          <w:sz w:val="22"/>
          <w:szCs w:val="22"/>
        </w:rPr>
        <w:t>tí této smlouvy je: Příloha č. 1</w:t>
      </w:r>
      <w:r w:rsidR="00667F67" w:rsidRPr="00983BEF">
        <w:rPr>
          <w:rFonts w:asciiTheme="minorHAnsi" w:hAnsiTheme="minorHAnsi"/>
          <w:iCs/>
          <w:sz w:val="22"/>
          <w:szCs w:val="22"/>
        </w:rPr>
        <w:t xml:space="preserve"> </w:t>
      </w:r>
      <w:r w:rsidR="001611D3">
        <w:rPr>
          <w:rFonts w:asciiTheme="minorHAnsi" w:hAnsiTheme="minorHAnsi"/>
          <w:iCs/>
          <w:sz w:val="22"/>
          <w:szCs w:val="22"/>
        </w:rPr>
        <w:t>– Technická specifikace a ceník a Příloha č. 2</w:t>
      </w:r>
      <w:r w:rsidR="001611D3" w:rsidRPr="00983BEF">
        <w:rPr>
          <w:rFonts w:asciiTheme="minorHAnsi" w:hAnsiTheme="minorHAnsi"/>
          <w:iCs/>
          <w:sz w:val="22"/>
          <w:szCs w:val="22"/>
        </w:rPr>
        <w:t xml:space="preserve"> – Všeobecné obchodní podmínky</w:t>
      </w:r>
    </w:p>
    <w:p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1611D3" w:rsidRPr="00983BEF" w:rsidRDefault="001611D3" w:rsidP="001611D3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</w:t>
      </w:r>
      <w:r w:rsidRPr="00983BEF">
        <w:rPr>
          <w:rFonts w:asciiTheme="minorHAnsi" w:hAnsiTheme="minorHAnsi"/>
          <w:sz w:val="22"/>
          <w:szCs w:val="22"/>
        </w:rPr>
        <w:t xml:space="preserve"> – Technická specifikace a ceník</w:t>
      </w:r>
    </w:p>
    <w:p w:rsidR="000A06E3" w:rsidRPr="00983BE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</w:t>
      </w:r>
      <w:r w:rsidR="001611D3">
        <w:rPr>
          <w:rFonts w:asciiTheme="minorHAnsi" w:hAnsiTheme="minorHAnsi"/>
          <w:sz w:val="22"/>
          <w:szCs w:val="22"/>
        </w:rPr>
        <w:t>2</w:t>
      </w:r>
      <w:r w:rsidRPr="00983BEF">
        <w:rPr>
          <w:rFonts w:asciiTheme="minorHAnsi" w:hAnsiTheme="minorHAnsi"/>
          <w:sz w:val="22"/>
          <w:szCs w:val="22"/>
        </w:rPr>
        <w:t xml:space="preserve"> – </w:t>
      </w:r>
      <w:r w:rsidR="001F6468" w:rsidRPr="00983BEF">
        <w:rPr>
          <w:rFonts w:asciiTheme="minorHAnsi" w:hAnsiTheme="minorHAnsi"/>
          <w:sz w:val="22"/>
          <w:szCs w:val="22"/>
        </w:rPr>
        <w:t>Všeobecné obchodní podmínky</w:t>
      </w:r>
    </w:p>
    <w:p w:rsidR="001F6468" w:rsidRPr="00983BEF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 Brně dne …………..</w:t>
      </w:r>
      <w:r w:rsidRPr="00983BEF">
        <w:rPr>
          <w:rFonts w:asciiTheme="minorHAnsi" w:hAnsiTheme="minorHAnsi"/>
          <w:sz w:val="22"/>
          <w:szCs w:val="22"/>
        </w:rPr>
        <w:tab/>
        <w:t xml:space="preserve">V </w:t>
      </w:r>
      <w:r w:rsidR="006B6951">
        <w:rPr>
          <w:rFonts w:asciiTheme="minorHAnsi" w:hAnsiTheme="minorHAnsi"/>
          <w:sz w:val="22"/>
          <w:szCs w:val="22"/>
        </w:rPr>
        <w:t>………….</w:t>
      </w:r>
      <w:r w:rsidRPr="00983BE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83BEF">
        <w:rPr>
          <w:rFonts w:asciiTheme="minorHAnsi" w:hAnsiTheme="minorHAnsi"/>
          <w:sz w:val="22"/>
          <w:szCs w:val="22"/>
        </w:rPr>
        <w:t>dne</w:t>
      </w:r>
      <w:proofErr w:type="gramEnd"/>
      <w:r w:rsidRPr="00983BEF">
        <w:rPr>
          <w:rFonts w:asciiTheme="minorHAnsi" w:hAnsiTheme="minorHAnsi"/>
          <w:sz w:val="22"/>
          <w:szCs w:val="22"/>
        </w:rPr>
        <w:t>………….</w:t>
      </w:r>
    </w:p>
    <w:p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:rsidR="00BF44AA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Pr="00983BEF">
        <w:rPr>
          <w:rFonts w:asciiTheme="minorHAnsi" w:hAnsiTheme="minorHAnsi"/>
          <w:sz w:val="22"/>
          <w:szCs w:val="22"/>
        </w:rPr>
        <w:tab/>
        <w:t>………………………………</w:t>
      </w:r>
    </w:p>
    <w:p w:rsidR="00BF44AA" w:rsidRPr="00983BEF" w:rsidRDefault="00BF44AA" w:rsidP="00BF44AA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</w:t>
      </w:r>
    </w:p>
    <w:p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  generální ředite</w:t>
      </w:r>
      <w:r>
        <w:rPr>
          <w:rFonts w:asciiTheme="minorHAnsi" w:hAnsiTheme="minorHAnsi"/>
          <w:sz w:val="22"/>
          <w:szCs w:val="22"/>
        </w:rPr>
        <w:t xml:space="preserve">l                                                                </w:t>
      </w:r>
    </w:p>
    <w:p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C47BCD" w:rsidRPr="00983BEF" w:rsidRDefault="00C47BCD" w:rsidP="000B2BA0">
      <w:pPr>
        <w:pStyle w:val="Zkladntext3"/>
        <w:tabs>
          <w:tab w:val="center" w:pos="7230"/>
        </w:tabs>
        <w:spacing w:after="0"/>
        <w:jc w:val="both"/>
      </w:pPr>
      <w:bookmarkStart w:id="0" w:name="_GoBack"/>
      <w:bookmarkEnd w:id="0"/>
    </w:p>
    <w:sectPr w:rsidR="00C47BCD" w:rsidRPr="00983BEF" w:rsidSect="00C51095">
      <w:footerReference w:type="even" r:id="rId9"/>
      <w:footerReference w:type="default" r:id="rId10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5E" w:rsidRDefault="00036F5E">
      <w:r>
        <w:separator/>
      </w:r>
    </w:p>
  </w:endnote>
  <w:endnote w:type="continuationSeparator" w:id="0">
    <w:p w:rsidR="00036F5E" w:rsidRDefault="0003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FB" w:rsidRDefault="004666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D384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D384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725FB" w:rsidRPr="00B82543" w:rsidRDefault="00FD00CC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Smlouva č. 1</w:t>
    </w:r>
    <w:r w:rsidR="006B6951">
      <w:rPr>
        <w:rFonts w:asciiTheme="minorHAnsi" w:hAnsiTheme="minorHAnsi"/>
        <w:sz w:val="20"/>
        <w:szCs w:val="20"/>
      </w:rPr>
      <w:t>9</w:t>
    </w:r>
    <w:r w:rsidR="00C51095">
      <w:rPr>
        <w:rFonts w:asciiTheme="minorHAnsi" w:hAnsiTheme="minorHAnsi"/>
        <w:sz w:val="20"/>
        <w:szCs w:val="20"/>
      </w:rPr>
      <w:t>/</w:t>
    </w:r>
    <w:r w:rsidR="006B6951">
      <w:rPr>
        <w:rFonts w:asciiTheme="minorHAnsi" w:hAnsiTheme="minorHAnsi"/>
        <w:sz w:val="20"/>
        <w:szCs w:val="20"/>
      </w:rPr>
      <w:t>xxx</w:t>
    </w:r>
    <w:r w:rsidR="00C51095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5E" w:rsidRDefault="00036F5E">
      <w:r>
        <w:separator/>
      </w:r>
    </w:p>
  </w:footnote>
  <w:footnote w:type="continuationSeparator" w:id="0">
    <w:p w:rsidR="00036F5E" w:rsidRDefault="0003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2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5"/>
  </w:num>
  <w:num w:numId="5">
    <w:abstractNumId w:val="15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  <w:num w:numId="16">
    <w:abstractNumId w:val="16"/>
  </w:num>
  <w:num w:numId="17">
    <w:abstractNumId w:val="8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36F5E"/>
    <w:rsid w:val="000401D8"/>
    <w:rsid w:val="00042DA1"/>
    <w:rsid w:val="00043411"/>
    <w:rsid w:val="00056C18"/>
    <w:rsid w:val="00064426"/>
    <w:rsid w:val="00071999"/>
    <w:rsid w:val="000720FA"/>
    <w:rsid w:val="00072844"/>
    <w:rsid w:val="00092004"/>
    <w:rsid w:val="00093877"/>
    <w:rsid w:val="00095ADD"/>
    <w:rsid w:val="00097891"/>
    <w:rsid w:val="000A02F7"/>
    <w:rsid w:val="000A06E3"/>
    <w:rsid w:val="000A2DDC"/>
    <w:rsid w:val="000A5806"/>
    <w:rsid w:val="000B2BA0"/>
    <w:rsid w:val="000C2D02"/>
    <w:rsid w:val="000C323D"/>
    <w:rsid w:val="000C387C"/>
    <w:rsid w:val="000C62B7"/>
    <w:rsid w:val="000C6359"/>
    <w:rsid w:val="000D71B0"/>
    <w:rsid w:val="000E022D"/>
    <w:rsid w:val="000E4B9E"/>
    <w:rsid w:val="000E526D"/>
    <w:rsid w:val="000E6389"/>
    <w:rsid w:val="000F2BFE"/>
    <w:rsid w:val="00110CAD"/>
    <w:rsid w:val="00120EB4"/>
    <w:rsid w:val="00121875"/>
    <w:rsid w:val="0013338E"/>
    <w:rsid w:val="00153531"/>
    <w:rsid w:val="00154D7A"/>
    <w:rsid w:val="001561C5"/>
    <w:rsid w:val="001611D3"/>
    <w:rsid w:val="00162E09"/>
    <w:rsid w:val="00163574"/>
    <w:rsid w:val="001645E5"/>
    <w:rsid w:val="00165B22"/>
    <w:rsid w:val="001665A6"/>
    <w:rsid w:val="0016778C"/>
    <w:rsid w:val="00167F72"/>
    <w:rsid w:val="00174AE3"/>
    <w:rsid w:val="00175D6E"/>
    <w:rsid w:val="00183FCA"/>
    <w:rsid w:val="0018438D"/>
    <w:rsid w:val="00185325"/>
    <w:rsid w:val="0018763C"/>
    <w:rsid w:val="001A2B3D"/>
    <w:rsid w:val="001A5DD8"/>
    <w:rsid w:val="001A6E14"/>
    <w:rsid w:val="001A7655"/>
    <w:rsid w:val="001B5138"/>
    <w:rsid w:val="001C3D45"/>
    <w:rsid w:val="001E2815"/>
    <w:rsid w:val="001E3BFA"/>
    <w:rsid w:val="001E4AAF"/>
    <w:rsid w:val="001F1932"/>
    <w:rsid w:val="001F1F2A"/>
    <w:rsid w:val="001F336D"/>
    <w:rsid w:val="001F3A10"/>
    <w:rsid w:val="001F4A9E"/>
    <w:rsid w:val="001F59ED"/>
    <w:rsid w:val="001F6468"/>
    <w:rsid w:val="002007FC"/>
    <w:rsid w:val="0020345D"/>
    <w:rsid w:val="00203720"/>
    <w:rsid w:val="00206A0B"/>
    <w:rsid w:val="00206C7B"/>
    <w:rsid w:val="00211DF2"/>
    <w:rsid w:val="002164D4"/>
    <w:rsid w:val="0021709D"/>
    <w:rsid w:val="00220A64"/>
    <w:rsid w:val="00222908"/>
    <w:rsid w:val="00232AF5"/>
    <w:rsid w:val="00243722"/>
    <w:rsid w:val="00261720"/>
    <w:rsid w:val="0026647A"/>
    <w:rsid w:val="002678CD"/>
    <w:rsid w:val="002725FB"/>
    <w:rsid w:val="0027282D"/>
    <w:rsid w:val="002803C5"/>
    <w:rsid w:val="00282D8B"/>
    <w:rsid w:val="00285C2C"/>
    <w:rsid w:val="002874C8"/>
    <w:rsid w:val="00292CBB"/>
    <w:rsid w:val="00294E4C"/>
    <w:rsid w:val="002974BD"/>
    <w:rsid w:val="002A7A48"/>
    <w:rsid w:val="002B697C"/>
    <w:rsid w:val="002D1813"/>
    <w:rsid w:val="002D739F"/>
    <w:rsid w:val="002D74D8"/>
    <w:rsid w:val="002E55AB"/>
    <w:rsid w:val="002E756E"/>
    <w:rsid w:val="002E7A20"/>
    <w:rsid w:val="002F2403"/>
    <w:rsid w:val="002F56F7"/>
    <w:rsid w:val="00301302"/>
    <w:rsid w:val="0031140E"/>
    <w:rsid w:val="00316DC3"/>
    <w:rsid w:val="00320468"/>
    <w:rsid w:val="00320CA2"/>
    <w:rsid w:val="00330F35"/>
    <w:rsid w:val="0033284B"/>
    <w:rsid w:val="0034130A"/>
    <w:rsid w:val="0035494F"/>
    <w:rsid w:val="003565C2"/>
    <w:rsid w:val="00363200"/>
    <w:rsid w:val="00367190"/>
    <w:rsid w:val="00370EB6"/>
    <w:rsid w:val="00372231"/>
    <w:rsid w:val="0039006B"/>
    <w:rsid w:val="003B24FD"/>
    <w:rsid w:val="003C31D9"/>
    <w:rsid w:val="003C4DED"/>
    <w:rsid w:val="003C6B09"/>
    <w:rsid w:val="003D389C"/>
    <w:rsid w:val="003E030E"/>
    <w:rsid w:val="0040313D"/>
    <w:rsid w:val="00403F2C"/>
    <w:rsid w:val="00405EA7"/>
    <w:rsid w:val="00406298"/>
    <w:rsid w:val="00407F2E"/>
    <w:rsid w:val="00411D77"/>
    <w:rsid w:val="00413498"/>
    <w:rsid w:val="00414861"/>
    <w:rsid w:val="00416EAD"/>
    <w:rsid w:val="00422A87"/>
    <w:rsid w:val="004248BD"/>
    <w:rsid w:val="00430E95"/>
    <w:rsid w:val="00442723"/>
    <w:rsid w:val="004445B9"/>
    <w:rsid w:val="00451CC2"/>
    <w:rsid w:val="004540FE"/>
    <w:rsid w:val="0045451A"/>
    <w:rsid w:val="0045628F"/>
    <w:rsid w:val="0046241B"/>
    <w:rsid w:val="004660CD"/>
    <w:rsid w:val="00466693"/>
    <w:rsid w:val="00471AE1"/>
    <w:rsid w:val="00485A23"/>
    <w:rsid w:val="0048648D"/>
    <w:rsid w:val="004902B1"/>
    <w:rsid w:val="00491769"/>
    <w:rsid w:val="00492891"/>
    <w:rsid w:val="004B282F"/>
    <w:rsid w:val="004B4FE4"/>
    <w:rsid w:val="004B6812"/>
    <w:rsid w:val="004C1906"/>
    <w:rsid w:val="004C1A46"/>
    <w:rsid w:val="004C411B"/>
    <w:rsid w:val="004D2898"/>
    <w:rsid w:val="004D5386"/>
    <w:rsid w:val="004D552E"/>
    <w:rsid w:val="004E1037"/>
    <w:rsid w:val="004E4333"/>
    <w:rsid w:val="004E63B2"/>
    <w:rsid w:val="004E67F7"/>
    <w:rsid w:val="004E6854"/>
    <w:rsid w:val="004F051F"/>
    <w:rsid w:val="004F4844"/>
    <w:rsid w:val="0050269C"/>
    <w:rsid w:val="00515B41"/>
    <w:rsid w:val="005176DC"/>
    <w:rsid w:val="0052054A"/>
    <w:rsid w:val="00522F0B"/>
    <w:rsid w:val="00523690"/>
    <w:rsid w:val="005315E9"/>
    <w:rsid w:val="005364EB"/>
    <w:rsid w:val="00543B16"/>
    <w:rsid w:val="00544AA7"/>
    <w:rsid w:val="00545118"/>
    <w:rsid w:val="0055144A"/>
    <w:rsid w:val="005543F6"/>
    <w:rsid w:val="005552EC"/>
    <w:rsid w:val="0057380B"/>
    <w:rsid w:val="005766C1"/>
    <w:rsid w:val="0058143A"/>
    <w:rsid w:val="005816C1"/>
    <w:rsid w:val="005823F6"/>
    <w:rsid w:val="005825FD"/>
    <w:rsid w:val="00582CB0"/>
    <w:rsid w:val="005951FB"/>
    <w:rsid w:val="005953CF"/>
    <w:rsid w:val="0059674E"/>
    <w:rsid w:val="00597E91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7D03"/>
    <w:rsid w:val="005C196A"/>
    <w:rsid w:val="005C2778"/>
    <w:rsid w:val="005C6A50"/>
    <w:rsid w:val="005D2FCF"/>
    <w:rsid w:val="005D33B6"/>
    <w:rsid w:val="005D75D5"/>
    <w:rsid w:val="005E003E"/>
    <w:rsid w:val="005F4716"/>
    <w:rsid w:val="00602AC5"/>
    <w:rsid w:val="00605543"/>
    <w:rsid w:val="00607B45"/>
    <w:rsid w:val="00611EF5"/>
    <w:rsid w:val="0061598C"/>
    <w:rsid w:val="006166EE"/>
    <w:rsid w:val="00624045"/>
    <w:rsid w:val="00624C5E"/>
    <w:rsid w:val="00635371"/>
    <w:rsid w:val="00650ADF"/>
    <w:rsid w:val="0065281C"/>
    <w:rsid w:val="00666A62"/>
    <w:rsid w:val="00667F67"/>
    <w:rsid w:val="00674FAF"/>
    <w:rsid w:val="00675343"/>
    <w:rsid w:val="00675907"/>
    <w:rsid w:val="0068267C"/>
    <w:rsid w:val="00686435"/>
    <w:rsid w:val="006914EF"/>
    <w:rsid w:val="00691EBF"/>
    <w:rsid w:val="00697D18"/>
    <w:rsid w:val="006B628A"/>
    <w:rsid w:val="006B6951"/>
    <w:rsid w:val="006C10F2"/>
    <w:rsid w:val="006C4AB2"/>
    <w:rsid w:val="006C6B5E"/>
    <w:rsid w:val="006D01E9"/>
    <w:rsid w:val="006D544D"/>
    <w:rsid w:val="006D6B0E"/>
    <w:rsid w:val="006E4633"/>
    <w:rsid w:val="006E637D"/>
    <w:rsid w:val="006E6826"/>
    <w:rsid w:val="006E7303"/>
    <w:rsid w:val="006F1EA8"/>
    <w:rsid w:val="00703106"/>
    <w:rsid w:val="0070384F"/>
    <w:rsid w:val="00710378"/>
    <w:rsid w:val="00720CA8"/>
    <w:rsid w:val="0072580C"/>
    <w:rsid w:val="00734889"/>
    <w:rsid w:val="0074128B"/>
    <w:rsid w:val="00742204"/>
    <w:rsid w:val="00755EBD"/>
    <w:rsid w:val="00762F76"/>
    <w:rsid w:val="007638E0"/>
    <w:rsid w:val="007660F3"/>
    <w:rsid w:val="00782AAA"/>
    <w:rsid w:val="00783B3F"/>
    <w:rsid w:val="007852D2"/>
    <w:rsid w:val="00786A96"/>
    <w:rsid w:val="007911E7"/>
    <w:rsid w:val="007946FE"/>
    <w:rsid w:val="007962BB"/>
    <w:rsid w:val="00796F5F"/>
    <w:rsid w:val="00797AEF"/>
    <w:rsid w:val="007A4535"/>
    <w:rsid w:val="007A4796"/>
    <w:rsid w:val="007A4E46"/>
    <w:rsid w:val="007A4F95"/>
    <w:rsid w:val="007A53C5"/>
    <w:rsid w:val="007B453B"/>
    <w:rsid w:val="007C162E"/>
    <w:rsid w:val="007C762F"/>
    <w:rsid w:val="007D1B6F"/>
    <w:rsid w:val="007D6195"/>
    <w:rsid w:val="007E3AF7"/>
    <w:rsid w:val="007E3C5D"/>
    <w:rsid w:val="007E599B"/>
    <w:rsid w:val="007F4CCC"/>
    <w:rsid w:val="007F73AB"/>
    <w:rsid w:val="00800ED7"/>
    <w:rsid w:val="00802429"/>
    <w:rsid w:val="008069A4"/>
    <w:rsid w:val="00807878"/>
    <w:rsid w:val="00813820"/>
    <w:rsid w:val="008138EE"/>
    <w:rsid w:val="00814006"/>
    <w:rsid w:val="008158BE"/>
    <w:rsid w:val="00816E21"/>
    <w:rsid w:val="00817F22"/>
    <w:rsid w:val="0082301A"/>
    <w:rsid w:val="00826E27"/>
    <w:rsid w:val="008273EA"/>
    <w:rsid w:val="0083143D"/>
    <w:rsid w:val="00833E15"/>
    <w:rsid w:val="0083436D"/>
    <w:rsid w:val="00835113"/>
    <w:rsid w:val="00835DEA"/>
    <w:rsid w:val="00837E9B"/>
    <w:rsid w:val="00850BB7"/>
    <w:rsid w:val="008559AA"/>
    <w:rsid w:val="00861B52"/>
    <w:rsid w:val="00863367"/>
    <w:rsid w:val="00871E95"/>
    <w:rsid w:val="00881CF8"/>
    <w:rsid w:val="00882E78"/>
    <w:rsid w:val="00885773"/>
    <w:rsid w:val="0089636D"/>
    <w:rsid w:val="008A099B"/>
    <w:rsid w:val="008A4B03"/>
    <w:rsid w:val="008A5871"/>
    <w:rsid w:val="008A5D44"/>
    <w:rsid w:val="008B2568"/>
    <w:rsid w:val="008B40B9"/>
    <w:rsid w:val="008B4C49"/>
    <w:rsid w:val="008C2326"/>
    <w:rsid w:val="008D4AEA"/>
    <w:rsid w:val="008D4F34"/>
    <w:rsid w:val="008D5E3F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597"/>
    <w:rsid w:val="0090747D"/>
    <w:rsid w:val="00914C31"/>
    <w:rsid w:val="0092184D"/>
    <w:rsid w:val="00922459"/>
    <w:rsid w:val="009237D1"/>
    <w:rsid w:val="00924F0B"/>
    <w:rsid w:val="00930FDA"/>
    <w:rsid w:val="00935332"/>
    <w:rsid w:val="00936057"/>
    <w:rsid w:val="009363E1"/>
    <w:rsid w:val="009454E5"/>
    <w:rsid w:val="00951D0A"/>
    <w:rsid w:val="00960393"/>
    <w:rsid w:val="009669FF"/>
    <w:rsid w:val="00974654"/>
    <w:rsid w:val="00977B32"/>
    <w:rsid w:val="00983BEF"/>
    <w:rsid w:val="0098492C"/>
    <w:rsid w:val="0098639C"/>
    <w:rsid w:val="009933BE"/>
    <w:rsid w:val="009A265C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3661"/>
    <w:rsid w:val="009F5867"/>
    <w:rsid w:val="009F6AD1"/>
    <w:rsid w:val="009F6BD3"/>
    <w:rsid w:val="00A01B24"/>
    <w:rsid w:val="00A05076"/>
    <w:rsid w:val="00A072AE"/>
    <w:rsid w:val="00A12368"/>
    <w:rsid w:val="00A17371"/>
    <w:rsid w:val="00A2031E"/>
    <w:rsid w:val="00A225F5"/>
    <w:rsid w:val="00A226B9"/>
    <w:rsid w:val="00A23CB4"/>
    <w:rsid w:val="00A30AD4"/>
    <w:rsid w:val="00A434D1"/>
    <w:rsid w:val="00A43F03"/>
    <w:rsid w:val="00A50047"/>
    <w:rsid w:val="00A6157C"/>
    <w:rsid w:val="00A63564"/>
    <w:rsid w:val="00A729A1"/>
    <w:rsid w:val="00A82ACA"/>
    <w:rsid w:val="00A86282"/>
    <w:rsid w:val="00A91CCB"/>
    <w:rsid w:val="00A97B84"/>
    <w:rsid w:val="00AA26B1"/>
    <w:rsid w:val="00AA3AF9"/>
    <w:rsid w:val="00AA73DD"/>
    <w:rsid w:val="00AB05B2"/>
    <w:rsid w:val="00AB0FCE"/>
    <w:rsid w:val="00AB7EC7"/>
    <w:rsid w:val="00AC08CF"/>
    <w:rsid w:val="00AC3916"/>
    <w:rsid w:val="00AC5D18"/>
    <w:rsid w:val="00AC700B"/>
    <w:rsid w:val="00AC7934"/>
    <w:rsid w:val="00AD30EB"/>
    <w:rsid w:val="00AD384C"/>
    <w:rsid w:val="00AD75B8"/>
    <w:rsid w:val="00AE109F"/>
    <w:rsid w:val="00AE55E0"/>
    <w:rsid w:val="00AF1AFC"/>
    <w:rsid w:val="00AF4C63"/>
    <w:rsid w:val="00AF61EA"/>
    <w:rsid w:val="00B05026"/>
    <w:rsid w:val="00B11EC4"/>
    <w:rsid w:val="00B15B04"/>
    <w:rsid w:val="00B21EAD"/>
    <w:rsid w:val="00B37C72"/>
    <w:rsid w:val="00B41EE0"/>
    <w:rsid w:val="00B4240F"/>
    <w:rsid w:val="00B439AF"/>
    <w:rsid w:val="00B43D6D"/>
    <w:rsid w:val="00B50249"/>
    <w:rsid w:val="00B519CF"/>
    <w:rsid w:val="00B524B5"/>
    <w:rsid w:val="00B529DA"/>
    <w:rsid w:val="00B63D8B"/>
    <w:rsid w:val="00B63F51"/>
    <w:rsid w:val="00B65991"/>
    <w:rsid w:val="00B82543"/>
    <w:rsid w:val="00B827E1"/>
    <w:rsid w:val="00B842CF"/>
    <w:rsid w:val="00B9218A"/>
    <w:rsid w:val="00B92F96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2EE4"/>
    <w:rsid w:val="00BF44AA"/>
    <w:rsid w:val="00C0005E"/>
    <w:rsid w:val="00C06154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50DC"/>
    <w:rsid w:val="00C352BE"/>
    <w:rsid w:val="00C41ADD"/>
    <w:rsid w:val="00C422AD"/>
    <w:rsid w:val="00C47BCD"/>
    <w:rsid w:val="00C47C95"/>
    <w:rsid w:val="00C51063"/>
    <w:rsid w:val="00C51095"/>
    <w:rsid w:val="00C523CE"/>
    <w:rsid w:val="00C5793F"/>
    <w:rsid w:val="00C60844"/>
    <w:rsid w:val="00C64079"/>
    <w:rsid w:val="00C6425D"/>
    <w:rsid w:val="00C704DA"/>
    <w:rsid w:val="00C74D82"/>
    <w:rsid w:val="00C771A4"/>
    <w:rsid w:val="00C8196F"/>
    <w:rsid w:val="00C8488B"/>
    <w:rsid w:val="00C85B3C"/>
    <w:rsid w:val="00C8712F"/>
    <w:rsid w:val="00C93BD9"/>
    <w:rsid w:val="00CA019A"/>
    <w:rsid w:val="00CA2355"/>
    <w:rsid w:val="00CA54DC"/>
    <w:rsid w:val="00CA78D4"/>
    <w:rsid w:val="00CB5592"/>
    <w:rsid w:val="00CC3BBE"/>
    <w:rsid w:val="00CC5B0A"/>
    <w:rsid w:val="00CD077B"/>
    <w:rsid w:val="00CD09C6"/>
    <w:rsid w:val="00CD46FB"/>
    <w:rsid w:val="00CD4A14"/>
    <w:rsid w:val="00CF0893"/>
    <w:rsid w:val="00CF60AA"/>
    <w:rsid w:val="00CF7041"/>
    <w:rsid w:val="00D03198"/>
    <w:rsid w:val="00D03D7E"/>
    <w:rsid w:val="00D04176"/>
    <w:rsid w:val="00D04E26"/>
    <w:rsid w:val="00D065EC"/>
    <w:rsid w:val="00D104E3"/>
    <w:rsid w:val="00D173CC"/>
    <w:rsid w:val="00D177E2"/>
    <w:rsid w:val="00D2575F"/>
    <w:rsid w:val="00D303A5"/>
    <w:rsid w:val="00D403DF"/>
    <w:rsid w:val="00D4520C"/>
    <w:rsid w:val="00D470DD"/>
    <w:rsid w:val="00D55319"/>
    <w:rsid w:val="00D56AB9"/>
    <w:rsid w:val="00D61589"/>
    <w:rsid w:val="00D6386B"/>
    <w:rsid w:val="00D6402E"/>
    <w:rsid w:val="00D659FD"/>
    <w:rsid w:val="00D74147"/>
    <w:rsid w:val="00D7432F"/>
    <w:rsid w:val="00D82D68"/>
    <w:rsid w:val="00D84006"/>
    <w:rsid w:val="00D85E70"/>
    <w:rsid w:val="00D86FB4"/>
    <w:rsid w:val="00D91FC2"/>
    <w:rsid w:val="00D92925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1B4F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09A3"/>
    <w:rsid w:val="00E22D04"/>
    <w:rsid w:val="00E235E1"/>
    <w:rsid w:val="00E24BE9"/>
    <w:rsid w:val="00E46789"/>
    <w:rsid w:val="00E47BC6"/>
    <w:rsid w:val="00E545CF"/>
    <w:rsid w:val="00E57CAE"/>
    <w:rsid w:val="00E61F8D"/>
    <w:rsid w:val="00E63EAC"/>
    <w:rsid w:val="00E71CE7"/>
    <w:rsid w:val="00E75B2E"/>
    <w:rsid w:val="00E81982"/>
    <w:rsid w:val="00E86975"/>
    <w:rsid w:val="00E87E5B"/>
    <w:rsid w:val="00E90796"/>
    <w:rsid w:val="00E910FE"/>
    <w:rsid w:val="00E92E5B"/>
    <w:rsid w:val="00EA53D1"/>
    <w:rsid w:val="00EA5BAB"/>
    <w:rsid w:val="00EC34C4"/>
    <w:rsid w:val="00EC3DC9"/>
    <w:rsid w:val="00EC4069"/>
    <w:rsid w:val="00EC76FA"/>
    <w:rsid w:val="00EC7EDE"/>
    <w:rsid w:val="00ED043B"/>
    <w:rsid w:val="00ED4361"/>
    <w:rsid w:val="00ED585C"/>
    <w:rsid w:val="00ED658A"/>
    <w:rsid w:val="00EE0C6F"/>
    <w:rsid w:val="00EE1B8F"/>
    <w:rsid w:val="00EE2972"/>
    <w:rsid w:val="00EE32FC"/>
    <w:rsid w:val="00EE34DF"/>
    <w:rsid w:val="00F05E82"/>
    <w:rsid w:val="00F0729E"/>
    <w:rsid w:val="00F113C7"/>
    <w:rsid w:val="00F167FC"/>
    <w:rsid w:val="00F316B7"/>
    <w:rsid w:val="00F3403F"/>
    <w:rsid w:val="00F4354B"/>
    <w:rsid w:val="00F63415"/>
    <w:rsid w:val="00F65CC6"/>
    <w:rsid w:val="00F744F7"/>
    <w:rsid w:val="00F751F5"/>
    <w:rsid w:val="00F77996"/>
    <w:rsid w:val="00F81B50"/>
    <w:rsid w:val="00F829BC"/>
    <w:rsid w:val="00F87CCE"/>
    <w:rsid w:val="00F87E7C"/>
    <w:rsid w:val="00F91137"/>
    <w:rsid w:val="00F913CA"/>
    <w:rsid w:val="00F933E7"/>
    <w:rsid w:val="00FA16D6"/>
    <w:rsid w:val="00FA67E2"/>
    <w:rsid w:val="00FB18FB"/>
    <w:rsid w:val="00FB7169"/>
    <w:rsid w:val="00FC0854"/>
    <w:rsid w:val="00FC324C"/>
    <w:rsid w:val="00FC6A74"/>
    <w:rsid w:val="00FD00CC"/>
    <w:rsid w:val="00FD141C"/>
    <w:rsid w:val="00FD6DD8"/>
    <w:rsid w:val="00FE03C5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0B2BA0"/>
    <w:rPr>
      <w:rFonts w:ascii="Arial" w:hAnsi="Arial" w:cs="Arial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0B2BA0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77E02-E19A-4FD5-AB39-807E488A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1279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5</cp:revision>
  <cp:lastPrinted>2018-08-29T12:04:00Z</cp:lastPrinted>
  <dcterms:created xsi:type="dcterms:W3CDTF">2019-11-06T07:29:00Z</dcterms:created>
  <dcterms:modified xsi:type="dcterms:W3CDTF">2020-01-29T11:23:00Z</dcterms:modified>
</cp:coreProperties>
</file>