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FD30A65" w:rsidR="00EC1C7F" w:rsidRPr="00046C94" w:rsidRDefault="00EC1C7F" w:rsidP="00046C94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DF78A3" w:rsidRPr="00DF78A3">
        <w:rPr>
          <w:rFonts w:cs="Arial"/>
          <w:b/>
          <w:szCs w:val="20"/>
        </w:rPr>
        <w:t>LS Sabinov_Stará Ľubovňa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CC99EC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xxxx/2025/LSR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6F56E017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069FFB6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20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32508EF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0E04563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20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635A6BE6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DF78A3">
        <w:rPr>
          <w:rFonts w:cs="Arial"/>
          <w:szCs w:val="20"/>
        </w:rPr>
        <w:t xml:space="preserve"> 300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059F5FD7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50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5F9A8B0B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93FDB86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DA14B" w14:textId="77777777" w:rsidR="00580CC0" w:rsidRDefault="00580CC0">
      <w:r>
        <w:separator/>
      </w:r>
    </w:p>
  </w:endnote>
  <w:endnote w:type="continuationSeparator" w:id="0">
    <w:p w14:paraId="7B68083D" w14:textId="77777777" w:rsidR="00580CC0" w:rsidRDefault="0058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A1C1EBF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46C9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46C94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580CC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0EC91" w14:textId="77777777" w:rsidR="00580CC0" w:rsidRDefault="00580CC0">
      <w:r>
        <w:separator/>
      </w:r>
    </w:p>
  </w:footnote>
  <w:footnote w:type="continuationSeparator" w:id="0">
    <w:p w14:paraId="04851ED2" w14:textId="77777777" w:rsidR="00580CC0" w:rsidRDefault="0058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46C94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CC0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A0848-DCD3-4A08-84C5-4EC025B6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2025-01-28T15:43:00Z</cp:lastPrinted>
  <dcterms:created xsi:type="dcterms:W3CDTF">2025-01-28T15:44:00Z</dcterms:created>
  <dcterms:modified xsi:type="dcterms:W3CDTF">2025-01-28T15:44:00Z</dcterms:modified>
  <cp:category>EIZ</cp:category>
</cp:coreProperties>
</file>