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6218FC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6218FC">
        <w:rPr>
          <w:rFonts w:ascii="Times New Roman" w:hAnsi="Times New Roman"/>
          <w:sz w:val="24"/>
          <w:szCs w:val="24"/>
        </w:rPr>
        <w:t>ČESTNÉ PROHLÁŠENÍ</w:t>
      </w:r>
      <w:r w:rsidR="00FE203F" w:rsidRPr="006218FC">
        <w:rPr>
          <w:rFonts w:ascii="Times New Roman" w:hAnsi="Times New Roman"/>
          <w:sz w:val="24"/>
          <w:szCs w:val="24"/>
        </w:rPr>
        <w:t xml:space="preserve"> O SPLNĚNÍ KVALIFIKACE</w:t>
      </w:r>
    </w:p>
    <w:p w14:paraId="36246395" w14:textId="77777777" w:rsidR="00FE203F" w:rsidRPr="006218FC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1B5172E1" w:rsidR="00F61C2F" w:rsidRPr="006218FC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218FC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6218FC">
        <w:rPr>
          <w:rFonts w:ascii="Times New Roman" w:hAnsi="Times New Roman"/>
          <w:b w:val="0"/>
          <w:sz w:val="24"/>
          <w:szCs w:val="24"/>
        </w:rPr>
        <w:t>zákona č. 13</w:t>
      </w:r>
      <w:r w:rsidRPr="006218FC">
        <w:rPr>
          <w:rFonts w:ascii="Times New Roman" w:hAnsi="Times New Roman"/>
          <w:b w:val="0"/>
          <w:sz w:val="24"/>
          <w:szCs w:val="24"/>
        </w:rPr>
        <w:t>4</w:t>
      </w:r>
      <w:r w:rsidR="00BE472E" w:rsidRPr="006218FC">
        <w:rPr>
          <w:rFonts w:ascii="Times New Roman" w:hAnsi="Times New Roman"/>
          <w:b w:val="0"/>
          <w:sz w:val="24"/>
          <w:szCs w:val="24"/>
        </w:rPr>
        <w:t>/20</w:t>
      </w:r>
      <w:r w:rsidRPr="006218FC">
        <w:rPr>
          <w:rFonts w:ascii="Times New Roman" w:hAnsi="Times New Roman"/>
          <w:b w:val="0"/>
          <w:sz w:val="24"/>
          <w:szCs w:val="24"/>
        </w:rPr>
        <w:t>16</w:t>
      </w:r>
      <w:r w:rsidR="00BE472E" w:rsidRPr="006218FC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6218FC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6218FC">
        <w:rPr>
          <w:rFonts w:ascii="Times New Roman" w:hAnsi="Times New Roman"/>
          <w:b w:val="0"/>
          <w:sz w:val="24"/>
          <w:szCs w:val="24"/>
        </w:rPr>
        <w:t>veřejných zakáz</w:t>
      </w:r>
      <w:r w:rsidRPr="006218FC">
        <w:rPr>
          <w:rFonts w:ascii="Times New Roman" w:hAnsi="Times New Roman"/>
          <w:b w:val="0"/>
          <w:sz w:val="24"/>
          <w:szCs w:val="24"/>
        </w:rPr>
        <w:t>e</w:t>
      </w:r>
      <w:r w:rsidR="00BE472E" w:rsidRPr="006218FC">
        <w:rPr>
          <w:rFonts w:ascii="Times New Roman" w:hAnsi="Times New Roman"/>
          <w:b w:val="0"/>
          <w:sz w:val="24"/>
          <w:szCs w:val="24"/>
        </w:rPr>
        <w:t>k, v</w:t>
      </w:r>
      <w:r w:rsidRPr="006218FC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6218F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6218FC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218FC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6218FC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6218FC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6218FC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6218FC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6218FC">
        <w:rPr>
          <w:rFonts w:ascii="Times New Roman" w:hAnsi="Times New Roman"/>
          <w:bCs/>
          <w:sz w:val="24"/>
          <w:szCs w:val="24"/>
        </w:rPr>
        <w:t>účastníka</w:t>
      </w:r>
      <w:r w:rsidRPr="006218FC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6218FC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6218FC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6218FC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6218FC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6218FC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IČ</w:t>
            </w:r>
            <w:r w:rsidR="00152B06" w:rsidRPr="006218FC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6218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6218FC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6218FC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6218FC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6218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6218FC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6218FC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6218FC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6218FC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218FC">
              <w:rPr>
                <w:rFonts w:ascii="Times New Roman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6218FC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6218FC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6218FC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6218FC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6218FC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6218FC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6218FC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52AAEF5" w:rsidR="00B54827" w:rsidRPr="006218FC" w:rsidRDefault="0003751D" w:rsidP="003B4E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218FC">
        <w:rPr>
          <w:rFonts w:ascii="Times New Roman" w:hAnsi="Times New Roman"/>
          <w:bCs/>
          <w:sz w:val="24"/>
          <w:szCs w:val="24"/>
        </w:rPr>
        <w:t>v</w:t>
      </w:r>
      <w:r w:rsidR="00E24658" w:rsidRPr="006218FC">
        <w:rPr>
          <w:rFonts w:ascii="Times New Roman" w:hAnsi="Times New Roman"/>
          <w:bCs/>
          <w:sz w:val="24"/>
          <w:szCs w:val="24"/>
        </w:rPr>
        <w:t> souladu s</w:t>
      </w:r>
      <w:r w:rsidR="00152B06" w:rsidRPr="006218FC">
        <w:rPr>
          <w:rFonts w:ascii="Times New Roman" w:hAnsi="Times New Roman"/>
          <w:bCs/>
          <w:sz w:val="24"/>
          <w:szCs w:val="24"/>
        </w:rPr>
        <w:t>e</w:t>
      </w:r>
      <w:r w:rsidR="00E24658" w:rsidRPr="006218FC">
        <w:rPr>
          <w:rFonts w:ascii="Times New Roman" w:hAnsi="Times New Roman"/>
          <w:bCs/>
          <w:sz w:val="24"/>
          <w:szCs w:val="24"/>
        </w:rPr>
        <w:t xml:space="preserve"> „</w:t>
      </w:r>
      <w:r w:rsidR="00152B06" w:rsidRPr="006218FC">
        <w:rPr>
          <w:rFonts w:ascii="Times New Roman" w:hAnsi="Times New Roman"/>
          <w:bCs/>
          <w:sz w:val="24"/>
          <w:szCs w:val="24"/>
        </w:rPr>
        <w:t>Zadávací dokumentací</w:t>
      </w:r>
      <w:r w:rsidR="00E24658" w:rsidRPr="006218FC">
        <w:rPr>
          <w:rFonts w:ascii="Times New Roman" w:hAnsi="Times New Roman"/>
          <w:bCs/>
          <w:sz w:val="24"/>
          <w:szCs w:val="24"/>
        </w:rPr>
        <w:t xml:space="preserve">“ čestně prohlašuji, že splňuji </w:t>
      </w:r>
      <w:r w:rsidR="003B4E00" w:rsidRPr="006218FC">
        <w:rPr>
          <w:rFonts w:ascii="Times New Roman" w:hAnsi="Times New Roman"/>
          <w:bCs/>
          <w:sz w:val="24"/>
          <w:szCs w:val="24"/>
        </w:rPr>
        <w:t xml:space="preserve">veškeré </w:t>
      </w:r>
      <w:r w:rsidR="00E24658" w:rsidRPr="006218FC">
        <w:rPr>
          <w:rFonts w:ascii="Times New Roman" w:hAnsi="Times New Roman"/>
          <w:bCs/>
          <w:sz w:val="24"/>
          <w:szCs w:val="24"/>
        </w:rPr>
        <w:t>kvalifikační předpoklady stanovené</w:t>
      </w:r>
      <w:r w:rsidRPr="006218FC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6218FC">
        <w:rPr>
          <w:rFonts w:ascii="Times New Roman" w:hAnsi="Times New Roman"/>
          <w:bCs/>
          <w:sz w:val="24"/>
          <w:szCs w:val="24"/>
        </w:rPr>
        <w:t xml:space="preserve">zadavatelem </w:t>
      </w:r>
      <w:r w:rsidRPr="006218FC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3B4E00" w:rsidRPr="006218FC">
        <w:rPr>
          <w:rFonts w:ascii="Times New Roman" w:hAnsi="Times New Roman"/>
          <w:bCs/>
          <w:sz w:val="24"/>
          <w:szCs w:val="24"/>
        </w:rPr>
        <w:t>O</w:t>
      </w:r>
      <w:r w:rsidRPr="006218FC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6218FC">
        <w:rPr>
          <w:rFonts w:ascii="Times New Roman" w:hAnsi="Times New Roman"/>
          <w:bCs/>
          <w:sz w:val="24"/>
          <w:szCs w:val="24"/>
        </w:rPr>
        <w:t xml:space="preserve">v zadávacích podmínkách </w:t>
      </w:r>
      <w:r w:rsidR="003B4E00" w:rsidRPr="006218FC">
        <w:rPr>
          <w:rFonts w:ascii="Times New Roman" w:hAnsi="Times New Roman"/>
          <w:bCs/>
          <w:sz w:val="24"/>
          <w:szCs w:val="24"/>
        </w:rPr>
        <w:t>zadávacího řízení v</w:t>
      </w:r>
      <w:r w:rsidR="00BE472E" w:rsidRPr="006218FC">
        <w:rPr>
          <w:rFonts w:ascii="Times New Roman" w:hAnsi="Times New Roman"/>
          <w:bCs/>
          <w:sz w:val="24"/>
          <w:szCs w:val="24"/>
        </w:rPr>
        <w:t xml:space="preserve">eřejné zakázky </w:t>
      </w:r>
      <w:r w:rsidR="003B4E00" w:rsidRPr="006218FC">
        <w:rPr>
          <w:rFonts w:ascii="Times New Roman" w:hAnsi="Times New Roman"/>
          <w:bCs/>
          <w:sz w:val="24"/>
          <w:szCs w:val="24"/>
        </w:rPr>
        <w:t>s názv</w:t>
      </w:r>
      <w:r w:rsidR="004F1090" w:rsidRPr="006218FC">
        <w:rPr>
          <w:rFonts w:ascii="Times New Roman" w:hAnsi="Times New Roman"/>
          <w:bCs/>
          <w:sz w:val="24"/>
          <w:szCs w:val="24"/>
        </w:rPr>
        <w:t xml:space="preserve">em </w:t>
      </w:r>
      <w:r w:rsidR="002565DD" w:rsidRPr="006218FC">
        <w:rPr>
          <w:rFonts w:ascii="Times New Roman" w:hAnsi="Times New Roman"/>
          <w:b/>
          <w:bCs/>
          <w:sz w:val="24"/>
          <w:szCs w:val="24"/>
        </w:rPr>
        <w:t>„</w:t>
      </w:r>
      <w:r w:rsidR="00EF6E44" w:rsidRPr="006218FC">
        <w:rPr>
          <w:rFonts w:ascii="Times New Roman" w:hAnsi="Times New Roman"/>
          <w:b/>
          <w:bCs/>
          <w:sz w:val="24"/>
          <w:szCs w:val="24"/>
        </w:rPr>
        <w:t>Rekonstrukce silniční zeleně na Frýdlantsku – 108. výzva OPŽP</w:t>
      </w:r>
      <w:r w:rsidR="002565DD" w:rsidRPr="006218FC">
        <w:rPr>
          <w:rFonts w:ascii="Times New Roman" w:hAnsi="Times New Roman"/>
          <w:b/>
          <w:bCs/>
          <w:sz w:val="24"/>
          <w:szCs w:val="24"/>
        </w:rPr>
        <w:t>“</w:t>
      </w:r>
      <w:r w:rsidR="00EF6E44" w:rsidRPr="006218FC">
        <w:rPr>
          <w:rFonts w:ascii="Times New Roman" w:hAnsi="Times New Roman"/>
          <w:b/>
          <w:bCs/>
          <w:sz w:val="24"/>
          <w:szCs w:val="24"/>
        </w:rPr>
        <w:t xml:space="preserve"> – část </w:t>
      </w:r>
      <w:r w:rsidR="00EF6E44" w:rsidRPr="006218FC">
        <w:rPr>
          <w:rFonts w:ascii="Times New Roman" w:eastAsiaTheme="minorHAnsi" w:hAnsi="Times New Roman"/>
          <w:sz w:val="24"/>
          <w:szCs w:val="24"/>
        </w:rPr>
        <w:t>[</w:t>
      </w:r>
      <w:r w:rsidR="00EF6E44" w:rsidRPr="006218FC">
        <w:rPr>
          <w:rFonts w:ascii="Times New Roman" w:hAnsi="Times New Roman"/>
          <w:sz w:val="24"/>
          <w:szCs w:val="24"/>
          <w:highlight w:val="green"/>
        </w:rPr>
        <w:t>účastník doplní název a číslo příslušné části zakázky</w:t>
      </w:r>
      <w:r w:rsidR="00EF6E44" w:rsidRPr="006218FC">
        <w:rPr>
          <w:rFonts w:ascii="Times New Roman" w:eastAsiaTheme="minorHAnsi" w:hAnsi="Times New Roman"/>
          <w:sz w:val="24"/>
          <w:szCs w:val="24"/>
        </w:rPr>
        <w:t>]</w:t>
      </w:r>
      <w:r w:rsidR="00E57DF3" w:rsidRPr="006218FC">
        <w:rPr>
          <w:rFonts w:ascii="Times New Roman" w:eastAsiaTheme="minorHAnsi" w:hAnsi="Times New Roman"/>
          <w:sz w:val="24"/>
          <w:szCs w:val="24"/>
        </w:rPr>
        <w:t>.</w:t>
      </w:r>
    </w:p>
    <w:p w14:paraId="42D4A719" w14:textId="77777777" w:rsidR="002565DD" w:rsidRPr="006218FC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6218FC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E18F50E" w14:textId="77777777" w:rsidR="000D1228" w:rsidRPr="006218FC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6218FC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6218FC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6218FC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6218FC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6218FC">
        <w:rPr>
          <w:rFonts w:ascii="Times New Roman" w:eastAsiaTheme="minorHAnsi" w:hAnsi="Times New Roman"/>
          <w:sz w:val="24"/>
          <w:szCs w:val="24"/>
        </w:rPr>
        <w:t>[</w:t>
      </w:r>
      <w:r w:rsidR="00BA50B7" w:rsidRPr="006218FC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6218FC">
        <w:rPr>
          <w:rFonts w:ascii="Times New Roman" w:eastAsiaTheme="minorHAnsi" w:hAnsi="Times New Roman"/>
          <w:sz w:val="24"/>
          <w:szCs w:val="24"/>
        </w:rPr>
        <w:t>]</w:t>
      </w:r>
      <w:r w:rsidRPr="006218FC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6218FC">
        <w:rPr>
          <w:rFonts w:ascii="Times New Roman" w:eastAsiaTheme="minorHAnsi" w:hAnsi="Times New Roman"/>
          <w:sz w:val="24"/>
          <w:szCs w:val="24"/>
        </w:rPr>
        <w:t>[</w:t>
      </w:r>
      <w:bookmarkStart w:id="0" w:name="_Hlk508972427"/>
      <w:r w:rsidR="00BA50B7" w:rsidRPr="006218FC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0"/>
      <w:r w:rsidR="00BA50B7" w:rsidRPr="006218FC">
        <w:rPr>
          <w:rFonts w:ascii="Times New Roman" w:eastAsiaTheme="minorHAnsi" w:hAnsi="Times New Roman"/>
          <w:sz w:val="24"/>
          <w:szCs w:val="24"/>
        </w:rPr>
        <w:t>]</w:t>
      </w:r>
      <w:r w:rsidRPr="006218FC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6218FC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6218FC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6218FC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6218FC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6218FC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6218FC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6218FC" w14:paraId="4A88AEEC" w14:textId="77777777" w:rsidTr="00E93421">
        <w:tc>
          <w:tcPr>
            <w:tcW w:w="5172" w:type="dxa"/>
          </w:tcPr>
          <w:p w14:paraId="2468557A" w14:textId="77777777" w:rsidR="00E93421" w:rsidRPr="006218FC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6218FC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218FC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6218FC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6218FC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6218FC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6218FC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6218FC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12832F04" w:rsidR="006218FC" w:rsidRDefault="006218FC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53485F28" w14:textId="77777777" w:rsidR="006218FC" w:rsidRPr="006218FC" w:rsidRDefault="006218FC" w:rsidP="006218FC">
      <w:pPr>
        <w:rPr>
          <w:rFonts w:ascii="Times New Roman" w:hAnsi="Times New Roman"/>
          <w:sz w:val="24"/>
          <w:szCs w:val="24"/>
          <w:lang w:eastAsia="cs-CZ"/>
        </w:rPr>
      </w:pPr>
    </w:p>
    <w:p w14:paraId="6FDF3E58" w14:textId="77777777" w:rsidR="006218FC" w:rsidRPr="006218FC" w:rsidRDefault="006218FC" w:rsidP="006218FC">
      <w:pPr>
        <w:rPr>
          <w:rFonts w:ascii="Times New Roman" w:hAnsi="Times New Roman"/>
          <w:sz w:val="24"/>
          <w:szCs w:val="24"/>
          <w:lang w:eastAsia="cs-CZ"/>
        </w:rPr>
      </w:pPr>
    </w:p>
    <w:p w14:paraId="3F826AA2" w14:textId="77777777" w:rsidR="006218FC" w:rsidRPr="006218FC" w:rsidRDefault="006218FC" w:rsidP="006218FC">
      <w:pPr>
        <w:rPr>
          <w:rFonts w:ascii="Times New Roman" w:hAnsi="Times New Roman"/>
          <w:sz w:val="24"/>
          <w:szCs w:val="24"/>
          <w:lang w:eastAsia="cs-CZ"/>
        </w:rPr>
      </w:pPr>
    </w:p>
    <w:p w14:paraId="4DAF7176" w14:textId="09418DF0" w:rsidR="006218FC" w:rsidRDefault="006218FC" w:rsidP="006218FC">
      <w:pPr>
        <w:rPr>
          <w:rFonts w:ascii="Times New Roman" w:hAnsi="Times New Roman"/>
          <w:sz w:val="24"/>
          <w:szCs w:val="24"/>
          <w:lang w:eastAsia="cs-CZ"/>
        </w:rPr>
      </w:pPr>
    </w:p>
    <w:p w14:paraId="32EEF5CC" w14:textId="14586323" w:rsidR="006218FC" w:rsidRDefault="006218FC" w:rsidP="006218FC">
      <w:pPr>
        <w:rPr>
          <w:rFonts w:ascii="Times New Roman" w:hAnsi="Times New Roman"/>
          <w:sz w:val="24"/>
          <w:szCs w:val="24"/>
          <w:lang w:eastAsia="cs-CZ"/>
        </w:rPr>
      </w:pPr>
    </w:p>
    <w:p w14:paraId="1DDFE8E5" w14:textId="31F64EFE" w:rsidR="00895B27" w:rsidRPr="006218FC" w:rsidRDefault="006218FC" w:rsidP="006218FC">
      <w:pPr>
        <w:tabs>
          <w:tab w:val="left" w:pos="6088"/>
        </w:tabs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bookmarkStart w:id="1" w:name="_GoBack"/>
      <w:bookmarkEnd w:id="1"/>
    </w:p>
    <w:sectPr w:rsidR="00895B27" w:rsidRPr="006218FC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761C5" w14:textId="77777777" w:rsidR="004A2B85" w:rsidRDefault="004A2B85">
      <w:r>
        <w:separator/>
      </w:r>
    </w:p>
  </w:endnote>
  <w:endnote w:type="continuationSeparator" w:id="0">
    <w:p w14:paraId="321E71D4" w14:textId="77777777" w:rsidR="004A2B85" w:rsidRDefault="004A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32D0D" w14:textId="77777777" w:rsidR="004A2B85" w:rsidRDefault="004A2B85">
      <w:r>
        <w:separator/>
      </w:r>
    </w:p>
  </w:footnote>
  <w:footnote w:type="continuationSeparator" w:id="0">
    <w:p w14:paraId="071E0EEA" w14:textId="77777777" w:rsidR="004A2B85" w:rsidRDefault="004A2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18FC" w:rsidRDefault="001D6D7C">
    <w:pPr>
      <w:pStyle w:val="Zhlav"/>
      <w:rPr>
        <w:rFonts w:ascii="Times New Roman" w:hAnsi="Times New Roman"/>
        <w:sz w:val="24"/>
        <w:szCs w:val="24"/>
      </w:rPr>
    </w:pPr>
    <w:r w:rsidRPr="006218FC">
      <w:rPr>
        <w:rFonts w:ascii="Times New Roman" w:hAnsi="Times New Roman"/>
        <w:sz w:val="24"/>
        <w:szCs w:val="24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A2B85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18FC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76CB5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EF6E44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663E-F8F8-4B83-81AB-4829B4E4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2018-04-13T05:59:00Z</cp:lastPrinted>
  <dcterms:created xsi:type="dcterms:W3CDTF">2019-11-29T06:37:00Z</dcterms:created>
  <dcterms:modified xsi:type="dcterms:W3CDTF">2020-01-29T08:38:00Z</dcterms:modified>
</cp:coreProperties>
</file>