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r w:rsidRPr="00330EEF">
        <w:rPr>
          <w:sz w:val="22"/>
        </w:rPr>
        <w:t xml:space="preserve">                                                                                </w:t>
      </w:r>
    </w:p>
    <w:p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:rsidR="007824FD" w:rsidRPr="00330EEF" w:rsidRDefault="007824FD" w:rsidP="007824FD">
      <w:pPr>
        <w:pStyle w:val="Nzev"/>
        <w:rPr>
          <w:b w:val="0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 xml:space="preserve">Název </w:t>
            </w:r>
            <w:r w:rsidR="007D2F18">
              <w:rPr>
                <w:b/>
              </w:rPr>
              <w:t xml:space="preserve">a číslo </w:t>
            </w:r>
            <w:r w:rsidRPr="004B4701">
              <w:rPr>
                <w:b/>
              </w:rPr>
              <w:t>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1F41DB" w:rsidRPr="004572B5" w:rsidRDefault="004572B5" w:rsidP="00C843D9">
            <w:pPr>
              <w:rPr>
                <w:bCs/>
              </w:rPr>
            </w:pPr>
            <w:r w:rsidRPr="004572B5">
              <w:t>„Rekonstrukce silniční zeleně na Frýdlantsku – 108. výzva OPŽP“</w:t>
            </w:r>
            <w:r w:rsidRPr="004572B5">
              <w:rPr>
                <w:bCs/>
              </w:rPr>
              <w:t xml:space="preserve"> část </w:t>
            </w:r>
            <w:r w:rsidR="00C843D9">
              <w:rPr>
                <w:bCs/>
              </w:rPr>
              <w:t>3</w:t>
            </w:r>
            <w:r w:rsidRPr="004572B5">
              <w:rPr>
                <w:bCs/>
              </w:rPr>
              <w:t xml:space="preserve"> </w:t>
            </w:r>
            <w:r w:rsidR="009B2746" w:rsidRPr="009B2746">
              <w:rPr>
                <w:bCs/>
              </w:rPr>
              <w:t>„</w:t>
            </w:r>
            <w:r w:rsidR="00C843D9" w:rsidRPr="00C843D9">
              <w:rPr>
                <w:bCs/>
              </w:rPr>
              <w:t>Rekonstrukce silniční zeleně na Frýdlantsku - komunikace č. III/29015 - I. část</w:t>
            </w:r>
            <w:r w:rsidR="009B2746" w:rsidRPr="009B2746">
              <w:rPr>
                <w:bCs/>
              </w:rPr>
              <w:t>“</w:t>
            </w:r>
            <w:r w:rsidR="007D2F18" w:rsidRPr="004572B5">
              <w:rPr>
                <w:bCs/>
              </w:rPr>
              <w:t xml:space="preserve">, </w:t>
            </w:r>
            <w:r w:rsidRPr="004572B5">
              <w:rPr>
                <w:bCs/>
              </w:rPr>
              <w:t>09</w:t>
            </w:r>
            <w:r w:rsidR="007D2F18" w:rsidRPr="004572B5">
              <w:rPr>
                <w:bCs/>
              </w:rPr>
              <w:t>/20</w:t>
            </w:r>
            <w:r w:rsidRPr="004572B5">
              <w:rPr>
                <w:bCs/>
              </w:rPr>
              <w:t>20</w:t>
            </w:r>
            <w:r w:rsidR="001F41DB" w:rsidRPr="004572B5">
              <w:rPr>
                <w:bCs/>
              </w:rPr>
              <w:t>, (dále jen „VZ“)</w:t>
            </w:r>
          </w:p>
        </w:tc>
      </w:tr>
      <w:tr w:rsidR="001F41DB" w:rsidRPr="004B4701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596C78">
            <w:r w:rsidRPr="004B4701">
              <w:t xml:space="preserve">veřejná zakázka na </w:t>
            </w:r>
            <w:r w:rsidR="007D2F18">
              <w:t>služby</w:t>
            </w:r>
            <w:r w:rsidRPr="004B4701">
              <w:t xml:space="preserve">, </w:t>
            </w:r>
            <w:r>
              <w:t>zadávaná v</w:t>
            </w:r>
            <w:r w:rsidR="00596C78">
              <w:t xml:space="preserve"> otevřeném řízení dle </w:t>
            </w:r>
            <w:r>
              <w:t>§ 5</w:t>
            </w:r>
            <w:r w:rsidR="00596C78">
              <w:t>6</w:t>
            </w:r>
            <w:r>
              <w:t xml:space="preserve"> </w:t>
            </w:r>
            <w:r w:rsidRPr="00775ABC">
              <w:t xml:space="preserve">zákona </w:t>
            </w:r>
          </w:p>
        </w:tc>
      </w:tr>
    </w:tbl>
    <w:p w:rsidR="003E5C5D" w:rsidRPr="00330EEF" w:rsidRDefault="003E5C5D" w:rsidP="007824FD">
      <w:pPr>
        <w:pStyle w:val="Nzev"/>
        <w:rPr>
          <w:sz w:val="24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:rsidR="00AE4354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44659698" w:history="1">
            <w:r w:rsidR="00AE4354" w:rsidRPr="008613FF">
              <w:rPr>
                <w:rStyle w:val="Hypertextovodkaz"/>
                <w:noProof/>
              </w:rPr>
              <w:t>1.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Identifikace zadavatele, druh a předmět zadávacího řízení, cena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_Toc44659698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7B2DF4">
              <w:rPr>
                <w:noProof/>
                <w:webHidden/>
              </w:rPr>
              <w:t>1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BF15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6" w:history="1">
            <w:r w:rsidR="00AE4354" w:rsidRPr="008613FF">
              <w:rPr>
                <w:rStyle w:val="Hypertextovodkaz"/>
                <w:noProof/>
              </w:rPr>
              <w:t>2.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všech účastníků a jejich nabídková cena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_Toc44659706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7B2DF4">
              <w:rPr>
                <w:noProof/>
                <w:webHidden/>
              </w:rPr>
              <w:t>2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BF15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7" w:history="1">
            <w:r w:rsidR="00AE4354" w:rsidRPr="008613FF">
              <w:rPr>
                <w:rStyle w:val="Hypertextovodkaz"/>
                <w:noProof/>
              </w:rPr>
              <w:t>3.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všech vyloučených účastníků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_Toc44659707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7B2DF4">
              <w:rPr>
                <w:noProof/>
                <w:webHidden/>
              </w:rPr>
              <w:t>2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BF15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8" w:history="1">
            <w:r w:rsidR="00AE4354" w:rsidRPr="008613FF">
              <w:rPr>
                <w:rStyle w:val="Hypertextovodkaz"/>
                <w:noProof/>
              </w:rPr>
              <w:t>4.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vybraného dodavatele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_Toc44659708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7B2DF4">
              <w:rPr>
                <w:noProof/>
                <w:webHidden/>
              </w:rPr>
              <w:t>2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BF15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9" w:history="1">
            <w:r w:rsidR="00AE4354" w:rsidRPr="008613FF">
              <w:rPr>
                <w:rStyle w:val="Hypertextovodkaz"/>
                <w:noProof/>
              </w:rPr>
              <w:t>5.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Seznam poddodavatelů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_Toc44659709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7B2DF4">
              <w:rPr>
                <w:noProof/>
                <w:webHidden/>
              </w:rPr>
              <w:t>3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:rsidR="00484C2C" w:rsidRPr="00330EEF" w:rsidRDefault="00484C2C" w:rsidP="0060763F">
      <w:pPr>
        <w:pStyle w:val="Podnadpis"/>
      </w:pPr>
    </w:p>
    <w:p w:rsidR="00537ADC" w:rsidRDefault="00537ADC" w:rsidP="0060763F">
      <w:pPr>
        <w:pStyle w:val="Podnadpis"/>
      </w:pPr>
    </w:p>
    <w:p w:rsidR="00980A04" w:rsidRPr="00A170BE" w:rsidRDefault="00B21087" w:rsidP="00A170BE">
      <w:pPr>
        <w:pStyle w:val="Nadpis1"/>
      </w:pPr>
      <w:bookmarkStart w:id="0" w:name="_Toc44659698"/>
      <w:r w:rsidRPr="00A170BE"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0"/>
    </w:p>
    <w:p w:rsidR="0005583E" w:rsidRPr="00330EEF" w:rsidRDefault="0005583E" w:rsidP="00BE2C5E">
      <w:pPr>
        <w:pStyle w:val="Nadpis2"/>
        <w:rPr>
          <w:i/>
        </w:rPr>
      </w:pPr>
      <w:bookmarkStart w:id="1" w:name="_Toc482263600"/>
      <w:bookmarkStart w:id="2" w:name="_Toc484425080"/>
      <w:bookmarkStart w:id="3" w:name="_Toc1643330"/>
      <w:bookmarkStart w:id="4" w:name="_Toc4399964"/>
      <w:bookmarkStart w:id="5" w:name="_Toc18991662"/>
      <w:bookmarkStart w:id="6" w:name="_Toc19182860"/>
      <w:bookmarkStart w:id="7" w:name="_Toc44659699"/>
      <w:r w:rsidRPr="00330EEF">
        <w:t>Identifikace zadavatele</w:t>
      </w:r>
      <w:bookmarkEnd w:id="1"/>
      <w:bookmarkEnd w:id="2"/>
      <w:bookmarkEnd w:id="3"/>
      <w:bookmarkEnd w:id="4"/>
      <w:bookmarkEnd w:id="5"/>
      <w:bookmarkEnd w:id="6"/>
      <w:bookmarkEnd w:id="7"/>
      <w:r w:rsidRPr="00330EEF">
        <w:t xml:space="preserve"> </w:t>
      </w:r>
    </w:p>
    <w:p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</w:t>
      </w:r>
      <w:r w:rsidR="00654B32">
        <w:t xml:space="preserve"> </w:t>
      </w:r>
      <w:r w:rsidR="003E5C5D" w:rsidRPr="00775ABC">
        <w:t>46</w:t>
      </w:r>
      <w:r w:rsidR="00654B32">
        <w:t xml:space="preserve"> </w:t>
      </w:r>
      <w:r w:rsidR="003E5C5D" w:rsidRPr="00775ABC">
        <w:t>078</w:t>
      </w:r>
    </w:p>
    <w:p w:rsidR="00146B50" w:rsidRPr="00330EEF" w:rsidRDefault="00146B50" w:rsidP="00BE2C5E">
      <w:pPr>
        <w:pStyle w:val="Nadpis2"/>
        <w:rPr>
          <w:i/>
        </w:rPr>
      </w:pPr>
      <w:bookmarkStart w:id="8" w:name="_Toc482263601"/>
      <w:bookmarkStart w:id="9" w:name="_Toc484425081"/>
      <w:bookmarkStart w:id="10" w:name="_Toc1643331"/>
      <w:bookmarkStart w:id="11" w:name="_Toc4399965"/>
      <w:bookmarkStart w:id="12" w:name="_Toc18991663"/>
      <w:bookmarkStart w:id="13" w:name="_Toc19182861"/>
      <w:bookmarkStart w:id="14" w:name="_Toc44659700"/>
      <w:r w:rsidRPr="00330EEF">
        <w:t>Režim veřejné zakázky</w:t>
      </w:r>
      <w:bookmarkEnd w:id="8"/>
      <w:bookmarkEnd w:id="9"/>
      <w:bookmarkEnd w:id="10"/>
      <w:bookmarkEnd w:id="11"/>
      <w:bookmarkEnd w:id="12"/>
      <w:bookmarkEnd w:id="13"/>
      <w:bookmarkEnd w:id="14"/>
      <w:r w:rsidRPr="00330EEF">
        <w:t xml:space="preserve"> </w:t>
      </w:r>
    </w:p>
    <w:p w:rsidR="00146B50" w:rsidRPr="00330EEF" w:rsidRDefault="00146B50" w:rsidP="00586F2D">
      <w:r w:rsidRPr="00330EEF">
        <w:t xml:space="preserve">Tato </w:t>
      </w:r>
      <w:r w:rsidR="00596C78">
        <w:t>nadlimitní</w:t>
      </w:r>
      <w:r w:rsidRPr="00330EEF">
        <w:t xml:space="preserve"> veřejná zakázka byla vypsána v režimu </w:t>
      </w:r>
      <w:r w:rsidR="00596C78">
        <w:t>otevřeného</w:t>
      </w:r>
      <w:r w:rsidRPr="00330EEF">
        <w:t xml:space="preserve"> řízení dle § 5</w:t>
      </w:r>
      <w:r w:rsidR="00596C78">
        <w:t>6</w:t>
      </w:r>
      <w:r w:rsidRPr="00330EEF">
        <w:t xml:space="preserve"> zákona.</w:t>
      </w:r>
    </w:p>
    <w:p w:rsidR="00097B0A" w:rsidRPr="00097B0A" w:rsidRDefault="00146B50" w:rsidP="00BE2C5E">
      <w:pPr>
        <w:pStyle w:val="Nadpis2"/>
        <w:rPr>
          <w:i/>
        </w:rPr>
      </w:pPr>
      <w:bookmarkStart w:id="15" w:name="_Toc4399966"/>
      <w:bookmarkStart w:id="16" w:name="_Toc18991664"/>
      <w:bookmarkStart w:id="17" w:name="_Toc19182862"/>
      <w:bookmarkStart w:id="18" w:name="_Toc44659701"/>
      <w:bookmarkStart w:id="19" w:name="_Toc482263602"/>
      <w:bookmarkStart w:id="20" w:name="_Toc484425082"/>
      <w:bookmarkStart w:id="21" w:name="_Toc1643332"/>
      <w:r w:rsidRPr="00330EEF">
        <w:t>Druh veřejné zakázky</w:t>
      </w:r>
      <w:bookmarkEnd w:id="15"/>
      <w:bookmarkEnd w:id="16"/>
      <w:bookmarkEnd w:id="17"/>
      <w:bookmarkEnd w:id="18"/>
      <w:r w:rsidRPr="00330EEF">
        <w:t xml:space="preserve"> </w:t>
      </w:r>
    </w:p>
    <w:p w:rsidR="00097B0A" w:rsidRPr="00097B0A" w:rsidRDefault="007D2F18" w:rsidP="00097B0A">
      <w:pPr>
        <w:pStyle w:val="Nadpis2"/>
        <w:numPr>
          <w:ilvl w:val="0"/>
          <w:numId w:val="22"/>
        </w:numPr>
        <w:rPr>
          <w:b w:val="0"/>
          <w:i/>
        </w:rPr>
      </w:pPr>
      <w:bookmarkStart w:id="22" w:name="_Toc18991665"/>
      <w:bookmarkStart w:id="23" w:name="_Toc19182863"/>
      <w:bookmarkStart w:id="24" w:name="_Toc44659702"/>
      <w:r>
        <w:rPr>
          <w:b w:val="0"/>
        </w:rPr>
        <w:t>služby</w:t>
      </w:r>
      <w:bookmarkEnd w:id="22"/>
      <w:bookmarkEnd w:id="23"/>
      <w:bookmarkEnd w:id="24"/>
    </w:p>
    <w:p w:rsidR="00146B50" w:rsidRDefault="000646A2" w:rsidP="00097B0A">
      <w:pPr>
        <w:pStyle w:val="Nadpis2"/>
      </w:pPr>
      <w:bookmarkStart w:id="25" w:name="_Toc4399968"/>
      <w:bookmarkStart w:id="26" w:name="_Toc18991666"/>
      <w:bookmarkStart w:id="27" w:name="_Toc19182864"/>
      <w:bookmarkStart w:id="28" w:name="_Toc44659703"/>
      <w:r w:rsidRPr="00330EEF">
        <w:t>CPV kó</w:t>
      </w:r>
      <w:r w:rsidR="0005583E" w:rsidRPr="00330EEF">
        <w:t>dy</w:t>
      </w:r>
      <w:bookmarkEnd w:id="19"/>
      <w:bookmarkEnd w:id="20"/>
      <w:bookmarkEnd w:id="21"/>
      <w:bookmarkEnd w:id="25"/>
      <w:bookmarkEnd w:id="26"/>
      <w:bookmarkEnd w:id="27"/>
      <w:bookmarkEnd w:id="28"/>
    </w:p>
    <w:p w:rsidR="009B2746" w:rsidRPr="008B3717" w:rsidRDefault="009B2746" w:rsidP="009B2746">
      <w:pPr>
        <w:tabs>
          <w:tab w:val="left" w:pos="1276"/>
        </w:tabs>
        <w:spacing w:before="120"/>
      </w:pPr>
      <w:bookmarkStart w:id="29" w:name="_Toc482263603"/>
      <w:bookmarkStart w:id="30" w:name="_Toc484425083"/>
      <w:bookmarkStart w:id="31" w:name="_Toc1643333"/>
      <w:bookmarkStart w:id="32" w:name="_Toc4399969"/>
      <w:bookmarkStart w:id="33" w:name="_Toc18991667"/>
      <w:bookmarkStart w:id="34" w:name="_Toc19182865"/>
      <w:bookmarkStart w:id="35" w:name="_Toc44659704"/>
      <w:r w:rsidRPr="008B3717">
        <w:t>77211600-8</w:t>
      </w:r>
      <w:r w:rsidRPr="008B3717">
        <w:tab/>
        <w:t>Vysazování stromů (relevantní pro část 1,2,3,4 a 6)</w:t>
      </w:r>
    </w:p>
    <w:p w:rsidR="009B2746" w:rsidRPr="008B3717" w:rsidRDefault="009B2746" w:rsidP="009B2746">
      <w:pPr>
        <w:tabs>
          <w:tab w:val="left" w:pos="1276"/>
        </w:tabs>
        <w:spacing w:before="120"/>
      </w:pPr>
      <w:r w:rsidRPr="008B3717">
        <w:t>77341000-2</w:t>
      </w:r>
      <w:r w:rsidRPr="008B3717">
        <w:tab/>
        <w:t>Prořezávání stromů (relevantní pro část 1,2,3,4,5 a 6)</w:t>
      </w:r>
    </w:p>
    <w:p w:rsidR="009B2746" w:rsidRPr="008B3717" w:rsidRDefault="009B2746" w:rsidP="009B2746">
      <w:pPr>
        <w:tabs>
          <w:tab w:val="left" w:pos="1276"/>
        </w:tabs>
        <w:spacing w:before="120"/>
      </w:pPr>
      <w:r w:rsidRPr="008B3717">
        <w:lastRenderedPageBreak/>
        <w:t>77310000-6</w:t>
      </w:r>
      <w:r w:rsidRPr="008B3717">
        <w:tab/>
        <w:t>Služby vysazování a údržby zelených ploch (relevantní pro část 1,2,3,4 a 6)</w:t>
      </w:r>
    </w:p>
    <w:p w:rsidR="00146B50" w:rsidRPr="00330EEF" w:rsidRDefault="00146B50" w:rsidP="00BE2C5E">
      <w:pPr>
        <w:pStyle w:val="Nadpis2"/>
        <w:rPr>
          <w:i/>
        </w:rPr>
      </w:pPr>
      <w:r w:rsidRPr="00330EEF">
        <w:t>Popis předmětu veřejné zakázky</w:t>
      </w:r>
      <w:bookmarkEnd w:id="29"/>
      <w:bookmarkEnd w:id="30"/>
      <w:bookmarkEnd w:id="31"/>
      <w:bookmarkEnd w:id="32"/>
      <w:bookmarkEnd w:id="33"/>
      <w:bookmarkEnd w:id="34"/>
      <w:bookmarkEnd w:id="35"/>
      <w:r w:rsidRPr="00330EEF">
        <w:t xml:space="preserve"> </w:t>
      </w:r>
    </w:p>
    <w:p w:rsidR="00596C78" w:rsidRPr="00B0039A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Předmětem veřejné zakázky je ošetření stávající silniční zeleně, výsadba</w:t>
      </w:r>
      <w:r>
        <w:rPr>
          <w:rFonts w:ascii="Times New Roman" w:hAnsi="Times New Roman"/>
          <w:sz w:val="24"/>
        </w:rPr>
        <w:t>.</w:t>
      </w:r>
    </w:p>
    <w:p w:rsidR="00596C78" w:rsidRPr="00B0039A" w:rsidRDefault="00596C78" w:rsidP="00596C78">
      <w:pPr>
        <w:spacing w:before="120"/>
      </w:pPr>
      <w:r>
        <w:t>Konkrétně:</w:t>
      </w:r>
    </w:p>
    <w:p w:rsidR="00596C78" w:rsidRPr="00B0039A" w:rsidRDefault="00C843D9" w:rsidP="00C843D9">
      <w:pPr>
        <w:pStyle w:val="Odstavecseseznamem"/>
        <w:numPr>
          <w:ilvl w:val="0"/>
          <w:numId w:val="27"/>
        </w:numPr>
        <w:spacing w:before="60" w:line="276" w:lineRule="auto"/>
        <w:contextualSpacing/>
        <w:jc w:val="both"/>
      </w:pPr>
      <w:r w:rsidRPr="00C843D9">
        <w:t xml:space="preserve">ošetření 32  ks silniční zeleně a výsadba 150 ks dřevin a jejich následná péče na komunikaci III/29015 – I. část, v úseku </w:t>
      </w:r>
      <w:proofErr w:type="spellStart"/>
      <w:r w:rsidRPr="00C843D9">
        <w:t>Hajniště</w:t>
      </w:r>
      <w:proofErr w:type="spellEnd"/>
      <w:r w:rsidRPr="00C843D9">
        <w:t xml:space="preserve"> – Ludvíkov pod Smrkem</w:t>
      </w:r>
      <w:r w:rsidR="00654B32" w:rsidRPr="00654B32">
        <w:t>.</w:t>
      </w:r>
    </w:p>
    <w:p w:rsidR="00596C78" w:rsidRPr="00B0039A" w:rsidRDefault="00596C78" w:rsidP="00596C78">
      <w:pPr>
        <w:tabs>
          <w:tab w:val="left" w:pos="142"/>
        </w:tabs>
        <w:spacing w:before="120"/>
      </w:pPr>
      <w:r w:rsidRPr="00B0039A">
        <w:t>Předmět plnění veřejné zakázky bude proveden v rozsahu a za podmínek stanovených v závazném návrhu smlouvy o dílo včetně její přílohy č. 2.</w:t>
      </w:r>
    </w:p>
    <w:p w:rsidR="007D2F18" w:rsidRPr="00D33749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39A">
        <w:rPr>
          <w:rFonts w:ascii="Times New Roman" w:hAnsi="Times New Roman"/>
          <w:sz w:val="24"/>
        </w:rPr>
        <w:t>Bližší specifikace předmětu veřejné zakázky jsou obsahem „Projektové dokumentace“, která tvoří přílohu č. 1 zadávací dokumentace</w:t>
      </w:r>
      <w:r>
        <w:rPr>
          <w:rFonts w:ascii="Times New Roman" w:hAnsi="Times New Roman"/>
          <w:sz w:val="24"/>
        </w:rPr>
        <w:t>.</w:t>
      </w:r>
    </w:p>
    <w:p w:rsidR="001F41DB" w:rsidRDefault="001F41DB" w:rsidP="001F41DB">
      <w:pPr>
        <w:pStyle w:val="Nadpis2"/>
      </w:pPr>
      <w:bookmarkStart w:id="36" w:name="_Toc4399970"/>
      <w:bookmarkStart w:id="37" w:name="_Toc18991668"/>
      <w:bookmarkStart w:id="38" w:name="_Toc19182866"/>
      <w:bookmarkStart w:id="39" w:name="_Toc44659705"/>
      <w:r>
        <w:t>Cena sjednaná ve smlouvě</w:t>
      </w:r>
      <w:bookmarkEnd w:id="36"/>
      <w:bookmarkEnd w:id="37"/>
      <w:bookmarkEnd w:id="38"/>
      <w:bookmarkEnd w:id="39"/>
    </w:p>
    <w:p w:rsidR="001F41DB" w:rsidRPr="001F41DB" w:rsidRDefault="00C843D9" w:rsidP="001F41DB">
      <w:pPr>
        <w:spacing w:after="200" w:line="276" w:lineRule="auto"/>
        <w:contextualSpacing/>
      </w:pPr>
      <w:r w:rsidRPr="00C843D9">
        <w:rPr>
          <w:rFonts w:eastAsia="Calibri"/>
          <w:lang w:eastAsia="en-US"/>
        </w:rPr>
        <w:t>577.856,10</w:t>
      </w:r>
      <w:r w:rsidR="001F41DB" w:rsidRPr="001F41DB">
        <w:rPr>
          <w:rFonts w:eastAsia="Calibri"/>
          <w:lang w:eastAsia="en-US"/>
        </w:rPr>
        <w:t xml:space="preserve"> Kč bez DPH</w:t>
      </w:r>
    </w:p>
    <w:p w:rsidR="00146B50" w:rsidRDefault="001F41DB" w:rsidP="00A170BE">
      <w:pPr>
        <w:pStyle w:val="Nadpis1"/>
      </w:pPr>
      <w:bookmarkStart w:id="40" w:name="_Toc44659706"/>
      <w:r>
        <w:t>Identifikační údaje všech účastníků a jejich nabídková cena</w:t>
      </w:r>
      <w:bookmarkEnd w:id="40"/>
    </w:p>
    <w:p w:rsidR="00F412EC" w:rsidRDefault="00F412EC" w:rsidP="00F412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C843D9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843D9" w:rsidRPr="004B4701" w:rsidRDefault="00C843D9" w:rsidP="00EB6E4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843D9" w:rsidRPr="004B4701" w:rsidRDefault="00C843D9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843D9" w:rsidRPr="004B4701" w:rsidTr="00EB6E4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C843D9" w:rsidRPr="004B4701" w:rsidRDefault="00C843D9" w:rsidP="00EB6E4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C843D9" w:rsidRPr="009E7D81" w:rsidRDefault="00C843D9" w:rsidP="00EB6E48">
            <w:pPr>
              <w:rPr>
                <w:b/>
              </w:rPr>
            </w:pPr>
            <w:r w:rsidRPr="00CC220F">
              <w:rPr>
                <w:b/>
              </w:rPr>
              <w:t>VYKRUT zahradní služby a.s.</w:t>
            </w:r>
          </w:p>
          <w:p w:rsidR="00C843D9" w:rsidRPr="0084770D" w:rsidRDefault="00C843D9" w:rsidP="00EB6E48">
            <w:r w:rsidRPr="004B4701">
              <w:t xml:space="preserve">se </w:t>
            </w:r>
            <w:r w:rsidRPr="0084770D">
              <w:t xml:space="preserve">sídlem </w:t>
            </w:r>
            <w:r w:rsidRPr="00CC220F">
              <w:t>Pavlovova</w:t>
            </w:r>
            <w:r>
              <w:t xml:space="preserve"> </w:t>
            </w:r>
            <w:r w:rsidRPr="00CC220F">
              <w:t>3048/40</w:t>
            </w:r>
            <w:r w:rsidRPr="0084770D">
              <w:t xml:space="preserve">, </w:t>
            </w:r>
            <w:r>
              <w:t>700 30</w:t>
            </w:r>
            <w:r w:rsidRPr="0084770D">
              <w:t xml:space="preserve"> </w:t>
            </w:r>
            <w:r>
              <w:t>Ostrava</w:t>
            </w:r>
          </w:p>
          <w:p w:rsidR="00C843D9" w:rsidRPr="004B4701" w:rsidRDefault="00C843D9" w:rsidP="00EB6E48">
            <w:pPr>
              <w:rPr>
                <w:b/>
              </w:rPr>
            </w:pPr>
            <w:r w:rsidRPr="004B4701">
              <w:t>IČ</w:t>
            </w:r>
            <w:r>
              <w:t>O</w:t>
            </w:r>
            <w:r w:rsidRPr="004B4701">
              <w:t xml:space="preserve">: </w:t>
            </w:r>
            <w:r w:rsidRPr="00CC220F">
              <w:rPr>
                <w:rStyle w:val="nowrap"/>
                <w:bCs/>
              </w:rPr>
              <w:t>03921921</w:t>
            </w:r>
          </w:p>
        </w:tc>
      </w:tr>
      <w:tr w:rsidR="00C843D9" w:rsidRPr="004B4701" w:rsidTr="00EB6E4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843D9" w:rsidRPr="004B4701" w:rsidRDefault="00C843D9" w:rsidP="00EB6E4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C843D9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843D9" w:rsidRPr="004B4701" w:rsidRDefault="00C843D9" w:rsidP="00EB6E48">
            <w:pPr>
              <w:spacing w:before="60" w:after="60"/>
            </w:pPr>
            <w:r>
              <w:t>Část 3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C843D9" w:rsidRDefault="00C843D9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C843D9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843D9" w:rsidRPr="004B4701" w:rsidRDefault="00C843D9" w:rsidP="00EB6E4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C843D9" w:rsidRDefault="00C843D9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668.586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F412EC" w:rsidRDefault="00F412EC" w:rsidP="00F412EC"/>
    <w:p w:rsidR="00C843D9" w:rsidRDefault="00C843D9" w:rsidP="00F412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C843D9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843D9" w:rsidRPr="004B4701" w:rsidRDefault="00C843D9" w:rsidP="00EB6E4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843D9" w:rsidRPr="004B4701" w:rsidRDefault="00C843D9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843D9" w:rsidRPr="004B4701" w:rsidTr="00EB6E4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C843D9" w:rsidRPr="004B4701" w:rsidRDefault="00C843D9" w:rsidP="00EB6E4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C843D9" w:rsidRDefault="00C843D9" w:rsidP="00EB6E48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  <w:p w:rsidR="00C843D9" w:rsidRDefault="00C843D9" w:rsidP="00EB6E48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D2ABF">
              <w:rPr>
                <w:bCs/>
              </w:rPr>
              <w:t>Drahobejlova 1452/54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 xml:space="preserve">190 00 </w:t>
            </w:r>
            <w:r w:rsidRPr="006D2ABF">
              <w:rPr>
                <w:bCs/>
              </w:rPr>
              <w:t>Praha 9</w:t>
            </w:r>
          </w:p>
          <w:p w:rsidR="00C843D9" w:rsidRPr="004B4701" w:rsidRDefault="00C843D9" w:rsidP="00EB6E48">
            <w:pPr>
              <w:rPr>
                <w:b/>
              </w:rPr>
            </w:pPr>
            <w:r w:rsidRPr="0084770D">
              <w:t xml:space="preserve">IČO: </w:t>
            </w:r>
            <w:r w:rsidRPr="006D2ABF">
              <w:rPr>
                <w:shd w:val="clear" w:color="auto" w:fill="FFFFFF"/>
              </w:rPr>
              <w:t>44567146</w:t>
            </w:r>
          </w:p>
        </w:tc>
      </w:tr>
      <w:tr w:rsidR="00C843D9" w:rsidRPr="004B4701" w:rsidTr="00EB6E4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843D9" w:rsidRPr="004B4701" w:rsidRDefault="00C843D9" w:rsidP="00EB6E4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C843D9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843D9" w:rsidRPr="004B4701" w:rsidRDefault="00C843D9" w:rsidP="00EB6E48">
            <w:pPr>
              <w:spacing w:before="60" w:after="60"/>
            </w:pPr>
            <w:r>
              <w:t>Část 3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C843D9" w:rsidRDefault="00C843D9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C843D9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843D9" w:rsidRPr="004B4701" w:rsidRDefault="00C843D9" w:rsidP="00EB6E4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C843D9" w:rsidRDefault="00C843D9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577.856,10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C843D9" w:rsidRDefault="00C843D9" w:rsidP="00F412EC"/>
    <w:p w:rsidR="00584CC5" w:rsidRPr="00A170BE" w:rsidRDefault="001F41DB" w:rsidP="00A170BE">
      <w:pPr>
        <w:pStyle w:val="Nadpis1"/>
      </w:pPr>
      <w:bookmarkStart w:id="41" w:name="_Toc44659707"/>
      <w:r>
        <w:t>Identifikační údaje všech vyloučených účastníků</w:t>
      </w:r>
      <w:bookmarkEnd w:id="41"/>
    </w:p>
    <w:p w:rsidR="00B21087" w:rsidRDefault="001F41DB" w:rsidP="00B21087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Žádný účastník nebyl ze zadávacího řízení vyloučen.</w:t>
      </w:r>
      <w:r w:rsidR="00B21087" w:rsidRPr="00330EEF">
        <w:rPr>
          <w:b w:val="0"/>
          <w:i w:val="0"/>
          <w:sz w:val="24"/>
          <w:szCs w:val="24"/>
          <w:u w:val="none"/>
        </w:rPr>
        <w:t xml:space="preserve"> </w:t>
      </w:r>
    </w:p>
    <w:p w:rsidR="009A79DB" w:rsidRDefault="001F41DB" w:rsidP="00BE2C5E">
      <w:pPr>
        <w:pStyle w:val="Nadpis1"/>
      </w:pPr>
      <w:bookmarkStart w:id="42" w:name="_Toc44659708"/>
      <w:r>
        <w:t>Identifikační údaje vybraného dodavatele</w:t>
      </w:r>
      <w:bookmarkEnd w:id="42"/>
      <w:r w:rsidR="009A79DB" w:rsidRPr="0041737E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F412EC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lastRenderedPageBreak/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F412EC" w:rsidRDefault="00F412EC" w:rsidP="00F412EC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  <w:p w:rsidR="00F412EC" w:rsidRDefault="00F412EC" w:rsidP="00F412EC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D2ABF">
              <w:rPr>
                <w:bCs/>
              </w:rPr>
              <w:t>Drahobejlova 1452/54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 xml:space="preserve">190 00 </w:t>
            </w:r>
            <w:r w:rsidRPr="006D2ABF">
              <w:rPr>
                <w:bCs/>
              </w:rPr>
              <w:t>Praha 9</w:t>
            </w:r>
          </w:p>
          <w:p w:rsidR="009B2746" w:rsidRPr="00CC220F" w:rsidRDefault="00F412EC" w:rsidP="00F412EC">
            <w:pPr>
              <w:rPr>
                <w:b/>
                <w:shd w:val="clear" w:color="auto" w:fill="FFFFFF"/>
              </w:rPr>
            </w:pPr>
            <w:r w:rsidRPr="0084770D">
              <w:t xml:space="preserve">IČO: </w:t>
            </w:r>
            <w:r w:rsidRPr="006D2ABF">
              <w:rPr>
                <w:shd w:val="clear" w:color="auto" w:fill="FFFFFF"/>
              </w:rPr>
              <w:t>44567146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>
              <w:t xml:space="preserve">Část </w:t>
            </w:r>
            <w:r w:rsidR="00F412EC"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C843D9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 w:rsidRPr="00C843D9">
              <w:rPr>
                <w:rFonts w:eastAsia="Calibri"/>
                <w:b/>
                <w:lang w:eastAsia="en-US"/>
              </w:rPr>
              <w:t>577.856,10</w:t>
            </w:r>
            <w:r w:rsidR="00F412EC">
              <w:rPr>
                <w:rFonts w:eastAsia="Calibri"/>
                <w:b/>
                <w:lang w:eastAsia="en-US"/>
              </w:rPr>
              <w:t xml:space="preserve"> </w:t>
            </w:r>
            <w:r w:rsidR="00F412EC"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AE4354" w:rsidRPr="00AE4354" w:rsidRDefault="00AE4354" w:rsidP="00AE4354"/>
    <w:p w:rsidR="00596C78" w:rsidRPr="00A40C3D" w:rsidRDefault="00596C78" w:rsidP="007D2F18">
      <w:pPr>
        <w:rPr>
          <w:b/>
        </w:rPr>
      </w:pPr>
      <w:r w:rsidRPr="00A40C3D">
        <w:rPr>
          <w:b/>
        </w:rPr>
        <w:t>Zdůvodnění:</w:t>
      </w:r>
    </w:p>
    <w:p w:rsidR="00596C78" w:rsidRDefault="00596C78" w:rsidP="00596C78">
      <w:pPr>
        <w:spacing w:before="120" w:after="240"/>
        <w:rPr>
          <w:szCs w:val="22"/>
        </w:rPr>
      </w:pPr>
      <w:r w:rsidRPr="00801A32">
        <w:rPr>
          <w:szCs w:val="22"/>
        </w:rPr>
        <w:t xml:space="preserve">Základním hodnotícím kritériem pro zadání Veřejné zakázky je ekonomická výhodnost nabídky dle § 114 a násl. ZZVZ. Ekonomická výhodnost nabídky </w:t>
      </w:r>
      <w:r>
        <w:rPr>
          <w:szCs w:val="22"/>
        </w:rPr>
        <w:t>byla</w:t>
      </w:r>
      <w:r w:rsidRPr="00801A32">
        <w:rPr>
          <w:szCs w:val="22"/>
        </w:rPr>
        <w:t xml:space="preserve"> hodnocena podle výše nabídkové ceny bez DPH uvedené v oceněném soupisu dodávek na listu „rekapitulace dodávek“. Nižší nabídková cena bez DPH znamená výhodnější nabídku.</w:t>
      </w:r>
    </w:p>
    <w:p w:rsidR="00596C78" w:rsidRPr="00BE2C5E" w:rsidRDefault="00596C78" w:rsidP="00596C78">
      <w:pPr>
        <w:pStyle w:val="Nadpis4"/>
        <w:numPr>
          <w:ilvl w:val="0"/>
          <w:numId w:val="0"/>
        </w:numPr>
      </w:pPr>
      <w:r w:rsidRPr="00BE2C5E">
        <w:t>Nabídková cena bez DPH</w:t>
      </w:r>
      <w:r>
        <w:t xml:space="preserve"> - 10</w:t>
      </w:r>
      <w:r w:rsidRPr="00BE2C5E">
        <w:t>0 %</w:t>
      </w:r>
    </w:p>
    <w:p w:rsidR="00596C78" w:rsidRPr="004B4701" w:rsidRDefault="00596C78" w:rsidP="00596C78">
      <w:pPr>
        <w:widowControl w:val="0"/>
        <w:spacing w:after="240"/>
        <w:rPr>
          <w:bCs/>
        </w:rPr>
      </w:pPr>
      <w:bookmarkStart w:id="43" w:name="_Hlk516234567"/>
      <w:r>
        <w:rPr>
          <w:bCs/>
        </w:rPr>
        <w:t xml:space="preserve">Nabídky byly seřazeny dle výše nabídkové ceny v Kč bez DPH. </w:t>
      </w:r>
      <w:r w:rsidRPr="004B4701">
        <w:rPr>
          <w:bCs/>
        </w:rPr>
        <w:t xml:space="preserve"> </w:t>
      </w:r>
    </w:p>
    <w:tbl>
      <w:tblPr>
        <w:tblW w:w="7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054"/>
        <w:gridCol w:w="2679"/>
      </w:tblGrid>
      <w:tr w:rsidR="00C843D9" w:rsidRPr="0005403C" w:rsidTr="00EB6E48">
        <w:trPr>
          <w:jc w:val="center"/>
        </w:trPr>
        <w:tc>
          <w:tcPr>
            <w:tcW w:w="2596" w:type="dxa"/>
            <w:shd w:val="clear" w:color="auto" w:fill="F2F2F2"/>
            <w:vAlign w:val="center"/>
          </w:tcPr>
          <w:bookmarkEnd w:id="43"/>
          <w:p w:rsidR="00C843D9" w:rsidRPr="0005403C" w:rsidRDefault="00C843D9" w:rsidP="00EB6E48">
            <w:pPr>
              <w:widowControl w:val="0"/>
              <w:spacing w:after="120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Účastník</w:t>
            </w:r>
          </w:p>
        </w:tc>
        <w:tc>
          <w:tcPr>
            <w:tcW w:w="2054" w:type="dxa"/>
            <w:shd w:val="clear" w:color="auto" w:fill="F2F2F2"/>
            <w:vAlign w:val="center"/>
          </w:tcPr>
          <w:p w:rsidR="00C843D9" w:rsidRPr="0005403C" w:rsidRDefault="00C843D9" w:rsidP="00EB6E48">
            <w:pPr>
              <w:jc w:val="center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Nabídková cena v Kč bez DPH</w:t>
            </w:r>
          </w:p>
        </w:tc>
        <w:tc>
          <w:tcPr>
            <w:tcW w:w="2679" w:type="dxa"/>
            <w:shd w:val="clear" w:color="auto" w:fill="F2F2F2"/>
            <w:vAlign w:val="center"/>
          </w:tcPr>
          <w:p w:rsidR="00C843D9" w:rsidRPr="0005403C" w:rsidRDefault="00C843D9" w:rsidP="00EB6E48">
            <w:pPr>
              <w:jc w:val="center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Pořadí</w:t>
            </w:r>
          </w:p>
          <w:p w:rsidR="00C843D9" w:rsidRPr="0005403C" w:rsidRDefault="00C843D9" w:rsidP="00EB6E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843D9" w:rsidRPr="0005403C" w:rsidTr="00EB6E48">
        <w:trPr>
          <w:jc w:val="center"/>
        </w:trPr>
        <w:tc>
          <w:tcPr>
            <w:tcW w:w="2596" w:type="dxa"/>
            <w:shd w:val="clear" w:color="auto" w:fill="auto"/>
          </w:tcPr>
          <w:p w:rsidR="00C843D9" w:rsidRPr="00DF7110" w:rsidRDefault="00C843D9" w:rsidP="00EB6E48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843D9" w:rsidRPr="0005403C" w:rsidRDefault="00C843D9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DF7110">
              <w:rPr>
                <w:rFonts w:eastAsia="Calibri"/>
                <w:b/>
                <w:lang w:eastAsia="en-US"/>
              </w:rPr>
              <w:t>577.856,10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843D9" w:rsidRPr="0005403C" w:rsidRDefault="00C843D9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05403C">
              <w:rPr>
                <w:rFonts w:eastAsia="Calibri"/>
                <w:lang w:eastAsia="en-US"/>
              </w:rPr>
              <w:t>.</w:t>
            </w:r>
          </w:p>
        </w:tc>
      </w:tr>
      <w:tr w:rsidR="00C843D9" w:rsidRPr="0005403C" w:rsidTr="00EB6E48">
        <w:trPr>
          <w:jc w:val="center"/>
        </w:trPr>
        <w:tc>
          <w:tcPr>
            <w:tcW w:w="2596" w:type="dxa"/>
            <w:shd w:val="clear" w:color="auto" w:fill="auto"/>
          </w:tcPr>
          <w:p w:rsidR="00C843D9" w:rsidRPr="00DF7110" w:rsidRDefault="00C843D9" w:rsidP="00EB6E48">
            <w:pPr>
              <w:rPr>
                <w:b/>
              </w:rPr>
            </w:pPr>
            <w:r w:rsidRPr="00CC220F">
              <w:rPr>
                <w:b/>
              </w:rPr>
              <w:t>VYKRUT zahradní služby a.s.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843D9" w:rsidRPr="0005403C" w:rsidRDefault="00C843D9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668.586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843D9" w:rsidRPr="0005403C" w:rsidRDefault="00C843D9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05403C">
              <w:rPr>
                <w:rFonts w:eastAsia="Calibri"/>
                <w:lang w:eastAsia="en-US"/>
              </w:rPr>
              <w:t>.</w:t>
            </w:r>
          </w:p>
        </w:tc>
      </w:tr>
    </w:tbl>
    <w:p w:rsidR="00AE4354" w:rsidRDefault="00AE4354" w:rsidP="00596C78">
      <w:pPr>
        <w:pStyle w:val="Zkladntext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596C78" w:rsidRPr="009B2746" w:rsidRDefault="00596C78" w:rsidP="009B2746">
      <w:pPr>
        <w:rPr>
          <w:bCs/>
          <w:i/>
          <w:iCs/>
        </w:rPr>
      </w:pPr>
      <w:r w:rsidRPr="009B2746">
        <w:t xml:space="preserve">Hodnotící komise jako nejvýhodnější vybrala nabídku </w:t>
      </w:r>
      <w:r w:rsidR="00F412EC" w:rsidRPr="00F412EC">
        <w:rPr>
          <w:shd w:val="clear" w:color="auto" w:fill="FFFFFF"/>
        </w:rPr>
        <w:t>MEGA a.s.</w:t>
      </w:r>
      <w:r w:rsidR="009B2746" w:rsidRPr="009B2746">
        <w:rPr>
          <w:shd w:val="clear" w:color="auto" w:fill="FFFFFF"/>
        </w:rPr>
        <w:t xml:space="preserve">, </w:t>
      </w:r>
      <w:r w:rsidR="009B2746" w:rsidRPr="009B2746">
        <w:rPr>
          <w:bCs/>
        </w:rPr>
        <w:t xml:space="preserve">se sídlem: </w:t>
      </w:r>
      <w:r w:rsidR="00F412EC" w:rsidRPr="00F412EC">
        <w:rPr>
          <w:bCs/>
        </w:rPr>
        <w:t>Drahobejlova 1452/54, 190 00 Praha 9</w:t>
      </w:r>
      <w:r w:rsidRPr="009B2746">
        <w:t>. Zadavatel rozhodl o výběru dodavatele, který podal ekonomicky nejvýhodnější nabídku a splnil všechny podmínky účasti.</w:t>
      </w:r>
    </w:p>
    <w:p w:rsidR="003A0CDF" w:rsidRPr="003A0CDF" w:rsidRDefault="003A0CDF" w:rsidP="003A0CDF">
      <w:pPr>
        <w:pStyle w:val="Nadpis1"/>
      </w:pPr>
      <w:bookmarkStart w:id="44" w:name="_Toc44659709"/>
      <w:r w:rsidRPr="003A0CDF">
        <w:t>Seznam poddodavatelů</w:t>
      </w:r>
      <w:bookmarkEnd w:id="44"/>
    </w:p>
    <w:p w:rsidR="003A0CDF" w:rsidRDefault="007D2F1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Zadavatel nemá informace o využití poddodavatelů. </w:t>
      </w:r>
      <w:r w:rsidR="003A0CDF">
        <w:rPr>
          <w:b w:val="0"/>
          <w:i w:val="0"/>
          <w:sz w:val="24"/>
          <w:szCs w:val="24"/>
          <w:u w:val="none"/>
        </w:rPr>
        <w:t xml:space="preserve"> </w:t>
      </w:r>
    </w:p>
    <w:p w:rsidR="00596C78" w:rsidRDefault="00596C7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:rsidR="003A0CDF" w:rsidRPr="00330EE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F412EC" w:rsidRDefault="00F412EC" w:rsidP="003A0CDF">
      <w:pPr>
        <w:spacing w:after="120"/>
      </w:pPr>
    </w:p>
    <w:p w:rsidR="00F412EC" w:rsidRDefault="00AE4354" w:rsidP="00F412EC">
      <w:pPr>
        <w:spacing w:after="120"/>
      </w:pPr>
      <w:r>
        <w:t>Liberec</w:t>
      </w:r>
      <w:r w:rsidR="003A0CDF" w:rsidRPr="00330EEF">
        <w:t xml:space="preserve"> </w:t>
      </w:r>
      <w:r w:rsidR="00F412EC">
        <w:t>11</w:t>
      </w:r>
      <w:r w:rsidR="003A0CDF">
        <w:t xml:space="preserve">. </w:t>
      </w:r>
      <w:r w:rsidR="00F412EC">
        <w:t>8</w:t>
      </w:r>
      <w:r w:rsidR="003A0CDF">
        <w:t>. 20</w:t>
      </w:r>
      <w:r>
        <w:t>20</w:t>
      </w:r>
    </w:p>
    <w:p w:rsidR="00F412EC" w:rsidRDefault="00F412EC" w:rsidP="00F412EC">
      <w:pPr>
        <w:spacing w:after="120"/>
      </w:pPr>
    </w:p>
    <w:p w:rsidR="00F412EC" w:rsidRDefault="00F412EC" w:rsidP="00F412EC">
      <w:pPr>
        <w:spacing w:after="120"/>
      </w:pPr>
    </w:p>
    <w:p w:rsidR="00F412EC" w:rsidRDefault="00F412EC" w:rsidP="00F412EC">
      <w:pPr>
        <w:spacing w:after="120"/>
      </w:pPr>
    </w:p>
    <w:p w:rsidR="00F412EC" w:rsidRDefault="00F412EC" w:rsidP="00F412EC">
      <w:pPr>
        <w:spacing w:after="120"/>
      </w:pPr>
    </w:p>
    <w:p w:rsidR="003A0CDF" w:rsidRPr="00775ABC" w:rsidRDefault="003A0CDF" w:rsidP="00F412EC">
      <w:pPr>
        <w:spacing w:after="120"/>
      </w:pPr>
      <w:r w:rsidRPr="00775ABC">
        <w:t>___________________________________</w:t>
      </w:r>
    </w:p>
    <w:p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:rsidR="007D2F18" w:rsidRDefault="003A0CDF" w:rsidP="003A0CDF">
      <w:pPr>
        <w:tabs>
          <w:tab w:val="left" w:pos="1575"/>
        </w:tabs>
      </w:pPr>
      <w:r w:rsidRPr="00775ABC">
        <w:t>Ing. Jan Růžička</w:t>
      </w:r>
    </w:p>
    <w:p w:rsidR="003A0CDF" w:rsidRPr="00775ABC" w:rsidRDefault="009B2746" w:rsidP="003A0CDF">
      <w:pPr>
        <w:tabs>
          <w:tab w:val="left" w:pos="1575"/>
        </w:tabs>
      </w:pPr>
      <w:r>
        <w:t>ředitel</w:t>
      </w:r>
    </w:p>
    <w:sectPr w:rsidR="003A0CDF" w:rsidRPr="00775ABC" w:rsidSect="007B0A86">
      <w:footerReference w:type="default" r:id="rId8"/>
      <w:headerReference w:type="first" r:id="rId9"/>
      <w:footerReference w:type="first" r:id="rId10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153F" w:rsidRDefault="00BF153F">
      <w:r>
        <w:separator/>
      </w:r>
    </w:p>
  </w:endnote>
  <w:endnote w:type="continuationSeparator" w:id="0">
    <w:p w:rsidR="00BF153F" w:rsidRDefault="00BF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990045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DF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8858661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DF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153F" w:rsidRDefault="00BF153F">
      <w:r>
        <w:separator/>
      </w:r>
    </w:p>
  </w:footnote>
  <w:footnote w:type="continuationSeparator" w:id="0">
    <w:p w:rsidR="00BF153F" w:rsidRDefault="00BF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F87F8A" wp14:editId="4441BC6E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7303B"/>
    <w:multiLevelType w:val="hybridMultilevel"/>
    <w:tmpl w:val="06E6F34E"/>
    <w:lvl w:ilvl="0" w:tplc="E6746D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5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6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8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10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7"/>
  </w:num>
  <w:num w:numId="14">
    <w:abstractNumId w:val="5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2"/>
  </w:num>
  <w:num w:numId="23">
    <w:abstractNumId w:val="6"/>
  </w:num>
  <w:num w:numId="24">
    <w:abstractNumId w:val="10"/>
  </w:num>
  <w:num w:numId="25">
    <w:abstractNumId w:val="6"/>
  </w:num>
  <w:num w:numId="26">
    <w:abstractNumId w:val="6"/>
  </w:num>
  <w:num w:numId="27">
    <w:abstractNumId w:val="1"/>
  </w:num>
  <w:num w:numId="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20A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55CA"/>
    <w:rsid w:val="000D563A"/>
    <w:rsid w:val="000D5C9A"/>
    <w:rsid w:val="000D5D70"/>
    <w:rsid w:val="000D65B6"/>
    <w:rsid w:val="000E0547"/>
    <w:rsid w:val="000E1499"/>
    <w:rsid w:val="000E1B98"/>
    <w:rsid w:val="000E3101"/>
    <w:rsid w:val="000E3C2E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D6C"/>
    <w:rsid w:val="001A086D"/>
    <w:rsid w:val="001A0EE5"/>
    <w:rsid w:val="001A23C8"/>
    <w:rsid w:val="001A2EBF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805F6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0866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30E7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414F"/>
    <w:rsid w:val="00404880"/>
    <w:rsid w:val="00404CCC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536"/>
    <w:rsid w:val="00426A8A"/>
    <w:rsid w:val="00427CC0"/>
    <w:rsid w:val="00427F2E"/>
    <w:rsid w:val="0043150F"/>
    <w:rsid w:val="004316FD"/>
    <w:rsid w:val="0043178B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47346"/>
    <w:rsid w:val="004506EE"/>
    <w:rsid w:val="00451F9D"/>
    <w:rsid w:val="00454898"/>
    <w:rsid w:val="00456637"/>
    <w:rsid w:val="004572B5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746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4270"/>
    <w:rsid w:val="005055A4"/>
    <w:rsid w:val="00505872"/>
    <w:rsid w:val="00506189"/>
    <w:rsid w:val="005068B3"/>
    <w:rsid w:val="00506D08"/>
    <w:rsid w:val="005106AA"/>
    <w:rsid w:val="00512F28"/>
    <w:rsid w:val="0051331D"/>
    <w:rsid w:val="005142C4"/>
    <w:rsid w:val="00515857"/>
    <w:rsid w:val="00517A25"/>
    <w:rsid w:val="00521EFE"/>
    <w:rsid w:val="005224A9"/>
    <w:rsid w:val="00522CB0"/>
    <w:rsid w:val="00523022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78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4B32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60E9"/>
    <w:rsid w:val="00666593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10B7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2DF4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77A1"/>
    <w:rsid w:val="007D0672"/>
    <w:rsid w:val="007D0701"/>
    <w:rsid w:val="007D0A98"/>
    <w:rsid w:val="007D1539"/>
    <w:rsid w:val="007D242F"/>
    <w:rsid w:val="007D2D53"/>
    <w:rsid w:val="007D2F18"/>
    <w:rsid w:val="007D30BC"/>
    <w:rsid w:val="007D3441"/>
    <w:rsid w:val="007D4179"/>
    <w:rsid w:val="007D4A2A"/>
    <w:rsid w:val="007D4FC5"/>
    <w:rsid w:val="007D549B"/>
    <w:rsid w:val="007D5F58"/>
    <w:rsid w:val="007D6C7D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1CD0"/>
    <w:rsid w:val="00821F16"/>
    <w:rsid w:val="00825E9D"/>
    <w:rsid w:val="008263A7"/>
    <w:rsid w:val="00826E8C"/>
    <w:rsid w:val="008323BC"/>
    <w:rsid w:val="00832B50"/>
    <w:rsid w:val="008348FA"/>
    <w:rsid w:val="00834E1B"/>
    <w:rsid w:val="00835E00"/>
    <w:rsid w:val="00837B69"/>
    <w:rsid w:val="00840520"/>
    <w:rsid w:val="00842569"/>
    <w:rsid w:val="008454D2"/>
    <w:rsid w:val="00846B7A"/>
    <w:rsid w:val="00846FD7"/>
    <w:rsid w:val="00847E9D"/>
    <w:rsid w:val="008507C0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9FA"/>
    <w:rsid w:val="00901B6B"/>
    <w:rsid w:val="00902737"/>
    <w:rsid w:val="00902804"/>
    <w:rsid w:val="00902E9C"/>
    <w:rsid w:val="00902FE5"/>
    <w:rsid w:val="0090591C"/>
    <w:rsid w:val="00906DC8"/>
    <w:rsid w:val="0091045B"/>
    <w:rsid w:val="00910CF2"/>
    <w:rsid w:val="009128E0"/>
    <w:rsid w:val="00912A8A"/>
    <w:rsid w:val="00912F2B"/>
    <w:rsid w:val="00914002"/>
    <w:rsid w:val="0091483E"/>
    <w:rsid w:val="00915A85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746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D7276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307DE"/>
    <w:rsid w:val="00A30CAD"/>
    <w:rsid w:val="00A30EDB"/>
    <w:rsid w:val="00A3118D"/>
    <w:rsid w:val="00A31A12"/>
    <w:rsid w:val="00A33B6A"/>
    <w:rsid w:val="00A34957"/>
    <w:rsid w:val="00A35E29"/>
    <w:rsid w:val="00A37D3A"/>
    <w:rsid w:val="00A4059C"/>
    <w:rsid w:val="00A40C3D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7E9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4354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43D8"/>
    <w:rsid w:val="00B355B3"/>
    <w:rsid w:val="00B37C77"/>
    <w:rsid w:val="00B40195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93C"/>
    <w:rsid w:val="00BA3B11"/>
    <w:rsid w:val="00BA3B59"/>
    <w:rsid w:val="00BA3E4B"/>
    <w:rsid w:val="00BA5113"/>
    <w:rsid w:val="00BA5C41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90F"/>
    <w:rsid w:val="00BE6C2A"/>
    <w:rsid w:val="00BE724C"/>
    <w:rsid w:val="00BF0225"/>
    <w:rsid w:val="00BF07E1"/>
    <w:rsid w:val="00BF153F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43D9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54B1"/>
    <w:rsid w:val="00C9612E"/>
    <w:rsid w:val="00CA11B5"/>
    <w:rsid w:val="00CA2A93"/>
    <w:rsid w:val="00CA375B"/>
    <w:rsid w:val="00CA5966"/>
    <w:rsid w:val="00CA66E2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78A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379A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C59"/>
    <w:rsid w:val="00F40178"/>
    <w:rsid w:val="00F412EC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3EA5"/>
    <w:rsid w:val="00F840FA"/>
    <w:rsid w:val="00F85A30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2DDD854D-5C25-4314-A716-8943E08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746"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PZS3yfh88vhKP7FODeDzU0cuiv5BxXpH97O0zxkwFCE=</DigestValue>
    </Reference>
    <Reference Type="http://www.w3.org/2000/09/xmldsig#Object" URI="#idOfficeObject">
      <DigestMethod Algorithm="http://www.w3.org/2001/04/xmlenc#sha256"/>
      <DigestValue>GK+o3FalKgOBMrJMDwWCJGG88XCV/Hp3MX3ccL6z35U=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gTJjzI4Y+0jmUTSXoMF5AZdDzgnph9LrcrJ4C7aWS5Q=</DigestValue>
    </Reference>
  </SignedInfo>
  <SignatureValue>RTO7G0kVq6GVF+LZrWEvrheKeaGtsXNZ/FKM/gpm5vKeKw0d8HgR/hWEV151YkRa4r9dsKZct4fu
z6+Rel+U30bFwjbjwQTZ4T6sa454kmqypyagWVKEOQfkjRq7NXK1ASd2hgBSBlA+gYie+QNKQaqV
+hF/3w/QeQ5c0oZZ6yiNFK+4fwzpJ+E/exn/mNYNg2xFjqrqcxEHCQJgC97aZrFDrlTVLU5Kz/GY
NuZrfeZWlSnJaWcEX6TVL9G6H5TWu/fVLjwEhP0Nf5G5F+S70qyD7TrSRI57kQCppZsriualNdGR
nF+12eKd4XYxc8yneIskSiMQM9JJT5IJVYX8og==</SignatureValue>
  <KeyInfo>
    <X509Data>
      <X509Certificate>MIIIhjCCBm6gAwIBAgIEAVCxjjANBgkqhkiG9w0BAQsFADBpMQswCQYDVQQGEwJDWjEXMBUGA1UEYRMOTlRSQ1otNDcxMTQ5ODMxHTAbBgNVBAoMFMSMZXNrw6EgcG/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/VrEm/qr0ElphVX8G17nWk6sS96ENBuLOj+N+GJ0yB8oO3ZIcC2yZvD4EZnfeRB1O6suzX+CYXJseBIUUvEsHN0NjvZxT5Klkf4D7nkIGY/lXXpdUeRX7SkEGovxot26D7LxuVwLXZxAYE5GH242a4+YTr/ea4ioIlCLsVC8LOFj/FCPrm6fdIpdA4wVdHb2tuBOLXCCdxrRwW13XepYIPKSpLVxhHKMM0AcujrL46pAnDLF+I1hAyU9gOP9wBJU6E/f8OEZw6vgZm91WwGILLo75b0wYdO/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4Mna0gMiMP3iWJyTbiFmrOjpf8Ps1kEJHjB2OdD9k+c=</DigestValue>
      </Reference>
      <Reference URI="/word/endnotes.xml?ContentType=application/vnd.openxmlformats-officedocument.wordprocessingml.endnotes+xml">
        <DigestMethod Algorithm="http://www.w3.org/2001/04/xmlenc#sha256"/>
        <DigestValue>YIihrs9IP7GM9OSG5vW/EKeQ+IZXX5RkKFp7aCUlc/Q=</DigestValue>
      </Reference>
      <Reference URI="/word/fontTable.xml?ContentType=application/vnd.openxmlformats-officedocument.wordprocessingml.fontTable+xml">
        <DigestMethod Algorithm="http://www.w3.org/2001/04/xmlenc#sha256"/>
        <DigestValue>6eupcZXFrQgu2jT+b6EIfLOGl+l9lXuf06/aOkGYgTc=</DigestValue>
      </Reference>
      <Reference URI="/word/footer1.xml?ContentType=application/vnd.openxmlformats-officedocument.wordprocessingml.footer+xml">
        <DigestMethod Algorithm="http://www.w3.org/2001/04/xmlenc#sha256"/>
        <DigestValue>1FeTDn7l3wGjMisshQgbVL41+54wh7wGVPUMYFMcrN4=</DigestValue>
      </Reference>
      <Reference URI="/word/footer2.xml?ContentType=application/vnd.openxmlformats-officedocument.wordprocessingml.footer+xml">
        <DigestMethod Algorithm="http://www.w3.org/2001/04/xmlenc#sha256"/>
        <DigestValue>7tb+6Sz0iSpEPZWsoNqaIBGhZcUhAe+9T6tmRoXLVNo=</DigestValue>
      </Reference>
      <Reference URI="/word/footnotes.xml?ContentType=application/vnd.openxmlformats-officedocument.wordprocessingml.footnotes+xml">
        <DigestMethod Algorithm="http://www.w3.org/2001/04/xmlenc#sha256"/>
        <DigestValue>0gLnprg9Ozwh+O2rczVQmu3QqZVBvs+2bpdifRUtNYs=</DigestValue>
      </Reference>
      <Reference URI="/word/header1.xml?ContentType=application/vnd.openxmlformats-officedocument.wordprocessingml.header+xml">
        <DigestMethod Algorithm="http://www.w3.org/2001/04/xmlenc#sha256"/>
        <DigestValue>jLxnosXKcSNxwl8ivPNOk5mp7d6J7y7UIe4zO/TqIcQ=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ISLLHxLoL1/XMvWVHPh+tgq9NULnFeKEqCsylGu+sPA=</DigestValue>
      </Reference>
      <Reference URI="/word/settings.xml?ContentType=application/vnd.openxmlformats-officedocument.wordprocessingml.settings+xml">
        <DigestMethod Algorithm="http://www.w3.org/2001/04/xmlenc#sha256"/>
        <DigestValue>LilMm/kQ1z7cK2xtR6fTd5MrJPLonln5WfaEU1XUlSM=</DigestValue>
      </Reference>
      <Reference URI="/word/styles.xml?ContentType=application/vnd.openxmlformats-officedocument.wordprocessingml.styles+xml">
        <DigestMethod Algorithm="http://www.w3.org/2001/04/xmlenc#sha256"/>
        <DigestValue>1gcif/bb6j89UrzVKpOR5ML/t2tJElNWw78GbTBE+5k=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lF5fYGh7txsNKvrugOpGS8RO8gSeFsSXKZuWdz7j3m8=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2020-08-11T08:34:35Z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16.0.13001/20</OfficeVersion>
          <ApplicationVersion>16.0.13001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2020-08-11T08:34:35Z</xd:SigningTime>
          <xd:SigningCertificate>
            <xd:Cert>
              <xd:CertDigest>
                <DigestMethod Algorithm="http://www.w3.org/2001/04/xmlenc#sha256"/>
                <DigestValue>WQWil4QuRnhIsd65bdAqb80q0UDT1wVD40jzre6CsvY=</DigestValue>
              </xd:CertDigest>
              <xd:IssuerSerial>
                <X509IssuerName>CN=PostSignum Qualified CA 4, O="Česká pošta, s.p.", OID.2.5.4.97=NTRCZ-47114983, C=CZ</X509IssuerName>
                <X509SerialNumber>22065550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DF5E-FFB4-4259-ACEB-097DA58B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2020-08-11T07:23:00Z</cp:lastPrinted>
  <dcterms:created xsi:type="dcterms:W3CDTF">2020-08-11T08:33:00Z</dcterms:created>
  <dcterms:modified xsi:type="dcterms:W3CDTF">2020-08-11T08:33:00Z</dcterms:modified>
</cp:coreProperties>
</file>